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1.建立一个实体类Student类，属性：姓名，年龄，成绩，班级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建立一个list1，包含“张三，18岁，80分，1班”，“李四，19岁，100分，1班”，“王五，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17岁，59分，1班”。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建立一个list2，包含“赵六，18岁，85分，2班”，“刘七，19岁，93分，2班”，“孙八，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17岁，55分，2班”。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（1）整合两个list学生信息成一个新的list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（2）按照分数给出学生信息排名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（3）输出不及格的学生信息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（4）查找张三的信息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（5）从list剔除年龄大于18岁的学生信息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2.使用Map完成练习1的习题。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3.仿照手机淘宝，设计订单和商品的实体类。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输出结果如下图：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33950" cy="3575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2440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创建Student类代码：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stuclass)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stuclass)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主函数代码(list部分)：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Test_1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合并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list)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合并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x : list3){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x.getAge()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x.getScore()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+x.getStuclass())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学生成绩排名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学生成绩排名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(list3.get(i).getScore() &gt; list3.get(j).getScore())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list3.get(j)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list3.set(j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list3.get(i))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list3.set(i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找出不及格学生信息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找出不及格学生信息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(list3.get(i).getScore()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4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查找张三的信息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4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查找张三的信息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(list3.get(i).getAge()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list3.get(i).getScore()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list3.get(i).getStuclass())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输出结果如下图：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33950" cy="3575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244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主函数map部分：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Test_3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map1.get(i).getAge()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+map1.get(i).getStuclass())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学生成绩排名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学生成绩排名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map1.size()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(map1.get(i).getScore() &gt; map1.get(j).getScore())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map1.get(j)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map1.get(i))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找出不及格学生信息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3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找出不及格学生信息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(map1.get(i).getScore()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4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查找张三的信息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4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查找张三的信息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(map1.get(i).getName()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题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剔除大于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map1.size()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(map1.get(i).getAge()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姓名：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map1.get(i).getAge() 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成绩：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map1.get(i).getScore()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班级：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map1.get(i).getStuclass())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设计订单和商品的实体类</w:t>
      </w:r>
      <w:r>
        <w:rPr>
          <w:rFonts w:hint="eastAsia"/>
          <w:b/>
          <w:bCs/>
          <w:sz w:val="40"/>
          <w:szCs w:val="40"/>
          <w:lang w:val="en-US" w:eastAsia="zh-CN"/>
        </w:rPr>
        <w:t>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1、商品类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Goods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商品名字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店铺名字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shopName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发货地址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shippingAddress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rial" w:hAnsi="Arial" w:cs="Arial"/>
          <w:i/>
          <w:color w:val="629755"/>
          <w:sz w:val="19"/>
          <w:szCs w:val="19"/>
          <w:shd w:val="clear" w:fill="2B2B2B"/>
          <w:lang w:val="en-US" w:eastAsia="zh-CN"/>
        </w:rPr>
        <w:t>描述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parameter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商品评价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evaluate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创建时间：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2020.3.4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创建人：小彬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修改时间：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xxxx.xx.xx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修改人：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xxx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uddateUser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订单价格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订单编号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80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Consolas" w:hAnsi="Consolas" w:cs="Consolas"/>
          <w:i/>
          <w:color w:val="629755"/>
          <w:sz w:val="19"/>
          <w:szCs w:val="19"/>
          <w:shd w:val="clear" w:fill="2B2B2B"/>
          <w:lang w:val="en-US" w:eastAsia="zh-CN"/>
        </w:rPr>
        <w:t>订单时间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orderTime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收货人名字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consigneeyName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80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eastAsia" w:ascii="Consolas" w:hAnsi="Consolas" w:cs="Consolas"/>
          <w:i/>
          <w:color w:val="629755"/>
          <w:sz w:val="19"/>
          <w:szCs w:val="19"/>
          <w:shd w:val="clear" w:fill="2B2B2B"/>
          <w:lang w:val="en-US" w:eastAsia="zh-CN"/>
        </w:rPr>
        <w:t>订单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发货</w:t>
      </w:r>
      <w:r>
        <w:rPr>
          <w:rFonts w:hint="eastAsia" w:ascii="Arial" w:hAnsi="Arial" w:cs="Arial"/>
          <w:i/>
          <w:color w:val="629755"/>
          <w:sz w:val="19"/>
          <w:szCs w:val="19"/>
          <w:shd w:val="clear" w:fill="2B2B2B"/>
          <w:lang w:val="en-US" w:eastAsia="zh-CN"/>
        </w:rPr>
        <w:t>状态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order</w:t>
      </w:r>
      <w:r>
        <w:rPr>
          <w:rFonts w:hint="eastAsia" w:ascii="Consolas" w:hAnsi="Consolas" w:cs="Consolas"/>
          <w:color w:val="9876AA"/>
          <w:sz w:val="19"/>
          <w:szCs w:val="19"/>
          <w:shd w:val="clear" w:fill="2B2B2B"/>
          <w:lang w:val="en-US" w:eastAsia="zh-CN"/>
        </w:rPr>
        <w:t>C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ondition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收货地址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cneeAddress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手机号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phoneNumber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商品参数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parameter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订单评价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evaluate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快递编号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expressNumber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8F193"/>
    <w:multiLevelType w:val="singleLevel"/>
    <w:tmpl w:val="9EE8F19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76963"/>
    <w:rsid w:val="09076582"/>
    <w:rsid w:val="09911CB7"/>
    <w:rsid w:val="0DA1686A"/>
    <w:rsid w:val="16E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2020-03-04T17:43:00Z</dcterms:created>
  <dc:creator> 我…不善言辞！</dc:creator>
  <cp:lastModifiedBy> 我…不善言辞！</cp:lastModifiedBy>
  <dcterms:modified xsi:type="dcterms:W3CDTF">2020-03-05T14:55:18Z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