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92C9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19CC1598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45652356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54098025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B85E67C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AE7CAC3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95A58A9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A07F940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F1EC62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206472B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45E4EEC0" w14:textId="1AE5E56D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7B07A8">
        <w:rPr>
          <w:rFonts w:ascii="Times New Roman" w:hAnsi="Times New Roman" w:cs="Times New Roman"/>
          <w:sz w:val="48"/>
          <w:szCs w:val="48"/>
        </w:rPr>
        <w:t>6</w:t>
      </w:r>
      <w:r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7AA80315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1A8B2A7A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48"/>
        </w:rPr>
      </w:pPr>
    </w:p>
    <w:p w14:paraId="67E948E2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B9DF9A3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67EE5DC" w14:textId="5D7D6234" w:rsidR="007E72ED" w:rsidRPr="00650E40" w:rsidRDefault="007E72ED" w:rsidP="007E72ED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Осипов Василий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="007B07A8">
        <w:rPr>
          <w:rFonts w:ascii="Times New Roman" w:hAnsi="Times New Roman" w:cs="Times New Roman"/>
          <w:sz w:val="32"/>
          <w:szCs w:val="32"/>
        </w:rPr>
        <w:t>1056</w:t>
      </w:r>
    </w:p>
    <w:p w14:paraId="7D452EAA" w14:textId="77777777" w:rsidR="007E72ED" w:rsidRDefault="007E72ED" w:rsidP="007E72ED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Горбунов Михаил Витальевич</w:t>
      </w:r>
    </w:p>
    <w:p w14:paraId="621C38CD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FBBF2DA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6081FE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67BD39" w14:textId="04D3912A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</w:t>
      </w:r>
      <w:r w:rsidR="00C05913">
        <w:rPr>
          <w:rFonts w:ascii="Times New Roman" w:hAnsi="Times New Roman" w:cs="Times New Roman"/>
          <w:sz w:val="32"/>
          <w:szCs w:val="32"/>
        </w:rPr>
        <w:t>1</w:t>
      </w:r>
    </w:p>
    <w:p w14:paraId="2E7E4909" w14:textId="376823B2" w:rsidR="007E62B1" w:rsidRDefault="000E7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312E47D8" w14:textId="0BABAD18" w:rsidR="00DE581C" w:rsidRPr="000E768F" w:rsidRDefault="00DE581C" w:rsidP="00DE581C">
      <w:pPr>
        <w:ind w:left="-1560"/>
        <w:rPr>
          <w:rFonts w:ascii="Times New Roman" w:hAnsi="Times New Roman" w:cs="Times New Roman"/>
          <w:b/>
          <w:bCs/>
          <w:sz w:val="28"/>
          <w:szCs w:val="28"/>
        </w:rPr>
      </w:pPr>
      <w:r w:rsidRPr="00DE58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1C1C39" wp14:editId="71DA20A0">
            <wp:extent cx="7305040" cy="348502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2900" cy="34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0860" w14:textId="5523E263" w:rsidR="000E768F" w:rsidRDefault="00DE581C" w:rsidP="005A13E8">
      <w:pPr>
        <w:ind w:left="-1560"/>
      </w:pPr>
      <w:r w:rsidRPr="00DE581C">
        <w:drawing>
          <wp:inline distT="0" distB="0" distL="0" distR="0" wp14:anchorId="7F51865F" wp14:editId="4E56B9F1">
            <wp:extent cx="7305082" cy="178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9566" cy="17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451E" w14:textId="3940681A" w:rsidR="000E768F" w:rsidRDefault="003A1973" w:rsidP="003A1973">
      <w:pPr>
        <w:ind w:left="-708"/>
        <w:rPr>
          <w:rFonts w:ascii="Times New Roman" w:hAnsi="Times New Roman" w:cs="Times New Roman"/>
          <w:b/>
          <w:bCs/>
          <w:sz w:val="28"/>
          <w:szCs w:val="28"/>
        </w:rPr>
      </w:pP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и диаграмма классов доступны по ссылке: </w:t>
      </w:r>
      <w:hyperlink r:id="rId6" w:history="1">
        <w:r w:rsidR="00553D8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https://github.com/lwbeamer/Lab6</w:t>
        </w:r>
      </w:hyperlink>
    </w:p>
    <w:p w14:paraId="5D1D667B" w14:textId="069A8716" w:rsidR="003A1973" w:rsidRPr="003A1973" w:rsidRDefault="003A1973" w:rsidP="003A1973">
      <w:pPr>
        <w:ind w:left="-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я </w:t>
      </w:r>
      <w:r w:rsidR="005A13E8">
        <w:rPr>
          <w:rFonts w:ascii="Times New Roman" w:hAnsi="Times New Roman" w:cs="Times New Roman"/>
          <w:sz w:val="24"/>
          <w:szCs w:val="24"/>
        </w:rPr>
        <w:t xml:space="preserve">изучил технологии сетевого взаимодействия в </w:t>
      </w:r>
      <w:r w:rsidR="005A13E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A13E8" w:rsidRPr="005A13E8">
        <w:rPr>
          <w:rFonts w:ascii="Times New Roman" w:hAnsi="Times New Roman" w:cs="Times New Roman"/>
          <w:sz w:val="24"/>
          <w:szCs w:val="24"/>
        </w:rPr>
        <w:t xml:space="preserve">. </w:t>
      </w:r>
      <w:r w:rsidR="005A13E8">
        <w:rPr>
          <w:rFonts w:ascii="Times New Roman" w:hAnsi="Times New Roman" w:cs="Times New Roman"/>
          <w:sz w:val="24"/>
          <w:szCs w:val="24"/>
        </w:rPr>
        <w:t xml:space="preserve">Разделил программу на клиентский и серверный модули, наладив взаимодействие между ними. Узнал, что такое </w:t>
      </w:r>
      <w:r w:rsidR="005A13E8">
        <w:rPr>
          <w:rFonts w:ascii="Times New Roman" w:hAnsi="Times New Roman" w:cs="Times New Roman"/>
          <w:sz w:val="24"/>
          <w:szCs w:val="24"/>
          <w:lang w:val="en-US"/>
        </w:rPr>
        <w:t xml:space="preserve">Stream API.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1973" w:rsidRPr="003A1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AC"/>
    <w:rsid w:val="000E768F"/>
    <w:rsid w:val="001462E8"/>
    <w:rsid w:val="003A1973"/>
    <w:rsid w:val="00553D8C"/>
    <w:rsid w:val="005A13E8"/>
    <w:rsid w:val="007B07A8"/>
    <w:rsid w:val="007E62B1"/>
    <w:rsid w:val="007E72ED"/>
    <w:rsid w:val="00C05913"/>
    <w:rsid w:val="00C43DAC"/>
    <w:rsid w:val="00D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0648"/>
  <w15:chartTrackingRefBased/>
  <w15:docId w15:val="{AF8F1D7C-7B95-4B48-AFFD-5E06AB3F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9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wbeamer/Lab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Vassiliy</dc:creator>
  <cp:keywords/>
  <dc:description/>
  <cp:lastModifiedBy>Vassiliy</cp:lastModifiedBy>
  <cp:revision>9</cp:revision>
  <dcterms:created xsi:type="dcterms:W3CDTF">2021-03-02T06:22:00Z</dcterms:created>
  <dcterms:modified xsi:type="dcterms:W3CDTF">2021-04-27T07:32:00Z</dcterms:modified>
</cp:coreProperties>
</file>