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center"/>
        <w:rPr>
          <w:b w:val="1"/>
          <w:sz w:val="34"/>
          <w:szCs w:val="34"/>
        </w:rPr>
      </w:pPr>
      <w:r w:rsidDel="00000000" w:rsidR="00000000" w:rsidRPr="00000000">
        <w:rPr>
          <w:b w:val="1"/>
          <w:sz w:val="34"/>
          <w:szCs w:val="34"/>
          <w:rtl w:val="0"/>
        </w:rPr>
        <w:t xml:space="preserve">UNIVERSIDADE FEDERAL DE SÃO PAULO</w:t>
      </w:r>
    </w:p>
    <w:p w:rsidR="00000000" w:rsidDel="00000000" w:rsidP="00000000" w:rsidRDefault="00000000" w:rsidRPr="00000000" w14:paraId="00000002">
      <w:pPr>
        <w:spacing w:after="240" w:before="240" w:lineRule="auto"/>
        <w:jc w:val="center"/>
        <w:rPr/>
      </w:pPr>
      <w:r w:rsidDel="00000000" w:rsidR="00000000" w:rsidRPr="00000000">
        <w:rPr>
          <w:rtl w:val="0"/>
        </w:rPr>
        <w:t xml:space="preserve">Lucas Miranda Giannella - 159324</w:t>
        <w:br w:type="textWrapping"/>
        <w:t xml:space="preserve">Pedro Henrique Cavalcante - 163968</w:t>
        <w:br w:type="textWrapping"/>
        <w:t xml:space="preserve">Gabriela Dobbert Sanches - 163760</w:t>
        <w:br w:type="textWrapping"/>
        <w:t xml:space="preserve">Giovanna Szabloczky Venancio - 156535</w:t>
      </w:r>
    </w:p>
    <w:p w:rsidR="00000000" w:rsidDel="00000000" w:rsidP="00000000" w:rsidRDefault="00000000" w:rsidRPr="00000000" w14:paraId="00000003">
      <w:pPr>
        <w:spacing w:after="240" w:before="240" w:lineRule="auto"/>
        <w:jc w:val="center"/>
        <w:rPr/>
      </w:pPr>
      <w:r w:rsidDel="00000000" w:rsidR="00000000" w:rsidRPr="00000000">
        <w:rPr>
          <w:rtl w:val="0"/>
        </w:rPr>
      </w:r>
    </w:p>
    <w:p w:rsidR="00000000" w:rsidDel="00000000" w:rsidP="00000000" w:rsidRDefault="00000000" w:rsidRPr="00000000" w14:paraId="00000004">
      <w:pPr>
        <w:spacing w:after="240" w:before="240" w:lineRule="auto"/>
        <w:jc w:val="center"/>
        <w:rPr/>
      </w:pPr>
      <w:r w:rsidDel="00000000" w:rsidR="00000000" w:rsidRPr="00000000">
        <w:rPr>
          <w:rtl w:val="0"/>
        </w:rPr>
      </w:r>
    </w:p>
    <w:p w:rsidR="00000000" w:rsidDel="00000000" w:rsidP="00000000" w:rsidRDefault="00000000" w:rsidRPr="00000000" w14:paraId="00000005">
      <w:pPr>
        <w:spacing w:after="240" w:before="240" w:lineRule="auto"/>
        <w:jc w:val="center"/>
        <w:rPr/>
      </w:pPr>
      <w:r w:rsidDel="00000000" w:rsidR="00000000" w:rsidRPr="00000000">
        <w:rPr>
          <w:rtl w:val="0"/>
        </w:rPr>
      </w:r>
    </w:p>
    <w:p w:rsidR="00000000" w:rsidDel="00000000" w:rsidP="00000000" w:rsidRDefault="00000000" w:rsidRPr="00000000" w14:paraId="00000006">
      <w:pPr>
        <w:spacing w:after="240" w:before="240" w:lineRule="auto"/>
        <w:jc w:val="center"/>
        <w:rPr>
          <w:b w:val="1"/>
          <w:sz w:val="36"/>
          <w:szCs w:val="36"/>
        </w:rPr>
      </w:pPr>
      <w:r w:rsidDel="00000000" w:rsidR="00000000" w:rsidRPr="00000000">
        <w:rPr>
          <w:b w:val="1"/>
          <w:sz w:val="36"/>
          <w:szCs w:val="36"/>
          <w:rtl w:val="0"/>
        </w:rPr>
        <w:t xml:space="preserve">RELATÓRIO DE IMPLEMENTAÇÃO: SISTEMA DE PONTO DE VENDA (PDV) PARA MERCADINHO</w:t>
      </w:r>
    </w:p>
    <w:p w:rsidR="00000000" w:rsidDel="00000000" w:rsidP="00000000" w:rsidRDefault="00000000" w:rsidRPr="00000000" w14:paraId="00000007">
      <w:pPr>
        <w:spacing w:after="240" w:before="240" w:lineRule="auto"/>
        <w:jc w:val="center"/>
        <w:rPr/>
      </w:pPr>
      <w:r w:rsidDel="00000000" w:rsidR="00000000" w:rsidRPr="00000000">
        <w:rPr>
          <w:rtl w:val="0"/>
        </w:rPr>
      </w:r>
    </w:p>
    <w:p w:rsidR="00000000" w:rsidDel="00000000" w:rsidP="00000000" w:rsidRDefault="00000000" w:rsidRPr="00000000" w14:paraId="00000008">
      <w:pPr>
        <w:spacing w:after="240" w:before="240" w:lineRule="auto"/>
        <w:jc w:val="center"/>
        <w:rPr/>
      </w:pPr>
      <w:r w:rsidDel="00000000" w:rsidR="00000000" w:rsidRPr="00000000">
        <w:rPr>
          <w:rtl w:val="0"/>
        </w:rPr>
      </w:r>
    </w:p>
    <w:p w:rsidR="00000000" w:rsidDel="00000000" w:rsidP="00000000" w:rsidRDefault="00000000" w:rsidRPr="00000000" w14:paraId="00000009">
      <w:pPr>
        <w:spacing w:after="240" w:before="240" w:lineRule="auto"/>
        <w:jc w:val="cente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1579725</wp:posOffset>
            </wp:positionH>
            <wp:positionV relativeFrom="paragraph">
              <wp:posOffset>356188</wp:posOffset>
            </wp:positionV>
            <wp:extent cx="2571750" cy="1409700"/>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571750" cy="1409700"/>
                    </a:xfrm>
                    <a:prstGeom prst="rect"/>
                    <a:ln/>
                  </pic:spPr>
                </pic:pic>
              </a:graphicData>
            </a:graphic>
          </wp:anchor>
        </w:drawing>
      </w:r>
    </w:p>
    <w:p w:rsidR="00000000" w:rsidDel="00000000" w:rsidP="00000000" w:rsidRDefault="00000000" w:rsidRPr="00000000" w14:paraId="0000000A">
      <w:pPr>
        <w:spacing w:after="240" w:before="240" w:lineRule="auto"/>
        <w:jc w:val="center"/>
        <w:rPr/>
      </w:pPr>
      <w:r w:rsidDel="00000000" w:rsidR="00000000" w:rsidRPr="00000000">
        <w:rPr>
          <w:rtl w:val="0"/>
        </w:rPr>
      </w:r>
    </w:p>
    <w:p w:rsidR="00000000" w:rsidDel="00000000" w:rsidP="00000000" w:rsidRDefault="00000000" w:rsidRPr="00000000" w14:paraId="0000000B">
      <w:pPr>
        <w:spacing w:after="240" w:before="240" w:lineRule="auto"/>
        <w:jc w:val="center"/>
        <w:rPr/>
      </w:pPr>
      <w:r w:rsidDel="00000000" w:rsidR="00000000" w:rsidRPr="00000000">
        <w:rPr>
          <w:rtl w:val="0"/>
        </w:rPr>
      </w:r>
    </w:p>
    <w:p w:rsidR="00000000" w:rsidDel="00000000" w:rsidP="00000000" w:rsidRDefault="00000000" w:rsidRPr="00000000" w14:paraId="0000000C">
      <w:pPr>
        <w:spacing w:after="240" w:before="240" w:lineRule="auto"/>
        <w:jc w:val="center"/>
        <w:rPr/>
      </w:pPr>
      <w:r w:rsidDel="00000000" w:rsidR="00000000" w:rsidRPr="00000000">
        <w:rPr>
          <w:rtl w:val="0"/>
        </w:rPr>
      </w:r>
    </w:p>
    <w:p w:rsidR="00000000" w:rsidDel="00000000" w:rsidP="00000000" w:rsidRDefault="00000000" w:rsidRPr="00000000" w14:paraId="0000000D">
      <w:pPr>
        <w:spacing w:after="240" w:before="240" w:lineRule="auto"/>
        <w:jc w:val="center"/>
        <w:rPr/>
      </w:pPr>
      <w:r w:rsidDel="00000000" w:rsidR="00000000" w:rsidRPr="00000000">
        <w:rPr>
          <w:rtl w:val="0"/>
        </w:rPr>
      </w:r>
    </w:p>
    <w:p w:rsidR="00000000" w:rsidDel="00000000" w:rsidP="00000000" w:rsidRDefault="00000000" w:rsidRPr="00000000" w14:paraId="0000000E">
      <w:pPr>
        <w:spacing w:after="240" w:before="240" w:lineRule="auto"/>
        <w:jc w:val="center"/>
        <w:rPr/>
      </w:pPr>
      <w:r w:rsidDel="00000000" w:rsidR="00000000" w:rsidRPr="00000000">
        <w:rPr>
          <w:rtl w:val="0"/>
        </w:rPr>
      </w:r>
    </w:p>
    <w:p w:rsidR="00000000" w:rsidDel="00000000" w:rsidP="00000000" w:rsidRDefault="00000000" w:rsidRPr="00000000" w14:paraId="0000000F">
      <w:pPr>
        <w:spacing w:after="240" w:before="240" w:lineRule="auto"/>
        <w:jc w:val="center"/>
        <w:rPr/>
      </w:pPr>
      <w:r w:rsidDel="00000000" w:rsidR="00000000" w:rsidRPr="00000000">
        <w:rPr>
          <w:rtl w:val="0"/>
        </w:rPr>
      </w:r>
    </w:p>
    <w:p w:rsidR="00000000" w:rsidDel="00000000" w:rsidP="00000000" w:rsidRDefault="00000000" w:rsidRPr="00000000" w14:paraId="00000010">
      <w:pPr>
        <w:spacing w:after="240" w:before="240" w:lineRule="auto"/>
        <w:jc w:val="center"/>
        <w:rPr/>
      </w:pPr>
      <w:r w:rsidDel="00000000" w:rsidR="00000000" w:rsidRPr="00000000">
        <w:rPr>
          <w:rtl w:val="0"/>
        </w:rPr>
        <w:br w:type="textWrapping"/>
        <w:t xml:space="preserve">São José dos Campos, 2025 </w:t>
      </w:r>
    </w:p>
    <w:p w:rsidR="00000000" w:rsidDel="00000000" w:rsidP="00000000" w:rsidRDefault="00000000" w:rsidRPr="00000000" w14:paraId="00000011">
      <w:pPr>
        <w:pStyle w:val="Heading3"/>
        <w:keepNext w:val="0"/>
        <w:keepLines w:val="0"/>
        <w:spacing w:before="280" w:lineRule="auto"/>
        <w:rPr>
          <w:b w:val="1"/>
          <w:color w:val="000000"/>
          <w:sz w:val="26"/>
          <w:szCs w:val="26"/>
        </w:rPr>
      </w:pPr>
      <w:bookmarkStart w:colFirst="0" w:colLast="0" w:name="_vpm55jauzrcc" w:id="0"/>
      <w:bookmarkEnd w:id="0"/>
      <w:r w:rsidDel="00000000" w:rsidR="00000000" w:rsidRPr="00000000">
        <w:br w:type="page"/>
      </w:r>
      <w:r w:rsidDel="00000000" w:rsidR="00000000" w:rsidRPr="00000000">
        <w:rPr>
          <w:rtl w:val="0"/>
        </w:rPr>
      </w:r>
    </w:p>
    <w:p w:rsidR="00000000" w:rsidDel="00000000" w:rsidP="00000000" w:rsidRDefault="00000000" w:rsidRPr="00000000" w14:paraId="00000012">
      <w:pPr>
        <w:pStyle w:val="Heading3"/>
        <w:keepNext w:val="0"/>
        <w:keepLines w:val="0"/>
        <w:spacing w:before="280" w:lineRule="auto"/>
        <w:rPr>
          <w:b w:val="1"/>
        </w:rPr>
      </w:pPr>
      <w:bookmarkStart w:colFirst="0" w:colLast="0" w:name="_7y9d4nc0q7cj" w:id="1"/>
      <w:bookmarkEnd w:id="1"/>
      <w:r w:rsidDel="00000000" w:rsidR="00000000" w:rsidRPr="00000000">
        <w:rPr>
          <w:b w:val="1"/>
          <w:color w:val="000000"/>
          <w:sz w:val="26"/>
          <w:szCs w:val="26"/>
          <w:rtl w:val="0"/>
        </w:rPr>
        <w:t xml:space="preserve">SUMÁRIO</w:t>
      </w:r>
      <w:r w:rsidDel="00000000" w:rsidR="00000000" w:rsidRPr="00000000">
        <w:rPr>
          <w:rtl w:val="0"/>
        </w:rPr>
      </w:r>
    </w:p>
    <w:p w:rsidR="00000000" w:rsidDel="00000000" w:rsidP="00000000" w:rsidRDefault="00000000" w:rsidRPr="00000000" w14:paraId="00000013">
      <w:pPr>
        <w:spacing w:after="240" w:before="240" w:lineRule="auto"/>
        <w:rPr>
          <w:b w:val="1"/>
        </w:rPr>
      </w:pPr>
      <w:r w:rsidDel="00000000" w:rsidR="00000000" w:rsidRPr="00000000">
        <w:rPr>
          <w:b w:val="1"/>
          <w:rtl w:val="0"/>
        </w:rPr>
        <w:t xml:space="preserve">INTRODUÇÃO</w:t>
      </w:r>
      <w:r w:rsidDel="00000000" w:rsidR="00000000" w:rsidRPr="00000000">
        <w:rPr>
          <w:rtl w:val="0"/>
        </w:rPr>
        <w:t xml:space="preserve">.........................................................................................................................</w:t>
      </w:r>
      <w:r w:rsidDel="00000000" w:rsidR="00000000" w:rsidRPr="00000000">
        <w:rPr>
          <w:b w:val="1"/>
          <w:rtl w:val="0"/>
        </w:rPr>
        <w:t xml:space="preserve">1 OBJETIVOS</w:t>
      </w:r>
      <w:r w:rsidDel="00000000" w:rsidR="00000000" w:rsidRPr="00000000">
        <w:rPr>
          <w:rtl w:val="0"/>
        </w:rPr>
        <w:t xml:space="preserve">.............................................................................................................................</w:t>
      </w:r>
      <w:r w:rsidDel="00000000" w:rsidR="00000000" w:rsidRPr="00000000">
        <w:rPr>
          <w:b w:val="1"/>
          <w:rtl w:val="0"/>
        </w:rPr>
        <w:t xml:space="preserve">2 METODOLOGIA EMPREGADA</w:t>
      </w:r>
      <w:r w:rsidDel="00000000" w:rsidR="00000000" w:rsidRPr="00000000">
        <w:rPr>
          <w:rtl w:val="0"/>
        </w:rPr>
        <w:t xml:space="preserve">..............................................................................................</w:t>
      </w:r>
      <w:r w:rsidDel="00000000" w:rsidR="00000000" w:rsidRPr="00000000">
        <w:rPr>
          <w:b w:val="1"/>
          <w:rtl w:val="0"/>
        </w:rPr>
        <w:t xml:space="preserve">3</w:t>
        <w:br w:type="textWrapping"/>
      </w:r>
      <w:r w:rsidDel="00000000" w:rsidR="00000000" w:rsidRPr="00000000">
        <w:rPr>
          <w:rtl w:val="0"/>
        </w:rPr>
        <w:t xml:space="preserve">3.1 Tecnologias Utilizadas.......................................................................................................... 3.2 Estrutura do Projeto............................................................................................................. 3.3 Fases de Desenvolvimento.................................................................................................. </w:t>
      </w:r>
      <w:r w:rsidDel="00000000" w:rsidR="00000000" w:rsidRPr="00000000">
        <w:rPr>
          <w:b w:val="1"/>
          <w:rtl w:val="0"/>
        </w:rPr>
        <w:t xml:space="preserve">RESULTADOS E DISCUSSÃO</w:t>
      </w:r>
      <w:r w:rsidDel="00000000" w:rsidR="00000000" w:rsidRPr="00000000">
        <w:rPr>
          <w:rtl w:val="0"/>
        </w:rPr>
        <w:t xml:space="preserve">...............................................................................................</w:t>
      </w:r>
      <w:r w:rsidDel="00000000" w:rsidR="00000000" w:rsidRPr="00000000">
        <w:rPr>
          <w:b w:val="1"/>
          <w:rtl w:val="0"/>
        </w:rPr>
        <w:t xml:space="preserve">4</w:t>
      </w:r>
      <w:r w:rsidDel="00000000" w:rsidR="00000000" w:rsidRPr="00000000">
        <w:rPr>
          <w:rtl w:val="0"/>
        </w:rPr>
        <w:t xml:space="preserve"> 4.1 Funcionalidades Detalhadas................................................................................................ 4.2 Exemplos de Operação....................................................................................................... </w:t>
      </w:r>
      <w:r w:rsidDel="00000000" w:rsidR="00000000" w:rsidRPr="00000000">
        <w:rPr>
          <w:b w:val="1"/>
          <w:rtl w:val="0"/>
        </w:rPr>
        <w:t xml:space="preserve">VANTAGENS E DESVANTAGENS DA ABORDAGEM</w:t>
      </w:r>
      <w:r w:rsidDel="00000000" w:rsidR="00000000" w:rsidRPr="00000000">
        <w:rPr>
          <w:rtl w:val="0"/>
        </w:rPr>
        <w:t xml:space="preserve">..........................................................</w:t>
      </w:r>
      <w:r w:rsidDel="00000000" w:rsidR="00000000" w:rsidRPr="00000000">
        <w:rPr>
          <w:b w:val="1"/>
          <w:rtl w:val="0"/>
        </w:rPr>
        <w:t xml:space="preserve">5</w:t>
      </w:r>
      <w:r w:rsidDel="00000000" w:rsidR="00000000" w:rsidRPr="00000000">
        <w:rPr>
          <w:rtl w:val="0"/>
        </w:rPr>
        <w:br w:type="textWrapping"/>
        <w:t xml:space="preserve">5.1 Vantagens do Uso do TinyDB e Streamlit............................................................................ 5.2 Desvantagens da Abordagem.............................................................................................</w:t>
        <w:br w:type="textWrapping"/>
      </w:r>
      <w:r w:rsidDel="00000000" w:rsidR="00000000" w:rsidRPr="00000000">
        <w:rPr>
          <w:b w:val="1"/>
          <w:rtl w:val="0"/>
        </w:rPr>
        <w:t xml:space="preserve">CONCLUSÕES</w:t>
      </w:r>
      <w:r w:rsidDel="00000000" w:rsidR="00000000" w:rsidRPr="00000000">
        <w:rPr>
          <w:rtl w:val="0"/>
        </w:rPr>
        <w:t xml:space="preserve">........................................................................................................................</w:t>
      </w:r>
      <w:r w:rsidDel="00000000" w:rsidR="00000000" w:rsidRPr="00000000">
        <w:rPr>
          <w:b w:val="1"/>
          <w:rtl w:val="0"/>
        </w:rPr>
        <w:t xml:space="preserve">6</w:t>
      </w:r>
      <w:r w:rsidDel="00000000" w:rsidR="00000000" w:rsidRPr="00000000">
        <w:rPr>
          <w:rtl w:val="0"/>
        </w:rPr>
        <w:t xml:space="preserve"> </w:t>
      </w:r>
      <w:r w:rsidDel="00000000" w:rsidR="00000000" w:rsidRPr="00000000">
        <w:rPr>
          <w:b w:val="1"/>
          <w:rtl w:val="0"/>
        </w:rPr>
        <w:t xml:space="preserve">DIFICULDADES ENCONTRADAS</w:t>
      </w:r>
      <w:r w:rsidDel="00000000" w:rsidR="00000000" w:rsidRPr="00000000">
        <w:rPr>
          <w:rtl w:val="0"/>
        </w:rPr>
        <w:t xml:space="preserve">.........................................................................................</w:t>
      </w:r>
      <w:r w:rsidDel="00000000" w:rsidR="00000000" w:rsidRPr="00000000">
        <w:rPr>
          <w:b w:val="1"/>
          <w:rtl w:val="0"/>
        </w:rPr>
        <w:t xml:space="preserve">7</w:t>
      </w:r>
      <w:r w:rsidDel="00000000" w:rsidR="00000000" w:rsidRPr="00000000">
        <w:rPr>
          <w:rtl w:val="0"/>
        </w:rPr>
        <w:t xml:space="preserve"> </w:t>
        <w:br w:type="textWrapping"/>
      </w:r>
      <w:r w:rsidDel="00000000" w:rsidR="00000000" w:rsidRPr="00000000">
        <w:rPr>
          <w:b w:val="1"/>
          <w:rtl w:val="0"/>
        </w:rPr>
        <w:t xml:space="preserve">10 QUERYS RELEVANTES</w:t>
      </w:r>
      <w:r w:rsidDel="00000000" w:rsidR="00000000" w:rsidRPr="00000000">
        <w:rPr>
          <w:rtl w:val="0"/>
        </w:rPr>
        <w:t xml:space="preserve">………………………………………………………………………...</w:t>
      </w:r>
      <w:r w:rsidDel="00000000" w:rsidR="00000000" w:rsidRPr="00000000">
        <w:rPr>
          <w:b w:val="1"/>
          <w:rtl w:val="0"/>
        </w:rPr>
        <w:t xml:space="preserve">8</w:t>
      </w:r>
      <w:r w:rsidDel="00000000" w:rsidR="00000000" w:rsidRPr="00000000">
        <w:rPr>
          <w:rtl w:val="0"/>
        </w:rPr>
        <w:br w:type="textWrapping"/>
      </w:r>
      <w:r w:rsidDel="00000000" w:rsidR="00000000" w:rsidRPr="00000000">
        <w:rPr>
          <w:b w:val="1"/>
          <w:rtl w:val="0"/>
        </w:rPr>
        <w:t xml:space="preserve">REFERÊNCIAS</w:t>
      </w:r>
      <w:r w:rsidDel="00000000" w:rsidR="00000000" w:rsidRPr="00000000">
        <w:rPr>
          <w:rtl w:val="0"/>
        </w:rPr>
        <w:t xml:space="preserve">.......................................................................................................................</w:t>
      </w:r>
      <w:r w:rsidDel="00000000" w:rsidR="00000000" w:rsidRPr="00000000">
        <w:rPr>
          <w:b w:val="1"/>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014">
      <w:pPr>
        <w:spacing w:after="240" w:before="240" w:lineRule="auto"/>
        <w:rPr>
          <w:b w:val="1"/>
        </w:rPr>
      </w:pPr>
      <w:r w:rsidDel="00000000" w:rsidR="00000000" w:rsidRPr="00000000">
        <w:rPr>
          <w:rtl w:val="0"/>
        </w:rPr>
      </w:r>
    </w:p>
    <w:p w:rsidR="00000000" w:rsidDel="00000000" w:rsidP="00000000" w:rsidRDefault="00000000" w:rsidRPr="00000000" w14:paraId="00000015">
      <w:pPr>
        <w:pStyle w:val="Heading3"/>
        <w:keepNext w:val="0"/>
        <w:keepLines w:val="0"/>
        <w:spacing w:before="280" w:lineRule="auto"/>
        <w:rPr>
          <w:b w:val="1"/>
          <w:color w:val="000000"/>
          <w:sz w:val="26"/>
          <w:szCs w:val="26"/>
        </w:rPr>
      </w:pPr>
      <w:bookmarkStart w:colFirst="0" w:colLast="0" w:name="_l9dsiwx1gzx6" w:id="2"/>
      <w:bookmarkEnd w:id="2"/>
      <w:r w:rsidDel="00000000" w:rsidR="00000000" w:rsidRPr="00000000">
        <w:rPr>
          <w:b w:val="1"/>
          <w:color w:val="000000"/>
          <w:sz w:val="26"/>
          <w:szCs w:val="26"/>
          <w:rtl w:val="0"/>
        </w:rPr>
        <w:t xml:space="preserve">1 INTRODUÇÃO</w:t>
      </w:r>
    </w:p>
    <w:p w:rsidR="00000000" w:rsidDel="00000000" w:rsidP="00000000" w:rsidRDefault="00000000" w:rsidRPr="00000000" w14:paraId="00000016">
      <w:pPr>
        <w:spacing w:after="240" w:before="240" w:lineRule="auto"/>
        <w:ind w:firstLine="720"/>
        <w:rPr/>
      </w:pPr>
      <w:r w:rsidDel="00000000" w:rsidR="00000000" w:rsidRPr="00000000">
        <w:rPr>
          <w:rtl w:val="0"/>
        </w:rPr>
        <w:t xml:space="preserve">Este relatório detalha o desenvolvimento de um sistema de Ponto de Venda (PDV) para um mercadinho, utilizando Python e Streamlit para a interface e um banco de dados NoSQL (TinyDB) para o armazenamento de dados. O projeto visa demonstrar a implementação de um sistema transacional simples e eficaz para gerenciar vendas, estoque e produtos, com uma interface amigável para o usuário.</w:t>
      </w:r>
    </w:p>
    <w:p w:rsidR="00000000" w:rsidDel="00000000" w:rsidP="00000000" w:rsidRDefault="00000000" w:rsidRPr="00000000" w14:paraId="00000017">
      <w:pPr>
        <w:pStyle w:val="Heading3"/>
        <w:keepNext w:val="0"/>
        <w:keepLines w:val="0"/>
        <w:spacing w:before="280" w:lineRule="auto"/>
        <w:rPr>
          <w:b w:val="1"/>
          <w:color w:val="000000"/>
          <w:sz w:val="26"/>
          <w:szCs w:val="26"/>
        </w:rPr>
      </w:pPr>
      <w:bookmarkStart w:colFirst="0" w:colLast="0" w:name="_yp240juxl1di" w:id="3"/>
      <w:bookmarkEnd w:id="3"/>
      <w:r w:rsidDel="00000000" w:rsidR="00000000" w:rsidRPr="00000000">
        <w:rPr>
          <w:b w:val="1"/>
          <w:color w:val="000000"/>
          <w:sz w:val="26"/>
          <w:szCs w:val="26"/>
          <w:rtl w:val="0"/>
        </w:rPr>
        <w:t xml:space="preserve">2 OBJETIVOS</w:t>
      </w:r>
    </w:p>
    <w:p w:rsidR="00000000" w:rsidDel="00000000" w:rsidP="00000000" w:rsidRDefault="00000000" w:rsidRPr="00000000" w14:paraId="00000018">
      <w:pPr>
        <w:spacing w:after="240" w:before="240" w:lineRule="auto"/>
        <w:ind w:firstLine="720"/>
        <w:rPr/>
      </w:pPr>
      <w:r w:rsidDel="00000000" w:rsidR="00000000" w:rsidRPr="00000000">
        <w:rPr>
          <w:rtl w:val="0"/>
        </w:rPr>
        <w:t xml:space="preserve">O principal objetivo do projeto foi criar uma plataforma funcional de PDV que permitisse:</w:t>
      </w:r>
    </w:p>
    <w:p w:rsidR="00000000" w:rsidDel="00000000" w:rsidP="00000000" w:rsidRDefault="00000000" w:rsidRPr="00000000" w14:paraId="00000019">
      <w:pPr>
        <w:numPr>
          <w:ilvl w:val="0"/>
          <w:numId w:val="4"/>
        </w:numPr>
        <w:spacing w:after="0" w:afterAutospacing="0" w:before="240" w:lineRule="auto"/>
        <w:ind w:left="720" w:hanging="360"/>
      </w:pPr>
      <w:r w:rsidDel="00000000" w:rsidR="00000000" w:rsidRPr="00000000">
        <w:rPr>
          <w:b w:val="1"/>
          <w:rtl w:val="0"/>
        </w:rPr>
        <w:t xml:space="preserve">Gestão de Produtos:</w:t>
      </w:r>
      <w:r w:rsidDel="00000000" w:rsidR="00000000" w:rsidRPr="00000000">
        <w:rPr>
          <w:rtl w:val="0"/>
        </w:rPr>
        <w:t xml:space="preserve"> Adicionar, visualizar, editar e remover produtos, incluindo nome, preço e quantidade em estoque.</w:t>
      </w:r>
    </w:p>
    <w:p w:rsidR="00000000" w:rsidDel="00000000" w:rsidP="00000000" w:rsidRDefault="00000000" w:rsidRPr="00000000" w14:paraId="0000001A">
      <w:pPr>
        <w:numPr>
          <w:ilvl w:val="0"/>
          <w:numId w:val="4"/>
        </w:numPr>
        <w:spacing w:after="0" w:afterAutospacing="0" w:before="0" w:beforeAutospacing="0" w:lineRule="auto"/>
        <w:ind w:left="720" w:hanging="360"/>
      </w:pPr>
      <w:r w:rsidDel="00000000" w:rsidR="00000000" w:rsidRPr="00000000">
        <w:rPr>
          <w:b w:val="1"/>
          <w:rtl w:val="0"/>
        </w:rPr>
        <w:t xml:space="preserve">Processamento de Vendas:</w:t>
      </w:r>
      <w:r w:rsidDel="00000000" w:rsidR="00000000" w:rsidRPr="00000000">
        <w:rPr>
          <w:rtl w:val="0"/>
        </w:rPr>
        <w:t xml:space="preserve"> Simular um processo de venda, adicionando produtos a um carrinho, calculando o subtotal e o total da compra, e registrando a venda.</w:t>
      </w:r>
    </w:p>
    <w:p w:rsidR="00000000" w:rsidDel="00000000" w:rsidP="00000000" w:rsidRDefault="00000000" w:rsidRPr="00000000" w14:paraId="0000001B">
      <w:pPr>
        <w:numPr>
          <w:ilvl w:val="0"/>
          <w:numId w:val="4"/>
        </w:numPr>
        <w:spacing w:after="0" w:afterAutospacing="0" w:before="0" w:beforeAutospacing="0" w:lineRule="auto"/>
        <w:ind w:left="720" w:hanging="360"/>
      </w:pPr>
      <w:r w:rsidDel="00000000" w:rsidR="00000000" w:rsidRPr="00000000">
        <w:rPr>
          <w:b w:val="1"/>
          <w:rtl w:val="0"/>
        </w:rPr>
        <w:t xml:space="preserve">Controle de Estoque:</w:t>
      </w:r>
      <w:r w:rsidDel="00000000" w:rsidR="00000000" w:rsidRPr="00000000">
        <w:rPr>
          <w:rtl w:val="0"/>
        </w:rPr>
        <w:t xml:space="preserve"> Atualizar automaticamente o estoque dos produtos após cada venda.</w:t>
      </w:r>
    </w:p>
    <w:p w:rsidR="00000000" w:rsidDel="00000000" w:rsidP="00000000" w:rsidRDefault="00000000" w:rsidRPr="00000000" w14:paraId="0000001C">
      <w:pPr>
        <w:numPr>
          <w:ilvl w:val="0"/>
          <w:numId w:val="4"/>
        </w:numPr>
        <w:spacing w:after="0" w:afterAutospacing="0" w:before="0" w:beforeAutospacing="0" w:lineRule="auto"/>
        <w:ind w:left="720" w:hanging="360"/>
      </w:pPr>
      <w:r w:rsidDel="00000000" w:rsidR="00000000" w:rsidRPr="00000000">
        <w:rPr>
          <w:b w:val="1"/>
          <w:rtl w:val="0"/>
        </w:rPr>
        <w:t xml:space="preserve">Histórico de Vendas:</w:t>
      </w:r>
      <w:r w:rsidDel="00000000" w:rsidR="00000000" w:rsidRPr="00000000">
        <w:rPr>
          <w:rtl w:val="0"/>
        </w:rPr>
        <w:t xml:space="preserve"> Manter um registro detalhado de todas as vendas realizadas.</w:t>
      </w:r>
    </w:p>
    <w:p w:rsidR="00000000" w:rsidDel="00000000" w:rsidP="00000000" w:rsidRDefault="00000000" w:rsidRPr="00000000" w14:paraId="0000001D">
      <w:pPr>
        <w:numPr>
          <w:ilvl w:val="0"/>
          <w:numId w:val="4"/>
        </w:numPr>
        <w:spacing w:after="240" w:before="0" w:beforeAutospacing="0" w:lineRule="auto"/>
        <w:ind w:left="720" w:hanging="360"/>
      </w:pPr>
      <w:r w:rsidDel="00000000" w:rsidR="00000000" w:rsidRPr="00000000">
        <w:rPr>
          <w:b w:val="1"/>
          <w:rtl w:val="0"/>
        </w:rPr>
        <w:t xml:space="preserve">Interface Intuitiva:</w:t>
      </w:r>
      <w:r w:rsidDel="00000000" w:rsidR="00000000" w:rsidRPr="00000000">
        <w:rPr>
          <w:rtl w:val="0"/>
        </w:rPr>
        <w:t xml:space="preserve"> Desenvolver uma interface de usuário (UI) clara e fácil de usar para as operações diárias do mercadinho.</w:t>
      </w:r>
    </w:p>
    <w:p w:rsidR="00000000" w:rsidDel="00000000" w:rsidP="00000000" w:rsidRDefault="00000000" w:rsidRPr="00000000" w14:paraId="0000001E">
      <w:pPr>
        <w:spacing w:after="240" w:before="240" w:lineRule="auto"/>
        <w:ind w:firstLine="720"/>
        <w:rPr/>
      </w:pPr>
      <w:r w:rsidDel="00000000" w:rsidR="00000000" w:rsidRPr="00000000">
        <w:rPr>
          <w:rtl w:val="0"/>
        </w:rPr>
        <w:t xml:space="preserve">A escolha das tecnologias foi fundamentada na agilidade de desenvolvimento e na simplicidade para um projeto de demonstração.</w:t>
      </w:r>
    </w:p>
    <w:p w:rsidR="00000000" w:rsidDel="00000000" w:rsidP="00000000" w:rsidRDefault="00000000" w:rsidRPr="00000000" w14:paraId="0000001F">
      <w:pPr>
        <w:pStyle w:val="Heading3"/>
        <w:keepNext w:val="0"/>
        <w:keepLines w:val="0"/>
        <w:spacing w:before="280" w:lineRule="auto"/>
        <w:rPr>
          <w:b w:val="1"/>
          <w:color w:val="000000"/>
          <w:sz w:val="26"/>
          <w:szCs w:val="26"/>
        </w:rPr>
      </w:pPr>
      <w:bookmarkStart w:colFirst="0" w:colLast="0" w:name="_6dk7rjtydvm0" w:id="4"/>
      <w:bookmarkEnd w:id="4"/>
      <w:r w:rsidDel="00000000" w:rsidR="00000000" w:rsidRPr="00000000">
        <w:rPr>
          <w:b w:val="1"/>
          <w:color w:val="000000"/>
          <w:sz w:val="26"/>
          <w:szCs w:val="26"/>
          <w:rtl w:val="0"/>
        </w:rPr>
        <w:t xml:space="preserve">3 METODOLOGIA EMPREGADA</w:t>
      </w:r>
    </w:p>
    <w:p w:rsidR="00000000" w:rsidDel="00000000" w:rsidP="00000000" w:rsidRDefault="00000000" w:rsidRPr="00000000" w14:paraId="00000020">
      <w:pPr>
        <w:spacing w:after="240" w:before="240" w:lineRule="auto"/>
        <w:ind w:firstLine="720"/>
        <w:rPr/>
      </w:pPr>
      <w:r w:rsidDel="00000000" w:rsidR="00000000" w:rsidRPr="00000000">
        <w:rPr>
          <w:rtl w:val="0"/>
        </w:rPr>
        <w:t xml:space="preserve">A metodologia de desenvolvimento adotada seguiu uma abordagem iterativa, focando na construção modular do sistema e na integração progressiva das funcionalidades.</w:t>
      </w:r>
    </w:p>
    <w:p w:rsidR="00000000" w:rsidDel="00000000" w:rsidP="00000000" w:rsidRDefault="00000000" w:rsidRPr="00000000" w14:paraId="00000021">
      <w:pPr>
        <w:pStyle w:val="Heading4"/>
        <w:keepNext w:val="0"/>
        <w:keepLines w:val="0"/>
        <w:spacing w:after="40" w:before="240" w:lineRule="auto"/>
        <w:rPr>
          <w:b w:val="1"/>
          <w:color w:val="000000"/>
          <w:sz w:val="22"/>
          <w:szCs w:val="22"/>
        </w:rPr>
      </w:pPr>
      <w:bookmarkStart w:colFirst="0" w:colLast="0" w:name="_gnbd1vvsw8u2" w:id="5"/>
      <w:bookmarkEnd w:id="5"/>
      <w:r w:rsidDel="00000000" w:rsidR="00000000" w:rsidRPr="00000000">
        <w:rPr>
          <w:b w:val="1"/>
          <w:color w:val="000000"/>
          <w:sz w:val="22"/>
          <w:szCs w:val="22"/>
          <w:rtl w:val="0"/>
        </w:rPr>
        <w:t xml:space="preserve">3.1 Tecnologias Utilizadas</w:t>
      </w:r>
    </w:p>
    <w:p w:rsidR="00000000" w:rsidDel="00000000" w:rsidP="00000000" w:rsidRDefault="00000000" w:rsidRPr="00000000" w14:paraId="00000022">
      <w:pPr>
        <w:numPr>
          <w:ilvl w:val="0"/>
          <w:numId w:val="1"/>
        </w:numPr>
        <w:spacing w:after="0" w:afterAutospacing="0" w:before="240" w:lineRule="auto"/>
        <w:ind w:left="720" w:hanging="360"/>
      </w:pPr>
      <w:r w:rsidDel="00000000" w:rsidR="00000000" w:rsidRPr="00000000">
        <w:rPr>
          <w:b w:val="1"/>
          <w:rtl w:val="0"/>
        </w:rPr>
        <w:t xml:space="preserve">Python:</w:t>
      </w:r>
      <w:r w:rsidDel="00000000" w:rsidR="00000000" w:rsidRPr="00000000">
        <w:rPr>
          <w:rtl w:val="0"/>
        </w:rPr>
        <w:t xml:space="preserve"> Linguagem de programação principal para a lógica de backend e a interface.</w:t>
      </w:r>
    </w:p>
    <w:p w:rsidR="00000000" w:rsidDel="00000000" w:rsidP="00000000" w:rsidRDefault="00000000" w:rsidRPr="00000000" w14:paraId="00000023">
      <w:pPr>
        <w:numPr>
          <w:ilvl w:val="0"/>
          <w:numId w:val="1"/>
        </w:numPr>
        <w:spacing w:after="0" w:afterAutospacing="0" w:before="0" w:beforeAutospacing="0" w:lineRule="auto"/>
        <w:ind w:left="720" w:hanging="360"/>
      </w:pPr>
      <w:r w:rsidDel="00000000" w:rsidR="00000000" w:rsidRPr="00000000">
        <w:rPr>
          <w:b w:val="1"/>
          <w:rtl w:val="0"/>
        </w:rPr>
        <w:t xml:space="preserve">Streamlit:</w:t>
      </w:r>
      <w:r w:rsidDel="00000000" w:rsidR="00000000" w:rsidRPr="00000000">
        <w:rPr>
          <w:rtl w:val="0"/>
        </w:rPr>
        <w:t xml:space="preserve"> Framework para a criação rápida e interativa da interface web.</w:t>
      </w:r>
    </w:p>
    <w:p w:rsidR="00000000" w:rsidDel="00000000" w:rsidP="00000000" w:rsidRDefault="00000000" w:rsidRPr="00000000" w14:paraId="00000024">
      <w:pPr>
        <w:numPr>
          <w:ilvl w:val="0"/>
          <w:numId w:val="1"/>
        </w:numPr>
        <w:spacing w:after="0" w:afterAutospacing="0" w:before="0" w:beforeAutospacing="0" w:lineRule="auto"/>
        <w:ind w:left="720" w:hanging="360"/>
      </w:pPr>
      <w:r w:rsidDel="00000000" w:rsidR="00000000" w:rsidRPr="00000000">
        <w:rPr>
          <w:b w:val="1"/>
          <w:rtl w:val="0"/>
        </w:rPr>
        <w:t xml:space="preserve">TinyDB:</w:t>
      </w:r>
      <w:r w:rsidDel="00000000" w:rsidR="00000000" w:rsidRPr="00000000">
        <w:rPr>
          <w:rtl w:val="0"/>
        </w:rPr>
        <w:t xml:space="preserve"> Um banco de dados NoSQL leve, baseado em documentos, utilizado para armazenar os dados de produtos e vendas de forma persistente. A escolha do TinyDB se deu pela sua simplicidade e facilidade de integração com Python para um projeto de menor escala, evitando a complexidade de configurar SGBDs mais robustos para este protótipo.</w:t>
      </w:r>
    </w:p>
    <w:p w:rsidR="00000000" w:rsidDel="00000000" w:rsidP="00000000" w:rsidRDefault="00000000" w:rsidRPr="00000000" w14:paraId="00000025">
      <w:pPr>
        <w:numPr>
          <w:ilvl w:val="0"/>
          <w:numId w:val="1"/>
        </w:numPr>
        <w:spacing w:after="240" w:before="0" w:beforeAutospacing="0" w:lineRule="auto"/>
        <w:ind w:left="720" w:hanging="360"/>
      </w:pPr>
      <w:r w:rsidDel="00000000" w:rsidR="00000000" w:rsidRPr="00000000">
        <w:rPr>
          <w:b w:val="1"/>
          <w:rtl w:val="0"/>
        </w:rPr>
        <w:t xml:space="preserve">Pandas:</w:t>
      </w:r>
      <w:r w:rsidDel="00000000" w:rsidR="00000000" w:rsidRPr="00000000">
        <w:rPr>
          <w:rtl w:val="0"/>
        </w:rPr>
        <w:t xml:space="preserve"> Biblioteca para manipulação e análise de dados, utilizada para exibir produtos e vendas em formato tabular na interface.</w:t>
      </w:r>
      <w:r w:rsidDel="00000000" w:rsidR="00000000" w:rsidRPr="00000000">
        <w:br w:type="page"/>
      </w:r>
      <w:r w:rsidDel="00000000" w:rsidR="00000000" w:rsidRPr="00000000">
        <w:rPr>
          <w:rtl w:val="0"/>
        </w:rPr>
      </w:r>
    </w:p>
    <w:p w:rsidR="00000000" w:rsidDel="00000000" w:rsidP="00000000" w:rsidRDefault="00000000" w:rsidRPr="00000000" w14:paraId="00000026">
      <w:pPr>
        <w:pStyle w:val="Heading4"/>
        <w:keepNext w:val="0"/>
        <w:keepLines w:val="0"/>
        <w:spacing w:after="40" w:before="240" w:lineRule="auto"/>
        <w:rPr>
          <w:b w:val="1"/>
          <w:color w:val="000000"/>
          <w:sz w:val="22"/>
          <w:szCs w:val="22"/>
        </w:rPr>
      </w:pPr>
      <w:bookmarkStart w:colFirst="0" w:colLast="0" w:name="_2kd31bepa8vs" w:id="6"/>
      <w:bookmarkEnd w:id="6"/>
      <w:r w:rsidDel="00000000" w:rsidR="00000000" w:rsidRPr="00000000">
        <w:rPr>
          <w:b w:val="1"/>
          <w:color w:val="000000"/>
          <w:sz w:val="22"/>
          <w:szCs w:val="22"/>
          <w:rtl w:val="0"/>
        </w:rPr>
        <w:t xml:space="preserve">3.2 Estrutura do Projeto</w:t>
      </w:r>
    </w:p>
    <w:p w:rsidR="00000000" w:rsidDel="00000000" w:rsidP="00000000" w:rsidRDefault="00000000" w:rsidRPr="00000000" w14:paraId="00000027">
      <w:pPr>
        <w:spacing w:after="240" w:before="240" w:lineRule="auto"/>
        <w:ind w:firstLine="720"/>
        <w:rPr/>
      </w:pPr>
      <w:r w:rsidDel="00000000" w:rsidR="00000000" w:rsidRPr="00000000">
        <w:rPr>
          <w:rtl w:val="0"/>
        </w:rPr>
        <w:t xml:space="preserve">O projeto é composto por dois arquivos principais:</w:t>
      </w:r>
    </w:p>
    <w:p w:rsidR="00000000" w:rsidDel="00000000" w:rsidP="00000000" w:rsidRDefault="00000000" w:rsidRPr="00000000" w14:paraId="00000028">
      <w:pPr>
        <w:numPr>
          <w:ilvl w:val="0"/>
          <w:numId w:val="2"/>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app.py</w:t>
      </w:r>
      <w:r w:rsidDel="00000000" w:rsidR="00000000" w:rsidRPr="00000000">
        <w:rPr>
          <w:rtl w:val="0"/>
        </w:rPr>
        <w:t xml:space="preserve">: Contém a lógica da aplicação Streamlit, definindo as diferentes páginas (PDV, Estoque, Adicionar Produto, DB Control) e a interação com o repositório de dados.</w:t>
      </w:r>
    </w:p>
    <w:p w:rsidR="00000000" w:rsidDel="00000000" w:rsidP="00000000" w:rsidRDefault="00000000" w:rsidRPr="00000000" w14:paraId="00000029">
      <w:pPr>
        <w:numPr>
          <w:ilvl w:val="0"/>
          <w:numId w:val="2"/>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database.py</w:t>
      </w:r>
      <w:r w:rsidDel="00000000" w:rsidR="00000000" w:rsidRPr="00000000">
        <w:rPr>
          <w:rtl w:val="0"/>
        </w:rPr>
        <w:t xml:space="preserve">: Contém a classe </w:t>
      </w:r>
      <w:r w:rsidDel="00000000" w:rsidR="00000000" w:rsidRPr="00000000">
        <w:rPr>
          <w:rFonts w:ascii="Roboto Mono" w:cs="Roboto Mono" w:eastAsia="Roboto Mono" w:hAnsi="Roboto Mono"/>
          <w:color w:val="188038"/>
          <w:rtl w:val="0"/>
        </w:rPr>
        <w:t xml:space="preserve">MercadoRepositorio</w:t>
      </w:r>
      <w:r w:rsidDel="00000000" w:rsidR="00000000" w:rsidRPr="00000000">
        <w:rPr>
          <w:rtl w:val="0"/>
        </w:rPr>
        <w:t xml:space="preserve">, que encapsula as operações de banco de dados (TinyDB) para produtos e vendas.</w:t>
      </w:r>
    </w:p>
    <w:p w:rsidR="00000000" w:rsidDel="00000000" w:rsidP="00000000" w:rsidRDefault="00000000" w:rsidRPr="00000000" w14:paraId="0000002A">
      <w:pPr>
        <w:pStyle w:val="Heading4"/>
        <w:keepNext w:val="0"/>
        <w:keepLines w:val="0"/>
        <w:spacing w:after="40" w:before="240" w:lineRule="auto"/>
        <w:rPr>
          <w:b w:val="1"/>
          <w:color w:val="000000"/>
          <w:sz w:val="22"/>
          <w:szCs w:val="22"/>
        </w:rPr>
      </w:pPr>
      <w:bookmarkStart w:colFirst="0" w:colLast="0" w:name="_jlj8g9enlwph" w:id="7"/>
      <w:bookmarkEnd w:id="7"/>
      <w:r w:rsidDel="00000000" w:rsidR="00000000" w:rsidRPr="00000000">
        <w:rPr>
          <w:b w:val="1"/>
          <w:color w:val="000000"/>
          <w:sz w:val="22"/>
          <w:szCs w:val="22"/>
          <w:rtl w:val="0"/>
        </w:rPr>
        <w:t xml:space="preserve">3.3 Fases de Desenvolvimento</w:t>
      </w:r>
    </w:p>
    <w:p w:rsidR="00000000" w:rsidDel="00000000" w:rsidP="00000000" w:rsidRDefault="00000000" w:rsidRPr="00000000" w14:paraId="0000002B">
      <w:pPr>
        <w:numPr>
          <w:ilvl w:val="0"/>
          <w:numId w:val="8"/>
        </w:numPr>
        <w:spacing w:after="0" w:afterAutospacing="0" w:before="240" w:lineRule="auto"/>
        <w:ind w:left="720" w:hanging="360"/>
      </w:pPr>
      <w:r w:rsidDel="00000000" w:rsidR="00000000" w:rsidRPr="00000000">
        <w:rPr>
          <w:b w:val="1"/>
          <w:rtl w:val="0"/>
        </w:rPr>
        <w:t xml:space="preserve">Modelagem de Dados:</w:t>
      </w:r>
    </w:p>
    <w:p w:rsidR="00000000" w:rsidDel="00000000" w:rsidP="00000000" w:rsidRDefault="00000000" w:rsidRPr="00000000" w14:paraId="0000002C">
      <w:pPr>
        <w:numPr>
          <w:ilvl w:val="1"/>
          <w:numId w:val="8"/>
        </w:numPr>
        <w:spacing w:after="0" w:afterAutospacing="0" w:before="0" w:beforeAutospacing="0" w:lineRule="auto"/>
        <w:ind w:left="1440" w:hanging="360"/>
      </w:pPr>
      <w:r w:rsidDel="00000000" w:rsidR="00000000" w:rsidRPr="00000000">
        <w:rPr>
          <w:b w:val="1"/>
          <w:rtl w:val="0"/>
        </w:rPr>
        <w:t xml:space="preserve">Produtos:</w:t>
      </w:r>
      <w:r w:rsidDel="00000000" w:rsidR="00000000" w:rsidRPr="00000000">
        <w:rPr>
          <w:rtl w:val="0"/>
        </w:rPr>
        <w:t xml:space="preserve"> Cada produto é representado por um dicionário contendo </w:t>
      </w:r>
      <w:r w:rsidDel="00000000" w:rsidR="00000000" w:rsidRPr="00000000">
        <w:rPr>
          <w:rFonts w:ascii="Roboto Mono" w:cs="Roboto Mono" w:eastAsia="Roboto Mono" w:hAnsi="Roboto Mono"/>
          <w:color w:val="188038"/>
          <w:rtl w:val="0"/>
        </w:rPr>
        <w:t xml:space="preserve">nome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preco</w:t>
      </w:r>
      <w:r w:rsidDel="00000000" w:rsidR="00000000" w:rsidRPr="00000000">
        <w:rPr>
          <w:rtl w:val="0"/>
        </w:rPr>
        <w:t xml:space="preserve">, e </w:t>
      </w:r>
      <w:r w:rsidDel="00000000" w:rsidR="00000000" w:rsidRPr="00000000">
        <w:rPr>
          <w:rFonts w:ascii="Roboto Mono" w:cs="Roboto Mono" w:eastAsia="Roboto Mono" w:hAnsi="Roboto Mono"/>
          <w:color w:val="188038"/>
          <w:rtl w:val="0"/>
        </w:rPr>
        <w:t xml:space="preserve">estoque</w:t>
      </w:r>
      <w:r w:rsidDel="00000000" w:rsidR="00000000" w:rsidRPr="00000000">
        <w:rPr>
          <w:rtl w:val="0"/>
        </w:rPr>
        <w:t xml:space="preserve">.</w:t>
      </w:r>
    </w:p>
    <w:p w:rsidR="00000000" w:rsidDel="00000000" w:rsidP="00000000" w:rsidRDefault="00000000" w:rsidRPr="00000000" w14:paraId="0000002D">
      <w:pPr>
        <w:numPr>
          <w:ilvl w:val="1"/>
          <w:numId w:val="8"/>
        </w:numPr>
        <w:spacing w:after="0" w:afterAutospacing="0" w:before="0" w:beforeAutospacing="0" w:lineRule="auto"/>
        <w:ind w:left="1440" w:hanging="360"/>
      </w:pPr>
      <w:r w:rsidDel="00000000" w:rsidR="00000000" w:rsidRPr="00000000">
        <w:rPr>
          <w:b w:val="1"/>
          <w:rtl w:val="0"/>
        </w:rPr>
        <w:t xml:space="preserve">Vendas:</w:t>
      </w:r>
      <w:r w:rsidDel="00000000" w:rsidR="00000000" w:rsidRPr="00000000">
        <w:rPr>
          <w:rtl w:val="0"/>
        </w:rPr>
        <w:t xml:space="preserve"> Cada venda é registrada como um dicionário contendo </w:t>
      </w:r>
      <w:r w:rsidDel="00000000" w:rsidR="00000000" w:rsidRPr="00000000">
        <w:rPr>
          <w:rFonts w:ascii="Roboto Mono" w:cs="Roboto Mono" w:eastAsia="Roboto Mono" w:hAnsi="Roboto Mono"/>
          <w:color w:val="188038"/>
          <w:rtl w:val="0"/>
        </w:rPr>
        <w:t xml:space="preserve">data_venda</w:t>
      </w:r>
      <w:r w:rsidDel="00000000" w:rsidR="00000000" w:rsidRPr="00000000">
        <w:rPr>
          <w:rtl w:val="0"/>
        </w:rPr>
        <w:t xml:space="preserve">, uma lista de </w:t>
      </w:r>
      <w:r w:rsidDel="00000000" w:rsidR="00000000" w:rsidRPr="00000000">
        <w:rPr>
          <w:rFonts w:ascii="Roboto Mono" w:cs="Roboto Mono" w:eastAsia="Roboto Mono" w:hAnsi="Roboto Mono"/>
          <w:color w:val="188038"/>
          <w:rtl w:val="0"/>
        </w:rPr>
        <w:t xml:space="preserve">itens</w:t>
      </w:r>
      <w:r w:rsidDel="00000000" w:rsidR="00000000" w:rsidRPr="00000000">
        <w:rPr>
          <w:rtl w:val="0"/>
        </w:rPr>
        <w:t xml:space="preserve"> (cada item com </w:t>
      </w:r>
      <w:r w:rsidDel="00000000" w:rsidR="00000000" w:rsidRPr="00000000">
        <w:rPr>
          <w:rFonts w:ascii="Roboto Mono" w:cs="Roboto Mono" w:eastAsia="Roboto Mono" w:hAnsi="Roboto Mono"/>
          <w:color w:val="188038"/>
          <w:rtl w:val="0"/>
        </w:rPr>
        <w:t xml:space="preserve">produto_id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nome_produto</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quantidade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preco_unitario</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subtotal</w:t>
      </w:r>
      <w:r w:rsidDel="00000000" w:rsidR="00000000" w:rsidRPr="00000000">
        <w:rPr>
          <w:rtl w:val="0"/>
        </w:rPr>
        <w:t xml:space="preserve">), e o </w:t>
      </w:r>
      <w:r w:rsidDel="00000000" w:rsidR="00000000" w:rsidRPr="00000000">
        <w:rPr>
          <w:rFonts w:ascii="Roboto Mono" w:cs="Roboto Mono" w:eastAsia="Roboto Mono" w:hAnsi="Roboto Mono"/>
          <w:color w:val="188038"/>
          <w:rtl w:val="0"/>
        </w:rPr>
        <w:t xml:space="preserve">total_venda</w:t>
      </w:r>
      <w:r w:rsidDel="00000000" w:rsidR="00000000" w:rsidRPr="00000000">
        <w:rPr>
          <w:rtl w:val="0"/>
        </w:rPr>
        <w:t xml:space="preserve">.</w:t>
      </w:r>
    </w:p>
    <w:p w:rsidR="00000000" w:rsidDel="00000000" w:rsidP="00000000" w:rsidRDefault="00000000" w:rsidRPr="00000000" w14:paraId="0000002E">
      <w:pPr>
        <w:numPr>
          <w:ilvl w:val="0"/>
          <w:numId w:val="8"/>
        </w:numPr>
        <w:spacing w:after="0" w:afterAutospacing="0" w:before="0" w:beforeAutospacing="0" w:lineRule="auto"/>
        <w:ind w:left="720" w:hanging="360"/>
      </w:pPr>
      <w:r w:rsidDel="00000000" w:rsidR="00000000" w:rsidRPr="00000000">
        <w:rPr>
          <w:b w:val="1"/>
          <w:rtl w:val="0"/>
        </w:rPr>
        <w:t xml:space="preserve">Implementação do Repositório de Dados (</w:t>
      </w:r>
      <w:r w:rsidDel="00000000" w:rsidR="00000000" w:rsidRPr="00000000">
        <w:rPr>
          <w:rFonts w:ascii="Roboto Mono" w:cs="Roboto Mono" w:eastAsia="Roboto Mono" w:hAnsi="Roboto Mono"/>
          <w:b w:val="1"/>
          <w:color w:val="188038"/>
          <w:rtl w:val="0"/>
        </w:rPr>
        <w:t xml:space="preserve">database.py</w:t>
      </w:r>
      <w:r w:rsidDel="00000000" w:rsidR="00000000" w:rsidRPr="00000000">
        <w:rPr>
          <w:b w:val="1"/>
          <w:rtl w:val="0"/>
        </w:rPr>
        <w:t xml:space="preserve">):</w:t>
      </w:r>
    </w:p>
    <w:p w:rsidR="00000000" w:rsidDel="00000000" w:rsidP="00000000" w:rsidRDefault="00000000" w:rsidRPr="00000000" w14:paraId="0000002F">
      <w:pPr>
        <w:numPr>
          <w:ilvl w:val="1"/>
          <w:numId w:val="8"/>
        </w:numPr>
        <w:spacing w:after="0" w:afterAutospacing="0" w:before="0" w:beforeAutospacing="0" w:lineRule="auto"/>
        <w:ind w:left="1440" w:hanging="360"/>
      </w:pPr>
      <w:r w:rsidDel="00000000" w:rsidR="00000000" w:rsidRPr="00000000">
        <w:rPr>
          <w:rtl w:val="0"/>
        </w:rPr>
        <w:t xml:space="preserve">Criada a classe </w:t>
      </w:r>
      <w:r w:rsidDel="00000000" w:rsidR="00000000" w:rsidRPr="00000000">
        <w:rPr>
          <w:rFonts w:ascii="Roboto Mono" w:cs="Roboto Mono" w:eastAsia="Roboto Mono" w:hAnsi="Roboto Mono"/>
          <w:color w:val="188038"/>
          <w:rtl w:val="0"/>
        </w:rPr>
        <w:t xml:space="preserve">MercadoRepositorio</w:t>
      </w:r>
      <w:r w:rsidDel="00000000" w:rsidR="00000000" w:rsidRPr="00000000">
        <w:rPr>
          <w:rtl w:val="0"/>
        </w:rPr>
        <w:t xml:space="preserve"> para abstrair as operações de leitura, escrita, atualização e exclusão no TinyDB.</w:t>
      </w:r>
    </w:p>
    <w:p w:rsidR="00000000" w:rsidDel="00000000" w:rsidP="00000000" w:rsidRDefault="00000000" w:rsidRPr="00000000" w14:paraId="00000030">
      <w:pPr>
        <w:numPr>
          <w:ilvl w:val="1"/>
          <w:numId w:val="8"/>
        </w:numPr>
        <w:spacing w:after="0" w:afterAutospacing="0" w:before="0" w:beforeAutospacing="0" w:lineRule="auto"/>
        <w:ind w:left="1440" w:hanging="360"/>
      </w:pPr>
      <w:r w:rsidDel="00000000" w:rsidR="00000000" w:rsidRPr="00000000">
        <w:rPr>
          <w:rtl w:val="0"/>
        </w:rPr>
        <w:t xml:space="preserve">Funções para listar produtos e vendas, adicionar produtos, atualizar estoque e registrar vendas foram implementadas.</w:t>
      </w:r>
    </w:p>
    <w:p w:rsidR="00000000" w:rsidDel="00000000" w:rsidP="00000000" w:rsidRDefault="00000000" w:rsidRPr="00000000" w14:paraId="00000031">
      <w:pPr>
        <w:numPr>
          <w:ilvl w:val="0"/>
          <w:numId w:val="8"/>
        </w:numPr>
        <w:spacing w:after="0" w:afterAutospacing="0" w:before="0" w:beforeAutospacing="0" w:lineRule="auto"/>
        <w:ind w:left="720" w:hanging="360"/>
      </w:pPr>
      <w:r w:rsidDel="00000000" w:rsidR="00000000" w:rsidRPr="00000000">
        <w:rPr>
          <w:b w:val="1"/>
          <w:rtl w:val="0"/>
        </w:rPr>
        <w:t xml:space="preserve">Desenvolvimento da Interface (</w:t>
      </w:r>
      <w:r w:rsidDel="00000000" w:rsidR="00000000" w:rsidRPr="00000000">
        <w:rPr>
          <w:rFonts w:ascii="Roboto Mono" w:cs="Roboto Mono" w:eastAsia="Roboto Mono" w:hAnsi="Roboto Mono"/>
          <w:b w:val="1"/>
          <w:color w:val="188038"/>
          <w:rtl w:val="0"/>
        </w:rPr>
        <w:t xml:space="preserve">app.py</w:t>
      </w:r>
      <w:r w:rsidDel="00000000" w:rsidR="00000000" w:rsidRPr="00000000">
        <w:rPr>
          <w:b w:val="1"/>
          <w:rtl w:val="0"/>
        </w:rPr>
        <w:t xml:space="preserve">):</w:t>
      </w:r>
    </w:p>
    <w:p w:rsidR="00000000" w:rsidDel="00000000" w:rsidP="00000000" w:rsidRDefault="00000000" w:rsidRPr="00000000" w14:paraId="00000032">
      <w:pPr>
        <w:numPr>
          <w:ilvl w:val="1"/>
          <w:numId w:val="8"/>
        </w:numPr>
        <w:spacing w:after="0" w:afterAutospacing="0" w:before="0" w:beforeAutospacing="0" w:lineRule="auto"/>
        <w:ind w:left="1440" w:hanging="360"/>
      </w:pPr>
      <w:r w:rsidDel="00000000" w:rsidR="00000000" w:rsidRPr="00000000">
        <w:rPr>
          <w:b w:val="1"/>
          <w:rtl w:val="0"/>
        </w:rPr>
        <w:t xml:space="preserve">Ponto de Venda (PDV):</w:t>
      </w:r>
      <w:r w:rsidDel="00000000" w:rsidR="00000000" w:rsidRPr="00000000">
        <w:rPr>
          <w:rtl w:val="0"/>
        </w:rPr>
        <w:t xml:space="preserve"> Interface para adicionar produtos ao carrinho, ajustar quantidades e finalizar a compra.</w:t>
      </w:r>
    </w:p>
    <w:p w:rsidR="00000000" w:rsidDel="00000000" w:rsidP="00000000" w:rsidRDefault="00000000" w:rsidRPr="00000000" w14:paraId="00000033">
      <w:pPr>
        <w:numPr>
          <w:ilvl w:val="1"/>
          <w:numId w:val="8"/>
        </w:numPr>
        <w:spacing w:after="0" w:afterAutospacing="0" w:before="0" w:beforeAutospacing="0" w:lineRule="auto"/>
        <w:ind w:left="1440" w:hanging="360"/>
      </w:pPr>
      <w:r w:rsidDel="00000000" w:rsidR="00000000" w:rsidRPr="00000000">
        <w:rPr>
          <w:b w:val="1"/>
          <w:rtl w:val="0"/>
        </w:rPr>
        <w:t xml:space="preserve">Produtos e Estoque:</w:t>
      </w:r>
      <w:r w:rsidDel="00000000" w:rsidR="00000000" w:rsidRPr="00000000">
        <w:rPr>
          <w:rtl w:val="0"/>
        </w:rPr>
        <w:t xml:space="preserve"> Página para visualizar todos os produtos cadastrados, com filtros de preço e estoque disponível.</w:t>
      </w:r>
    </w:p>
    <w:p w:rsidR="00000000" w:rsidDel="00000000" w:rsidP="00000000" w:rsidRDefault="00000000" w:rsidRPr="00000000" w14:paraId="00000034">
      <w:pPr>
        <w:numPr>
          <w:ilvl w:val="1"/>
          <w:numId w:val="8"/>
        </w:numPr>
        <w:spacing w:after="0" w:afterAutospacing="0" w:before="0" w:beforeAutospacing="0" w:lineRule="auto"/>
        <w:ind w:left="1440" w:hanging="360"/>
      </w:pPr>
      <w:r w:rsidDel="00000000" w:rsidR="00000000" w:rsidRPr="00000000">
        <w:rPr>
          <w:b w:val="1"/>
          <w:rtl w:val="0"/>
        </w:rPr>
        <w:t xml:space="preserve">Adicionar Produto:</w:t>
      </w:r>
      <w:r w:rsidDel="00000000" w:rsidR="00000000" w:rsidRPr="00000000">
        <w:rPr>
          <w:rtl w:val="0"/>
        </w:rPr>
        <w:t xml:space="preserve"> Formulário para cadastrar novos produtos no sistema.</w:t>
      </w:r>
    </w:p>
    <w:p w:rsidR="00000000" w:rsidDel="00000000" w:rsidP="00000000" w:rsidRDefault="00000000" w:rsidRPr="00000000" w14:paraId="00000035">
      <w:pPr>
        <w:numPr>
          <w:ilvl w:val="1"/>
          <w:numId w:val="8"/>
        </w:numPr>
        <w:spacing w:after="0" w:afterAutospacing="0" w:before="0" w:beforeAutospacing="0" w:lineRule="auto"/>
        <w:ind w:left="1440" w:hanging="360"/>
      </w:pPr>
      <w:r w:rsidDel="00000000" w:rsidR="00000000" w:rsidRPr="00000000">
        <w:rPr>
          <w:b w:val="1"/>
          <w:rtl w:val="0"/>
        </w:rPr>
        <w:t xml:space="preserve">DB Control:</w:t>
      </w:r>
      <w:r w:rsidDel="00000000" w:rsidR="00000000" w:rsidRPr="00000000">
        <w:rPr>
          <w:rtl w:val="0"/>
        </w:rPr>
        <w:t xml:space="preserve"> Seção administrativa para editar produtos diretamente em uma tabela editável e visualizar o histórico de vendas.</w:t>
      </w:r>
    </w:p>
    <w:p w:rsidR="00000000" w:rsidDel="00000000" w:rsidP="00000000" w:rsidRDefault="00000000" w:rsidRPr="00000000" w14:paraId="00000036">
      <w:pPr>
        <w:numPr>
          <w:ilvl w:val="1"/>
          <w:numId w:val="8"/>
        </w:numPr>
        <w:spacing w:after="240" w:before="0" w:beforeAutospacing="0" w:lineRule="auto"/>
        <w:ind w:left="1440" w:hanging="360"/>
      </w:pPr>
      <w:r w:rsidDel="00000000" w:rsidR="00000000" w:rsidRPr="00000000">
        <w:rPr>
          <w:rtl w:val="0"/>
        </w:rPr>
        <w:t xml:space="preserve">Utilização do </w:t>
      </w:r>
      <w:r w:rsidDel="00000000" w:rsidR="00000000" w:rsidRPr="00000000">
        <w:rPr>
          <w:rFonts w:ascii="Roboto Mono" w:cs="Roboto Mono" w:eastAsia="Roboto Mono" w:hAnsi="Roboto Mono"/>
          <w:color w:val="188038"/>
          <w:rtl w:val="0"/>
        </w:rPr>
        <w:t xml:space="preserve">st.session_state</w:t>
      </w:r>
      <w:r w:rsidDel="00000000" w:rsidR="00000000" w:rsidRPr="00000000">
        <w:rPr>
          <w:rtl w:val="0"/>
        </w:rPr>
        <w:t xml:space="preserve"> do Streamlit para gerenciar o estado do carrinho de compras e o total da venda entre as interações do usuário.</w:t>
      </w:r>
    </w:p>
    <w:p w:rsidR="00000000" w:rsidDel="00000000" w:rsidP="00000000" w:rsidRDefault="00000000" w:rsidRPr="00000000" w14:paraId="00000037">
      <w:pPr>
        <w:pStyle w:val="Heading3"/>
        <w:keepNext w:val="0"/>
        <w:keepLines w:val="0"/>
        <w:spacing w:before="280" w:lineRule="auto"/>
        <w:rPr>
          <w:b w:val="1"/>
          <w:color w:val="000000"/>
          <w:sz w:val="26"/>
          <w:szCs w:val="26"/>
        </w:rPr>
      </w:pPr>
      <w:bookmarkStart w:colFirst="0" w:colLast="0" w:name="_ri9cvw3exa5b" w:id="8"/>
      <w:bookmarkEnd w:id="8"/>
      <w:r w:rsidDel="00000000" w:rsidR="00000000" w:rsidRPr="00000000">
        <w:rPr>
          <w:b w:val="1"/>
          <w:color w:val="000000"/>
          <w:sz w:val="26"/>
          <w:szCs w:val="26"/>
          <w:rtl w:val="0"/>
        </w:rPr>
        <w:t xml:space="preserve">4 RESULTADOS E DISCUSSÃO</w:t>
      </w:r>
    </w:p>
    <w:p w:rsidR="00000000" w:rsidDel="00000000" w:rsidP="00000000" w:rsidRDefault="00000000" w:rsidRPr="00000000" w14:paraId="00000038">
      <w:pPr>
        <w:spacing w:after="240" w:before="240" w:lineRule="auto"/>
        <w:ind w:firstLine="720"/>
        <w:rPr/>
      </w:pPr>
      <w:r w:rsidDel="00000000" w:rsidR="00000000" w:rsidRPr="00000000">
        <w:rPr>
          <w:rtl w:val="0"/>
        </w:rPr>
        <w:t xml:space="preserve">O sistema de PDV foi implementado com sucesso, oferecendo as funcionalidades essenciais para um mercadinho. A interface Streamlit provou ser eficaz para o rápido desenvolvimento e prototipagem, permitindo uma interação intuitiva com o usuário.</w:t>
      </w:r>
    </w:p>
    <w:p w:rsidR="00000000" w:rsidDel="00000000" w:rsidP="00000000" w:rsidRDefault="00000000" w:rsidRPr="00000000" w14:paraId="00000039">
      <w:pPr>
        <w:pStyle w:val="Heading4"/>
        <w:keepNext w:val="0"/>
        <w:keepLines w:val="0"/>
        <w:spacing w:after="40" w:before="240" w:lineRule="auto"/>
        <w:rPr>
          <w:b w:val="1"/>
          <w:color w:val="000000"/>
          <w:sz w:val="22"/>
          <w:szCs w:val="22"/>
        </w:rPr>
      </w:pPr>
      <w:bookmarkStart w:colFirst="0" w:colLast="0" w:name="_tae3pvpi6v7e" w:id="9"/>
      <w:bookmarkEnd w:id="9"/>
      <w:r w:rsidDel="00000000" w:rsidR="00000000" w:rsidRPr="00000000">
        <w:rPr>
          <w:b w:val="1"/>
          <w:color w:val="000000"/>
          <w:sz w:val="22"/>
          <w:szCs w:val="22"/>
          <w:rtl w:val="0"/>
        </w:rPr>
        <w:t xml:space="preserve">4.1 Funcionalidades Detalhadas</w:t>
      </w:r>
    </w:p>
    <w:p w:rsidR="00000000" w:rsidDel="00000000" w:rsidP="00000000" w:rsidRDefault="00000000" w:rsidRPr="00000000" w14:paraId="0000003A">
      <w:pPr>
        <w:numPr>
          <w:ilvl w:val="0"/>
          <w:numId w:val="7"/>
        </w:numPr>
        <w:spacing w:after="0" w:afterAutospacing="0" w:before="240" w:lineRule="auto"/>
        <w:ind w:left="720" w:hanging="360"/>
      </w:pPr>
      <w:r w:rsidDel="00000000" w:rsidR="00000000" w:rsidRPr="00000000">
        <w:rPr>
          <w:b w:val="1"/>
          <w:rtl w:val="0"/>
        </w:rPr>
        <w:t xml:space="preserve">Ponto de Venda:</w:t>
      </w:r>
    </w:p>
    <w:p w:rsidR="00000000" w:rsidDel="00000000" w:rsidP="00000000" w:rsidRDefault="00000000" w:rsidRPr="00000000" w14:paraId="0000003B">
      <w:pPr>
        <w:numPr>
          <w:ilvl w:val="1"/>
          <w:numId w:val="7"/>
        </w:numPr>
        <w:spacing w:after="0" w:afterAutospacing="0" w:before="0" w:beforeAutospacing="0" w:lineRule="auto"/>
        <w:ind w:left="1440" w:hanging="360"/>
      </w:pPr>
      <w:r w:rsidDel="00000000" w:rsidR="00000000" w:rsidRPr="00000000">
        <w:rPr>
          <w:rtl w:val="0"/>
        </w:rPr>
        <w:t xml:space="preserve">Os produtos disponíveis são listados em um </w:t>
      </w:r>
      <w:r w:rsidDel="00000000" w:rsidR="00000000" w:rsidRPr="00000000">
        <w:rPr>
          <w:rFonts w:ascii="Roboto Mono" w:cs="Roboto Mono" w:eastAsia="Roboto Mono" w:hAnsi="Roboto Mono"/>
          <w:color w:val="188038"/>
          <w:rtl w:val="0"/>
        </w:rPr>
        <w:t xml:space="preserve">selectbox</w:t>
      </w:r>
      <w:r w:rsidDel="00000000" w:rsidR="00000000" w:rsidRPr="00000000">
        <w:rPr>
          <w:rtl w:val="0"/>
        </w:rPr>
        <w:t xml:space="preserve">, facilitando a seleção.</w:t>
      </w:r>
    </w:p>
    <w:p w:rsidR="00000000" w:rsidDel="00000000" w:rsidP="00000000" w:rsidRDefault="00000000" w:rsidRPr="00000000" w14:paraId="0000003C">
      <w:pPr>
        <w:numPr>
          <w:ilvl w:val="1"/>
          <w:numId w:val="7"/>
        </w:numPr>
        <w:spacing w:after="0" w:afterAutospacing="0" w:before="0" w:beforeAutospacing="0" w:lineRule="auto"/>
        <w:ind w:left="1440" w:hanging="360"/>
      </w:pPr>
      <w:r w:rsidDel="00000000" w:rsidR="00000000" w:rsidRPr="00000000">
        <w:rPr>
          <w:rtl w:val="0"/>
        </w:rPr>
        <w:t xml:space="preserve">O estoque disponível de cada produto é exibido, e a quantidade a ser adicionada ao carrinho é limitada pelo estoque.</w:t>
      </w:r>
    </w:p>
    <w:p w:rsidR="00000000" w:rsidDel="00000000" w:rsidP="00000000" w:rsidRDefault="00000000" w:rsidRPr="00000000" w14:paraId="0000003D">
      <w:pPr>
        <w:numPr>
          <w:ilvl w:val="1"/>
          <w:numId w:val="7"/>
        </w:numPr>
        <w:spacing w:after="0" w:afterAutospacing="0" w:before="0" w:beforeAutospacing="0" w:lineRule="auto"/>
        <w:ind w:left="1440" w:hanging="360"/>
      </w:pPr>
      <w:r w:rsidDel="00000000" w:rsidR="00000000" w:rsidRPr="00000000">
        <w:rPr>
          <w:rtl w:val="0"/>
        </w:rPr>
        <w:t xml:space="preserve">O carrinho de compras é atualizado dinamicamente, mostrando os itens, quantidades e subtotais.</w:t>
      </w:r>
    </w:p>
    <w:p w:rsidR="00000000" w:rsidDel="00000000" w:rsidP="00000000" w:rsidRDefault="00000000" w:rsidRPr="00000000" w14:paraId="0000003E">
      <w:pPr>
        <w:numPr>
          <w:ilvl w:val="1"/>
          <w:numId w:val="7"/>
        </w:numPr>
        <w:spacing w:after="0" w:afterAutospacing="0" w:before="0" w:beforeAutospacing="0" w:lineRule="auto"/>
        <w:ind w:left="1440" w:hanging="360"/>
      </w:pPr>
      <w:r w:rsidDel="00000000" w:rsidR="00000000" w:rsidRPr="00000000">
        <w:rPr>
          <w:rtl w:val="0"/>
        </w:rPr>
        <w:t xml:space="preserve">É possível remover itens do carrinho individualmente.</w:t>
      </w:r>
    </w:p>
    <w:p w:rsidR="00000000" w:rsidDel="00000000" w:rsidP="00000000" w:rsidRDefault="00000000" w:rsidRPr="00000000" w14:paraId="0000003F">
      <w:pPr>
        <w:numPr>
          <w:ilvl w:val="1"/>
          <w:numId w:val="7"/>
        </w:numPr>
        <w:spacing w:after="0" w:afterAutospacing="0" w:before="0" w:beforeAutospacing="0" w:lineRule="auto"/>
        <w:ind w:left="1440" w:hanging="360"/>
      </w:pPr>
      <w:r w:rsidDel="00000000" w:rsidR="00000000" w:rsidRPr="00000000">
        <w:rPr>
          <w:rtl w:val="0"/>
        </w:rPr>
        <w:t xml:space="preserve">O total da venda é calculado em tempo real.</w:t>
      </w:r>
    </w:p>
    <w:p w:rsidR="00000000" w:rsidDel="00000000" w:rsidP="00000000" w:rsidRDefault="00000000" w:rsidRPr="00000000" w14:paraId="00000040">
      <w:pPr>
        <w:numPr>
          <w:ilvl w:val="1"/>
          <w:numId w:val="7"/>
        </w:numPr>
        <w:spacing w:after="0" w:afterAutospacing="0" w:before="0" w:beforeAutospacing="0" w:lineRule="auto"/>
        <w:ind w:left="1440" w:hanging="360"/>
      </w:pPr>
      <w:r w:rsidDel="00000000" w:rsidR="00000000" w:rsidRPr="00000000">
        <w:rPr>
          <w:rtl w:val="0"/>
        </w:rPr>
        <w:t xml:space="preserve">Ao finalizar a compra, o estoque é automaticamente decrementado e a venda é registrada.</w:t>
      </w:r>
    </w:p>
    <w:p w:rsidR="00000000" w:rsidDel="00000000" w:rsidP="00000000" w:rsidRDefault="00000000" w:rsidRPr="00000000" w14:paraId="00000041">
      <w:pPr>
        <w:numPr>
          <w:ilvl w:val="0"/>
          <w:numId w:val="7"/>
        </w:numPr>
        <w:spacing w:after="0" w:afterAutospacing="0" w:before="0" w:beforeAutospacing="0" w:lineRule="auto"/>
        <w:ind w:left="720" w:hanging="360"/>
      </w:pPr>
      <w:r w:rsidDel="00000000" w:rsidR="00000000" w:rsidRPr="00000000">
        <w:rPr>
          <w:b w:val="1"/>
          <w:rtl w:val="0"/>
        </w:rPr>
        <w:t xml:space="preserve">Produtos e Estoque:</w:t>
      </w:r>
    </w:p>
    <w:p w:rsidR="00000000" w:rsidDel="00000000" w:rsidP="00000000" w:rsidRDefault="00000000" w:rsidRPr="00000000" w14:paraId="00000042">
      <w:pPr>
        <w:numPr>
          <w:ilvl w:val="1"/>
          <w:numId w:val="7"/>
        </w:numPr>
        <w:spacing w:after="0" w:afterAutospacing="0" w:before="0" w:beforeAutospacing="0" w:lineRule="auto"/>
        <w:ind w:left="1440" w:hanging="360"/>
      </w:pPr>
      <w:r w:rsidDel="00000000" w:rsidR="00000000" w:rsidRPr="00000000">
        <w:rPr>
          <w:rtl w:val="0"/>
        </w:rPr>
        <w:t xml:space="preserve">Todos os produtos são exibidos em uma tabela interativa.</w:t>
      </w:r>
    </w:p>
    <w:p w:rsidR="00000000" w:rsidDel="00000000" w:rsidP="00000000" w:rsidRDefault="00000000" w:rsidRPr="00000000" w14:paraId="00000043">
      <w:pPr>
        <w:numPr>
          <w:ilvl w:val="1"/>
          <w:numId w:val="7"/>
        </w:numPr>
        <w:spacing w:after="0" w:afterAutospacing="0" w:before="0" w:beforeAutospacing="0" w:lineRule="auto"/>
        <w:ind w:left="1440" w:hanging="360"/>
      </w:pPr>
      <w:r w:rsidDel="00000000" w:rsidR="00000000" w:rsidRPr="00000000">
        <w:rPr>
          <w:rtl w:val="0"/>
        </w:rPr>
        <w:t xml:space="preserve">Filtros por faixa de preço e opção de mostrar apenas produtos com estoque permitem refinar a visualização.</w:t>
      </w:r>
    </w:p>
    <w:p w:rsidR="00000000" w:rsidDel="00000000" w:rsidP="00000000" w:rsidRDefault="00000000" w:rsidRPr="00000000" w14:paraId="00000044">
      <w:pPr>
        <w:numPr>
          <w:ilvl w:val="0"/>
          <w:numId w:val="7"/>
        </w:numPr>
        <w:spacing w:after="0" w:afterAutospacing="0" w:before="0" w:beforeAutospacing="0" w:lineRule="auto"/>
        <w:ind w:left="720" w:hanging="360"/>
      </w:pPr>
      <w:r w:rsidDel="00000000" w:rsidR="00000000" w:rsidRPr="00000000">
        <w:rPr>
          <w:b w:val="1"/>
          <w:rtl w:val="0"/>
        </w:rPr>
        <w:t xml:space="preserve">Adicionar Produto:</w:t>
      </w:r>
    </w:p>
    <w:p w:rsidR="00000000" w:rsidDel="00000000" w:rsidP="00000000" w:rsidRDefault="00000000" w:rsidRPr="00000000" w14:paraId="00000045">
      <w:pPr>
        <w:numPr>
          <w:ilvl w:val="1"/>
          <w:numId w:val="7"/>
        </w:numPr>
        <w:spacing w:after="0" w:afterAutospacing="0" w:before="0" w:beforeAutospacing="0" w:lineRule="auto"/>
        <w:ind w:left="1440" w:hanging="360"/>
      </w:pPr>
      <w:r w:rsidDel="00000000" w:rsidR="00000000" w:rsidRPr="00000000">
        <w:rPr>
          <w:rtl w:val="0"/>
        </w:rPr>
        <w:t xml:space="preserve">Um formulário simples permite inserir o nome, preço e estoque inicial de novos produtos.</w:t>
      </w:r>
    </w:p>
    <w:p w:rsidR="00000000" w:rsidDel="00000000" w:rsidP="00000000" w:rsidRDefault="00000000" w:rsidRPr="00000000" w14:paraId="00000046">
      <w:pPr>
        <w:numPr>
          <w:ilvl w:val="0"/>
          <w:numId w:val="7"/>
        </w:numPr>
        <w:spacing w:after="0" w:afterAutospacing="0" w:before="0" w:beforeAutospacing="0" w:lineRule="auto"/>
        <w:ind w:left="720" w:hanging="360"/>
      </w:pPr>
      <w:r w:rsidDel="00000000" w:rsidR="00000000" w:rsidRPr="00000000">
        <w:rPr>
          <w:b w:val="1"/>
          <w:rtl w:val="0"/>
        </w:rPr>
        <w:t xml:space="preserve">DB Control:</w:t>
      </w:r>
    </w:p>
    <w:p w:rsidR="00000000" w:rsidDel="00000000" w:rsidP="00000000" w:rsidRDefault="00000000" w:rsidRPr="00000000" w14:paraId="00000047">
      <w:pPr>
        <w:numPr>
          <w:ilvl w:val="1"/>
          <w:numId w:val="7"/>
        </w:numPr>
        <w:spacing w:after="0" w:afterAutospacing="0" w:before="0" w:beforeAutospacing="0" w:lineRule="auto"/>
        <w:ind w:left="1440" w:hanging="360"/>
      </w:pPr>
      <w:r w:rsidDel="00000000" w:rsidR="00000000" w:rsidRPr="00000000">
        <w:rPr>
          <w:rtl w:val="0"/>
        </w:rPr>
        <w:t xml:space="preserve">A funcionalidade de edição de produtos diretamente na tabela é poderosa para a gestão.</w:t>
      </w:r>
    </w:p>
    <w:p w:rsidR="00000000" w:rsidDel="00000000" w:rsidP="00000000" w:rsidRDefault="00000000" w:rsidRPr="00000000" w14:paraId="00000048">
      <w:pPr>
        <w:numPr>
          <w:ilvl w:val="1"/>
          <w:numId w:val="7"/>
        </w:numPr>
        <w:spacing w:after="0" w:afterAutospacing="0" w:before="0" w:beforeAutospacing="0" w:lineRule="auto"/>
        <w:ind w:left="1440" w:hanging="360"/>
      </w:pPr>
      <w:r w:rsidDel="00000000" w:rsidR="00000000" w:rsidRPr="00000000">
        <w:rPr>
          <w:rtl w:val="0"/>
        </w:rPr>
        <w:t xml:space="preserve">A exclusão de produtos é tratada pela identificação de IDs ausentes na tabela editada.</w:t>
      </w:r>
    </w:p>
    <w:p w:rsidR="00000000" w:rsidDel="00000000" w:rsidP="00000000" w:rsidRDefault="00000000" w:rsidRPr="00000000" w14:paraId="00000049">
      <w:pPr>
        <w:numPr>
          <w:ilvl w:val="1"/>
          <w:numId w:val="7"/>
        </w:numPr>
        <w:spacing w:after="240" w:before="0" w:beforeAutospacing="0" w:lineRule="auto"/>
        <w:ind w:left="1440" w:hanging="360"/>
      </w:pPr>
      <w:r w:rsidDel="00000000" w:rsidR="00000000" w:rsidRPr="00000000">
        <w:rPr>
          <w:rtl w:val="0"/>
        </w:rPr>
        <w:t xml:space="preserve">O histórico de vendas é apresentado de forma organizada, com a data formatada e os itens da venda detalhados em um </w:t>
      </w:r>
      <w:r w:rsidDel="00000000" w:rsidR="00000000" w:rsidRPr="00000000">
        <w:rPr>
          <w:rFonts w:ascii="Roboto Mono" w:cs="Roboto Mono" w:eastAsia="Roboto Mono" w:hAnsi="Roboto Mono"/>
          <w:color w:val="188038"/>
          <w:rtl w:val="0"/>
        </w:rPr>
        <w:t xml:space="preserve">expander</w:t>
      </w:r>
      <w:r w:rsidDel="00000000" w:rsidR="00000000" w:rsidRPr="00000000">
        <w:rPr>
          <w:rtl w:val="0"/>
        </w:rPr>
        <w:t xml:space="preserve">.</w:t>
      </w:r>
    </w:p>
    <w:p w:rsidR="00000000" w:rsidDel="00000000" w:rsidP="00000000" w:rsidRDefault="00000000" w:rsidRPr="00000000" w14:paraId="0000004A">
      <w:pPr>
        <w:pStyle w:val="Heading4"/>
        <w:keepNext w:val="0"/>
        <w:keepLines w:val="0"/>
        <w:spacing w:after="40" w:before="240" w:lineRule="auto"/>
        <w:rPr>
          <w:b w:val="1"/>
          <w:color w:val="000000"/>
          <w:sz w:val="22"/>
          <w:szCs w:val="22"/>
        </w:rPr>
      </w:pPr>
      <w:bookmarkStart w:colFirst="0" w:colLast="0" w:name="_topw8lei3qat" w:id="10"/>
      <w:bookmarkEnd w:id="10"/>
      <w:r w:rsidDel="00000000" w:rsidR="00000000" w:rsidRPr="00000000">
        <w:rPr>
          <w:b w:val="1"/>
          <w:color w:val="000000"/>
          <w:sz w:val="22"/>
          <w:szCs w:val="22"/>
          <w:rtl w:val="0"/>
        </w:rPr>
        <w:t xml:space="preserve">4.2 Exemplos de Operação</w:t>
      </w:r>
    </w:p>
    <w:p w:rsidR="00000000" w:rsidDel="00000000" w:rsidP="00000000" w:rsidRDefault="00000000" w:rsidRPr="00000000" w14:paraId="0000004B">
      <w:pPr>
        <w:spacing w:after="240" w:before="240" w:lineRule="auto"/>
        <w:ind w:firstLine="720"/>
        <w:rPr/>
      </w:pPr>
      <w:r w:rsidDel="00000000" w:rsidR="00000000" w:rsidRPr="00000000">
        <w:rPr>
          <w:rtl w:val="0"/>
        </w:rPr>
        <w:t xml:space="preserve">A seguir, são demonstrados alguns exemplos de interações com o sistema:</w:t>
      </w:r>
    </w:p>
    <w:p w:rsidR="00000000" w:rsidDel="00000000" w:rsidP="00000000" w:rsidRDefault="00000000" w:rsidRPr="00000000" w14:paraId="0000004C">
      <w:pPr>
        <w:numPr>
          <w:ilvl w:val="0"/>
          <w:numId w:val="3"/>
        </w:numPr>
        <w:spacing w:after="0" w:afterAutospacing="0" w:before="240" w:lineRule="auto"/>
        <w:ind w:left="720" w:hanging="360"/>
      </w:pPr>
      <w:r w:rsidDel="00000000" w:rsidR="00000000" w:rsidRPr="00000000">
        <w:rPr>
          <w:b w:val="1"/>
          <w:rtl w:val="0"/>
        </w:rPr>
        <w:t xml:space="preserve">Cadastro de Produto:</w:t>
      </w:r>
      <w:r w:rsidDel="00000000" w:rsidR="00000000" w:rsidRPr="00000000">
        <w:rPr>
          <w:rtl w:val="0"/>
        </w:rPr>
        <w:t xml:space="preserve"> Na página "Adicionar Novo Produto", um usuário insere "Coca Cola 2L", "9.50" e "50" nos campos e clica em "Cadastrar Produto". Uma mensagem de sucesso "Produto 'Coca Cola 2L' adicionado com sucesso!" é exibida.</w:t>
      </w:r>
    </w:p>
    <w:p w:rsidR="00000000" w:rsidDel="00000000" w:rsidP="00000000" w:rsidRDefault="00000000" w:rsidRPr="00000000" w14:paraId="0000004D">
      <w:pPr>
        <w:numPr>
          <w:ilvl w:val="0"/>
          <w:numId w:val="3"/>
        </w:numPr>
        <w:spacing w:after="0" w:afterAutospacing="0" w:before="0" w:beforeAutospacing="0" w:lineRule="auto"/>
        <w:ind w:left="720" w:hanging="360"/>
      </w:pPr>
      <w:r w:rsidDel="00000000" w:rsidR="00000000" w:rsidRPr="00000000">
        <w:rPr>
          <w:b w:val="1"/>
          <w:rtl w:val="0"/>
        </w:rPr>
        <w:t xml:space="preserve">Adicionar ao Carrinho:</w:t>
      </w:r>
      <w:r w:rsidDel="00000000" w:rsidR="00000000" w:rsidRPr="00000000">
        <w:rPr>
          <w:rtl w:val="0"/>
        </w:rPr>
        <w:t xml:space="preserve"> Na página "Ponto de Venda", o usuário seleciona "Coca Cola 2L" e informa a quantidade "2". Ao clicar em "Adicionar ao Carrinho", o item é adicionado e o total da venda é atualizado.</w:t>
      </w:r>
    </w:p>
    <w:p w:rsidR="00000000" w:rsidDel="00000000" w:rsidP="00000000" w:rsidRDefault="00000000" w:rsidRPr="00000000" w14:paraId="0000004E">
      <w:pPr>
        <w:numPr>
          <w:ilvl w:val="0"/>
          <w:numId w:val="3"/>
        </w:numPr>
        <w:spacing w:after="0" w:afterAutospacing="0" w:before="0" w:beforeAutospacing="0" w:lineRule="auto"/>
        <w:ind w:left="720" w:hanging="360"/>
      </w:pPr>
      <w:r w:rsidDel="00000000" w:rsidR="00000000" w:rsidRPr="00000000">
        <w:rPr>
          <w:b w:val="1"/>
          <w:rtl w:val="0"/>
        </w:rPr>
        <w:t xml:space="preserve">Finalizar Compra:</w:t>
      </w:r>
      <w:r w:rsidDel="00000000" w:rsidR="00000000" w:rsidRPr="00000000">
        <w:rPr>
          <w:rtl w:val="0"/>
        </w:rPr>
        <w:t xml:space="preserve"> No carrinho, com alguns itens adicionados, o usuário clica em "Finalizar Compra". Uma mensagem de sucesso "Venda registrada com sucesso!" é exibida, o carrinho é esvaziado, e o estoque dos produtos vendidos é atualizado.</w:t>
      </w:r>
    </w:p>
    <w:p w:rsidR="00000000" w:rsidDel="00000000" w:rsidP="00000000" w:rsidRDefault="00000000" w:rsidRPr="00000000" w14:paraId="0000004F">
      <w:pPr>
        <w:numPr>
          <w:ilvl w:val="0"/>
          <w:numId w:val="3"/>
        </w:numPr>
        <w:spacing w:after="0" w:afterAutospacing="0" w:before="0" w:beforeAutospacing="0" w:lineRule="auto"/>
        <w:ind w:left="720" w:hanging="360"/>
      </w:pPr>
      <w:r w:rsidDel="00000000" w:rsidR="00000000" w:rsidRPr="00000000">
        <w:rPr>
          <w:b w:val="1"/>
          <w:rtl w:val="0"/>
        </w:rPr>
        <w:t xml:space="preserve">Visualizar Produtos com Estoque:</w:t>
      </w:r>
      <w:r w:rsidDel="00000000" w:rsidR="00000000" w:rsidRPr="00000000">
        <w:rPr>
          <w:rtl w:val="0"/>
        </w:rPr>
        <w:t xml:space="preserve"> Na página "Produtos e Estoque", o checkbox "Mostrar apenas produtos com estoque" está marcado por padrão, exibindo apenas os produtos disponíveis para venda.</w:t>
      </w:r>
    </w:p>
    <w:p w:rsidR="00000000" w:rsidDel="00000000" w:rsidP="00000000" w:rsidRDefault="00000000" w:rsidRPr="00000000" w14:paraId="00000050">
      <w:pPr>
        <w:numPr>
          <w:ilvl w:val="0"/>
          <w:numId w:val="3"/>
        </w:numPr>
        <w:spacing w:after="240" w:before="0" w:beforeAutospacing="0" w:lineRule="auto"/>
        <w:ind w:left="720" w:hanging="360"/>
      </w:pPr>
      <w:r w:rsidDel="00000000" w:rsidR="00000000" w:rsidRPr="00000000">
        <w:rPr>
          <w:b w:val="1"/>
          <w:rtl w:val="0"/>
        </w:rPr>
        <w:t xml:space="preserve">Visualizar Histórico de Vendas:</w:t>
      </w:r>
      <w:r w:rsidDel="00000000" w:rsidR="00000000" w:rsidRPr="00000000">
        <w:rPr>
          <w:rtl w:val="0"/>
        </w:rPr>
        <w:t xml:space="preserve"> Na página "DB Control", a seção "Histórico de Vendas" exibe todas as vendas registradas, com a data e o total. Clicar no </w:t>
      </w:r>
      <w:r w:rsidDel="00000000" w:rsidR="00000000" w:rsidRPr="00000000">
        <w:rPr>
          <w:rFonts w:ascii="Roboto Mono" w:cs="Roboto Mono" w:eastAsia="Roboto Mono" w:hAnsi="Roboto Mono"/>
          <w:color w:val="188038"/>
          <w:rtl w:val="0"/>
        </w:rPr>
        <w:t xml:space="preserve">expander</w:t>
      </w:r>
      <w:r w:rsidDel="00000000" w:rsidR="00000000" w:rsidRPr="00000000">
        <w:rPr>
          <w:rtl w:val="0"/>
        </w:rPr>
        <w:t xml:space="preserve"> de uma venda revela os produtos comprados, suas quantidades, preços unitários e subtotais.</w:t>
      </w:r>
    </w:p>
    <w:p w:rsidR="00000000" w:rsidDel="00000000" w:rsidP="00000000" w:rsidRDefault="00000000" w:rsidRPr="00000000" w14:paraId="00000051">
      <w:pPr>
        <w:pStyle w:val="Heading3"/>
        <w:keepNext w:val="0"/>
        <w:keepLines w:val="0"/>
        <w:spacing w:before="280" w:lineRule="auto"/>
        <w:rPr>
          <w:b w:val="1"/>
          <w:color w:val="000000"/>
          <w:sz w:val="26"/>
          <w:szCs w:val="26"/>
        </w:rPr>
      </w:pPr>
      <w:bookmarkStart w:colFirst="0" w:colLast="0" w:name="_nxxtsjyfov0a" w:id="11"/>
      <w:bookmarkEnd w:id="11"/>
      <w:r w:rsidDel="00000000" w:rsidR="00000000" w:rsidRPr="00000000">
        <w:rPr>
          <w:b w:val="1"/>
          <w:color w:val="000000"/>
          <w:sz w:val="26"/>
          <w:szCs w:val="26"/>
          <w:rtl w:val="0"/>
        </w:rPr>
        <w:t xml:space="preserve">5 VANTAGENS E DESVANTAGENS DA ABORDAGEM</w:t>
      </w:r>
    </w:p>
    <w:p w:rsidR="00000000" w:rsidDel="00000000" w:rsidP="00000000" w:rsidRDefault="00000000" w:rsidRPr="00000000" w14:paraId="00000052">
      <w:pPr>
        <w:pStyle w:val="Heading4"/>
        <w:keepNext w:val="0"/>
        <w:keepLines w:val="0"/>
        <w:spacing w:after="40" w:before="240" w:lineRule="auto"/>
        <w:rPr>
          <w:b w:val="1"/>
          <w:color w:val="000000"/>
          <w:sz w:val="22"/>
          <w:szCs w:val="22"/>
        </w:rPr>
      </w:pPr>
      <w:bookmarkStart w:colFirst="0" w:colLast="0" w:name="_1pff9i2b2vop" w:id="12"/>
      <w:bookmarkEnd w:id="12"/>
      <w:r w:rsidDel="00000000" w:rsidR="00000000" w:rsidRPr="00000000">
        <w:rPr>
          <w:b w:val="1"/>
          <w:color w:val="000000"/>
          <w:sz w:val="22"/>
          <w:szCs w:val="22"/>
          <w:rtl w:val="0"/>
        </w:rPr>
        <w:t xml:space="preserve">5.1 Vantagens do Uso do TinyDB e Streamlit</w:t>
      </w:r>
    </w:p>
    <w:p w:rsidR="00000000" w:rsidDel="00000000" w:rsidP="00000000" w:rsidRDefault="00000000" w:rsidRPr="00000000" w14:paraId="00000053">
      <w:pPr>
        <w:numPr>
          <w:ilvl w:val="0"/>
          <w:numId w:val="5"/>
        </w:numPr>
        <w:spacing w:after="0" w:afterAutospacing="0" w:before="240" w:lineRule="auto"/>
        <w:ind w:left="720" w:hanging="360"/>
      </w:pPr>
      <w:r w:rsidDel="00000000" w:rsidR="00000000" w:rsidRPr="00000000">
        <w:rPr>
          <w:b w:val="1"/>
          <w:rtl w:val="0"/>
        </w:rPr>
        <w:t xml:space="preserve">Facilidade de Uso e Configuração:</w:t>
      </w:r>
      <w:r w:rsidDel="00000000" w:rsidR="00000000" w:rsidRPr="00000000">
        <w:rPr>
          <w:rtl w:val="0"/>
        </w:rPr>
        <w:t xml:space="preserve"> TinyDB é extremamente leve e não requer um servidor separado, facilitando a configuração para projetos pequenos e protótipos. Streamlit permite a criação de interfaces de usuário com poucas linhas de código.</w:t>
      </w:r>
    </w:p>
    <w:p w:rsidR="00000000" w:rsidDel="00000000" w:rsidP="00000000" w:rsidRDefault="00000000" w:rsidRPr="00000000" w14:paraId="00000054">
      <w:pPr>
        <w:numPr>
          <w:ilvl w:val="0"/>
          <w:numId w:val="5"/>
        </w:numPr>
        <w:spacing w:after="0" w:afterAutospacing="0" w:before="0" w:beforeAutospacing="0" w:lineRule="auto"/>
        <w:ind w:left="720" w:hanging="360"/>
      </w:pPr>
      <w:r w:rsidDel="00000000" w:rsidR="00000000" w:rsidRPr="00000000">
        <w:rPr>
          <w:b w:val="1"/>
          <w:rtl w:val="0"/>
        </w:rPr>
        <w:t xml:space="preserve">Rapidez no Desenvolvimento:</w:t>
      </w:r>
      <w:r w:rsidDel="00000000" w:rsidR="00000000" w:rsidRPr="00000000">
        <w:rPr>
          <w:rtl w:val="0"/>
        </w:rPr>
        <w:t xml:space="preserve"> A combinação de Python, Streamlit e TinyDB acelera significativamente o ciclo de desenvolvimento, ideal para demonstrações e MVPs.</w:t>
      </w:r>
    </w:p>
    <w:p w:rsidR="00000000" w:rsidDel="00000000" w:rsidP="00000000" w:rsidRDefault="00000000" w:rsidRPr="00000000" w14:paraId="00000055">
      <w:pPr>
        <w:numPr>
          <w:ilvl w:val="0"/>
          <w:numId w:val="5"/>
        </w:numPr>
        <w:spacing w:after="0" w:afterAutospacing="0" w:before="0" w:beforeAutospacing="0" w:lineRule="auto"/>
        <w:ind w:left="720" w:hanging="360"/>
      </w:pPr>
      <w:r w:rsidDel="00000000" w:rsidR="00000000" w:rsidRPr="00000000">
        <w:rPr>
          <w:b w:val="1"/>
          <w:rtl w:val="0"/>
        </w:rPr>
        <w:t xml:space="preserve">Modelagem Flexível:</w:t>
      </w:r>
      <w:r w:rsidDel="00000000" w:rsidR="00000000" w:rsidRPr="00000000">
        <w:rPr>
          <w:rtl w:val="0"/>
        </w:rPr>
        <w:t xml:space="preserve"> Como um banco de dados de documentos, o TinyDB oferece flexibilidade na modelagem de dados, adaptando-se facilmente a mudanças de esquema.</w:t>
      </w:r>
    </w:p>
    <w:p w:rsidR="00000000" w:rsidDel="00000000" w:rsidP="00000000" w:rsidRDefault="00000000" w:rsidRPr="00000000" w14:paraId="00000056">
      <w:pPr>
        <w:numPr>
          <w:ilvl w:val="0"/>
          <w:numId w:val="5"/>
        </w:numPr>
        <w:spacing w:after="240" w:before="0" w:beforeAutospacing="0" w:lineRule="auto"/>
        <w:ind w:left="720" w:hanging="360"/>
      </w:pPr>
      <w:r w:rsidDel="00000000" w:rsidR="00000000" w:rsidRPr="00000000">
        <w:rPr>
          <w:b w:val="1"/>
          <w:rtl w:val="0"/>
        </w:rPr>
        <w:t xml:space="preserve">Persistência Simples:</w:t>
      </w:r>
      <w:r w:rsidDel="00000000" w:rsidR="00000000" w:rsidRPr="00000000">
        <w:rPr>
          <w:rtl w:val="0"/>
        </w:rPr>
        <w:t xml:space="preserve"> Embora leve, o TinyDB garante a persistência dos dados em um arquivo JSON.</w:t>
      </w:r>
    </w:p>
    <w:p w:rsidR="00000000" w:rsidDel="00000000" w:rsidP="00000000" w:rsidRDefault="00000000" w:rsidRPr="00000000" w14:paraId="00000057">
      <w:pPr>
        <w:pStyle w:val="Heading4"/>
        <w:keepNext w:val="0"/>
        <w:keepLines w:val="0"/>
        <w:spacing w:after="40" w:before="240" w:lineRule="auto"/>
        <w:rPr>
          <w:b w:val="1"/>
          <w:color w:val="000000"/>
          <w:sz w:val="22"/>
          <w:szCs w:val="22"/>
        </w:rPr>
      </w:pPr>
      <w:bookmarkStart w:colFirst="0" w:colLast="0" w:name="_42jtbkpy520u" w:id="13"/>
      <w:bookmarkEnd w:id="13"/>
      <w:r w:rsidDel="00000000" w:rsidR="00000000" w:rsidRPr="00000000">
        <w:rPr>
          <w:b w:val="1"/>
          <w:color w:val="000000"/>
          <w:sz w:val="22"/>
          <w:szCs w:val="22"/>
          <w:rtl w:val="0"/>
        </w:rPr>
        <w:t xml:space="preserve">5.2 Desvantagens da Abordagem</w:t>
      </w:r>
    </w:p>
    <w:p w:rsidR="00000000" w:rsidDel="00000000" w:rsidP="00000000" w:rsidRDefault="00000000" w:rsidRPr="00000000" w14:paraId="00000058">
      <w:pPr>
        <w:numPr>
          <w:ilvl w:val="0"/>
          <w:numId w:val="6"/>
        </w:numPr>
        <w:spacing w:after="0" w:afterAutospacing="0" w:before="240" w:lineRule="auto"/>
        <w:ind w:left="720" w:hanging="360"/>
      </w:pPr>
      <w:r w:rsidDel="00000000" w:rsidR="00000000" w:rsidRPr="00000000">
        <w:rPr>
          <w:b w:val="1"/>
          <w:rtl w:val="0"/>
        </w:rPr>
        <w:t xml:space="preserve">Escalabilidade Limitada:</w:t>
      </w:r>
      <w:r w:rsidDel="00000000" w:rsidR="00000000" w:rsidRPr="00000000">
        <w:rPr>
          <w:rtl w:val="0"/>
        </w:rPr>
        <w:t xml:space="preserve"> TinyDB não é adequado para aplicações com alto volume de dados ou alta concorrência. Para um sistema de PDV de grande escala, um SGBD mais robusto (como PostgreSQL, MongoDB ou até mesmo Redis para caching de alta performance) seria necessário.</w:t>
      </w:r>
    </w:p>
    <w:p w:rsidR="00000000" w:rsidDel="00000000" w:rsidP="00000000" w:rsidRDefault="00000000" w:rsidRPr="00000000" w14:paraId="00000059">
      <w:pPr>
        <w:numPr>
          <w:ilvl w:val="0"/>
          <w:numId w:val="6"/>
        </w:numPr>
        <w:spacing w:after="0" w:afterAutospacing="0" w:before="0" w:beforeAutospacing="0" w:lineRule="auto"/>
        <w:ind w:left="720" w:hanging="360"/>
      </w:pPr>
      <w:r w:rsidDel="00000000" w:rsidR="00000000" w:rsidRPr="00000000">
        <w:rPr>
          <w:b w:val="1"/>
          <w:rtl w:val="0"/>
        </w:rPr>
        <w:t xml:space="preserve">Recursos de Consulta Limitados:</w:t>
      </w:r>
      <w:r w:rsidDel="00000000" w:rsidR="00000000" w:rsidRPr="00000000">
        <w:rPr>
          <w:rtl w:val="0"/>
        </w:rPr>
        <w:t xml:space="preserve"> As capacidades de consulta do TinyDB são mais básicas em comparação com bancos de dados relacionais ou NoSQL com linguagens de consulta mais ricas.</w:t>
      </w:r>
    </w:p>
    <w:p w:rsidR="00000000" w:rsidDel="00000000" w:rsidP="00000000" w:rsidRDefault="00000000" w:rsidRPr="00000000" w14:paraId="0000005A">
      <w:pPr>
        <w:numPr>
          <w:ilvl w:val="0"/>
          <w:numId w:val="6"/>
        </w:numPr>
        <w:spacing w:after="0" w:afterAutospacing="0" w:before="0" w:beforeAutospacing="0" w:lineRule="auto"/>
        <w:ind w:left="720" w:hanging="360"/>
      </w:pPr>
      <w:r w:rsidDel="00000000" w:rsidR="00000000" w:rsidRPr="00000000">
        <w:rPr>
          <w:b w:val="1"/>
          <w:rtl w:val="0"/>
        </w:rPr>
        <w:t xml:space="preserve">Gerenciamento de Transações:</w:t>
      </w:r>
      <w:r w:rsidDel="00000000" w:rsidR="00000000" w:rsidRPr="00000000">
        <w:rPr>
          <w:rtl w:val="0"/>
        </w:rPr>
        <w:t xml:space="preserve"> Para transações complexas que exigem alta consistência, o TinyDB pode não ser a melhor escolha.</w:t>
      </w:r>
    </w:p>
    <w:p w:rsidR="00000000" w:rsidDel="00000000" w:rsidP="00000000" w:rsidRDefault="00000000" w:rsidRPr="00000000" w14:paraId="0000005B">
      <w:pPr>
        <w:numPr>
          <w:ilvl w:val="0"/>
          <w:numId w:val="6"/>
        </w:numPr>
        <w:spacing w:after="240" w:before="0" w:beforeAutospacing="0" w:lineRule="auto"/>
        <w:ind w:left="720" w:hanging="360"/>
      </w:pPr>
      <w:r w:rsidDel="00000000" w:rsidR="00000000" w:rsidRPr="00000000">
        <w:rPr>
          <w:b w:val="1"/>
          <w:rtl w:val="0"/>
        </w:rPr>
        <w:t xml:space="preserve">Integração e Ecossistema:</w:t>
      </w:r>
      <w:r w:rsidDel="00000000" w:rsidR="00000000" w:rsidRPr="00000000">
        <w:rPr>
          <w:rtl w:val="0"/>
        </w:rPr>
        <w:t xml:space="preserve"> Embora funcional, a integração com outros sistemas empresariais pode ser mais desafiadora em comparação com soluções mais maduras.</w:t>
      </w:r>
    </w:p>
    <w:p w:rsidR="00000000" w:rsidDel="00000000" w:rsidP="00000000" w:rsidRDefault="00000000" w:rsidRPr="00000000" w14:paraId="0000005C">
      <w:pPr>
        <w:pStyle w:val="Heading3"/>
        <w:keepNext w:val="0"/>
        <w:keepLines w:val="0"/>
        <w:spacing w:before="280" w:lineRule="auto"/>
        <w:rPr>
          <w:b w:val="1"/>
          <w:color w:val="000000"/>
          <w:sz w:val="26"/>
          <w:szCs w:val="26"/>
        </w:rPr>
      </w:pPr>
      <w:bookmarkStart w:colFirst="0" w:colLast="0" w:name="_345yr13obfz" w:id="14"/>
      <w:bookmarkEnd w:id="14"/>
      <w:r w:rsidDel="00000000" w:rsidR="00000000" w:rsidRPr="00000000">
        <w:rPr>
          <w:b w:val="1"/>
          <w:color w:val="000000"/>
          <w:sz w:val="26"/>
          <w:szCs w:val="26"/>
          <w:rtl w:val="0"/>
        </w:rPr>
        <w:t xml:space="preserve">6 CONCLUSÕES</w:t>
      </w:r>
    </w:p>
    <w:p w:rsidR="00000000" w:rsidDel="00000000" w:rsidP="00000000" w:rsidRDefault="00000000" w:rsidRPr="00000000" w14:paraId="0000005D">
      <w:pPr>
        <w:spacing w:after="240" w:before="240" w:lineRule="auto"/>
        <w:ind w:firstLine="720"/>
        <w:rPr/>
      </w:pPr>
      <w:r w:rsidDel="00000000" w:rsidR="00000000" w:rsidRPr="00000000">
        <w:rPr>
          <w:rtl w:val="0"/>
        </w:rPr>
        <w:t xml:space="preserve">A implementação do sistema de Ponto de Venda utilizando Python, Streamlit e TinyDB atingiu seus objetivos de demonstrar um sistema funcional para a gestão de vendas e estoque em um mercadinho. A abordagem escolhida se mostrou eficaz para o desenvolvimento rápido e a criação de uma interface de usuário intuitiva.</w:t>
      </w:r>
    </w:p>
    <w:p w:rsidR="00000000" w:rsidDel="00000000" w:rsidP="00000000" w:rsidRDefault="00000000" w:rsidRPr="00000000" w14:paraId="0000005E">
      <w:pPr>
        <w:spacing w:after="240" w:before="240" w:lineRule="auto"/>
        <w:ind w:firstLine="720"/>
        <w:rPr/>
      </w:pPr>
      <w:r w:rsidDel="00000000" w:rsidR="00000000" w:rsidRPr="00000000">
        <w:rPr>
          <w:rtl w:val="0"/>
        </w:rPr>
        <w:t xml:space="preserve">Para projetos de maior escala ou com requisitos de alta performance e concorrência, a migração para um SGBD mais robusto e a adoção de frameworks web mais completos seriam consideradas. No entanto, para fins de prototipagem e aprendizado, esta combinação de tecnologias oferece uma excelente base.</w:t>
      </w:r>
    </w:p>
    <w:p w:rsidR="00000000" w:rsidDel="00000000" w:rsidP="00000000" w:rsidRDefault="00000000" w:rsidRPr="00000000" w14:paraId="0000005F">
      <w:pPr>
        <w:pStyle w:val="Heading3"/>
        <w:keepNext w:val="0"/>
        <w:keepLines w:val="0"/>
        <w:spacing w:before="280" w:lineRule="auto"/>
        <w:rPr>
          <w:b w:val="1"/>
          <w:color w:val="000000"/>
          <w:sz w:val="26"/>
          <w:szCs w:val="26"/>
        </w:rPr>
      </w:pPr>
      <w:bookmarkStart w:colFirst="0" w:colLast="0" w:name="_hprh9ieby2vk" w:id="15"/>
      <w:bookmarkEnd w:id="15"/>
      <w:r w:rsidDel="00000000" w:rsidR="00000000" w:rsidRPr="00000000">
        <w:rPr>
          <w:b w:val="1"/>
          <w:color w:val="000000"/>
          <w:sz w:val="26"/>
          <w:szCs w:val="26"/>
          <w:rtl w:val="0"/>
        </w:rPr>
        <w:t xml:space="preserve">7 DIFICULDADES ENCONTRADAS</w:t>
      </w:r>
    </w:p>
    <w:p w:rsidR="00000000" w:rsidDel="00000000" w:rsidP="00000000" w:rsidRDefault="00000000" w:rsidRPr="00000000" w14:paraId="00000060">
      <w:pPr>
        <w:ind w:firstLine="720"/>
        <w:rPr/>
      </w:pPr>
      <w:r w:rsidDel="00000000" w:rsidR="00000000" w:rsidRPr="00000000">
        <w:rPr>
          <w:rtl w:val="0"/>
        </w:rPr>
        <w:t xml:space="preserve">Tentamos com Cassandra, tentamos com NodeJS, juntamos com Blink - marca de roupa do Pedro Henrique -, adaptamos o banco da tabela estoque para juntar com a tabela item, tentamos integrar pagamento mercado livre mas é muito complexo comparado com o nosso sistema que tem foco na simplicidade. Após isso, tentamos utilizar o Stripe deu problema com o pagamento pois o mesmo token estava em uso pelo Pedro na BLink.</w:t>
      </w:r>
      <w:r w:rsidDel="00000000" w:rsidR="00000000" w:rsidRPr="00000000">
        <w:rPr>
          <w:rtl w:val="0"/>
        </w:rPr>
      </w:r>
    </w:p>
    <w:p w:rsidR="00000000" w:rsidDel="00000000" w:rsidP="00000000" w:rsidRDefault="00000000" w:rsidRPr="00000000" w14:paraId="00000061">
      <w:pPr>
        <w:spacing w:after="240" w:before="240" w:lineRule="auto"/>
        <w:ind w:firstLine="720"/>
        <w:rPr/>
      </w:pPr>
      <w:r w:rsidDel="00000000" w:rsidR="00000000" w:rsidRPr="00000000">
        <w:rPr>
          <w:rtl w:val="0"/>
        </w:rPr>
        <w:t xml:space="preserve">As principais dificuldades foram menores e mais relacionadas a detalhes de implementação no Streamlit, como a necessidade de gerenciar o estado da sessão para o carrinho de compras e a atualização dinâmica da interface. A persistência de dados com TinyDB foi bastante direta, mas o entendimento de como as edições no </w:t>
      </w:r>
      <w:r w:rsidDel="00000000" w:rsidR="00000000" w:rsidRPr="00000000">
        <w:rPr>
          <w:rFonts w:ascii="Roboto Mono" w:cs="Roboto Mono" w:eastAsia="Roboto Mono" w:hAnsi="Roboto Mono"/>
          <w:color w:val="188038"/>
          <w:rtl w:val="0"/>
        </w:rPr>
        <w:t xml:space="preserve">st.data_editor</w:t>
      </w:r>
      <w:r w:rsidDel="00000000" w:rsidR="00000000" w:rsidRPr="00000000">
        <w:rPr>
          <w:rtl w:val="0"/>
        </w:rPr>
        <w:t xml:space="preserve"> se traduzem em operações de </w:t>
      </w:r>
      <w:r w:rsidDel="00000000" w:rsidR="00000000" w:rsidRPr="00000000">
        <w:rPr>
          <w:rFonts w:ascii="Roboto Mono" w:cs="Roboto Mono" w:eastAsia="Roboto Mono" w:hAnsi="Roboto Mono"/>
          <w:color w:val="188038"/>
          <w:rtl w:val="0"/>
        </w:rPr>
        <w:t xml:space="preserve">update</w:t>
      </w:r>
      <w:r w:rsidDel="00000000" w:rsidR="00000000" w:rsidRPr="00000000">
        <w:rPr>
          <w:rtl w:val="0"/>
        </w:rPr>
        <w:t xml:space="preserve"> e </w:t>
      </w:r>
      <w:r w:rsidDel="00000000" w:rsidR="00000000" w:rsidRPr="00000000">
        <w:rPr>
          <w:rFonts w:ascii="Roboto Mono" w:cs="Roboto Mono" w:eastAsia="Roboto Mono" w:hAnsi="Roboto Mono"/>
          <w:color w:val="188038"/>
          <w:rtl w:val="0"/>
        </w:rPr>
        <w:t xml:space="preserve">delete</w:t>
      </w:r>
      <w:r w:rsidDel="00000000" w:rsidR="00000000" w:rsidRPr="00000000">
        <w:rPr>
          <w:rtl w:val="0"/>
        </w:rPr>
        <w:t xml:space="preserve"> no banco de dados exigiu um cuidado extra.</w:t>
      </w:r>
    </w:p>
    <w:p w:rsidR="00000000" w:rsidDel="00000000" w:rsidP="00000000" w:rsidRDefault="00000000" w:rsidRPr="00000000" w14:paraId="00000062">
      <w:pPr>
        <w:pStyle w:val="Heading3"/>
        <w:keepNext w:val="0"/>
        <w:keepLines w:val="0"/>
        <w:spacing w:before="280" w:lineRule="auto"/>
        <w:rPr>
          <w:b w:val="1"/>
          <w:color w:val="000000"/>
          <w:sz w:val="26"/>
          <w:szCs w:val="26"/>
        </w:rPr>
      </w:pPr>
      <w:bookmarkStart w:colFirst="0" w:colLast="0" w:name="_l30p4q9ofz76" w:id="16"/>
      <w:bookmarkEnd w:id="16"/>
      <w:r w:rsidDel="00000000" w:rsidR="00000000" w:rsidRPr="00000000">
        <w:rPr>
          <w:b w:val="1"/>
          <w:color w:val="000000"/>
          <w:sz w:val="26"/>
          <w:szCs w:val="26"/>
          <w:rtl w:val="0"/>
        </w:rPr>
        <w:t xml:space="preserve">8 DEZ QUERIES RELEVANTES </w:t>
      </w:r>
    </w:p>
    <w:p w:rsidR="00000000" w:rsidDel="00000000" w:rsidP="00000000" w:rsidRDefault="00000000" w:rsidRPr="00000000" w14:paraId="00000063">
      <w:pPr>
        <w:pStyle w:val="Heading3"/>
        <w:keepNext w:val="0"/>
        <w:keepLines w:val="0"/>
        <w:numPr>
          <w:ilvl w:val="0"/>
          <w:numId w:val="9"/>
        </w:numPr>
        <w:spacing w:after="0" w:afterAutospacing="0" w:before="280" w:lineRule="auto"/>
        <w:ind w:left="720" w:hanging="360"/>
        <w:rPr>
          <w:b w:val="1"/>
          <w:color w:val="000000"/>
          <w:sz w:val="26"/>
          <w:szCs w:val="26"/>
          <w:u w:val="none"/>
        </w:rPr>
      </w:pPr>
      <w:bookmarkStart w:colFirst="0" w:colLast="0" w:name="_iwfli8t5o1l2" w:id="17"/>
      <w:bookmarkEnd w:id="17"/>
      <w:r w:rsidDel="00000000" w:rsidR="00000000" w:rsidRPr="00000000">
        <w:rPr>
          <w:color w:val="000000"/>
          <w:sz w:val="26"/>
          <w:szCs w:val="26"/>
          <w:rtl w:val="0"/>
        </w:rPr>
        <w:t xml:space="preserve">Esta consulta é útil para saber quais itens precisam ser repostos.</w:t>
      </w:r>
      <w:r w:rsidDel="00000000" w:rsidR="00000000" w:rsidRPr="00000000">
        <w:rPr>
          <w:i w:val="1"/>
          <w:color w:val="000000"/>
          <w:sz w:val="26"/>
          <w:szCs w:val="26"/>
          <w:rtl w:val="0"/>
        </w:rPr>
        <w:br w:type="textWrapping"/>
      </w:r>
      <w:r w:rsidDel="00000000" w:rsidR="00000000" w:rsidRPr="00000000">
        <w:rPr>
          <w:i w:val="1"/>
          <w:color w:val="000000"/>
          <w:sz w:val="26"/>
          <w:szCs w:val="26"/>
          <w:shd w:fill="93c47d" w:val="clear"/>
          <w:rtl w:val="0"/>
        </w:rPr>
        <w:t xml:space="preserve">def produtos_com_baixo_estoque(self): </w:t>
        <w:br w:type="textWrapping"/>
        <w:tab/>
        <w:t xml:space="preserve">Produto = Query() </w:t>
        <w:br w:type="textWrapping"/>
        <w:tab/>
        <w:t xml:space="preserve">return self.tabela_produtos.search(Produto.estoque &lt; 10)</w:t>
      </w:r>
      <w:r w:rsidDel="00000000" w:rsidR="00000000" w:rsidRPr="00000000">
        <w:rPr>
          <w:i w:val="1"/>
          <w:color w:val="93c47d"/>
          <w:sz w:val="26"/>
          <w:szCs w:val="26"/>
          <w:rtl w:val="0"/>
        </w:rPr>
        <w:br w:type="textWrapping"/>
      </w:r>
    </w:p>
    <w:p w:rsidR="00000000" w:rsidDel="00000000" w:rsidP="00000000" w:rsidRDefault="00000000" w:rsidRPr="00000000" w14:paraId="00000064">
      <w:pPr>
        <w:pStyle w:val="Heading3"/>
        <w:keepNext w:val="0"/>
        <w:keepLines w:val="0"/>
        <w:numPr>
          <w:ilvl w:val="0"/>
          <w:numId w:val="9"/>
        </w:numPr>
        <w:spacing w:after="0" w:afterAutospacing="0" w:before="0" w:beforeAutospacing="0" w:lineRule="auto"/>
        <w:ind w:left="720" w:hanging="360"/>
        <w:rPr>
          <w:b w:val="1"/>
          <w:color w:val="000000"/>
          <w:sz w:val="26"/>
          <w:szCs w:val="26"/>
          <w:u w:val="none"/>
        </w:rPr>
      </w:pPr>
      <w:bookmarkStart w:colFirst="0" w:colLast="0" w:name="_sau7bzmo5m3l" w:id="18"/>
      <w:bookmarkEnd w:id="18"/>
      <w:r w:rsidDel="00000000" w:rsidR="00000000" w:rsidRPr="00000000">
        <w:rPr>
          <w:color w:val="000000"/>
          <w:sz w:val="26"/>
          <w:szCs w:val="26"/>
          <w:rtl w:val="0"/>
        </w:rPr>
        <w:t xml:space="preserve">Filtro por preço, definindo mínimo e máximo. </w:t>
        <w:br w:type="textWrapping"/>
        <w:t xml:space="preserve">(Implementado num slider no app)</w:t>
        <w:br w:type="textWrapping"/>
      </w:r>
    </w:p>
    <w:p w:rsidR="00000000" w:rsidDel="00000000" w:rsidP="00000000" w:rsidRDefault="00000000" w:rsidRPr="00000000" w14:paraId="00000065">
      <w:pPr>
        <w:pStyle w:val="Heading3"/>
        <w:keepNext w:val="0"/>
        <w:keepLines w:val="0"/>
        <w:numPr>
          <w:ilvl w:val="0"/>
          <w:numId w:val="9"/>
        </w:numPr>
        <w:spacing w:after="0" w:afterAutospacing="0" w:before="0" w:beforeAutospacing="0" w:lineRule="auto"/>
        <w:ind w:left="720" w:hanging="360"/>
        <w:rPr>
          <w:b w:val="1"/>
          <w:color w:val="000000"/>
          <w:sz w:val="26"/>
          <w:szCs w:val="26"/>
          <w:u w:val="none"/>
        </w:rPr>
      </w:pPr>
      <w:bookmarkStart w:colFirst="0" w:colLast="0" w:name="_q97ymruordms" w:id="19"/>
      <w:bookmarkEnd w:id="19"/>
      <w:r w:rsidDel="00000000" w:rsidR="00000000" w:rsidRPr="00000000">
        <w:rPr>
          <w:color w:val="000000"/>
          <w:sz w:val="26"/>
          <w:szCs w:val="26"/>
          <w:rtl w:val="0"/>
        </w:rPr>
        <w:t xml:space="preserve">Buscar produtos por uma palavra-chave no nome (ex: "Coca Cola")</w:t>
        <w:br w:type="textWrapping"/>
      </w:r>
      <w:r w:rsidDel="00000000" w:rsidR="00000000" w:rsidRPr="00000000">
        <w:rPr>
          <w:i w:val="1"/>
          <w:color w:val="000000"/>
          <w:sz w:val="26"/>
          <w:szCs w:val="26"/>
          <w:shd w:fill="93c47d" w:val="clear"/>
          <w:rtl w:val="0"/>
        </w:rPr>
        <w:t xml:space="preserve">def buscar_produto_por_palavra_chave(self, keyword): </w:t>
        <w:br w:type="textWrapping"/>
        <w:tab/>
        <w:t xml:space="preserve">Produto = Query() </w:t>
        <w:br w:type="textWrapping"/>
        <w:tab/>
        <w:t xml:space="preserve">self.tabela_produtos.search(Produto.nome.search(keyword, flags=re.IGNORECASE)) </w:t>
        <w:br w:type="textWrapping"/>
      </w:r>
      <w:r w:rsidDel="00000000" w:rsidR="00000000" w:rsidRPr="00000000">
        <w:rPr>
          <w:rtl w:val="0"/>
        </w:rPr>
      </w:r>
    </w:p>
    <w:p w:rsidR="00000000" w:rsidDel="00000000" w:rsidP="00000000" w:rsidRDefault="00000000" w:rsidRPr="00000000" w14:paraId="00000066">
      <w:pPr>
        <w:pStyle w:val="Heading3"/>
        <w:keepNext w:val="0"/>
        <w:keepLines w:val="0"/>
        <w:numPr>
          <w:ilvl w:val="0"/>
          <w:numId w:val="9"/>
        </w:numPr>
        <w:spacing w:after="0" w:afterAutospacing="0" w:before="0" w:beforeAutospacing="0" w:lineRule="auto"/>
        <w:ind w:left="720" w:hanging="360"/>
        <w:rPr>
          <w:b w:val="1"/>
          <w:color w:val="000000"/>
          <w:sz w:val="26"/>
          <w:szCs w:val="26"/>
          <w:u w:val="none"/>
        </w:rPr>
      </w:pPr>
      <w:bookmarkStart w:colFirst="0" w:colLast="0" w:name="_uamqu8b02iyc" w:id="20"/>
      <w:bookmarkEnd w:id="20"/>
      <w:r w:rsidDel="00000000" w:rsidR="00000000" w:rsidRPr="00000000">
        <w:rPr>
          <w:color w:val="000000"/>
          <w:sz w:val="26"/>
          <w:szCs w:val="26"/>
          <w:rtl w:val="0"/>
        </w:rPr>
        <w:t xml:space="preserve">Encontrar todas as vendas que ultrapassaram um determinado valor</w:t>
        <w:br w:type="textWrapping"/>
      </w:r>
      <w:r w:rsidDel="00000000" w:rsidR="00000000" w:rsidRPr="00000000">
        <w:rPr>
          <w:i w:val="1"/>
          <w:color w:val="000000"/>
          <w:sz w:val="26"/>
          <w:szCs w:val="26"/>
          <w:shd w:fill="93c47d" w:val="clear"/>
          <w:rtl w:val="0"/>
        </w:rPr>
        <w:t xml:space="preserve">def vendas_acima_de_valor(self, valor):</w:t>
        <w:br w:type="textWrapping"/>
        <w:tab/>
        <w:t xml:space="preserve">Venda = Query()</w:t>
        <w:br w:type="textWrapping"/>
        <w:tab/>
        <w:t xml:space="preserve">return self.tabela_vendas.search(Venda.total_venda &gt; valor)</w:t>
        <w:br w:type="textWrapping"/>
      </w:r>
      <w:r w:rsidDel="00000000" w:rsidR="00000000" w:rsidRPr="00000000">
        <w:rPr>
          <w:rtl w:val="0"/>
        </w:rPr>
      </w:r>
    </w:p>
    <w:p w:rsidR="00000000" w:rsidDel="00000000" w:rsidP="00000000" w:rsidRDefault="00000000" w:rsidRPr="00000000" w14:paraId="00000067">
      <w:pPr>
        <w:pStyle w:val="Heading3"/>
        <w:keepNext w:val="0"/>
        <w:keepLines w:val="0"/>
        <w:numPr>
          <w:ilvl w:val="0"/>
          <w:numId w:val="9"/>
        </w:numPr>
        <w:spacing w:after="0" w:afterAutospacing="0" w:before="0" w:beforeAutospacing="0" w:lineRule="auto"/>
        <w:ind w:left="720" w:hanging="360"/>
        <w:rPr>
          <w:b w:val="1"/>
          <w:color w:val="000000"/>
          <w:sz w:val="26"/>
          <w:szCs w:val="26"/>
          <w:u w:val="none"/>
        </w:rPr>
      </w:pPr>
      <w:bookmarkStart w:colFirst="0" w:colLast="0" w:name="_r9j7rsmmz0p0" w:id="21"/>
      <w:bookmarkEnd w:id="21"/>
      <w:r w:rsidDel="00000000" w:rsidR="00000000" w:rsidRPr="00000000">
        <w:rPr>
          <w:color w:val="000000"/>
          <w:sz w:val="26"/>
          <w:szCs w:val="26"/>
          <w:rtl w:val="0"/>
        </w:rPr>
        <w:t xml:space="preserve">Listar todas as vendas que contêm um produto específico</w:t>
        <w:br w:type="textWrapping"/>
      </w:r>
      <w:r w:rsidDel="00000000" w:rsidR="00000000" w:rsidRPr="00000000">
        <w:rPr>
          <w:i w:val="1"/>
          <w:color w:val="000000"/>
          <w:sz w:val="26"/>
          <w:szCs w:val="26"/>
          <w:shd w:fill="93c47d" w:val="clear"/>
          <w:rtl w:val="0"/>
        </w:rPr>
        <w:t xml:space="preserve">def vendas_contendo_produto(self, nome_produto): </w:t>
        <w:br w:type="textWrapping"/>
        <w:tab/>
        <w:t xml:space="preserve">Venda = Query() </w:t>
        <w:br w:type="textWrapping"/>
        <w:tab/>
        <w:t xml:space="preserve">return self.tabela_vendas.search(Venda.itens.any(Query().nome_produto == nome_produto))</w:t>
      </w:r>
      <w:r w:rsidDel="00000000" w:rsidR="00000000" w:rsidRPr="00000000">
        <w:rPr>
          <w:i w:val="1"/>
          <w:color w:val="000000"/>
          <w:sz w:val="26"/>
          <w:szCs w:val="26"/>
          <w:shd w:fill="6aa84f" w:val="clear"/>
          <w:rtl w:val="0"/>
        </w:rPr>
        <w:br w:type="textWrapping"/>
      </w:r>
    </w:p>
    <w:p w:rsidR="00000000" w:rsidDel="00000000" w:rsidP="00000000" w:rsidRDefault="00000000" w:rsidRPr="00000000" w14:paraId="00000068">
      <w:pPr>
        <w:pStyle w:val="Heading3"/>
        <w:keepNext w:val="0"/>
        <w:keepLines w:val="0"/>
        <w:numPr>
          <w:ilvl w:val="0"/>
          <w:numId w:val="9"/>
        </w:numPr>
        <w:spacing w:before="0" w:beforeAutospacing="0" w:lineRule="auto"/>
        <w:ind w:left="720" w:hanging="360"/>
        <w:rPr>
          <w:b w:val="1"/>
          <w:color w:val="000000"/>
          <w:sz w:val="26"/>
          <w:szCs w:val="26"/>
          <w:u w:val="none"/>
        </w:rPr>
      </w:pPr>
      <w:bookmarkStart w:colFirst="0" w:colLast="0" w:name="_dcfj1q12pjil" w:id="22"/>
      <w:bookmarkEnd w:id="22"/>
      <w:r w:rsidDel="00000000" w:rsidR="00000000" w:rsidRPr="00000000">
        <w:rPr>
          <w:color w:val="000000"/>
          <w:sz w:val="26"/>
          <w:szCs w:val="26"/>
          <w:rtl w:val="0"/>
        </w:rPr>
        <w:t xml:space="preserve">Encontrar produtos que estão completamente sem estoque</w:t>
        <w:br w:type="textWrapping"/>
      </w:r>
      <w:r w:rsidDel="00000000" w:rsidR="00000000" w:rsidRPr="00000000">
        <w:rPr>
          <w:color w:val="000000"/>
          <w:sz w:val="26"/>
          <w:szCs w:val="26"/>
          <w:shd w:fill="93c47d" w:val="clear"/>
          <w:rtl w:val="0"/>
        </w:rPr>
        <w:t xml:space="preserve">def produtos_esgotados(self): </w:t>
        <w:br w:type="textWrapping"/>
        <w:tab/>
        <w:t xml:space="preserve">Produto = Query() </w:t>
        <w:br w:type="textWrapping"/>
        <w:tab/>
        <w:t xml:space="preserve">return self.tabela_produtos.search(Produto.estoque == 0)</w:t>
        <w:br w:type="textWrapping"/>
      </w:r>
    </w:p>
    <w:p w:rsidR="00000000" w:rsidDel="00000000" w:rsidP="00000000" w:rsidRDefault="00000000" w:rsidRPr="00000000" w14:paraId="00000069">
      <w:pPr>
        <w:pStyle w:val="Heading3"/>
        <w:keepNext w:val="0"/>
        <w:keepLines w:val="0"/>
        <w:spacing w:before="280" w:lineRule="auto"/>
        <w:ind w:left="720" w:firstLine="0"/>
        <w:rPr>
          <w:color w:val="000000"/>
          <w:sz w:val="26"/>
          <w:szCs w:val="26"/>
        </w:rPr>
      </w:pPr>
      <w:bookmarkStart w:colFirst="0" w:colLast="0" w:name="_fhwrixyj2qy4" w:id="23"/>
      <w:bookmarkEnd w:id="23"/>
      <w:r w:rsidDel="00000000" w:rsidR="00000000" w:rsidRPr="00000000">
        <w:br w:type="page"/>
      </w:r>
      <w:r w:rsidDel="00000000" w:rsidR="00000000" w:rsidRPr="00000000">
        <w:rPr>
          <w:rtl w:val="0"/>
        </w:rPr>
      </w:r>
    </w:p>
    <w:p w:rsidR="00000000" w:rsidDel="00000000" w:rsidP="00000000" w:rsidRDefault="00000000" w:rsidRPr="00000000" w14:paraId="0000006A">
      <w:pPr>
        <w:pStyle w:val="Heading3"/>
        <w:keepNext w:val="0"/>
        <w:keepLines w:val="0"/>
        <w:numPr>
          <w:ilvl w:val="0"/>
          <w:numId w:val="9"/>
        </w:numPr>
        <w:spacing w:after="0" w:afterAutospacing="0" w:before="280" w:lineRule="auto"/>
        <w:ind w:left="720" w:hanging="360"/>
        <w:rPr>
          <w:b w:val="1"/>
          <w:color w:val="000000"/>
          <w:sz w:val="26"/>
          <w:szCs w:val="26"/>
          <w:u w:val="none"/>
        </w:rPr>
      </w:pPr>
      <w:bookmarkStart w:colFirst="0" w:colLast="0" w:name="_5hpkn3239im4" w:id="24"/>
      <w:bookmarkEnd w:id="24"/>
      <w:r w:rsidDel="00000000" w:rsidR="00000000" w:rsidRPr="00000000">
        <w:rPr>
          <w:color w:val="000000"/>
          <w:sz w:val="26"/>
          <w:szCs w:val="26"/>
          <w:rtl w:val="0"/>
        </w:rPr>
        <w:t xml:space="preserve">Listar todos os produtos que são "Cigarros" ou "Bebidas" (Exemplo, pode ser alterado)</w:t>
        <w:br w:type="textWrapping"/>
      </w:r>
      <w:r w:rsidDel="00000000" w:rsidR="00000000" w:rsidRPr="00000000">
        <w:rPr>
          <w:color w:val="000000"/>
          <w:sz w:val="26"/>
          <w:szCs w:val="26"/>
          <w:shd w:fill="93c47d" w:val="clear"/>
          <w:rtl w:val="0"/>
        </w:rPr>
        <w:t xml:space="preserve">def produtos_por_categoria_regex(self, padrao): </w:t>
        <w:br w:type="textWrapping"/>
        <w:tab/>
        <w:t xml:space="preserve">Produto = Query() </w:t>
        <w:br w:type="textWrapping"/>
        <w:tab/>
        <w:t xml:space="preserve">return self.tabela_produtos.search(Produto.nome.matches(padrao, flags=re.IGNORECASE))</w:t>
        <w:br w:type="textWrapping"/>
      </w:r>
    </w:p>
    <w:p w:rsidR="00000000" w:rsidDel="00000000" w:rsidP="00000000" w:rsidRDefault="00000000" w:rsidRPr="00000000" w14:paraId="0000006B">
      <w:pPr>
        <w:pStyle w:val="Heading3"/>
        <w:keepNext w:val="0"/>
        <w:keepLines w:val="0"/>
        <w:numPr>
          <w:ilvl w:val="0"/>
          <w:numId w:val="9"/>
        </w:numPr>
        <w:spacing w:after="0" w:afterAutospacing="0" w:before="0" w:beforeAutospacing="0" w:lineRule="auto"/>
        <w:ind w:left="720" w:hanging="360"/>
        <w:rPr>
          <w:b w:val="1"/>
          <w:color w:val="000000"/>
          <w:sz w:val="26"/>
          <w:szCs w:val="26"/>
          <w:u w:val="none"/>
        </w:rPr>
      </w:pPr>
      <w:bookmarkStart w:colFirst="0" w:colLast="0" w:name="_kvnyzdvvlyg1" w:id="25"/>
      <w:bookmarkEnd w:id="25"/>
      <w:r w:rsidDel="00000000" w:rsidR="00000000" w:rsidRPr="00000000">
        <w:rPr>
          <w:color w:val="000000"/>
          <w:sz w:val="26"/>
          <w:szCs w:val="26"/>
          <w:rtl w:val="0"/>
        </w:rPr>
        <w:t xml:space="preserve">Contar quantas vendas foram realizadas</w:t>
        <w:br w:type="textWrapping"/>
      </w:r>
      <w:r w:rsidDel="00000000" w:rsidR="00000000" w:rsidRPr="00000000">
        <w:rPr>
          <w:color w:val="000000"/>
          <w:sz w:val="26"/>
          <w:szCs w:val="26"/>
          <w:shd w:fill="93c47d" w:val="clear"/>
          <w:rtl w:val="0"/>
        </w:rPr>
        <w:t xml:space="preserve">def contar_total_de_vendas(self):    </w:t>
        <w:br w:type="textWrapping"/>
        <w:tab/>
        <w:t xml:space="preserve">return len(self.tabela_vendas)</w:t>
        <w:br w:type="textWrapping"/>
      </w:r>
    </w:p>
    <w:p w:rsidR="00000000" w:rsidDel="00000000" w:rsidP="00000000" w:rsidRDefault="00000000" w:rsidRPr="00000000" w14:paraId="0000006C">
      <w:pPr>
        <w:pStyle w:val="Heading3"/>
        <w:keepNext w:val="0"/>
        <w:keepLines w:val="0"/>
        <w:numPr>
          <w:ilvl w:val="0"/>
          <w:numId w:val="9"/>
        </w:numPr>
        <w:spacing w:after="0" w:afterAutospacing="0" w:before="0" w:beforeAutospacing="0" w:lineRule="auto"/>
        <w:ind w:left="720" w:hanging="360"/>
        <w:rPr>
          <w:b w:val="1"/>
          <w:color w:val="000000"/>
          <w:sz w:val="26"/>
          <w:szCs w:val="26"/>
          <w:u w:val="none"/>
        </w:rPr>
      </w:pPr>
      <w:bookmarkStart w:colFirst="0" w:colLast="0" w:name="_lzujszpdenvw" w:id="26"/>
      <w:bookmarkEnd w:id="26"/>
      <w:r w:rsidDel="00000000" w:rsidR="00000000" w:rsidRPr="00000000">
        <w:rPr>
          <w:color w:val="000000"/>
          <w:sz w:val="26"/>
          <w:szCs w:val="26"/>
          <w:rtl w:val="0"/>
        </w:rPr>
        <w:t xml:space="preserve">Encontrar vendas realizadas em uma data específica</w:t>
        <w:br w:type="textWrapping"/>
      </w:r>
      <w:r w:rsidDel="00000000" w:rsidR="00000000" w:rsidRPr="00000000">
        <w:rPr>
          <w:color w:val="000000"/>
          <w:sz w:val="26"/>
          <w:szCs w:val="26"/>
          <w:shd w:fill="93c47d" w:val="clear"/>
          <w:rtl w:val="0"/>
        </w:rPr>
        <w:t xml:space="preserve">def vendas_por_data(self, data_iso): </w:t>
        <w:br w:type="textWrapping"/>
        <w:tab/>
        <w:t xml:space="preserve">Venda = Query()</w:t>
        <w:br w:type="textWrapping"/>
        <w:tab/>
        <w:t xml:space="preserve">return self.tabela_vendas.search(Venda.data_venda.test(lambda d: d.startswith(data_iso)))</w:t>
        <w:br w:type="textWrapping"/>
      </w:r>
    </w:p>
    <w:p w:rsidR="00000000" w:rsidDel="00000000" w:rsidP="00000000" w:rsidRDefault="00000000" w:rsidRPr="00000000" w14:paraId="0000006D">
      <w:pPr>
        <w:pStyle w:val="Heading3"/>
        <w:keepNext w:val="0"/>
        <w:keepLines w:val="0"/>
        <w:numPr>
          <w:ilvl w:val="0"/>
          <w:numId w:val="9"/>
        </w:numPr>
        <w:spacing w:before="0" w:beforeAutospacing="0" w:lineRule="auto"/>
        <w:ind w:left="708.6614173228345" w:hanging="360"/>
        <w:rPr>
          <w:b w:val="1"/>
          <w:color w:val="000000"/>
          <w:sz w:val="26"/>
          <w:szCs w:val="26"/>
          <w:u w:val="none"/>
        </w:rPr>
      </w:pPr>
      <w:bookmarkStart w:colFirst="0" w:colLast="0" w:name="_kemoyyomj6uo" w:id="27"/>
      <w:bookmarkEnd w:id="27"/>
      <w:r w:rsidDel="00000000" w:rsidR="00000000" w:rsidRPr="00000000">
        <w:rPr>
          <w:color w:val="000000"/>
          <w:sz w:val="26"/>
          <w:szCs w:val="26"/>
          <w:rtl w:val="0"/>
        </w:rPr>
        <w:t xml:space="preserve">Encontrar produtos onde o nome tenha exatamente duas palavras</w:t>
        <w:br w:type="textWrapping"/>
      </w:r>
      <w:r w:rsidDel="00000000" w:rsidR="00000000" w:rsidRPr="00000000">
        <w:rPr>
          <w:color w:val="000000"/>
          <w:sz w:val="26"/>
          <w:szCs w:val="26"/>
          <w:shd w:fill="93c47d" w:val="clear"/>
          <w:rtl w:val="0"/>
        </w:rPr>
        <w:t xml:space="preserve">def produtos_com_nome_duplo(self): </w:t>
        <w:br w:type="textWrapping"/>
        <w:tab/>
        <w:tab/>
        <w:t xml:space="preserve">Produto = Query() </w:t>
        <w:br w:type="textWrapping"/>
        <w:tab/>
        <w:tab/>
        <w:t xml:space="preserve">return self.tabela_produtos.search(Produto.nome.test(lambda nome: len(nome.split()) == 2))</w:t>
      </w:r>
      <w:r w:rsidDel="00000000" w:rsidR="00000000" w:rsidRPr="00000000">
        <w:br w:type="page"/>
      </w:r>
      <w:r w:rsidDel="00000000" w:rsidR="00000000" w:rsidRPr="00000000">
        <w:rPr>
          <w:rtl w:val="0"/>
        </w:rPr>
      </w:r>
    </w:p>
    <w:p w:rsidR="00000000" w:rsidDel="00000000" w:rsidP="00000000" w:rsidRDefault="00000000" w:rsidRPr="00000000" w14:paraId="0000006E">
      <w:pPr>
        <w:pStyle w:val="Heading3"/>
        <w:keepNext w:val="0"/>
        <w:keepLines w:val="0"/>
        <w:spacing w:before="280" w:lineRule="auto"/>
        <w:rPr>
          <w:b w:val="1"/>
          <w:color w:val="000000"/>
          <w:sz w:val="26"/>
          <w:szCs w:val="26"/>
        </w:rPr>
      </w:pPr>
      <w:bookmarkStart w:colFirst="0" w:colLast="0" w:name="_28p4yehsfm60" w:id="28"/>
      <w:bookmarkEnd w:id="28"/>
      <w:r w:rsidDel="00000000" w:rsidR="00000000" w:rsidRPr="00000000">
        <w:rPr>
          <w:b w:val="1"/>
          <w:color w:val="000000"/>
          <w:sz w:val="26"/>
          <w:szCs w:val="26"/>
          <w:rtl w:val="0"/>
        </w:rPr>
        <w:t xml:space="preserve">REFERÊNCIAS</w:t>
      </w:r>
    </w:p>
    <w:p w:rsidR="00000000" w:rsidDel="00000000" w:rsidP="00000000" w:rsidRDefault="00000000" w:rsidRPr="00000000" w14:paraId="0000006F">
      <w:pPr>
        <w:spacing w:after="240" w:before="240" w:lineRule="auto"/>
        <w:rPr/>
      </w:pPr>
      <w:r w:rsidDel="00000000" w:rsidR="00000000" w:rsidRPr="00000000">
        <w:rPr>
          <w:rtl w:val="0"/>
        </w:rPr>
        <w:t xml:space="preserve">MUSA, Daniela Leal. </w:t>
      </w:r>
      <w:r w:rsidDel="00000000" w:rsidR="00000000" w:rsidRPr="00000000">
        <w:rPr>
          <w:b w:val="1"/>
          <w:rtl w:val="0"/>
        </w:rPr>
        <w:t xml:space="preserve">Material da disciplina "Aspectos de Implementação de Banco de Dados"</w:t>
      </w:r>
      <w:r w:rsidDel="00000000" w:rsidR="00000000" w:rsidRPr="00000000">
        <w:rPr>
          <w:rtl w:val="0"/>
        </w:rPr>
        <w:t xml:space="preserve">. São José dos Campos: UNIFESP, 2025.</w:t>
      </w:r>
    </w:p>
    <w:p w:rsidR="00000000" w:rsidDel="00000000" w:rsidP="00000000" w:rsidRDefault="00000000" w:rsidRPr="00000000" w14:paraId="00000070">
      <w:pPr>
        <w:spacing w:after="240" w:before="240" w:lineRule="auto"/>
        <w:rPr/>
      </w:pPr>
      <w:r w:rsidDel="00000000" w:rsidR="00000000" w:rsidRPr="00000000">
        <w:rPr>
          <w:rtl w:val="0"/>
        </w:rPr>
        <w:t xml:space="preserve">PANDAS. </w:t>
      </w:r>
      <w:r w:rsidDel="00000000" w:rsidR="00000000" w:rsidRPr="00000000">
        <w:rPr>
          <w:b w:val="1"/>
          <w:rtl w:val="0"/>
        </w:rPr>
        <w:t xml:space="preserve">Documentação oficial do Pandas</w:t>
      </w:r>
      <w:r w:rsidDel="00000000" w:rsidR="00000000" w:rsidRPr="00000000">
        <w:rPr>
          <w:rtl w:val="0"/>
        </w:rPr>
        <w:t xml:space="preserve">. Disponível em:</w:t>
      </w:r>
      <w:hyperlink r:id="rId7">
        <w:r w:rsidDel="00000000" w:rsidR="00000000" w:rsidRPr="00000000">
          <w:rPr>
            <w:rtl w:val="0"/>
          </w:rPr>
          <w:t xml:space="preserve"> </w:t>
        </w:r>
      </w:hyperlink>
      <w:hyperlink r:id="rId8">
        <w:r w:rsidDel="00000000" w:rsidR="00000000" w:rsidRPr="00000000">
          <w:rPr>
            <w:color w:val="1155cc"/>
            <w:u w:val="single"/>
            <w:rtl w:val="0"/>
          </w:rPr>
          <w:t xml:space="preserve">https://pandas.pydata.org/docs/</w:t>
        </w:r>
      </w:hyperlink>
      <w:r w:rsidDel="00000000" w:rsidR="00000000" w:rsidRPr="00000000">
        <w:rPr>
          <w:rtl w:val="0"/>
        </w:rPr>
        <w:t xml:space="preserve">. Acesso em: 21 jul. 2025.</w:t>
      </w:r>
    </w:p>
    <w:p w:rsidR="00000000" w:rsidDel="00000000" w:rsidP="00000000" w:rsidRDefault="00000000" w:rsidRPr="00000000" w14:paraId="00000071">
      <w:pPr>
        <w:spacing w:after="240" w:before="240" w:lineRule="auto"/>
        <w:rPr/>
      </w:pPr>
      <w:r w:rsidDel="00000000" w:rsidR="00000000" w:rsidRPr="00000000">
        <w:rPr>
          <w:rtl w:val="0"/>
        </w:rPr>
        <w:t xml:space="preserve">STREAMLIT. </w:t>
      </w:r>
      <w:r w:rsidDel="00000000" w:rsidR="00000000" w:rsidRPr="00000000">
        <w:rPr>
          <w:b w:val="1"/>
          <w:rtl w:val="0"/>
        </w:rPr>
        <w:t xml:space="preserve">Documentação oficial do Streamlit</w:t>
      </w:r>
      <w:r w:rsidDel="00000000" w:rsidR="00000000" w:rsidRPr="00000000">
        <w:rPr>
          <w:rtl w:val="0"/>
        </w:rPr>
        <w:t xml:space="preserve">. Disponível em:</w:t>
      </w:r>
      <w:hyperlink r:id="rId9">
        <w:r w:rsidDel="00000000" w:rsidR="00000000" w:rsidRPr="00000000">
          <w:rPr>
            <w:rtl w:val="0"/>
          </w:rPr>
          <w:t xml:space="preserve"> </w:t>
        </w:r>
      </w:hyperlink>
      <w:hyperlink r:id="rId10">
        <w:r w:rsidDel="00000000" w:rsidR="00000000" w:rsidRPr="00000000">
          <w:rPr>
            <w:color w:val="1155cc"/>
            <w:u w:val="single"/>
            <w:rtl w:val="0"/>
          </w:rPr>
          <w:t xml:space="preserve">https://docs.streamlit.io/</w:t>
        </w:r>
      </w:hyperlink>
      <w:r w:rsidDel="00000000" w:rsidR="00000000" w:rsidRPr="00000000">
        <w:rPr>
          <w:rtl w:val="0"/>
        </w:rPr>
        <w:t xml:space="preserve">. Acesso em: 21 jul. 2025.</w:t>
      </w:r>
    </w:p>
    <w:p w:rsidR="00000000" w:rsidDel="00000000" w:rsidP="00000000" w:rsidRDefault="00000000" w:rsidRPr="00000000" w14:paraId="00000072">
      <w:pPr>
        <w:spacing w:after="240" w:before="240" w:lineRule="auto"/>
        <w:rPr/>
      </w:pPr>
      <w:r w:rsidDel="00000000" w:rsidR="00000000" w:rsidRPr="00000000">
        <w:rPr>
          <w:rtl w:val="0"/>
        </w:rPr>
        <w:t xml:space="preserve">TINYDB. </w:t>
      </w:r>
      <w:r w:rsidDel="00000000" w:rsidR="00000000" w:rsidRPr="00000000">
        <w:rPr>
          <w:b w:val="1"/>
          <w:rtl w:val="0"/>
        </w:rPr>
        <w:t xml:space="preserve">Documentação oficial do TinyDB</w:t>
      </w:r>
      <w:r w:rsidDel="00000000" w:rsidR="00000000" w:rsidRPr="00000000">
        <w:rPr>
          <w:rtl w:val="0"/>
        </w:rPr>
        <w:t xml:space="preserve">. Disponível em:</w:t>
      </w:r>
      <w:hyperlink r:id="rId11">
        <w:r w:rsidDel="00000000" w:rsidR="00000000" w:rsidRPr="00000000">
          <w:rPr>
            <w:rtl w:val="0"/>
          </w:rPr>
          <w:t xml:space="preserve"> </w:t>
        </w:r>
      </w:hyperlink>
      <w:hyperlink r:id="rId12">
        <w:r w:rsidDel="00000000" w:rsidR="00000000" w:rsidRPr="00000000">
          <w:rPr>
            <w:color w:val="1155cc"/>
            <w:u w:val="single"/>
            <w:rtl w:val="0"/>
          </w:rPr>
          <w:t xml:space="preserve">https://tinydb.readthedocs.io/</w:t>
        </w:r>
      </w:hyperlink>
      <w:r w:rsidDel="00000000" w:rsidR="00000000" w:rsidRPr="00000000">
        <w:rPr>
          <w:rtl w:val="0"/>
        </w:rPr>
        <w:t xml:space="preserve">. Acesso em: 21 jul. 2025.</w:t>
      </w:r>
    </w:p>
    <w:p w:rsidR="00000000" w:rsidDel="00000000" w:rsidP="00000000" w:rsidRDefault="00000000" w:rsidRPr="00000000" w14:paraId="0000007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tinydb.readthedocs.io/" TargetMode="External"/><Relationship Id="rId10" Type="http://schemas.openxmlformats.org/officeDocument/2006/relationships/hyperlink" Target="https://docs.streamlit.io/" TargetMode="External"/><Relationship Id="rId12" Type="http://schemas.openxmlformats.org/officeDocument/2006/relationships/hyperlink" Target="https://tinydb.readthedocs.io/" TargetMode="External"/><Relationship Id="rId9" Type="http://schemas.openxmlformats.org/officeDocument/2006/relationships/hyperlink" Target="https://docs.streamlit.io/"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pandas.pydata.org/docs/" TargetMode="External"/><Relationship Id="rId8" Type="http://schemas.openxmlformats.org/officeDocument/2006/relationships/hyperlink" Target="https://pandas.pydata.org/doc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