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F1C58">
      <w:pPr>
        <w:pStyle w:val="6"/>
        <w:spacing w:line="240" w:lineRule="atLeast"/>
        <w:ind w:firstLine="420"/>
        <w:rPr>
          <w:rFonts w:ascii="黑体" w:hAnsi="黑体" w:eastAsia="黑体"/>
          <w:b w:val="0"/>
          <w:sz w:val="36"/>
        </w:rPr>
      </w:pPr>
      <w:r>
        <w:rPr>
          <w:rFonts w:hint="eastAsia" w:ascii="黑体" w:hAnsi="黑体" w:eastAsia="黑体"/>
          <w:b w:val="0"/>
          <w:sz w:val="36"/>
        </w:rPr>
        <w:t>东莞理工学院计算机科学与技术学院</w:t>
      </w:r>
    </w:p>
    <w:p w14:paraId="2E4F4206">
      <w:pPr>
        <w:spacing w:line="240" w:lineRule="atLeast"/>
        <w:jc w:val="center"/>
        <w:rPr>
          <w:rFonts w:ascii="黑体" w:hAnsi="黑体" w:eastAsia="黑体"/>
          <w:sz w:val="36"/>
          <w:szCs w:val="32"/>
        </w:rPr>
      </w:pPr>
      <w:r>
        <w:rPr>
          <w:rFonts w:ascii="黑体" w:hAnsi="黑体" w:eastAsia="黑体"/>
          <w:sz w:val="36"/>
          <w:szCs w:val="32"/>
        </w:rPr>
        <w:t>实验报告</w:t>
      </w:r>
      <w:r>
        <w:rPr>
          <w:rFonts w:hint="eastAsia" w:ascii="黑体" w:hAnsi="黑体" w:eastAsia="黑体"/>
          <w:sz w:val="36"/>
          <w:szCs w:val="32"/>
        </w:rPr>
        <w:t>模板</w:t>
      </w:r>
    </w:p>
    <w:p w14:paraId="31A4A2F1">
      <w:pPr>
        <w:ind w:right="320" w:firstLine="240" w:firstLineChars="10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>
        <w:rPr>
          <w:rFonts w:hint="eastAsia" w:eastAsia="华文中宋"/>
          <w:sz w:val="24"/>
        </w:rPr>
        <w:t>名称</w:t>
      </w:r>
      <w:r>
        <w:rPr>
          <w:rFonts w:eastAsia="华文中宋"/>
          <w:sz w:val="24"/>
        </w:rPr>
        <w:t>：</w:t>
      </w:r>
      <w:r>
        <w:rPr>
          <w:rFonts w:hint="eastAsia" w:eastAsia="华文中宋"/>
          <w:sz w:val="24"/>
        </w:rPr>
        <w:t>Qt应用程序开发                                         学期：2025年秋季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72"/>
        <w:gridCol w:w="1489"/>
        <w:gridCol w:w="1630"/>
        <w:gridCol w:w="1559"/>
        <w:gridCol w:w="1945"/>
      </w:tblGrid>
      <w:tr w14:paraId="64D5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2016" w:type="dxa"/>
            <w:vAlign w:val="center"/>
          </w:tcPr>
          <w:p w14:paraId="140BCB53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>
            <w:pPr>
              <w:spacing w:line="4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多线程程序设计</w:t>
            </w:r>
          </w:p>
        </w:tc>
        <w:tc>
          <w:tcPr>
            <w:tcW w:w="1559" w:type="dxa"/>
            <w:vAlign w:val="center"/>
          </w:tcPr>
          <w:p w14:paraId="1607474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</w:p>
        </w:tc>
      </w:tr>
      <w:tr w14:paraId="16114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016" w:type="dxa"/>
            <w:vAlign w:val="center"/>
          </w:tcPr>
          <w:p w14:paraId="67AF1329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   名</w:t>
            </w:r>
          </w:p>
        </w:tc>
        <w:tc>
          <w:tcPr>
            <w:tcW w:w="1772" w:type="dxa"/>
            <w:vAlign w:val="center"/>
          </w:tcPr>
          <w:p w14:paraId="427EEE80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刘炜东</w:t>
            </w:r>
          </w:p>
        </w:tc>
        <w:tc>
          <w:tcPr>
            <w:tcW w:w="1489" w:type="dxa"/>
            <w:vAlign w:val="center"/>
          </w:tcPr>
          <w:p w14:paraId="1A907FD7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    号</w:t>
            </w:r>
          </w:p>
        </w:tc>
        <w:tc>
          <w:tcPr>
            <w:tcW w:w="1630" w:type="dxa"/>
            <w:vAlign w:val="center"/>
          </w:tcPr>
          <w:p w14:paraId="34851EB1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2023414300213</w:t>
            </w:r>
          </w:p>
        </w:tc>
        <w:tc>
          <w:tcPr>
            <w:tcW w:w="1559" w:type="dxa"/>
            <w:vAlign w:val="center"/>
          </w:tcPr>
          <w:p w14:paraId="71F73FF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    级</w:t>
            </w:r>
          </w:p>
        </w:tc>
        <w:tc>
          <w:tcPr>
            <w:tcW w:w="1945" w:type="dxa"/>
            <w:vAlign w:val="center"/>
          </w:tcPr>
          <w:p w14:paraId="355EEF5B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软卓2班</w:t>
            </w:r>
          </w:p>
        </w:tc>
      </w:tr>
      <w:tr w14:paraId="4BA5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16" w:type="dxa"/>
            <w:vAlign w:val="center"/>
          </w:tcPr>
          <w:p w14:paraId="300809AD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8B408</w:t>
            </w:r>
          </w:p>
        </w:tc>
        <w:tc>
          <w:tcPr>
            <w:tcW w:w="1489" w:type="dxa"/>
            <w:vAlign w:val="center"/>
          </w:tcPr>
          <w:p w14:paraId="1680E602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2025/12</w:t>
            </w:r>
          </w:p>
        </w:tc>
        <w:tc>
          <w:tcPr>
            <w:tcW w:w="1559" w:type="dxa"/>
            <w:vAlign w:val="center"/>
          </w:tcPr>
          <w:p w14:paraId="4CD8A6A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刘文果</w:t>
            </w:r>
          </w:p>
        </w:tc>
      </w:tr>
      <w:tr w14:paraId="705AA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tcW w:w="2016" w:type="dxa"/>
            <w:vAlign w:val="center"/>
          </w:tcPr>
          <w:p w14:paraId="2590B91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14:paraId="0826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3" w:hRule="atLeast"/>
          <w:jc w:val="center"/>
        </w:trPr>
        <w:tc>
          <w:tcPr>
            <w:tcW w:w="10411" w:type="dxa"/>
            <w:gridSpan w:val="6"/>
          </w:tcPr>
          <w:p w14:paraId="3C53FA85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5EE0A31E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掌握Qt网络编程基本技术，理解客户机服务器通讯模型</w:t>
            </w:r>
          </w:p>
          <w:p w14:paraId="5DB235EE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能使用QTcpServer和QTcpSocket实现服务器客户机模型</w:t>
            </w:r>
          </w:p>
          <w:p w14:paraId="11765E35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理解多线程编程原理，掌握Qt多线程编程的两种实现方法</w:t>
            </w:r>
          </w:p>
          <w:p w14:paraId="0065EA3C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理解线程同步概念，掌握使用信号量处理多线程中典型的同步问题</w:t>
            </w:r>
          </w:p>
          <w:p w14:paraId="021E20DC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7645B87F">
            <w:pPr>
              <w:spacing w:line="360" w:lineRule="auto"/>
              <w:ind w:left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系统要求：Windows 64位 或者 Mac OS 或者Linux均可</w:t>
            </w:r>
          </w:p>
          <w:p w14:paraId="31F3B873">
            <w:pPr>
              <w:widowControl/>
              <w:spacing w:line="360" w:lineRule="auto"/>
              <w:ind w:left="460" w:leftChars="219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软件条件：Qt 5.12.11，Git</w:t>
            </w:r>
          </w:p>
          <w:p w14:paraId="5B3ECADC">
            <w:pPr>
              <w:widowControl/>
              <w:spacing w:line="360" w:lineRule="auto"/>
              <w:ind w:left="460" w:leftChars="219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参考资料：</w:t>
            </w:r>
          </w:p>
          <w:p w14:paraId="701145BF">
            <w:pPr>
              <w:pStyle w:val="25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szCs w:val="21"/>
              </w:rPr>
            </w:pPr>
            <w:r>
              <w:fldChar w:fldCharType="begin"/>
            </w:r>
            <w:r>
              <w:instrText xml:space="preserve"> HYPERLINK "https://thesmithfam.org/blog/2009/07/09/example-qt-chat-program/" </w:instrText>
            </w:r>
            <w:r>
              <w:fldChar w:fldCharType="separate"/>
            </w:r>
            <w:r>
              <w:rPr>
                <w:rStyle w:val="13"/>
                <w:szCs w:val="21"/>
              </w:rPr>
              <w:t>https://thesmithfam.org/blog/2009/07/09/example-qt-chat-program/</w:t>
            </w:r>
            <w:r>
              <w:rPr>
                <w:rStyle w:val="13"/>
                <w:szCs w:val="21"/>
              </w:rPr>
              <w:fldChar w:fldCharType="end"/>
            </w:r>
            <w:r>
              <w:rPr>
                <w:szCs w:val="21"/>
              </w:rPr>
              <w:t xml:space="preserve"> </w:t>
            </w:r>
          </w:p>
          <w:p w14:paraId="33134A1F">
            <w:pPr>
              <w:pStyle w:val="25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"https://wiki.qt.io/WIP-How_to_create_a_simple_chat_application" </w:instrText>
            </w:r>
            <w:r>
              <w:fldChar w:fldCharType="separate"/>
            </w:r>
            <w:r>
              <w:rPr>
                <w:rStyle w:val="13"/>
                <w:szCs w:val="21"/>
              </w:rPr>
              <w:t>https://wiki.qt.io/WIP-How_to_create_a_simple_chat_application</w:t>
            </w:r>
            <w:r>
              <w:rPr>
                <w:rStyle w:val="13"/>
                <w:szCs w:val="21"/>
              </w:rPr>
              <w:fldChar w:fldCharType="end"/>
            </w:r>
          </w:p>
          <w:p w14:paraId="59A12AFA">
            <w:pPr>
              <w:pStyle w:val="25"/>
              <w:numPr>
                <w:ilvl w:val="0"/>
                <w:numId w:val="3"/>
              </w:numPr>
              <w:ind w:firstLineChars="0"/>
              <w:rPr>
                <w:kern w:val="0"/>
                <w:szCs w:val="21"/>
              </w:rPr>
            </w:pPr>
            <w:r>
              <w:fldChar w:fldCharType="begin"/>
            </w:r>
            <w:r>
              <w:instrText xml:space="preserve"> HYPERLINK "https://www.bogotobogo.com/Qt/Qt5_QTcpServer_QThreadPool_Multithreaded_Client_Server.php" \l "google_vignettex" </w:instrText>
            </w:r>
            <w:r>
              <w:fldChar w:fldCharType="separate"/>
            </w:r>
            <w:r>
              <w:rPr>
                <w:rStyle w:val="13"/>
                <w:kern w:val="0"/>
                <w:szCs w:val="21"/>
              </w:rPr>
              <w:t>https://www.bogotobogo.com/Qt/Qt5_QTcpServer_QThreadPool_Multithreaded_Client_Server.php#google_vignettex</w:t>
            </w:r>
            <w:r>
              <w:rPr>
                <w:rStyle w:val="13"/>
                <w:kern w:val="0"/>
                <w:szCs w:val="21"/>
              </w:rPr>
              <w:fldChar w:fldCharType="end"/>
            </w:r>
            <w:r>
              <w:rPr>
                <w:kern w:val="0"/>
                <w:szCs w:val="21"/>
              </w:rPr>
              <w:t xml:space="preserve"> </w:t>
            </w:r>
          </w:p>
          <w:p w14:paraId="5810BE59">
            <w:pPr>
              <w:pStyle w:val="25"/>
              <w:widowControl/>
              <w:numPr>
                <w:ilvl w:val="0"/>
                <w:numId w:val="1"/>
              </w:numPr>
              <w:spacing w:line="480" w:lineRule="auto"/>
              <w:ind w:firstLineChars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49A85F5A">
            <w:pPr>
              <w:pStyle w:val="27"/>
              <w:spacing w:before="192" w:beforeAutospacing="0" w:after="192" w:afterAutospacing="0"/>
              <w:ind w:firstLine="480" w:firstLineChars="200"/>
              <w:rPr>
                <w:rFonts w:ascii="Open Sans" w:hAnsi="Open Sans" w:cs="Open Sans"/>
                <w:color w:val="333333"/>
              </w:rPr>
            </w:pPr>
            <w:r>
              <w:rPr>
                <w:rStyle w:val="28"/>
                <w:rFonts w:ascii="Open Sans" w:hAnsi="Open Sans" w:cs="Open Sans"/>
                <w:color w:val="333333"/>
              </w:rPr>
              <w:t>设计一个基于多线程技术的多用户聊天室程序，具体要求如下：</w:t>
            </w:r>
          </w:p>
          <w:p w14:paraId="5B5ED496">
            <w:pPr>
              <w:pStyle w:val="27"/>
              <w:numPr>
                <w:ilvl w:val="0"/>
                <w:numId w:val="4"/>
              </w:numPr>
              <w:ind w:left="881"/>
              <w:rPr>
                <w:rFonts w:ascii="Open Sans" w:hAnsi="Open Sans" w:cs="Open Sans"/>
                <w:color w:val="333333"/>
              </w:rPr>
            </w:pPr>
            <w:r>
              <w:rPr>
                <w:rStyle w:val="28"/>
                <w:rFonts w:ascii="Open Sans" w:hAnsi="Open Sans" w:cs="Open Sans"/>
                <w:color w:val="333333"/>
              </w:rPr>
              <w:t>利用客户机服务器模型实现</w:t>
            </w:r>
          </w:p>
          <w:p w14:paraId="600E76FA">
            <w:pPr>
              <w:pStyle w:val="27"/>
              <w:numPr>
                <w:ilvl w:val="0"/>
                <w:numId w:val="4"/>
              </w:numPr>
              <w:ind w:left="881"/>
              <w:rPr>
                <w:rFonts w:ascii="Open Sans" w:hAnsi="Open Sans" w:cs="Open Sans"/>
                <w:color w:val="333333"/>
              </w:rPr>
            </w:pPr>
            <w:r>
              <w:rPr>
                <w:rStyle w:val="28"/>
                <w:rFonts w:ascii="Open Sans" w:hAnsi="Open Sans" w:cs="Open Sans"/>
                <w:color w:val="333333"/>
              </w:rPr>
              <w:t>客户消息可以广播到聊天室所有成员</w:t>
            </w:r>
          </w:p>
          <w:p w14:paraId="25F731A9">
            <w:pPr>
              <w:pStyle w:val="27"/>
              <w:numPr>
                <w:ilvl w:val="0"/>
                <w:numId w:val="4"/>
              </w:numPr>
              <w:ind w:left="881"/>
              <w:rPr>
                <w:rFonts w:ascii="Open Sans" w:hAnsi="Open Sans" w:cs="Open Sans"/>
                <w:color w:val="333333"/>
              </w:rPr>
            </w:pPr>
            <w:r>
              <w:rPr>
                <w:rStyle w:val="28"/>
                <w:rFonts w:ascii="Open Sans" w:hAnsi="Open Sans" w:cs="Open Sans"/>
                <w:color w:val="333333"/>
              </w:rPr>
              <w:t>客户之间可以私发消息，通过服务器中转</w:t>
            </w:r>
            <w:r>
              <w:rPr>
                <w:rStyle w:val="28"/>
                <w:rFonts w:hint="eastAsia" w:ascii="Open Sans" w:hAnsi="Open Sans" w:cs="Open Sans"/>
                <w:color w:val="333333"/>
              </w:rPr>
              <w:t>（选做）</w:t>
            </w:r>
          </w:p>
          <w:p w14:paraId="1738D5E5">
            <w:pPr>
              <w:pStyle w:val="27"/>
              <w:numPr>
                <w:ilvl w:val="0"/>
                <w:numId w:val="4"/>
              </w:numPr>
              <w:ind w:left="881"/>
              <w:rPr>
                <w:rFonts w:ascii="Open Sans" w:hAnsi="Open Sans" w:cs="Open Sans"/>
                <w:color w:val="333333"/>
              </w:rPr>
            </w:pPr>
            <w:r>
              <w:rPr>
                <w:rStyle w:val="28"/>
                <w:rFonts w:ascii="Open Sans" w:hAnsi="Open Sans" w:cs="Open Sans"/>
                <w:color w:val="333333"/>
              </w:rPr>
              <w:t>使用线程池技术，提高系统并发能力</w:t>
            </w:r>
            <w:r>
              <w:rPr>
                <w:rStyle w:val="28"/>
                <w:rFonts w:hint="eastAsia" w:ascii="Open Sans" w:hAnsi="Open Sans" w:cs="Open Sans"/>
                <w:color w:val="333333"/>
              </w:rPr>
              <w:t>（选做）</w:t>
            </w:r>
          </w:p>
          <w:p w14:paraId="37D33142">
            <w:pPr>
              <w:spacing w:line="480" w:lineRule="auto"/>
              <w:ind w:firstLine="456" w:firstLineChars="190"/>
              <w:jc w:val="left"/>
            </w:pPr>
            <w:r>
              <w:rPr>
                <w:rFonts w:hint="eastAsia"/>
                <w:sz w:val="24"/>
              </w:rPr>
              <w:t>界面设计可以参考（</w:t>
            </w:r>
            <w:r>
              <w:rPr>
                <w:rFonts w:hint="eastAsia"/>
                <w:b/>
                <w:bCs/>
                <w:color w:val="FF0000"/>
                <w:sz w:val="24"/>
              </w:rPr>
              <w:t>请自行对界面进行优化</w:t>
            </w:r>
            <w:r>
              <w:rPr>
                <w:rFonts w:hint="eastAsia"/>
                <w:sz w:val="24"/>
              </w:rPr>
              <w:t>）：</w:t>
            </w:r>
          </w:p>
          <w:p w14:paraId="359FD1DD">
            <w:pPr>
              <w:spacing w:line="480" w:lineRule="auto"/>
              <w:jc w:val="center"/>
              <w:rPr>
                <w:sz w:val="24"/>
              </w:rPr>
            </w:pPr>
            <w:r>
              <w:drawing>
                <wp:inline distT="0" distB="0" distL="0" distR="0">
                  <wp:extent cx="2741295" cy="2184400"/>
                  <wp:effectExtent l="0" t="0" r="190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106" cy="2186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</w:t>
            </w:r>
            <w:r>
              <w:drawing>
                <wp:inline distT="0" distB="0" distL="0" distR="0">
                  <wp:extent cx="2734945" cy="2179320"/>
                  <wp:effectExtent l="0" t="0" r="825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257" cy="2195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B8E71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客户端页面</w:t>
            </w:r>
          </w:p>
          <w:p w14:paraId="6371FD4C">
            <w:pPr>
              <w:spacing w:line="480" w:lineRule="auto"/>
              <w:jc w:val="center"/>
              <w:rPr>
                <w:sz w:val="24"/>
              </w:rPr>
            </w:pPr>
            <w:r>
              <w:drawing>
                <wp:inline distT="0" distB="0" distL="0" distR="0">
                  <wp:extent cx="2766695" cy="2204720"/>
                  <wp:effectExtent l="0" t="0" r="0" b="508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434" cy="220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473DE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服务器页面</w:t>
            </w:r>
          </w:p>
          <w:p w14:paraId="2D184315">
            <w:pPr>
              <w:numPr>
                <w:ilvl w:val="0"/>
                <w:numId w:val="1"/>
              </w:numPr>
              <w:spacing w:line="480" w:lineRule="auto"/>
            </w:pPr>
            <w:r>
              <w:rPr>
                <w:rFonts w:hint="eastAsia"/>
                <w:sz w:val="24"/>
              </w:rPr>
              <w:t>实验步骤及结果：</w:t>
            </w:r>
            <w:r>
              <w:t xml:space="preserve"> </w:t>
            </w:r>
          </w:p>
          <w:p w14:paraId="249E850F">
            <w:pPr>
              <w:pStyle w:val="25"/>
              <w:numPr>
                <w:ilvl w:val="0"/>
                <w:numId w:val="5"/>
              </w:numPr>
              <w:spacing w:line="480" w:lineRule="auto"/>
              <w:ind w:left="886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创建subdirs项目，完成界面设计，</w:t>
            </w:r>
          </w:p>
          <w:p w14:paraId="5D70D799">
            <w:pPr>
              <w:pStyle w:val="25"/>
              <w:spacing w:line="480" w:lineRule="auto"/>
              <w:ind w:left="0" w:leftChars="0" w:firstLine="0" w:firstLineChars="0"/>
            </w:pPr>
            <w:r>
              <w:drawing>
                <wp:inline distT="0" distB="0" distL="114300" distR="114300">
                  <wp:extent cx="3190240" cy="2243455"/>
                  <wp:effectExtent l="0" t="0" r="10160" b="444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240" cy="224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182620" cy="2249805"/>
                  <wp:effectExtent l="0" t="0" r="17780" b="1714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620" cy="224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B4BB39">
            <w:pPr>
              <w:pStyle w:val="25"/>
              <w:spacing w:line="480" w:lineRule="auto"/>
              <w:ind w:left="0" w:leftChars="0" w:firstLine="0" w:firstLineChars="0"/>
            </w:pPr>
            <w:r>
              <w:drawing>
                <wp:inline distT="0" distB="0" distL="114300" distR="114300">
                  <wp:extent cx="3935095" cy="2599055"/>
                  <wp:effectExtent l="0" t="0" r="8255" b="1079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095" cy="259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82A848">
            <w:pPr>
              <w:pStyle w:val="25"/>
              <w:spacing w:line="480" w:lineRule="auto"/>
              <w:ind w:left="0" w:leftChars="0" w:firstLine="0" w:firstLineChars="0"/>
              <w:rPr>
                <w:rFonts w:hint="eastAsia"/>
              </w:rPr>
            </w:pPr>
            <w:bookmarkStart w:id="0" w:name="_GoBack"/>
            <w:bookmarkEnd w:id="0"/>
          </w:p>
          <w:p w14:paraId="125095C3">
            <w:pPr>
              <w:pStyle w:val="25"/>
              <w:numPr>
                <w:ilvl w:val="0"/>
                <w:numId w:val="5"/>
              </w:numPr>
              <w:spacing w:line="480" w:lineRule="auto"/>
              <w:ind w:left="886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实现基本的槽函数原型及辅助调试功能</w:t>
            </w:r>
          </w:p>
          <w:p w14:paraId="502E110A">
            <w:pPr>
              <w:pStyle w:val="25"/>
              <w:spacing w:line="480" w:lineRule="auto"/>
              <w:ind w:left="880" w:firstLine="0" w:firstLineChars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主要代码及运行结果截图</w:t>
            </w:r>
          </w:p>
          <w:p w14:paraId="706357EE">
            <w:pPr>
              <w:pStyle w:val="25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服务器端基本通讯实现</w:t>
            </w:r>
          </w:p>
          <w:p w14:paraId="60861E58">
            <w:pPr>
              <w:pStyle w:val="25"/>
              <w:spacing w:line="480" w:lineRule="auto"/>
              <w:ind w:left="880" w:firstLine="0" w:firstLineChars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主要代码及运行结果截图</w:t>
            </w:r>
          </w:p>
          <w:p w14:paraId="09983D86">
            <w:pPr>
              <w:pStyle w:val="25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客户端基本通讯实现</w:t>
            </w:r>
          </w:p>
          <w:p w14:paraId="3731B923">
            <w:pPr>
              <w:pStyle w:val="25"/>
              <w:spacing w:line="480" w:lineRule="auto"/>
              <w:ind w:left="880" w:firstLine="0" w:firstLineChars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主要代码及运行结果截图</w:t>
            </w:r>
          </w:p>
          <w:p w14:paraId="2E312A3E">
            <w:pPr>
              <w:pStyle w:val="25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 w:ascii="Open Sans" w:hAnsi="Open Sans" w:cs="Open Sans"/>
                <w:color w:val="333333"/>
                <w:sz w:val="24"/>
                <w:szCs w:val="32"/>
                <w:shd w:val="clear" w:color="auto" w:fill="FFFFFF"/>
              </w:rPr>
              <w:t>服务器端解析Json数据</w:t>
            </w:r>
          </w:p>
          <w:p w14:paraId="1021D429">
            <w:pPr>
              <w:pStyle w:val="25"/>
              <w:spacing w:line="480" w:lineRule="auto"/>
              <w:ind w:left="880" w:firstLine="0" w:firstLineChars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主要代码及运行结果截图</w:t>
            </w:r>
          </w:p>
          <w:p w14:paraId="7CD1F5DF">
            <w:pPr>
              <w:pStyle w:val="25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 w:ascii="Open Sans" w:hAnsi="Open Sans" w:cs="Open Sans"/>
                <w:color w:val="333333"/>
                <w:sz w:val="24"/>
                <w:szCs w:val="32"/>
                <w:shd w:val="clear" w:color="auto" w:fill="FFFFFF"/>
              </w:rPr>
              <w:t>客户端Json数据解析及用户列表处理</w:t>
            </w:r>
          </w:p>
          <w:p w14:paraId="1DD26253">
            <w:pPr>
              <w:pStyle w:val="25"/>
              <w:spacing w:line="480" w:lineRule="auto"/>
              <w:ind w:left="880" w:firstLine="0" w:firstLineChars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主要代码及运行结果截图</w:t>
            </w:r>
          </w:p>
          <w:p w14:paraId="050DA6BD">
            <w:pPr>
              <w:pStyle w:val="25"/>
              <w:numPr>
                <w:ilvl w:val="0"/>
                <w:numId w:val="5"/>
              </w:numPr>
              <w:spacing w:line="480" w:lineRule="auto"/>
              <w:ind w:left="88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处理客户退出及多客户端用户列表问题</w:t>
            </w:r>
          </w:p>
          <w:p w14:paraId="77C25EEC">
            <w:pPr>
              <w:pStyle w:val="25"/>
              <w:spacing w:line="480" w:lineRule="auto"/>
              <w:ind w:left="880" w:firstLine="0" w:firstLineChars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主要代码及运行结果截图</w:t>
            </w:r>
          </w:p>
          <w:p w14:paraId="1BB4EE5D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Github日志：</w:t>
            </w:r>
          </w:p>
          <w:p w14:paraId="7DD20335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提交github上与实验4相关日志</w:t>
            </w:r>
          </w:p>
          <w:p w14:paraId="30184535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 w14:paraId="274E1BCA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录制测试视频，以附件形式提交到作业系统</w:t>
            </w:r>
          </w:p>
          <w:p w14:paraId="1291C039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 w14:paraId="6F71B7AD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出错分析，如何解决的，本次实验总结</w:t>
            </w:r>
          </w:p>
          <w:p w14:paraId="38AB5BC0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0A11C580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32DC6F21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13EAEFC2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14EECA05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614651EA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51B5AD1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62E8453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4C2E3F54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3176E876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34F9A297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7D7EE54F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328FBE90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27A8E6B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743E3383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0904811E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25E2B829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270BD09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614FCABF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4F9321B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45F087B8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2E7D5098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72F339CB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  <w:p w14:paraId="7C87FDF4">
            <w:pPr>
              <w:spacing w:line="480" w:lineRule="auto"/>
              <w:ind w:left="480"/>
              <w:rPr>
                <w:color w:val="FF0000"/>
                <w:sz w:val="24"/>
              </w:rPr>
            </w:pPr>
          </w:p>
        </w:tc>
      </w:tr>
    </w:tbl>
    <w:p w14:paraId="4881952E"/>
    <w:sectPr>
      <w:pgSz w:w="11907" w:h="16840"/>
      <w:pgMar w:top="426" w:right="567" w:bottom="1134" w:left="56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915AB"/>
    <w:multiLevelType w:val="multilevel"/>
    <w:tmpl w:val="19A915AB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">
    <w:nsid w:val="33906AF4"/>
    <w:multiLevelType w:val="multilevel"/>
    <w:tmpl w:val="33906AF4"/>
    <w:lvl w:ilvl="0" w:tentative="0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20"/>
      </w:pPr>
    </w:lvl>
    <w:lvl w:ilvl="2" w:tentative="0">
      <w:start w:val="1"/>
      <w:numFmt w:val="lowerRoman"/>
      <w:lvlText w:val="%3."/>
      <w:lvlJc w:val="right"/>
      <w:pPr>
        <w:ind w:left="1720" w:hanging="420"/>
      </w:pPr>
    </w:lvl>
    <w:lvl w:ilvl="3" w:tentative="0">
      <w:start w:val="1"/>
      <w:numFmt w:val="decimal"/>
      <w:lvlText w:val="%4."/>
      <w:lvlJc w:val="left"/>
      <w:pPr>
        <w:ind w:left="2140" w:hanging="420"/>
      </w:pPr>
    </w:lvl>
    <w:lvl w:ilvl="4" w:tentative="0">
      <w:start w:val="1"/>
      <w:numFmt w:val="lowerLetter"/>
      <w:lvlText w:val="%5)"/>
      <w:lvlJc w:val="left"/>
      <w:pPr>
        <w:ind w:left="2560" w:hanging="420"/>
      </w:pPr>
    </w:lvl>
    <w:lvl w:ilvl="5" w:tentative="0">
      <w:start w:val="1"/>
      <w:numFmt w:val="lowerRoman"/>
      <w:lvlText w:val="%6."/>
      <w:lvlJc w:val="right"/>
      <w:pPr>
        <w:ind w:left="2980" w:hanging="420"/>
      </w:pPr>
    </w:lvl>
    <w:lvl w:ilvl="6" w:tentative="0">
      <w:start w:val="1"/>
      <w:numFmt w:val="decimal"/>
      <w:lvlText w:val="%7."/>
      <w:lvlJc w:val="left"/>
      <w:pPr>
        <w:ind w:left="3400" w:hanging="420"/>
      </w:pPr>
    </w:lvl>
    <w:lvl w:ilvl="7" w:tentative="0">
      <w:start w:val="1"/>
      <w:numFmt w:val="lowerLetter"/>
      <w:lvlText w:val="%8)"/>
      <w:lvlJc w:val="left"/>
      <w:pPr>
        <w:ind w:left="3820" w:hanging="420"/>
      </w:pPr>
    </w:lvl>
    <w:lvl w:ilvl="8" w:tentative="0">
      <w:start w:val="1"/>
      <w:numFmt w:val="lowerRoman"/>
      <w:lvlText w:val="%9."/>
      <w:lvlJc w:val="right"/>
      <w:pPr>
        <w:ind w:left="4240" w:hanging="420"/>
      </w:pPr>
    </w:lvl>
  </w:abstractNum>
  <w:abstractNum w:abstractNumId="2">
    <w:nsid w:val="41046D90"/>
    <w:multiLevelType w:val="multilevel"/>
    <w:tmpl w:val="41046D90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90B4B1B"/>
    <w:multiLevelType w:val="multilevel"/>
    <w:tmpl w:val="590B4B1B"/>
    <w:lvl w:ilvl="0" w:tentative="0">
      <w:start w:val="1"/>
      <w:numFmt w:val="decimal"/>
      <w:lvlText w:val="%1)"/>
      <w:lvlJc w:val="left"/>
      <w:pPr>
        <w:ind w:left="1200" w:hanging="420"/>
      </w:p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4">
    <w:nsid w:val="6534513E"/>
    <w:multiLevelType w:val="multilevel"/>
    <w:tmpl w:val="6534513E"/>
    <w:lvl w:ilvl="0" w:tentative="0">
      <w:start w:val="1"/>
      <w:numFmt w:val="lowerLetter"/>
      <w:lvlText w:val="%1)"/>
      <w:lvlJc w:val="left"/>
      <w:pPr>
        <w:ind w:left="779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7BD"/>
    <w:rsid w:val="00013537"/>
    <w:rsid w:val="00014FA9"/>
    <w:rsid w:val="000227CB"/>
    <w:rsid w:val="00024DEF"/>
    <w:rsid w:val="00024DF7"/>
    <w:rsid w:val="00030710"/>
    <w:rsid w:val="0004369B"/>
    <w:rsid w:val="00044517"/>
    <w:rsid w:val="000502B3"/>
    <w:rsid w:val="00052E0F"/>
    <w:rsid w:val="000626B7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3270"/>
    <w:rsid w:val="000F5A4B"/>
    <w:rsid w:val="000F5D2D"/>
    <w:rsid w:val="00101B93"/>
    <w:rsid w:val="00103BA9"/>
    <w:rsid w:val="001045DC"/>
    <w:rsid w:val="00104BB5"/>
    <w:rsid w:val="00106848"/>
    <w:rsid w:val="0010705A"/>
    <w:rsid w:val="00110FEB"/>
    <w:rsid w:val="0011143F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41B8"/>
    <w:rsid w:val="001853FC"/>
    <w:rsid w:val="00187568"/>
    <w:rsid w:val="001904F2"/>
    <w:rsid w:val="00193406"/>
    <w:rsid w:val="00193EE6"/>
    <w:rsid w:val="00194144"/>
    <w:rsid w:val="00194150"/>
    <w:rsid w:val="00196A15"/>
    <w:rsid w:val="001A36F7"/>
    <w:rsid w:val="001B53CE"/>
    <w:rsid w:val="001B6856"/>
    <w:rsid w:val="001B7B32"/>
    <w:rsid w:val="001B7B5E"/>
    <w:rsid w:val="001C5A07"/>
    <w:rsid w:val="001D34E3"/>
    <w:rsid w:val="001D41D0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1976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44D"/>
    <w:rsid w:val="002B45DE"/>
    <w:rsid w:val="002B7FD7"/>
    <w:rsid w:val="002C14B3"/>
    <w:rsid w:val="002E58B3"/>
    <w:rsid w:val="002F2662"/>
    <w:rsid w:val="002F65F0"/>
    <w:rsid w:val="003017BF"/>
    <w:rsid w:val="00314306"/>
    <w:rsid w:val="00315061"/>
    <w:rsid w:val="00321D37"/>
    <w:rsid w:val="003257C6"/>
    <w:rsid w:val="003270C4"/>
    <w:rsid w:val="00327EE0"/>
    <w:rsid w:val="00330831"/>
    <w:rsid w:val="00342286"/>
    <w:rsid w:val="00342A7E"/>
    <w:rsid w:val="003500DC"/>
    <w:rsid w:val="00350D97"/>
    <w:rsid w:val="003550C6"/>
    <w:rsid w:val="00373E1B"/>
    <w:rsid w:val="00380F88"/>
    <w:rsid w:val="00381BA7"/>
    <w:rsid w:val="0039109F"/>
    <w:rsid w:val="00393E33"/>
    <w:rsid w:val="00394A75"/>
    <w:rsid w:val="003951C7"/>
    <w:rsid w:val="003A12E8"/>
    <w:rsid w:val="003A5B65"/>
    <w:rsid w:val="003A6B40"/>
    <w:rsid w:val="003C2F0A"/>
    <w:rsid w:val="003C4CE0"/>
    <w:rsid w:val="003D1C0D"/>
    <w:rsid w:val="003D7B49"/>
    <w:rsid w:val="003E06DD"/>
    <w:rsid w:val="003E61E5"/>
    <w:rsid w:val="003F0146"/>
    <w:rsid w:val="00400E9A"/>
    <w:rsid w:val="004218A7"/>
    <w:rsid w:val="004234B6"/>
    <w:rsid w:val="00425034"/>
    <w:rsid w:val="00430C1E"/>
    <w:rsid w:val="00435982"/>
    <w:rsid w:val="00445F5B"/>
    <w:rsid w:val="00451920"/>
    <w:rsid w:val="00451A15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504D"/>
    <w:rsid w:val="00536B5C"/>
    <w:rsid w:val="00542430"/>
    <w:rsid w:val="00544E4E"/>
    <w:rsid w:val="00545F5E"/>
    <w:rsid w:val="005512A8"/>
    <w:rsid w:val="00551FAA"/>
    <w:rsid w:val="00552A12"/>
    <w:rsid w:val="005532E8"/>
    <w:rsid w:val="00553685"/>
    <w:rsid w:val="00554FA2"/>
    <w:rsid w:val="00555102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1C4A"/>
    <w:rsid w:val="005A2A34"/>
    <w:rsid w:val="005A5C65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61FAB"/>
    <w:rsid w:val="00774253"/>
    <w:rsid w:val="0078042A"/>
    <w:rsid w:val="0078199C"/>
    <w:rsid w:val="00783711"/>
    <w:rsid w:val="00793249"/>
    <w:rsid w:val="007A2D56"/>
    <w:rsid w:val="007A3C58"/>
    <w:rsid w:val="007A3C93"/>
    <w:rsid w:val="007B46AB"/>
    <w:rsid w:val="007C08AA"/>
    <w:rsid w:val="007C18AD"/>
    <w:rsid w:val="007C3115"/>
    <w:rsid w:val="007D188D"/>
    <w:rsid w:val="007D6ABA"/>
    <w:rsid w:val="007E0799"/>
    <w:rsid w:val="007E1FF5"/>
    <w:rsid w:val="007E3AD6"/>
    <w:rsid w:val="007E40E2"/>
    <w:rsid w:val="007E7109"/>
    <w:rsid w:val="007F4B63"/>
    <w:rsid w:val="00810462"/>
    <w:rsid w:val="00811D2C"/>
    <w:rsid w:val="008173FB"/>
    <w:rsid w:val="00826C3D"/>
    <w:rsid w:val="00830B18"/>
    <w:rsid w:val="00846760"/>
    <w:rsid w:val="00846919"/>
    <w:rsid w:val="008475B5"/>
    <w:rsid w:val="00852FA2"/>
    <w:rsid w:val="00855236"/>
    <w:rsid w:val="008672C6"/>
    <w:rsid w:val="008A2931"/>
    <w:rsid w:val="008A3585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34541"/>
    <w:rsid w:val="00935337"/>
    <w:rsid w:val="009355D2"/>
    <w:rsid w:val="00937AF2"/>
    <w:rsid w:val="00941534"/>
    <w:rsid w:val="00944061"/>
    <w:rsid w:val="00955E11"/>
    <w:rsid w:val="009567B2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A3BF1"/>
    <w:rsid w:val="009B0440"/>
    <w:rsid w:val="009B327E"/>
    <w:rsid w:val="009B5165"/>
    <w:rsid w:val="009B5E2F"/>
    <w:rsid w:val="009B7857"/>
    <w:rsid w:val="009B7C67"/>
    <w:rsid w:val="009C4324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4A54"/>
    <w:rsid w:val="00A34AD3"/>
    <w:rsid w:val="00A436BB"/>
    <w:rsid w:val="00A4765D"/>
    <w:rsid w:val="00A5058E"/>
    <w:rsid w:val="00A64A1C"/>
    <w:rsid w:val="00A7033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D519F"/>
    <w:rsid w:val="00AE01D1"/>
    <w:rsid w:val="00AE2292"/>
    <w:rsid w:val="00AE3F05"/>
    <w:rsid w:val="00AE6707"/>
    <w:rsid w:val="00AF2E84"/>
    <w:rsid w:val="00B0251B"/>
    <w:rsid w:val="00B0469E"/>
    <w:rsid w:val="00B0490F"/>
    <w:rsid w:val="00B04AB0"/>
    <w:rsid w:val="00B10C74"/>
    <w:rsid w:val="00B1455C"/>
    <w:rsid w:val="00B15976"/>
    <w:rsid w:val="00B21114"/>
    <w:rsid w:val="00B31399"/>
    <w:rsid w:val="00B4575B"/>
    <w:rsid w:val="00B568BC"/>
    <w:rsid w:val="00B6191E"/>
    <w:rsid w:val="00B6414B"/>
    <w:rsid w:val="00B64E97"/>
    <w:rsid w:val="00B71BCB"/>
    <w:rsid w:val="00B733AF"/>
    <w:rsid w:val="00B74214"/>
    <w:rsid w:val="00B74865"/>
    <w:rsid w:val="00B7618D"/>
    <w:rsid w:val="00B762C1"/>
    <w:rsid w:val="00B87A3A"/>
    <w:rsid w:val="00B93486"/>
    <w:rsid w:val="00B9769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13D3E"/>
    <w:rsid w:val="00C14E42"/>
    <w:rsid w:val="00C232CC"/>
    <w:rsid w:val="00C3509E"/>
    <w:rsid w:val="00C3522B"/>
    <w:rsid w:val="00C45631"/>
    <w:rsid w:val="00C47606"/>
    <w:rsid w:val="00C542CA"/>
    <w:rsid w:val="00C552AB"/>
    <w:rsid w:val="00C6203D"/>
    <w:rsid w:val="00C70B78"/>
    <w:rsid w:val="00C74DF4"/>
    <w:rsid w:val="00C8194B"/>
    <w:rsid w:val="00C81D4A"/>
    <w:rsid w:val="00C84A21"/>
    <w:rsid w:val="00C943F3"/>
    <w:rsid w:val="00C95B20"/>
    <w:rsid w:val="00C95D46"/>
    <w:rsid w:val="00C974FB"/>
    <w:rsid w:val="00CA7C6E"/>
    <w:rsid w:val="00CB020B"/>
    <w:rsid w:val="00CB2827"/>
    <w:rsid w:val="00CB3DE1"/>
    <w:rsid w:val="00CB48A4"/>
    <w:rsid w:val="00CB7BAD"/>
    <w:rsid w:val="00CC2540"/>
    <w:rsid w:val="00CC35CD"/>
    <w:rsid w:val="00CD5C7A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069CB"/>
    <w:rsid w:val="00D1118F"/>
    <w:rsid w:val="00D12AC2"/>
    <w:rsid w:val="00D14389"/>
    <w:rsid w:val="00D17AD3"/>
    <w:rsid w:val="00D32064"/>
    <w:rsid w:val="00D34E5F"/>
    <w:rsid w:val="00D42B17"/>
    <w:rsid w:val="00D430A0"/>
    <w:rsid w:val="00D50253"/>
    <w:rsid w:val="00D653B5"/>
    <w:rsid w:val="00D74A98"/>
    <w:rsid w:val="00D75C43"/>
    <w:rsid w:val="00D8248D"/>
    <w:rsid w:val="00D8446E"/>
    <w:rsid w:val="00D876D1"/>
    <w:rsid w:val="00DA0AF1"/>
    <w:rsid w:val="00DA3FD2"/>
    <w:rsid w:val="00DA4111"/>
    <w:rsid w:val="00DA4E12"/>
    <w:rsid w:val="00DA5EE3"/>
    <w:rsid w:val="00DA6F30"/>
    <w:rsid w:val="00DB19DE"/>
    <w:rsid w:val="00DB4D6E"/>
    <w:rsid w:val="00DB6D5B"/>
    <w:rsid w:val="00DC14C2"/>
    <w:rsid w:val="00DC5D2E"/>
    <w:rsid w:val="00DD1EFF"/>
    <w:rsid w:val="00DD2B5C"/>
    <w:rsid w:val="00DD4431"/>
    <w:rsid w:val="00DE0DF9"/>
    <w:rsid w:val="00DE14DE"/>
    <w:rsid w:val="00DE5EAB"/>
    <w:rsid w:val="00DF4905"/>
    <w:rsid w:val="00E00993"/>
    <w:rsid w:val="00E012AD"/>
    <w:rsid w:val="00E01A04"/>
    <w:rsid w:val="00E15404"/>
    <w:rsid w:val="00E226DC"/>
    <w:rsid w:val="00E30FE4"/>
    <w:rsid w:val="00E33C8C"/>
    <w:rsid w:val="00E349F9"/>
    <w:rsid w:val="00E40CD8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25945"/>
    <w:rsid w:val="00F337D3"/>
    <w:rsid w:val="00F529D8"/>
    <w:rsid w:val="00F572DC"/>
    <w:rsid w:val="00F579EA"/>
    <w:rsid w:val="00F601E8"/>
    <w:rsid w:val="00F71D49"/>
    <w:rsid w:val="00F803B7"/>
    <w:rsid w:val="00F93437"/>
    <w:rsid w:val="00F95D34"/>
    <w:rsid w:val="00FA2262"/>
    <w:rsid w:val="00FA484E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6713E2"/>
    <w:rsid w:val="14945B76"/>
    <w:rsid w:val="181461D3"/>
    <w:rsid w:val="1BCD7790"/>
    <w:rsid w:val="1C0B291A"/>
    <w:rsid w:val="1EF26257"/>
    <w:rsid w:val="1F592056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iPriority="99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26"/>
    <w:unhideWhenUsed/>
    <w:uiPriority w:val="99"/>
    <w:rPr>
      <w:rFonts w:hAnsi="Courier New" w:cs="Courier New" w:asciiTheme="minorEastAsia" w:eastAsiaTheme="minorEastAsia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1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9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7">
    <w:name w:val="HTML Preformatted"/>
    <w:basedOn w:val="1"/>
    <w:link w:val="23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8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unhideWhenUsed/>
    <w:uiPriority w:val="99"/>
    <w:rPr>
      <w:color w:val="0000FF"/>
      <w:u w:val="single"/>
    </w:rPr>
  </w:style>
  <w:style w:type="character" w:customStyle="1" w:styleId="14">
    <w:name w:val="作业 Char"/>
    <w:link w:val="15"/>
    <w:uiPriority w:val="0"/>
    <w:rPr>
      <w:rFonts w:ascii="楷体" w:hAnsi="楷体" w:eastAsia="楷体"/>
      <w:kern w:val="2"/>
      <w:sz w:val="21"/>
      <w:szCs w:val="22"/>
    </w:rPr>
  </w:style>
  <w:style w:type="paragraph" w:customStyle="1" w:styleId="15">
    <w:name w:val="作业"/>
    <w:basedOn w:val="1"/>
    <w:link w:val="14"/>
    <w:qFormat/>
    <w:uiPriority w:val="0"/>
    <w:pPr>
      <w:spacing w:line="300" w:lineRule="auto"/>
      <w:ind w:firstLine="420" w:firstLineChars="200"/>
    </w:pPr>
    <w:rPr>
      <w:rFonts w:ascii="楷体" w:hAnsi="楷体" w:eastAsia="楷体"/>
      <w:szCs w:val="22"/>
    </w:rPr>
  </w:style>
  <w:style w:type="character" w:customStyle="1" w:styleId="16">
    <w:name w:val="页眉 字符"/>
    <w:link w:val="5"/>
    <w:uiPriority w:val="0"/>
    <w:rPr>
      <w:kern w:val="2"/>
      <w:sz w:val="18"/>
      <w:szCs w:val="18"/>
    </w:rPr>
  </w:style>
  <w:style w:type="character" w:customStyle="1" w:styleId="17">
    <w:name w:val="页脚 字符"/>
    <w:link w:val="4"/>
    <w:uiPriority w:val="0"/>
    <w:rPr>
      <w:kern w:val="2"/>
      <w:sz w:val="18"/>
      <w:szCs w:val="18"/>
    </w:rPr>
  </w:style>
  <w:style w:type="character" w:customStyle="1" w:styleId="18">
    <w:name w:val="apple-converted-space"/>
    <w:uiPriority w:val="0"/>
  </w:style>
  <w:style w:type="character" w:customStyle="1" w:styleId="19">
    <w:name w:val="副标题 字符"/>
    <w:link w:val="6"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0">
    <w:name w:val="pl-s1"/>
    <w:basedOn w:val="11"/>
    <w:uiPriority w:val="0"/>
  </w:style>
  <w:style w:type="character" w:customStyle="1" w:styleId="21">
    <w:name w:val="pl-c1"/>
    <w:basedOn w:val="11"/>
    <w:uiPriority w:val="0"/>
  </w:style>
  <w:style w:type="character" w:customStyle="1" w:styleId="22">
    <w:name w:val="pl-en"/>
    <w:basedOn w:val="11"/>
    <w:uiPriority w:val="0"/>
  </w:style>
  <w:style w:type="character" w:customStyle="1" w:styleId="23">
    <w:name w:val="HTML 预设格式 字符"/>
    <w:basedOn w:val="11"/>
    <w:link w:val="7"/>
    <w:semiHidden/>
    <w:uiPriority w:val="99"/>
    <w:rPr>
      <w:rFonts w:ascii="宋体" w:hAnsi="宋体" w:cs="宋体"/>
      <w:sz w:val="24"/>
      <w:szCs w:val="24"/>
    </w:rPr>
  </w:style>
  <w:style w:type="character" w:customStyle="1" w:styleId="24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styleId="25">
    <w:name w:val="List Paragraph"/>
    <w:basedOn w:val="1"/>
    <w:qFormat/>
    <w:uiPriority w:val="99"/>
    <w:pPr>
      <w:ind w:firstLine="420" w:firstLineChars="200"/>
    </w:pPr>
  </w:style>
  <w:style w:type="character" w:customStyle="1" w:styleId="26">
    <w:name w:val="纯文本 字符"/>
    <w:basedOn w:val="11"/>
    <w:link w:val="2"/>
    <w:uiPriority w:val="99"/>
    <w:rPr>
      <w:rFonts w:hAnsi="Courier New" w:cs="Courier New" w:asciiTheme="minorEastAsia" w:eastAsiaTheme="minorEastAsia"/>
      <w:kern w:val="2"/>
      <w:sz w:val="21"/>
      <w:szCs w:val="24"/>
    </w:rPr>
  </w:style>
  <w:style w:type="paragraph" w:customStyle="1" w:styleId="27">
    <w:name w:val="md-end-block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8">
    <w:name w:val="md-plain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dzgcx</Company>
  <Pages>5</Pages>
  <Words>592</Words>
  <Characters>889</Characters>
  <Lines>80</Lines>
  <Paragraphs>78</Paragraphs>
  <TotalTime>39</TotalTime>
  <ScaleCrop>false</ScaleCrop>
  <LinksUpToDate>false</LinksUpToDate>
  <CharactersWithSpaces>957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2020-03-25T08:44:00Z</dcterms:created>
  <dc:creator>L</dc:creator>
  <cp:lastModifiedBy>L</cp:lastModifiedBy>
  <cp:lastPrinted>2006-12-25T07:24:00Z</cp:lastPrinted>
  <dcterms:modified xsi:type="dcterms:W3CDTF">2026-01-02T10:36:39Z</dcterms:modified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eyJoZGlkIjoiNWQ2MTVmZDE1NmIxNDJlZmQ2ZDIzZmU1ZjAzMGJhMWYiLCJ1c2VySWQiOiIxMzY1MDQzMjc3In0=</vt:lpwstr>
  </property>
  <property fmtid="{D5CDD505-2E9C-101B-9397-08002B2CF9AE}" pid="4" name="ICV">
    <vt:lpwstr>A267502BA5D34957927234A1521D8F33_12</vt:lpwstr>
  </property>
</Properties>
</file>