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DE97C" w14:textId="5D6828A8" w:rsidR="00B8351C" w:rsidRPr="00B8351C" w:rsidRDefault="00064D44" w:rsidP="00B8351C">
      <w:pPr>
        <w:jc w:val="center"/>
        <w:rPr>
          <w:rFonts w:ascii="宋体" w:eastAsia="宋体" w:hAnsi="宋体" w:cs="宋体"/>
          <w:b/>
          <w:bCs/>
          <w:kern w:val="0"/>
          <w:sz w:val="28"/>
          <w:szCs w:val="28"/>
        </w:rPr>
      </w:pPr>
      <w:r w:rsidRPr="00B8351C">
        <w:rPr>
          <w:rFonts w:ascii="宋体" w:eastAsia="宋体" w:hAnsi="宋体" w:cs="宋体" w:hint="eastAsia"/>
          <w:b/>
          <w:bCs/>
          <w:kern w:val="0"/>
          <w:sz w:val="28"/>
          <w:szCs w:val="28"/>
        </w:rPr>
        <w:t>实验</w:t>
      </w:r>
      <w:r w:rsidR="00B8351C" w:rsidRPr="00B8351C">
        <w:rPr>
          <w:rFonts w:ascii="宋体" w:eastAsia="宋体" w:hAnsi="宋体" w:cs="宋体"/>
          <w:b/>
          <w:bCs/>
          <w:kern w:val="0"/>
          <w:sz w:val="28"/>
          <w:szCs w:val="28"/>
        </w:rPr>
        <w:t>3：使用神经网络预测共享单车的使用</w:t>
      </w:r>
      <w:r w:rsidR="00B8351C" w:rsidRPr="00B8351C">
        <w:rPr>
          <w:rFonts w:ascii="宋体" w:eastAsia="宋体" w:hAnsi="宋体" w:cs="宋体" w:hint="eastAsia"/>
          <w:b/>
          <w:bCs/>
          <w:kern w:val="0"/>
          <w:sz w:val="28"/>
          <w:szCs w:val="28"/>
        </w:rPr>
        <w:t>量</w:t>
      </w:r>
    </w:p>
    <w:p w14:paraId="0B972752" w14:textId="77777777" w:rsidR="00B8351C" w:rsidRDefault="00064D44" w:rsidP="00B8351C">
      <w:pPr>
        <w:pStyle w:val="a7"/>
        <w:numPr>
          <w:ilvl w:val="0"/>
          <w:numId w:val="4"/>
        </w:numPr>
        <w:ind w:firstLineChars="0"/>
        <w:rPr>
          <w:rFonts w:ascii="宋体" w:eastAsia="宋体" w:hAnsi="宋体" w:cs="宋体"/>
          <w:b/>
          <w:bCs/>
          <w:kern w:val="0"/>
          <w:sz w:val="24"/>
          <w:szCs w:val="24"/>
        </w:rPr>
      </w:pPr>
      <w:r w:rsidRPr="00B8351C">
        <w:rPr>
          <w:rFonts w:ascii="宋体" w:eastAsia="宋体" w:hAnsi="宋体" w:cs="宋体" w:hint="eastAsia"/>
          <w:b/>
          <w:bCs/>
          <w:kern w:val="0"/>
          <w:sz w:val="24"/>
          <w:szCs w:val="24"/>
        </w:rPr>
        <w:t>实验内容</w:t>
      </w:r>
    </w:p>
    <w:p w14:paraId="02FD48D0" w14:textId="60B71D6A" w:rsidR="00B8351C" w:rsidRPr="00B8351C" w:rsidRDefault="00B8351C" w:rsidP="00B8351C">
      <w:pPr>
        <w:autoSpaceDE w:val="0"/>
        <w:autoSpaceDN w:val="0"/>
        <w:adjustRightInd w:val="0"/>
        <w:jc w:val="left"/>
        <w:rPr>
          <w:rFonts w:ascii="宋体" w:eastAsia="宋体" w:hAnsi="宋体" w:cs="宋体"/>
          <w:b/>
          <w:bCs/>
          <w:kern w:val="0"/>
          <w:sz w:val="24"/>
          <w:szCs w:val="24"/>
        </w:rPr>
      </w:pPr>
      <w:r w:rsidRPr="00B8351C">
        <w:rPr>
          <w:rFonts w:ascii="宋体" w:eastAsia="宋体" w:hAnsi="宋体" w:cs="宋体" w:hint="eastAsia"/>
          <w:kern w:val="0"/>
          <w:sz w:val="24"/>
          <w:szCs w:val="24"/>
        </w:rPr>
        <w:t>实验内容：</w:t>
      </w:r>
      <w:r>
        <w:rPr>
          <w:rFonts w:ascii="宋体" w:eastAsia="宋体" w:cs="宋体" w:hint="eastAsia"/>
          <w:kern w:val="0"/>
          <w:sz w:val="24"/>
          <w:szCs w:val="24"/>
        </w:rPr>
        <w:t>设计一个有实用价值的人工神经网络，预测未来某地区租赁单车的使用情况。</w:t>
      </w:r>
      <w:r>
        <w:rPr>
          <w:rFonts w:ascii="宋体" w:eastAsia="宋体" w:cs="宋体" w:hint="eastAsia"/>
          <w:kern w:val="0"/>
          <w:sz w:val="24"/>
          <w:szCs w:val="24"/>
        </w:rPr>
        <w:t>修改预测模型对单车数量进行分类。</w:t>
      </w:r>
    </w:p>
    <w:p w14:paraId="37338AAC" w14:textId="36E11653" w:rsidR="00B8351C" w:rsidRPr="00B8351C" w:rsidRDefault="00B8351C" w:rsidP="00B8351C">
      <w:pPr>
        <w:autoSpaceDE w:val="0"/>
        <w:autoSpaceDN w:val="0"/>
        <w:adjustRightInd w:val="0"/>
        <w:jc w:val="left"/>
        <w:rPr>
          <w:rFonts w:ascii="宋体" w:eastAsia="宋体" w:hAnsi="宋体" w:cs="宋体" w:hint="eastAsia"/>
          <w:kern w:val="0"/>
          <w:sz w:val="24"/>
          <w:szCs w:val="24"/>
        </w:rPr>
      </w:pPr>
      <w:r w:rsidRPr="00FD3C33">
        <w:rPr>
          <w:rFonts w:ascii="宋体" w:eastAsia="宋体" w:hAnsi="宋体" w:cs="宋体" w:hint="eastAsia"/>
          <w:kern w:val="0"/>
          <w:sz w:val="24"/>
          <w:szCs w:val="24"/>
        </w:rPr>
        <w:t>实验环境：Python-3.</w:t>
      </w:r>
      <w:proofErr w:type="gramStart"/>
      <w:r w:rsidRPr="00FD3C33">
        <w:rPr>
          <w:rFonts w:ascii="宋体" w:eastAsia="宋体" w:hAnsi="宋体" w:cs="宋体" w:hint="eastAsia"/>
          <w:kern w:val="0"/>
          <w:sz w:val="24"/>
          <w:szCs w:val="24"/>
        </w:rPr>
        <w:t>11;PyTorch</w:t>
      </w:r>
      <w:proofErr w:type="gramEnd"/>
      <w:r w:rsidRPr="00FD3C33">
        <w:rPr>
          <w:rFonts w:ascii="宋体" w:eastAsia="宋体" w:hAnsi="宋体" w:cs="宋体" w:hint="eastAsia"/>
          <w:kern w:val="0"/>
          <w:sz w:val="24"/>
          <w:szCs w:val="24"/>
        </w:rPr>
        <w:t>-cu121;CUDA-12.1;VS code/</w:t>
      </w:r>
      <w:proofErr w:type="spellStart"/>
      <w:r w:rsidRPr="00FD3C33">
        <w:rPr>
          <w:rFonts w:ascii="宋体" w:eastAsia="宋体" w:hAnsi="宋体" w:cs="宋体" w:hint="eastAsia"/>
          <w:kern w:val="0"/>
          <w:sz w:val="24"/>
          <w:szCs w:val="24"/>
        </w:rPr>
        <w:t>JupyterNotebook</w:t>
      </w:r>
      <w:proofErr w:type="spellEnd"/>
    </w:p>
    <w:p w14:paraId="579C48D5" w14:textId="77777777" w:rsidR="00B8351C" w:rsidRPr="00B8351C" w:rsidRDefault="00B8351C" w:rsidP="00B8351C">
      <w:pPr>
        <w:pStyle w:val="a7"/>
        <w:numPr>
          <w:ilvl w:val="0"/>
          <w:numId w:val="4"/>
        </w:numPr>
        <w:ind w:firstLineChars="0"/>
        <w:rPr>
          <w:rFonts w:ascii="宋体" w:eastAsia="宋体" w:hAnsi="宋体" w:cs="宋体"/>
          <w:b/>
          <w:bCs/>
          <w:kern w:val="0"/>
          <w:sz w:val="24"/>
          <w:szCs w:val="24"/>
        </w:rPr>
      </w:pPr>
      <w:r w:rsidRPr="00B8351C">
        <w:rPr>
          <w:rFonts w:ascii="宋体" w:eastAsia="宋体" w:hAnsi="宋体" w:hint="eastAsia"/>
          <w:b/>
          <w:bCs/>
          <w:sz w:val="24"/>
          <w:szCs w:val="24"/>
        </w:rPr>
        <w:t>实验过程和结果</w:t>
      </w:r>
    </w:p>
    <w:p w14:paraId="61FCEF45" w14:textId="37FAE9FA" w:rsidR="00B8351C" w:rsidRDefault="00B8351C" w:rsidP="00B8351C">
      <w:pPr>
        <w:pStyle w:val="a7"/>
        <w:numPr>
          <w:ilvl w:val="0"/>
          <w:numId w:val="5"/>
        </w:numPr>
        <w:ind w:firstLineChars="0"/>
        <w:rPr>
          <w:rFonts w:ascii="宋体" w:eastAsia="宋体" w:hAnsi="宋体" w:cs="宋体"/>
          <w:b/>
          <w:bCs/>
          <w:kern w:val="0"/>
          <w:sz w:val="24"/>
          <w:szCs w:val="24"/>
        </w:rPr>
      </w:pPr>
      <w:r w:rsidRPr="00B8351C">
        <w:rPr>
          <w:rFonts w:ascii="宋体" w:eastAsia="宋体" w:hAnsi="宋体" w:cs="宋体" w:hint="eastAsia"/>
          <w:b/>
          <w:bCs/>
          <w:kern w:val="0"/>
          <w:sz w:val="24"/>
          <w:szCs w:val="24"/>
        </w:rPr>
        <w:t>预处理实验数据</w:t>
      </w:r>
    </w:p>
    <w:p w14:paraId="7F16912B" w14:textId="19819FDC"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1.1读取数据</w:t>
      </w:r>
    </w:p>
    <w:p w14:paraId="4F4010A5" w14:textId="5B7E3596"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13DA945C" wp14:editId="35627187">
            <wp:extent cx="5274000" cy="1811197"/>
            <wp:effectExtent l="0" t="0" r="3175" b="0"/>
            <wp:docPr id="897530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30641" name=""/>
                    <pic:cNvPicPr/>
                  </pic:nvPicPr>
                  <pic:blipFill rotWithShape="1">
                    <a:blip r:embed="rId7"/>
                    <a:srcRect r="30201"/>
                    <a:stretch/>
                  </pic:blipFill>
                  <pic:spPr bwMode="auto">
                    <a:xfrm>
                      <a:off x="0" y="0"/>
                      <a:ext cx="5274000" cy="1811197"/>
                    </a:xfrm>
                    <a:prstGeom prst="rect">
                      <a:avLst/>
                    </a:prstGeom>
                    <a:ln>
                      <a:noFill/>
                    </a:ln>
                    <a:extLst>
                      <a:ext uri="{53640926-AAD7-44D8-BBD7-CCE9431645EC}">
                        <a14:shadowObscured xmlns:a14="http://schemas.microsoft.com/office/drawing/2010/main"/>
                      </a:ext>
                    </a:extLst>
                  </pic:spPr>
                </pic:pic>
              </a:graphicData>
            </a:graphic>
          </wp:inline>
        </w:drawing>
      </w:r>
    </w:p>
    <w:p w14:paraId="69D6CC45" w14:textId="6B7743BB" w:rsidR="000C7450" w:rsidRPr="00884E6F" w:rsidRDefault="000C7450"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该段代码首先下载了共享单车的数据集并解压，引入</w:t>
      </w:r>
      <w:proofErr w:type="spellStart"/>
      <w:r w:rsidRPr="00884E6F">
        <w:rPr>
          <w:rFonts w:ascii="宋体" w:eastAsia="宋体" w:hAnsi="宋体" w:cs="宋体" w:hint="eastAsia"/>
          <w:kern w:val="0"/>
          <w:sz w:val="24"/>
          <w:szCs w:val="24"/>
        </w:rPr>
        <w:t>numpy</w:t>
      </w:r>
      <w:proofErr w:type="spellEnd"/>
      <w:r w:rsidRPr="00884E6F">
        <w:rPr>
          <w:rFonts w:ascii="宋体" w:eastAsia="宋体" w:hAnsi="宋体" w:cs="宋体" w:hint="eastAsia"/>
          <w:kern w:val="0"/>
          <w:sz w:val="24"/>
          <w:szCs w:val="24"/>
        </w:rPr>
        <w:t>库进行数值计算，pandas</w:t>
      </w:r>
      <w:proofErr w:type="gramStart"/>
      <w:r w:rsidRPr="00884E6F">
        <w:rPr>
          <w:rFonts w:ascii="宋体" w:eastAsia="宋体" w:hAnsi="宋体" w:cs="宋体" w:hint="eastAsia"/>
          <w:kern w:val="0"/>
          <w:sz w:val="24"/>
          <w:szCs w:val="24"/>
        </w:rPr>
        <w:t>库用于</w:t>
      </w:r>
      <w:proofErr w:type="gramEnd"/>
      <w:r w:rsidRPr="00884E6F">
        <w:rPr>
          <w:rFonts w:ascii="宋体" w:eastAsia="宋体" w:hAnsi="宋体" w:cs="宋体" w:hint="eastAsia"/>
          <w:kern w:val="0"/>
          <w:sz w:val="24"/>
          <w:szCs w:val="24"/>
        </w:rPr>
        <w:t>操作读取数据集文件，matplotlib用于绘图，torch用于深度学习，</w:t>
      </w:r>
      <w:proofErr w:type="spellStart"/>
      <w:r w:rsidRPr="00884E6F">
        <w:rPr>
          <w:rFonts w:ascii="宋体" w:eastAsia="宋体" w:hAnsi="宋体" w:cs="宋体" w:hint="eastAsia"/>
          <w:kern w:val="0"/>
          <w:sz w:val="24"/>
          <w:szCs w:val="24"/>
        </w:rPr>
        <w:t>torch.grad.Variable</w:t>
      </w:r>
      <w:proofErr w:type="spellEnd"/>
      <w:r w:rsidRPr="00884E6F">
        <w:rPr>
          <w:rFonts w:ascii="宋体" w:eastAsia="宋体" w:hAnsi="宋体" w:cs="宋体" w:hint="eastAsia"/>
          <w:kern w:val="0"/>
          <w:sz w:val="24"/>
          <w:szCs w:val="24"/>
        </w:rPr>
        <w:t>用于构建自动微分变量，</w:t>
      </w:r>
      <w:proofErr w:type="spellStart"/>
      <w:r w:rsidRPr="00884E6F">
        <w:rPr>
          <w:rFonts w:ascii="宋体" w:eastAsia="宋体" w:hAnsi="宋体" w:cs="宋体" w:hint="eastAsia"/>
          <w:kern w:val="0"/>
          <w:sz w:val="24"/>
          <w:szCs w:val="24"/>
        </w:rPr>
        <w:t>torch.optim</w:t>
      </w:r>
      <w:proofErr w:type="spellEnd"/>
      <w:r w:rsidRPr="00884E6F">
        <w:rPr>
          <w:rFonts w:ascii="宋体" w:eastAsia="宋体" w:hAnsi="宋体" w:cs="宋体" w:hint="eastAsia"/>
          <w:kern w:val="0"/>
          <w:sz w:val="24"/>
          <w:szCs w:val="24"/>
        </w:rPr>
        <w:t>用于对神经网络参数进行优化。</w:t>
      </w:r>
    </w:p>
    <w:p w14:paraId="469BEB8A" w14:textId="3F737104"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4AC381CA" wp14:editId="0DFF0C50">
            <wp:extent cx="5274310" cy="1274445"/>
            <wp:effectExtent l="0" t="0" r="2540" b="1905"/>
            <wp:docPr id="1034205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05765" name=""/>
                    <pic:cNvPicPr/>
                  </pic:nvPicPr>
                  <pic:blipFill>
                    <a:blip r:embed="rId8"/>
                    <a:stretch>
                      <a:fillRect/>
                    </a:stretch>
                  </pic:blipFill>
                  <pic:spPr>
                    <a:xfrm>
                      <a:off x="0" y="0"/>
                      <a:ext cx="5274310" cy="1274445"/>
                    </a:xfrm>
                    <a:prstGeom prst="rect">
                      <a:avLst/>
                    </a:prstGeom>
                  </pic:spPr>
                </pic:pic>
              </a:graphicData>
            </a:graphic>
          </wp:inline>
        </w:drawing>
      </w:r>
    </w:p>
    <w:p w14:paraId="77FB106D" w14:textId="18B60A12" w:rsidR="000C7450" w:rsidRPr="00884E6F" w:rsidRDefault="000C7450"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该段代码读取数据集文件，.heads方法可以显示</w:t>
      </w:r>
      <w:proofErr w:type="gramStart"/>
      <w:r w:rsidRPr="00884E6F">
        <w:rPr>
          <w:rFonts w:ascii="宋体" w:eastAsia="宋体" w:hAnsi="宋体" w:cs="宋体" w:hint="eastAsia"/>
          <w:kern w:val="0"/>
          <w:sz w:val="24"/>
          <w:szCs w:val="24"/>
        </w:rPr>
        <w:t>数据集前几条</w:t>
      </w:r>
      <w:proofErr w:type="gramEnd"/>
      <w:r w:rsidRPr="00884E6F">
        <w:rPr>
          <w:rFonts w:ascii="宋体" w:eastAsia="宋体" w:hAnsi="宋体" w:cs="宋体" w:hint="eastAsia"/>
          <w:kern w:val="0"/>
          <w:sz w:val="24"/>
          <w:szCs w:val="24"/>
        </w:rPr>
        <w:t>数据的样式。</w:t>
      </w:r>
    </w:p>
    <w:p w14:paraId="3D42C537" w14:textId="44FA4AF1"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1.2对类型变量的处理</w:t>
      </w:r>
    </w:p>
    <w:p w14:paraId="59BD82A8" w14:textId="27A61764"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29DC1645" wp14:editId="5C387A13">
            <wp:extent cx="5274310" cy="1965325"/>
            <wp:effectExtent l="0" t="0" r="2540" b="0"/>
            <wp:docPr id="1669987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87684" name=""/>
                    <pic:cNvPicPr/>
                  </pic:nvPicPr>
                  <pic:blipFill>
                    <a:blip r:embed="rId9"/>
                    <a:stretch>
                      <a:fillRect/>
                    </a:stretch>
                  </pic:blipFill>
                  <pic:spPr>
                    <a:xfrm>
                      <a:off x="0" y="0"/>
                      <a:ext cx="5274310" cy="1965325"/>
                    </a:xfrm>
                    <a:prstGeom prst="rect">
                      <a:avLst/>
                    </a:prstGeom>
                  </pic:spPr>
                </pic:pic>
              </a:graphicData>
            </a:graphic>
          </wp:inline>
        </w:drawing>
      </w:r>
    </w:p>
    <w:p w14:paraId="79F9E00E" w14:textId="362E1500" w:rsidR="000C7450" w:rsidRPr="00884E6F" w:rsidRDefault="000C7450"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对于类型变量的数据，使用数值区分会影响效果，应该采用</w:t>
      </w:r>
      <w:proofErr w:type="spellStart"/>
      <w:r w:rsidRPr="00884E6F">
        <w:rPr>
          <w:rFonts w:ascii="宋体" w:eastAsia="宋体" w:hAnsi="宋体" w:cs="宋体" w:hint="eastAsia"/>
          <w:kern w:val="0"/>
          <w:sz w:val="24"/>
          <w:szCs w:val="24"/>
        </w:rPr>
        <w:t>onehot</w:t>
      </w:r>
      <w:proofErr w:type="spellEnd"/>
      <w:r w:rsidRPr="00884E6F">
        <w:rPr>
          <w:rFonts w:ascii="宋体" w:eastAsia="宋体" w:hAnsi="宋体" w:cs="宋体" w:hint="eastAsia"/>
          <w:kern w:val="0"/>
          <w:sz w:val="24"/>
          <w:szCs w:val="24"/>
        </w:rPr>
        <w:t>编码，某一个特征有多少个取值就将其分割成几个新特征，针对</w:t>
      </w:r>
      <w:proofErr w:type="gramStart"/>
      <w:r w:rsidRPr="00884E6F">
        <w:rPr>
          <w:rFonts w:ascii="宋体" w:eastAsia="宋体" w:hAnsi="宋体" w:cs="宋体" w:hint="eastAsia"/>
          <w:kern w:val="0"/>
          <w:sz w:val="24"/>
          <w:szCs w:val="24"/>
        </w:rPr>
        <w:t>旧特征</w:t>
      </w:r>
      <w:proofErr w:type="gramEnd"/>
      <w:r w:rsidRPr="00884E6F">
        <w:rPr>
          <w:rFonts w:ascii="宋体" w:eastAsia="宋体" w:hAnsi="宋体" w:cs="宋体" w:hint="eastAsia"/>
          <w:kern w:val="0"/>
          <w:sz w:val="24"/>
          <w:szCs w:val="24"/>
        </w:rPr>
        <w:t>的取值对新特</w:t>
      </w:r>
      <w:r w:rsidRPr="00884E6F">
        <w:rPr>
          <w:rFonts w:ascii="宋体" w:eastAsia="宋体" w:hAnsi="宋体" w:cs="宋体" w:hint="eastAsia"/>
          <w:kern w:val="0"/>
          <w:sz w:val="24"/>
          <w:szCs w:val="24"/>
        </w:rPr>
        <w:lastRenderedPageBreak/>
        <w:t>征进行赋值1或0，</w:t>
      </w:r>
      <w:r w:rsidR="00E134AE" w:rsidRPr="00884E6F">
        <w:rPr>
          <w:rFonts w:ascii="宋体" w:eastAsia="宋体" w:hAnsi="宋体" w:cs="宋体" w:hint="eastAsia"/>
          <w:kern w:val="0"/>
          <w:sz w:val="24"/>
          <w:szCs w:val="24"/>
        </w:rPr>
        <w:t>用pandas库中的</w:t>
      </w:r>
      <w:proofErr w:type="spellStart"/>
      <w:r w:rsidR="00E134AE" w:rsidRPr="00884E6F">
        <w:rPr>
          <w:rFonts w:ascii="宋体" w:eastAsia="宋体" w:hAnsi="宋体" w:cs="宋体" w:hint="eastAsia"/>
          <w:kern w:val="0"/>
          <w:sz w:val="24"/>
          <w:szCs w:val="24"/>
        </w:rPr>
        <w:t>get_dummies</w:t>
      </w:r>
      <w:proofErr w:type="spellEnd"/>
      <w:r w:rsidR="00E134AE" w:rsidRPr="00884E6F">
        <w:rPr>
          <w:rFonts w:ascii="宋体" w:eastAsia="宋体" w:hAnsi="宋体" w:cs="宋体" w:hint="eastAsia"/>
          <w:kern w:val="0"/>
          <w:sz w:val="24"/>
          <w:szCs w:val="24"/>
        </w:rPr>
        <w:t>方法可对数据集中指定特征的</w:t>
      </w:r>
      <w:proofErr w:type="gramStart"/>
      <w:r w:rsidR="00E134AE" w:rsidRPr="00884E6F">
        <w:rPr>
          <w:rFonts w:ascii="宋体" w:eastAsia="宋体" w:hAnsi="宋体" w:cs="宋体" w:hint="eastAsia"/>
          <w:kern w:val="0"/>
          <w:sz w:val="24"/>
          <w:szCs w:val="24"/>
        </w:rPr>
        <w:t>列进行</w:t>
      </w:r>
      <w:proofErr w:type="spellStart"/>
      <w:proofErr w:type="gramEnd"/>
      <w:r w:rsidR="00E134AE" w:rsidRPr="00884E6F">
        <w:rPr>
          <w:rFonts w:ascii="宋体" w:eastAsia="宋体" w:hAnsi="宋体" w:cs="宋体" w:hint="eastAsia"/>
          <w:kern w:val="0"/>
          <w:sz w:val="24"/>
          <w:szCs w:val="24"/>
        </w:rPr>
        <w:t>onehot</w:t>
      </w:r>
      <w:proofErr w:type="spellEnd"/>
      <w:r w:rsidR="00E134AE" w:rsidRPr="00884E6F">
        <w:rPr>
          <w:rFonts w:ascii="宋体" w:eastAsia="宋体" w:hAnsi="宋体" w:cs="宋体" w:hint="eastAsia"/>
          <w:kern w:val="0"/>
          <w:sz w:val="24"/>
          <w:szCs w:val="24"/>
        </w:rPr>
        <w:t>编码，</w:t>
      </w:r>
      <w:proofErr w:type="spellStart"/>
      <w:r w:rsidR="00E134AE" w:rsidRPr="00884E6F">
        <w:rPr>
          <w:rFonts w:ascii="宋体" w:eastAsia="宋体" w:hAnsi="宋体" w:cs="宋体" w:hint="eastAsia"/>
          <w:kern w:val="0"/>
          <w:sz w:val="24"/>
          <w:szCs w:val="24"/>
        </w:rPr>
        <w:t>concat</w:t>
      </w:r>
      <w:proofErr w:type="spellEnd"/>
      <w:r w:rsidR="00E134AE" w:rsidRPr="00884E6F">
        <w:rPr>
          <w:rFonts w:ascii="宋体" w:eastAsia="宋体" w:hAnsi="宋体" w:cs="宋体" w:hint="eastAsia"/>
          <w:kern w:val="0"/>
          <w:sz w:val="24"/>
          <w:szCs w:val="24"/>
        </w:rPr>
        <w:t>方法将两个</w:t>
      </w:r>
      <w:proofErr w:type="gramStart"/>
      <w:r w:rsidR="00E134AE" w:rsidRPr="00884E6F">
        <w:rPr>
          <w:rFonts w:ascii="宋体" w:eastAsia="宋体" w:hAnsi="宋体" w:cs="宋体" w:hint="eastAsia"/>
          <w:kern w:val="0"/>
          <w:sz w:val="24"/>
          <w:szCs w:val="24"/>
        </w:rPr>
        <w:t>数据集按指定</w:t>
      </w:r>
      <w:proofErr w:type="gramEnd"/>
      <w:r w:rsidR="00E134AE" w:rsidRPr="00884E6F">
        <w:rPr>
          <w:rFonts w:ascii="宋体" w:eastAsia="宋体" w:hAnsi="宋体" w:cs="宋体" w:hint="eastAsia"/>
          <w:kern w:val="0"/>
          <w:sz w:val="24"/>
          <w:szCs w:val="24"/>
        </w:rPr>
        <w:t>的维度拼接在一起，再通过drop方法将旧的特征和不需要用到的特征进行剔除。</w:t>
      </w:r>
    </w:p>
    <w:p w14:paraId="65C4595F" w14:textId="6CEC0C19"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1.3对数值类型变量进行标准化</w:t>
      </w:r>
    </w:p>
    <w:p w14:paraId="661CEE66" w14:textId="050CCB94"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56EAB2BF" wp14:editId="5849DF88">
            <wp:extent cx="5274310" cy="1605915"/>
            <wp:effectExtent l="0" t="0" r="2540" b="0"/>
            <wp:docPr id="101104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828" name=""/>
                    <pic:cNvPicPr/>
                  </pic:nvPicPr>
                  <pic:blipFill>
                    <a:blip r:embed="rId10"/>
                    <a:stretch>
                      <a:fillRect/>
                    </a:stretch>
                  </pic:blipFill>
                  <pic:spPr>
                    <a:xfrm>
                      <a:off x="0" y="0"/>
                      <a:ext cx="5274310" cy="1605915"/>
                    </a:xfrm>
                    <a:prstGeom prst="rect">
                      <a:avLst/>
                    </a:prstGeom>
                  </pic:spPr>
                </pic:pic>
              </a:graphicData>
            </a:graphic>
          </wp:inline>
        </w:drawing>
      </w:r>
    </w:p>
    <w:p w14:paraId="1E041AA8" w14:textId="3694B2E7" w:rsidR="00E134AE" w:rsidRPr="00884E6F" w:rsidRDefault="00E134AE"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对于可以连续取值的数值类型特征进行标准化，使其按均值和标准差映射到[-1,1]区间。标准化可以使不同取值范围的特征处于同一取值区间，之间的地位平等。</w:t>
      </w:r>
    </w:p>
    <w:p w14:paraId="701CC84F" w14:textId="77777777" w:rsidR="00E134AE" w:rsidRPr="00884E6F" w:rsidRDefault="00E134AE" w:rsidP="00B8351C">
      <w:pPr>
        <w:pStyle w:val="a7"/>
        <w:ind w:left="360" w:firstLineChars="0" w:firstLine="0"/>
        <w:rPr>
          <w:rFonts w:ascii="宋体" w:eastAsia="宋体" w:hAnsi="宋体" w:cs="宋体" w:hint="eastAsia"/>
          <w:kern w:val="0"/>
          <w:sz w:val="24"/>
          <w:szCs w:val="24"/>
        </w:rPr>
      </w:pPr>
    </w:p>
    <w:p w14:paraId="25BC4AB0" w14:textId="6DD9B8E3"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1.4将数据集进行分割</w:t>
      </w:r>
    </w:p>
    <w:p w14:paraId="2273BE37" w14:textId="1FD7A06D"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2E323DAE" wp14:editId="5ECA1D1D">
            <wp:extent cx="5274000" cy="3626791"/>
            <wp:effectExtent l="0" t="0" r="3175" b="0"/>
            <wp:docPr id="1595386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86991" name=""/>
                    <pic:cNvPicPr/>
                  </pic:nvPicPr>
                  <pic:blipFill rotWithShape="1">
                    <a:blip r:embed="rId11"/>
                    <a:srcRect r="30653"/>
                    <a:stretch/>
                  </pic:blipFill>
                  <pic:spPr bwMode="auto">
                    <a:xfrm>
                      <a:off x="0" y="0"/>
                      <a:ext cx="5274000" cy="3626791"/>
                    </a:xfrm>
                    <a:prstGeom prst="rect">
                      <a:avLst/>
                    </a:prstGeom>
                    <a:ln>
                      <a:noFill/>
                    </a:ln>
                    <a:extLst>
                      <a:ext uri="{53640926-AAD7-44D8-BBD7-CCE9431645EC}">
                        <a14:shadowObscured xmlns:a14="http://schemas.microsoft.com/office/drawing/2010/main"/>
                      </a:ext>
                    </a:extLst>
                  </pic:spPr>
                </pic:pic>
              </a:graphicData>
            </a:graphic>
          </wp:inline>
        </w:drawing>
      </w:r>
    </w:p>
    <w:p w14:paraId="73117120" w14:textId="629CA7F1" w:rsidR="00E134AE" w:rsidRPr="00884E6F" w:rsidRDefault="00E134AE"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数据集分割为训练集和测试集，测试集取出</w:t>
      </w:r>
      <w:proofErr w:type="gramStart"/>
      <w:r w:rsidRPr="00884E6F">
        <w:rPr>
          <w:rFonts w:ascii="宋体" w:eastAsia="宋体" w:hAnsi="宋体" w:cs="宋体" w:hint="eastAsia"/>
          <w:kern w:val="0"/>
          <w:sz w:val="24"/>
          <w:szCs w:val="24"/>
        </w:rPr>
        <w:t>了倒</w:t>
      </w:r>
      <w:proofErr w:type="gramEnd"/>
      <w:r w:rsidRPr="00884E6F">
        <w:rPr>
          <w:rFonts w:ascii="宋体" w:eastAsia="宋体" w:hAnsi="宋体" w:cs="宋体" w:hint="eastAsia"/>
          <w:kern w:val="0"/>
          <w:sz w:val="24"/>
          <w:szCs w:val="24"/>
        </w:rPr>
        <w:t>数21*24列，每天按小时记录24条数据，相当于取出最后21天的数据用于测试。</w:t>
      </w:r>
      <w:r w:rsidR="00402059" w:rsidRPr="00884E6F">
        <w:rPr>
          <w:rFonts w:ascii="宋体" w:eastAsia="宋体" w:hAnsi="宋体" w:cs="宋体" w:hint="eastAsia"/>
          <w:kern w:val="0"/>
          <w:sz w:val="24"/>
          <w:szCs w:val="24"/>
        </w:rPr>
        <w:t>然后再分别将输入的特征和标准输出答案取出为X和Y，以及测试集的输入特征和输出答案。</w:t>
      </w:r>
    </w:p>
    <w:p w14:paraId="6B6FB836" w14:textId="3F06B6F0" w:rsidR="00B8351C" w:rsidRDefault="00B8351C" w:rsidP="00B8351C">
      <w:pPr>
        <w:pStyle w:val="a7"/>
        <w:numPr>
          <w:ilvl w:val="0"/>
          <w:numId w:val="5"/>
        </w:numPr>
        <w:ind w:firstLineChars="0"/>
        <w:rPr>
          <w:rFonts w:ascii="宋体" w:eastAsia="宋体" w:hAnsi="宋体" w:cs="宋体"/>
          <w:b/>
          <w:bCs/>
          <w:kern w:val="0"/>
          <w:sz w:val="24"/>
          <w:szCs w:val="24"/>
        </w:rPr>
      </w:pPr>
      <w:r>
        <w:rPr>
          <w:rFonts w:ascii="宋体" w:eastAsia="宋体" w:hAnsi="宋体" w:cs="宋体" w:hint="eastAsia"/>
          <w:b/>
          <w:bCs/>
          <w:kern w:val="0"/>
          <w:sz w:val="24"/>
          <w:szCs w:val="24"/>
        </w:rPr>
        <w:t>构建神经网络模型</w:t>
      </w:r>
    </w:p>
    <w:p w14:paraId="37DC1DA1" w14:textId="1FEA98EF"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2.1</w:t>
      </w:r>
      <w:r w:rsidRPr="00884E6F">
        <w:rPr>
          <w:rFonts w:ascii="宋体" w:eastAsia="宋体" w:hAnsi="宋体" w:cs="宋体" w:hint="eastAsia"/>
          <w:kern w:val="0"/>
          <w:sz w:val="24"/>
          <w:szCs w:val="24"/>
        </w:rPr>
        <w:t>手动编写用</w:t>
      </w:r>
      <w:r w:rsidRPr="00884E6F">
        <w:rPr>
          <w:rFonts w:ascii="宋体" w:eastAsia="宋体" w:hAnsi="宋体" w:cs="宋体"/>
          <w:kern w:val="0"/>
          <w:sz w:val="24"/>
          <w:szCs w:val="24"/>
        </w:rPr>
        <w:t>Tensor 运算的人工神经网络</w:t>
      </w:r>
    </w:p>
    <w:p w14:paraId="2241E594" w14:textId="04F8795D"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lastRenderedPageBreak/>
        <w:drawing>
          <wp:inline distT="0" distB="0" distL="0" distR="0" wp14:anchorId="4B548FF2" wp14:editId="3BCA3070">
            <wp:extent cx="5274310" cy="3055620"/>
            <wp:effectExtent l="0" t="0" r="2540" b="0"/>
            <wp:docPr id="1180962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2942" name=""/>
                    <pic:cNvPicPr/>
                  </pic:nvPicPr>
                  <pic:blipFill>
                    <a:blip r:embed="rId12"/>
                    <a:stretch>
                      <a:fillRect/>
                    </a:stretch>
                  </pic:blipFill>
                  <pic:spPr>
                    <a:xfrm>
                      <a:off x="0" y="0"/>
                      <a:ext cx="5274310" cy="3055620"/>
                    </a:xfrm>
                    <a:prstGeom prst="rect">
                      <a:avLst/>
                    </a:prstGeom>
                  </pic:spPr>
                </pic:pic>
              </a:graphicData>
            </a:graphic>
          </wp:inline>
        </w:drawing>
      </w:r>
    </w:p>
    <w:p w14:paraId="6ECB1D22" w14:textId="68A44B39" w:rsidR="00402059" w:rsidRPr="00884E6F" w:rsidRDefault="00402059" w:rsidP="00B8351C">
      <w:pPr>
        <w:pStyle w:val="a7"/>
        <w:ind w:left="360" w:firstLineChars="0" w:firstLine="0"/>
        <w:rPr>
          <w:rFonts w:ascii="宋体" w:eastAsia="宋体" w:hAnsi="宋体" w:cs="宋体"/>
          <w:kern w:val="0"/>
          <w:sz w:val="24"/>
          <w:szCs w:val="24"/>
        </w:rPr>
      </w:pPr>
      <w:r w:rsidRPr="00884E6F">
        <w:rPr>
          <w:rFonts w:ascii="宋体" w:eastAsia="宋体" w:hAnsi="宋体" w:cs="宋体" w:hint="eastAsia"/>
          <w:kern w:val="0"/>
          <w:sz w:val="24"/>
          <w:szCs w:val="24"/>
        </w:rPr>
        <w:t>手动编写神经网络模型按照机器学习的四要素：</w:t>
      </w:r>
      <w:r w:rsidRPr="00884E6F">
        <w:rPr>
          <w:rFonts w:ascii="宋体" w:eastAsia="宋体" w:hAnsi="宋体" w:cs="宋体" w:hint="eastAsia"/>
          <w:kern w:val="0"/>
          <w:sz w:val="24"/>
          <w:szCs w:val="24"/>
        </w:rPr>
        <w:t>数据、模型、目标函数、最优化算法</w:t>
      </w:r>
      <w:r w:rsidRPr="00884E6F">
        <w:rPr>
          <w:rFonts w:ascii="宋体" w:eastAsia="宋体" w:hAnsi="宋体" w:cs="宋体" w:hint="eastAsia"/>
          <w:kern w:val="0"/>
          <w:sz w:val="24"/>
          <w:szCs w:val="24"/>
        </w:rPr>
        <w:t>。模型采用前向全连接的神经网络，输入层数量等于输入特征数量，用</w:t>
      </w:r>
      <w:proofErr w:type="spellStart"/>
      <w:r w:rsidRPr="00884E6F">
        <w:rPr>
          <w:rFonts w:ascii="宋体" w:eastAsia="宋体" w:hAnsi="宋体" w:cs="宋体" w:hint="eastAsia"/>
          <w:kern w:val="0"/>
          <w:sz w:val="24"/>
          <w:szCs w:val="24"/>
        </w:rPr>
        <w:t>features.shape</w:t>
      </w:r>
      <w:proofErr w:type="spellEnd"/>
      <w:r w:rsidRPr="00884E6F">
        <w:rPr>
          <w:rFonts w:ascii="宋体" w:eastAsia="宋体" w:hAnsi="宋体" w:cs="宋体" w:hint="eastAsia"/>
          <w:kern w:val="0"/>
          <w:sz w:val="24"/>
          <w:szCs w:val="24"/>
        </w:rPr>
        <w:t>[1]取出特征的列数，</w:t>
      </w:r>
      <w:proofErr w:type="gramStart"/>
      <w:r w:rsidRPr="00884E6F">
        <w:rPr>
          <w:rFonts w:ascii="宋体" w:eastAsia="宋体" w:hAnsi="宋体" w:cs="宋体" w:hint="eastAsia"/>
          <w:kern w:val="0"/>
          <w:sz w:val="24"/>
          <w:szCs w:val="24"/>
        </w:rPr>
        <w:t>隐层神经元</w:t>
      </w:r>
      <w:proofErr w:type="gramEnd"/>
      <w:r w:rsidRPr="00884E6F">
        <w:rPr>
          <w:rFonts w:ascii="宋体" w:eastAsia="宋体" w:hAnsi="宋体" w:cs="宋体" w:hint="eastAsia"/>
          <w:kern w:val="0"/>
          <w:sz w:val="24"/>
          <w:szCs w:val="24"/>
        </w:rPr>
        <w:t>10个，输出神经元1个，因为输出值只有一个预测数量；目标函数仍然采用均方差函数；最优化算法采用反向梯度传播，梯度下降算法。此外还要考虑数据</w:t>
      </w:r>
      <w:proofErr w:type="gramStart"/>
      <w:r w:rsidRPr="00884E6F">
        <w:rPr>
          <w:rFonts w:ascii="宋体" w:eastAsia="宋体" w:hAnsi="宋体" w:cs="宋体" w:hint="eastAsia"/>
          <w:kern w:val="0"/>
          <w:sz w:val="24"/>
          <w:szCs w:val="24"/>
        </w:rPr>
        <w:t>集比较大需要</w:t>
      </w:r>
      <w:proofErr w:type="gramEnd"/>
      <w:r w:rsidRPr="00884E6F">
        <w:rPr>
          <w:rFonts w:ascii="宋体" w:eastAsia="宋体" w:hAnsi="宋体" w:cs="宋体" w:hint="eastAsia"/>
          <w:kern w:val="0"/>
          <w:sz w:val="24"/>
          <w:szCs w:val="24"/>
        </w:rPr>
        <w:t>将数据集分成大小相等的若干</w:t>
      </w:r>
      <w:proofErr w:type="gramStart"/>
      <w:r w:rsidRPr="00884E6F">
        <w:rPr>
          <w:rFonts w:ascii="宋体" w:eastAsia="宋体" w:hAnsi="宋体" w:cs="宋体" w:hint="eastAsia"/>
          <w:kern w:val="0"/>
          <w:sz w:val="24"/>
          <w:szCs w:val="24"/>
        </w:rPr>
        <w:t>撮</w:t>
      </w:r>
      <w:proofErr w:type="gramEnd"/>
      <w:r w:rsidRPr="00884E6F">
        <w:rPr>
          <w:rFonts w:ascii="宋体" w:eastAsia="宋体" w:hAnsi="宋体" w:cs="宋体" w:hint="eastAsia"/>
          <w:kern w:val="0"/>
          <w:sz w:val="24"/>
          <w:szCs w:val="24"/>
        </w:rPr>
        <w:t>，长度为128条数据。</w:t>
      </w:r>
    </w:p>
    <w:p w14:paraId="09F18E74" w14:textId="55DF0C8D" w:rsidR="00402059" w:rsidRPr="00884E6F" w:rsidRDefault="00402059"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自定义4个函数，neu为神经元模型用于计算</w:t>
      </w:r>
      <w:r w:rsidR="001B4C6C" w:rsidRPr="00884E6F">
        <w:rPr>
          <w:rFonts w:ascii="宋体" w:eastAsia="宋体" w:hAnsi="宋体" w:cs="宋体" w:hint="eastAsia"/>
          <w:kern w:val="0"/>
          <w:sz w:val="24"/>
          <w:szCs w:val="24"/>
        </w:rPr>
        <w:t>预测值，</w:t>
      </w:r>
      <w:proofErr w:type="gramStart"/>
      <w:r w:rsidR="001B4C6C" w:rsidRPr="00884E6F">
        <w:rPr>
          <w:rFonts w:ascii="宋体" w:eastAsia="宋体" w:hAnsi="宋体" w:cs="宋体" w:hint="eastAsia"/>
          <w:kern w:val="0"/>
          <w:sz w:val="24"/>
          <w:szCs w:val="24"/>
        </w:rPr>
        <w:t>其中先</w:t>
      </w:r>
      <w:proofErr w:type="gramEnd"/>
      <w:r w:rsidR="001B4C6C" w:rsidRPr="00884E6F">
        <w:rPr>
          <w:rFonts w:ascii="宋体" w:eastAsia="宋体" w:hAnsi="宋体" w:cs="宋体" w:hint="eastAsia"/>
          <w:kern w:val="0"/>
          <w:sz w:val="24"/>
          <w:szCs w:val="24"/>
        </w:rPr>
        <w:t>进行加权求和再通过激活函数sigmoid，层层之间相互矩阵相乘得到输出值；cost函数为损失函数采用均方差函数；</w:t>
      </w:r>
      <w:proofErr w:type="spellStart"/>
      <w:r w:rsidR="001B4C6C" w:rsidRPr="00884E6F">
        <w:rPr>
          <w:rFonts w:ascii="宋体" w:eastAsia="宋体" w:hAnsi="宋体" w:cs="宋体" w:hint="eastAsia"/>
          <w:kern w:val="0"/>
          <w:sz w:val="24"/>
          <w:szCs w:val="24"/>
        </w:rPr>
        <w:t>zero_grad</w:t>
      </w:r>
      <w:proofErr w:type="spellEnd"/>
      <w:r w:rsidR="001B4C6C" w:rsidRPr="00884E6F">
        <w:rPr>
          <w:rFonts w:ascii="宋体" w:eastAsia="宋体" w:hAnsi="宋体" w:cs="宋体" w:hint="eastAsia"/>
          <w:kern w:val="0"/>
          <w:sz w:val="24"/>
          <w:szCs w:val="24"/>
        </w:rPr>
        <w:t>函数首先判断参数梯度是否为空，再对梯度进行清零；</w:t>
      </w:r>
      <w:proofErr w:type="spellStart"/>
      <w:r w:rsidR="001B4C6C" w:rsidRPr="00884E6F">
        <w:rPr>
          <w:rFonts w:ascii="宋体" w:eastAsia="宋体" w:hAnsi="宋体" w:cs="宋体" w:hint="eastAsia"/>
          <w:kern w:val="0"/>
          <w:sz w:val="24"/>
          <w:szCs w:val="24"/>
        </w:rPr>
        <w:t>optimizer_step</w:t>
      </w:r>
      <w:proofErr w:type="spellEnd"/>
      <w:r w:rsidR="001B4C6C" w:rsidRPr="00884E6F">
        <w:rPr>
          <w:rFonts w:ascii="宋体" w:eastAsia="宋体" w:hAnsi="宋体" w:cs="宋体" w:hint="eastAsia"/>
          <w:kern w:val="0"/>
          <w:sz w:val="24"/>
          <w:szCs w:val="24"/>
        </w:rPr>
        <w:t>函数传入参数为学习率，对模型进行梯度下降计算，参数修改。</w:t>
      </w:r>
    </w:p>
    <w:p w14:paraId="5B296B94" w14:textId="47ED515D"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2.2</w:t>
      </w:r>
      <w:r w:rsidRPr="00884E6F">
        <w:rPr>
          <w:rFonts w:ascii="宋体" w:eastAsia="宋体" w:hAnsi="宋体" w:cs="宋体"/>
          <w:kern w:val="0"/>
          <w:sz w:val="24"/>
          <w:szCs w:val="24"/>
        </w:rPr>
        <w:t>调用PyTorch 现成的函数，构建序列化的神经网络</w:t>
      </w:r>
    </w:p>
    <w:p w14:paraId="639C05A4" w14:textId="377BEE05"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286703BE" wp14:editId="34A7E4C8">
            <wp:extent cx="5274000" cy="2001619"/>
            <wp:effectExtent l="0" t="0" r="3175" b="0"/>
            <wp:docPr id="1573549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9709" name=""/>
                    <pic:cNvPicPr/>
                  </pic:nvPicPr>
                  <pic:blipFill rotWithShape="1">
                    <a:blip r:embed="rId13"/>
                    <a:srcRect r="34208"/>
                    <a:stretch/>
                  </pic:blipFill>
                  <pic:spPr bwMode="auto">
                    <a:xfrm>
                      <a:off x="0" y="0"/>
                      <a:ext cx="5274000" cy="2001619"/>
                    </a:xfrm>
                    <a:prstGeom prst="rect">
                      <a:avLst/>
                    </a:prstGeom>
                    <a:ln>
                      <a:noFill/>
                    </a:ln>
                    <a:extLst>
                      <a:ext uri="{53640926-AAD7-44D8-BBD7-CCE9431645EC}">
                        <a14:shadowObscured xmlns:a14="http://schemas.microsoft.com/office/drawing/2010/main"/>
                      </a:ext>
                    </a:extLst>
                  </pic:spPr>
                </pic:pic>
              </a:graphicData>
            </a:graphic>
          </wp:inline>
        </w:drawing>
      </w:r>
    </w:p>
    <w:p w14:paraId="0D1BD8B2" w14:textId="1F60C771" w:rsidR="001B4C6C" w:rsidRPr="00884E6F" w:rsidRDefault="001B4C6C"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调用</w:t>
      </w:r>
      <w:proofErr w:type="spellStart"/>
      <w:r w:rsidRPr="00884E6F">
        <w:rPr>
          <w:rFonts w:ascii="宋体" w:eastAsia="宋体" w:hAnsi="宋体" w:cs="宋体" w:hint="eastAsia"/>
          <w:kern w:val="0"/>
          <w:sz w:val="24"/>
          <w:szCs w:val="24"/>
        </w:rPr>
        <w:t>pytorch</w:t>
      </w:r>
      <w:proofErr w:type="spellEnd"/>
      <w:r w:rsidRPr="00884E6F">
        <w:rPr>
          <w:rFonts w:ascii="宋体" w:eastAsia="宋体" w:hAnsi="宋体" w:cs="宋体" w:hint="eastAsia"/>
          <w:kern w:val="0"/>
          <w:sz w:val="24"/>
          <w:szCs w:val="24"/>
        </w:rPr>
        <w:t>现成的函数要方便许多，直接设定输入、隐层、输出层神经元数量，Sequential函数将神经元间的操作按顺序包裹，首先是输入</w:t>
      </w:r>
      <w:proofErr w:type="gramStart"/>
      <w:r w:rsidRPr="00884E6F">
        <w:rPr>
          <w:rFonts w:ascii="宋体" w:eastAsia="宋体" w:hAnsi="宋体" w:cs="宋体" w:hint="eastAsia"/>
          <w:kern w:val="0"/>
          <w:sz w:val="24"/>
          <w:szCs w:val="24"/>
        </w:rPr>
        <w:t>到隐层</w:t>
      </w:r>
      <w:proofErr w:type="gramEnd"/>
      <w:r w:rsidRPr="00884E6F">
        <w:rPr>
          <w:rFonts w:ascii="宋体" w:eastAsia="宋体" w:hAnsi="宋体" w:cs="宋体" w:hint="eastAsia"/>
          <w:kern w:val="0"/>
          <w:sz w:val="24"/>
          <w:szCs w:val="24"/>
        </w:rPr>
        <w:t>的线性变化，经过sigmoid激活函数，再</w:t>
      </w:r>
      <w:proofErr w:type="gramStart"/>
      <w:r w:rsidRPr="00884E6F">
        <w:rPr>
          <w:rFonts w:ascii="宋体" w:eastAsia="宋体" w:hAnsi="宋体" w:cs="宋体" w:hint="eastAsia"/>
          <w:kern w:val="0"/>
          <w:sz w:val="24"/>
          <w:szCs w:val="24"/>
        </w:rPr>
        <w:t>由隐层到</w:t>
      </w:r>
      <w:proofErr w:type="gramEnd"/>
      <w:r w:rsidRPr="00884E6F">
        <w:rPr>
          <w:rFonts w:ascii="宋体" w:eastAsia="宋体" w:hAnsi="宋体" w:cs="宋体" w:hint="eastAsia"/>
          <w:kern w:val="0"/>
          <w:sz w:val="24"/>
          <w:szCs w:val="24"/>
        </w:rPr>
        <w:t>输出的线性变化，损失函数用</w:t>
      </w:r>
      <w:proofErr w:type="spellStart"/>
      <w:r w:rsidRPr="00884E6F">
        <w:rPr>
          <w:rFonts w:ascii="宋体" w:eastAsia="宋体" w:hAnsi="宋体" w:cs="宋体" w:hint="eastAsia"/>
          <w:kern w:val="0"/>
          <w:sz w:val="24"/>
          <w:szCs w:val="24"/>
        </w:rPr>
        <w:t>MSELoss</w:t>
      </w:r>
      <w:proofErr w:type="spellEnd"/>
      <w:r w:rsidRPr="00884E6F">
        <w:rPr>
          <w:rFonts w:ascii="宋体" w:eastAsia="宋体" w:hAnsi="宋体" w:cs="宋体" w:hint="eastAsia"/>
          <w:kern w:val="0"/>
          <w:sz w:val="24"/>
          <w:szCs w:val="24"/>
        </w:rPr>
        <w:t>均方差损失函数，优化算法为SGD</w:t>
      </w:r>
      <w:r w:rsidRPr="00884E6F">
        <w:rPr>
          <w:rFonts w:ascii="宋体" w:eastAsia="宋体" w:hAnsi="宋体" w:cs="宋体" w:hint="eastAsia"/>
          <w:kern w:val="0"/>
          <w:sz w:val="24"/>
          <w:szCs w:val="24"/>
        </w:rPr>
        <w:t>随机梯度下降</w:t>
      </w:r>
      <w:r w:rsidRPr="00884E6F">
        <w:rPr>
          <w:rFonts w:ascii="宋体" w:eastAsia="宋体" w:hAnsi="宋体" w:cs="宋体" w:hint="eastAsia"/>
          <w:kern w:val="0"/>
          <w:sz w:val="24"/>
          <w:szCs w:val="24"/>
        </w:rPr>
        <w:t>，对neu神经网络所有参数优化，学习率为0.01。</w:t>
      </w:r>
    </w:p>
    <w:p w14:paraId="7E238025" w14:textId="60BB9557"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lastRenderedPageBreak/>
        <w:t>2.3数据的分批次处理</w:t>
      </w:r>
    </w:p>
    <w:p w14:paraId="6B00B72A" w14:textId="1C43C827"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6F623152" wp14:editId="6902A7BD">
            <wp:extent cx="5274000" cy="3757167"/>
            <wp:effectExtent l="0" t="0" r="3175" b="0"/>
            <wp:docPr id="527722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2443" name=""/>
                    <pic:cNvPicPr/>
                  </pic:nvPicPr>
                  <pic:blipFill rotWithShape="1">
                    <a:blip r:embed="rId14"/>
                    <a:srcRect r="23274"/>
                    <a:stretch/>
                  </pic:blipFill>
                  <pic:spPr bwMode="auto">
                    <a:xfrm>
                      <a:off x="0" y="0"/>
                      <a:ext cx="5274000" cy="3757167"/>
                    </a:xfrm>
                    <a:prstGeom prst="rect">
                      <a:avLst/>
                    </a:prstGeom>
                    <a:ln>
                      <a:noFill/>
                    </a:ln>
                    <a:extLst>
                      <a:ext uri="{53640926-AAD7-44D8-BBD7-CCE9431645EC}">
                        <a14:shadowObscured xmlns:a14="http://schemas.microsoft.com/office/drawing/2010/main"/>
                      </a:ext>
                    </a:extLst>
                  </pic:spPr>
                </pic:pic>
              </a:graphicData>
            </a:graphic>
          </wp:inline>
        </w:drawing>
      </w:r>
    </w:p>
    <w:p w14:paraId="13AF4D26" w14:textId="0BCDF22A" w:rsidR="00257285" w:rsidRPr="00884E6F" w:rsidRDefault="001B4C6C" w:rsidP="00257285">
      <w:pPr>
        <w:pStyle w:val="a7"/>
        <w:ind w:left="360" w:firstLineChars="0" w:firstLine="0"/>
        <w:rPr>
          <w:rFonts w:ascii="宋体" w:eastAsia="宋体" w:hAnsi="宋体" w:cs="Times New Roman"/>
          <w:kern w:val="0"/>
          <w:sz w:val="24"/>
          <w:szCs w:val="24"/>
        </w:rPr>
      </w:pPr>
      <w:r w:rsidRPr="00884E6F">
        <w:rPr>
          <w:rFonts w:ascii="宋体" w:eastAsia="宋体" w:hAnsi="宋体" w:cs="Times New Roman"/>
          <w:kern w:val="0"/>
          <w:sz w:val="24"/>
          <w:szCs w:val="24"/>
        </w:rPr>
        <w:t>然后对神经网络进行分组训练，</w:t>
      </w:r>
      <w:r w:rsidR="00B24B48" w:rsidRPr="00884E6F">
        <w:rPr>
          <w:rFonts w:ascii="宋体" w:eastAsia="宋体" w:hAnsi="宋体" w:cs="Times New Roman"/>
          <w:kern w:val="0"/>
          <w:sz w:val="24"/>
          <w:szCs w:val="24"/>
        </w:rPr>
        <w:t>设置训练次数为1000次，循环中对数据集进行分组，每128条数据一组传入网络进行一次反向传播和随机梯度下降优化，每128条数据得到一条损失值数据追加进</w:t>
      </w:r>
      <w:proofErr w:type="spellStart"/>
      <w:r w:rsidR="00257285" w:rsidRPr="00884E6F">
        <w:rPr>
          <w:rFonts w:ascii="宋体" w:eastAsia="宋体" w:hAnsi="宋体" w:cs="Times New Roman"/>
          <w:kern w:val="0"/>
          <w:sz w:val="24"/>
          <w:szCs w:val="24"/>
        </w:rPr>
        <w:t>batch_loss</w:t>
      </w:r>
      <w:proofErr w:type="spellEnd"/>
      <w:r w:rsidR="00257285" w:rsidRPr="00884E6F">
        <w:rPr>
          <w:rFonts w:ascii="宋体" w:eastAsia="宋体" w:hAnsi="宋体" w:cs="Times New Roman"/>
          <w:kern w:val="0"/>
          <w:sz w:val="24"/>
          <w:szCs w:val="24"/>
        </w:rPr>
        <w:t>列表中，数据集中每</w:t>
      </w:r>
      <w:proofErr w:type="gramStart"/>
      <w:r w:rsidR="00257285" w:rsidRPr="00884E6F">
        <w:rPr>
          <w:rFonts w:ascii="宋体" w:eastAsia="宋体" w:hAnsi="宋体" w:cs="Times New Roman"/>
          <w:kern w:val="0"/>
          <w:sz w:val="24"/>
          <w:szCs w:val="24"/>
        </w:rPr>
        <w:t>撮</w:t>
      </w:r>
      <w:proofErr w:type="gramEnd"/>
      <w:r w:rsidR="00257285" w:rsidRPr="00884E6F">
        <w:rPr>
          <w:rFonts w:ascii="宋体" w:eastAsia="宋体" w:hAnsi="宋体" w:cs="Times New Roman"/>
          <w:kern w:val="0"/>
          <w:sz w:val="24"/>
          <w:szCs w:val="24"/>
        </w:rPr>
        <w:t>数据训练完成后，进行下一轮训练。训练次数为100整数</w:t>
      </w:r>
      <w:proofErr w:type="gramStart"/>
      <w:r w:rsidR="00257285" w:rsidRPr="00884E6F">
        <w:rPr>
          <w:rFonts w:ascii="宋体" w:eastAsia="宋体" w:hAnsi="宋体" w:cs="Times New Roman"/>
          <w:kern w:val="0"/>
          <w:sz w:val="24"/>
          <w:szCs w:val="24"/>
        </w:rPr>
        <w:t>倍</w:t>
      </w:r>
      <w:proofErr w:type="gramEnd"/>
      <w:r w:rsidR="00257285" w:rsidRPr="00884E6F">
        <w:rPr>
          <w:rFonts w:ascii="宋体" w:eastAsia="宋体" w:hAnsi="宋体" w:cs="Times New Roman"/>
          <w:kern w:val="0"/>
          <w:sz w:val="24"/>
          <w:szCs w:val="24"/>
        </w:rPr>
        <w:t>时输出此时的损失值，并将其追加进列表losses中，用于最终绘图。</w:t>
      </w:r>
    </w:p>
    <w:p w14:paraId="4636B5F1" w14:textId="766B8B9C"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16D7D4A4" wp14:editId="6CEF1FAB">
            <wp:extent cx="5274000" cy="1600725"/>
            <wp:effectExtent l="0" t="0" r="3175" b="0"/>
            <wp:docPr id="453809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09454" name=""/>
                    <pic:cNvPicPr/>
                  </pic:nvPicPr>
                  <pic:blipFill rotWithShape="1">
                    <a:blip r:embed="rId15"/>
                    <a:srcRect r="40301"/>
                    <a:stretch/>
                  </pic:blipFill>
                  <pic:spPr bwMode="auto">
                    <a:xfrm>
                      <a:off x="0" y="0"/>
                      <a:ext cx="5274000" cy="1600725"/>
                    </a:xfrm>
                    <a:prstGeom prst="rect">
                      <a:avLst/>
                    </a:prstGeom>
                    <a:ln>
                      <a:noFill/>
                    </a:ln>
                    <a:extLst>
                      <a:ext uri="{53640926-AAD7-44D8-BBD7-CCE9431645EC}">
                        <a14:shadowObscured xmlns:a14="http://schemas.microsoft.com/office/drawing/2010/main"/>
                      </a:ext>
                    </a:extLst>
                  </pic:spPr>
                </pic:pic>
              </a:graphicData>
            </a:graphic>
          </wp:inline>
        </w:drawing>
      </w:r>
    </w:p>
    <w:p w14:paraId="3DC9B95A" w14:textId="77777777" w:rsidR="00767A0D" w:rsidRPr="00884E6F" w:rsidRDefault="00767A0D" w:rsidP="00B8351C">
      <w:pPr>
        <w:pStyle w:val="a7"/>
        <w:ind w:left="360" w:firstLineChars="0" w:firstLine="0"/>
        <w:rPr>
          <w:rFonts w:ascii="宋体" w:eastAsia="宋体" w:hAnsi="宋体" w:cs="宋体"/>
          <w:kern w:val="0"/>
          <w:sz w:val="24"/>
          <w:szCs w:val="24"/>
        </w:rPr>
        <w:sectPr w:rsidR="00767A0D" w:rsidRPr="00884E6F" w:rsidSect="009C207A">
          <w:headerReference w:type="default" r:id="rId16"/>
          <w:footerReference w:type="default" r:id="rId17"/>
          <w:type w:val="continuous"/>
          <w:pgSz w:w="11906" w:h="16838"/>
          <w:pgMar w:top="1440" w:right="1800" w:bottom="1440" w:left="1800" w:header="851" w:footer="992" w:gutter="0"/>
          <w:cols w:space="425"/>
          <w:docGrid w:type="lines" w:linePitch="312"/>
        </w:sectPr>
      </w:pPr>
    </w:p>
    <w:p w14:paraId="44CB4BD3" w14:textId="33786A61" w:rsidR="00257285" w:rsidRPr="00884E6F" w:rsidRDefault="00257285"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绘图将训练次数与对应的损失值绘出，其结果如图，呈现下降趋势，说明</w:t>
      </w:r>
      <w:r w:rsidR="00767A0D" w:rsidRPr="00884E6F">
        <w:rPr>
          <w:rFonts w:ascii="宋体" w:eastAsia="宋体" w:hAnsi="宋体" w:cs="宋体" w:hint="eastAsia"/>
          <w:kern w:val="0"/>
          <w:sz w:val="24"/>
          <w:szCs w:val="24"/>
        </w:rPr>
        <w:t>随机梯度下降法</w:t>
      </w:r>
      <w:r w:rsidRPr="00884E6F">
        <w:rPr>
          <w:rFonts w:ascii="宋体" w:eastAsia="宋体" w:hAnsi="宋体" w:cs="宋体" w:hint="eastAsia"/>
          <w:kern w:val="0"/>
          <w:sz w:val="24"/>
          <w:szCs w:val="24"/>
        </w:rPr>
        <w:t>训练是有效的，损失值不断变小。</w:t>
      </w:r>
    </w:p>
    <w:p w14:paraId="2C14A9E9" w14:textId="66B233E8" w:rsidR="00C27067" w:rsidRDefault="00C27067" w:rsidP="00B8351C">
      <w:pPr>
        <w:pStyle w:val="a7"/>
        <w:ind w:left="360" w:firstLineChars="0" w:firstLine="0"/>
        <w:rPr>
          <w:rFonts w:ascii="宋体" w:eastAsia="宋体" w:hAnsi="宋体" w:cs="宋体" w:hint="eastAsia"/>
          <w:b/>
          <w:bCs/>
          <w:kern w:val="0"/>
          <w:sz w:val="24"/>
          <w:szCs w:val="24"/>
        </w:rPr>
      </w:pPr>
      <w:r w:rsidRPr="007D68A3">
        <w:rPr>
          <w:rFonts w:ascii="宋体" w:eastAsia="宋体" w:hAnsi="宋体"/>
          <w:noProof/>
          <w:sz w:val="24"/>
          <w:szCs w:val="24"/>
        </w:rPr>
        <w:drawing>
          <wp:inline distT="0" distB="0" distL="0" distR="0" wp14:anchorId="5D7E28DD" wp14:editId="3D4F0A8A">
            <wp:extent cx="2628000" cy="1869911"/>
            <wp:effectExtent l="0" t="0" r="1270" b="0"/>
            <wp:docPr id="1970935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5339" name=""/>
                    <pic:cNvPicPr/>
                  </pic:nvPicPr>
                  <pic:blipFill>
                    <a:blip r:embed="rId18"/>
                    <a:stretch>
                      <a:fillRect/>
                    </a:stretch>
                  </pic:blipFill>
                  <pic:spPr>
                    <a:xfrm>
                      <a:off x="0" y="0"/>
                      <a:ext cx="2628000" cy="1869911"/>
                    </a:xfrm>
                    <a:prstGeom prst="rect">
                      <a:avLst/>
                    </a:prstGeom>
                  </pic:spPr>
                </pic:pic>
              </a:graphicData>
            </a:graphic>
          </wp:inline>
        </w:drawing>
      </w:r>
    </w:p>
    <w:p w14:paraId="7ED88FBA" w14:textId="77777777" w:rsidR="00767A0D" w:rsidRDefault="00767A0D" w:rsidP="00B8351C">
      <w:pPr>
        <w:pStyle w:val="a7"/>
        <w:numPr>
          <w:ilvl w:val="0"/>
          <w:numId w:val="5"/>
        </w:numPr>
        <w:ind w:firstLineChars="0"/>
        <w:rPr>
          <w:rFonts w:ascii="宋体" w:eastAsia="宋体" w:hAnsi="宋体" w:cs="宋体"/>
          <w:b/>
          <w:bCs/>
          <w:kern w:val="0"/>
          <w:sz w:val="24"/>
          <w:szCs w:val="24"/>
        </w:rPr>
        <w:sectPr w:rsidR="00767A0D" w:rsidSect="009C207A">
          <w:type w:val="continuous"/>
          <w:pgSz w:w="11906" w:h="16838"/>
          <w:pgMar w:top="1440" w:right="1800" w:bottom="1440" w:left="1800" w:header="851" w:footer="992" w:gutter="0"/>
          <w:cols w:num="2" w:space="425"/>
          <w:docGrid w:type="lines" w:linePitch="312"/>
        </w:sectPr>
      </w:pPr>
    </w:p>
    <w:p w14:paraId="744A9E88" w14:textId="3F3811A3" w:rsidR="00B8351C" w:rsidRDefault="00B8351C" w:rsidP="00B8351C">
      <w:pPr>
        <w:pStyle w:val="a7"/>
        <w:numPr>
          <w:ilvl w:val="0"/>
          <w:numId w:val="5"/>
        </w:numPr>
        <w:ind w:firstLineChars="0"/>
        <w:rPr>
          <w:rFonts w:ascii="宋体" w:eastAsia="宋体" w:hAnsi="宋体" w:cs="宋体"/>
          <w:b/>
          <w:bCs/>
          <w:kern w:val="0"/>
          <w:sz w:val="24"/>
          <w:szCs w:val="24"/>
        </w:rPr>
      </w:pPr>
      <w:r>
        <w:rPr>
          <w:rFonts w:ascii="宋体" w:eastAsia="宋体" w:hAnsi="宋体" w:cs="宋体" w:hint="eastAsia"/>
          <w:b/>
          <w:bCs/>
          <w:kern w:val="0"/>
          <w:sz w:val="24"/>
          <w:szCs w:val="24"/>
        </w:rPr>
        <w:lastRenderedPageBreak/>
        <w:t>测试网络</w:t>
      </w:r>
    </w:p>
    <w:p w14:paraId="680189C1" w14:textId="29BB28B4" w:rsidR="00B8351C" w:rsidRPr="00884E6F" w:rsidRDefault="00B8351C" w:rsidP="00E134AE">
      <w:pPr>
        <w:rPr>
          <w:rFonts w:ascii="宋体" w:eastAsia="宋体" w:hAnsi="宋体" w:cs="宋体"/>
          <w:kern w:val="0"/>
          <w:sz w:val="24"/>
          <w:szCs w:val="24"/>
        </w:rPr>
      </w:pPr>
      <w:r w:rsidRPr="00884E6F">
        <w:rPr>
          <w:rFonts w:ascii="宋体" w:eastAsia="宋体" w:hAnsi="宋体" w:cs="宋体" w:hint="eastAsia"/>
          <w:kern w:val="0"/>
          <w:sz w:val="24"/>
          <w:szCs w:val="24"/>
        </w:rPr>
        <w:t>3.1使用测试数据集测试网络</w:t>
      </w:r>
    </w:p>
    <w:p w14:paraId="68AF92B7" w14:textId="6A81AFBF" w:rsidR="00C27067" w:rsidRPr="00884E6F" w:rsidRDefault="00C27067" w:rsidP="00B8351C">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0C401166" wp14:editId="4323AC83">
            <wp:extent cx="5274310" cy="2072005"/>
            <wp:effectExtent l="0" t="0" r="2540" b="4445"/>
            <wp:docPr id="266197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97833" name=""/>
                    <pic:cNvPicPr/>
                  </pic:nvPicPr>
                  <pic:blipFill>
                    <a:blip r:embed="rId19"/>
                    <a:stretch>
                      <a:fillRect/>
                    </a:stretch>
                  </pic:blipFill>
                  <pic:spPr>
                    <a:xfrm>
                      <a:off x="0" y="0"/>
                      <a:ext cx="5274310" cy="2072005"/>
                    </a:xfrm>
                    <a:prstGeom prst="rect">
                      <a:avLst/>
                    </a:prstGeom>
                  </pic:spPr>
                </pic:pic>
              </a:graphicData>
            </a:graphic>
          </wp:inline>
        </w:drawing>
      </w:r>
    </w:p>
    <w:p w14:paraId="03C97678" w14:textId="77777777" w:rsidR="00767A0D" w:rsidRPr="00884E6F" w:rsidRDefault="00767A0D" w:rsidP="00B8351C">
      <w:pPr>
        <w:pStyle w:val="a7"/>
        <w:ind w:left="360" w:firstLineChars="0" w:firstLine="0"/>
        <w:rPr>
          <w:rFonts w:ascii="宋体" w:eastAsia="宋体" w:hAnsi="宋体" w:cs="宋体"/>
          <w:kern w:val="0"/>
          <w:sz w:val="24"/>
          <w:szCs w:val="24"/>
        </w:rPr>
        <w:sectPr w:rsidR="00767A0D" w:rsidRPr="00884E6F" w:rsidSect="009C207A">
          <w:type w:val="continuous"/>
          <w:pgSz w:w="11906" w:h="16838"/>
          <w:pgMar w:top="1440" w:right="1800" w:bottom="1440" w:left="1800" w:header="851" w:footer="992" w:gutter="0"/>
          <w:cols w:space="425"/>
          <w:docGrid w:type="lines" w:linePitch="312"/>
        </w:sectPr>
      </w:pPr>
    </w:p>
    <w:p w14:paraId="7D0C1E1E" w14:textId="2026E948" w:rsidR="007956BA" w:rsidRPr="00884E6F" w:rsidRDefault="007956BA"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对测试集数据进行预测，绘制其标准答案和预测结果的图，</w:t>
      </w:r>
      <w:r w:rsidR="00AA61CF" w:rsidRPr="00884E6F">
        <w:rPr>
          <w:rFonts w:ascii="宋体" w:eastAsia="宋体" w:hAnsi="宋体" w:cs="宋体" w:hint="eastAsia"/>
          <w:kern w:val="0"/>
          <w:sz w:val="24"/>
          <w:szCs w:val="24"/>
        </w:rPr>
        <w:t>将测试集的特征输入神经网络得到预测值，将时间作横坐标，预测值和真值作纵坐标绘入图中。结果如图所示，12月21日前的预测精度较之后好，出现较大偏差的原因可能是12月25日前后为圣诞节假期，而训练集中没有这部分训练。</w:t>
      </w:r>
    </w:p>
    <w:p w14:paraId="28ED70C7" w14:textId="71D61691" w:rsidR="00C27067" w:rsidRPr="00884E6F" w:rsidRDefault="00C27067" w:rsidP="00B8351C">
      <w:pPr>
        <w:pStyle w:val="a7"/>
        <w:ind w:left="360" w:firstLineChars="0" w:firstLine="0"/>
        <w:rPr>
          <w:rFonts w:ascii="宋体" w:eastAsia="宋体" w:hAnsi="宋体" w:cs="宋体" w:hint="eastAsia"/>
          <w:kern w:val="0"/>
          <w:sz w:val="24"/>
          <w:szCs w:val="24"/>
        </w:rPr>
      </w:pPr>
      <w:r w:rsidRPr="00884E6F">
        <w:rPr>
          <w:rFonts w:ascii="宋体" w:eastAsia="宋体" w:hAnsi="宋体"/>
          <w:noProof/>
          <w:sz w:val="24"/>
          <w:szCs w:val="24"/>
        </w:rPr>
        <w:drawing>
          <wp:inline distT="0" distB="0" distL="0" distR="0" wp14:anchorId="3D2CA0E7" wp14:editId="0A076694">
            <wp:extent cx="2628000" cy="1954073"/>
            <wp:effectExtent l="0" t="0" r="1270" b="8255"/>
            <wp:docPr id="1919450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0331" name=""/>
                    <pic:cNvPicPr/>
                  </pic:nvPicPr>
                  <pic:blipFill>
                    <a:blip r:embed="rId20"/>
                    <a:stretch>
                      <a:fillRect/>
                    </a:stretch>
                  </pic:blipFill>
                  <pic:spPr>
                    <a:xfrm>
                      <a:off x="0" y="0"/>
                      <a:ext cx="2628000" cy="1954073"/>
                    </a:xfrm>
                    <a:prstGeom prst="rect">
                      <a:avLst/>
                    </a:prstGeom>
                  </pic:spPr>
                </pic:pic>
              </a:graphicData>
            </a:graphic>
          </wp:inline>
        </w:drawing>
      </w:r>
    </w:p>
    <w:p w14:paraId="62D29216" w14:textId="77777777" w:rsidR="00767A0D" w:rsidRPr="00884E6F" w:rsidRDefault="00767A0D" w:rsidP="00B8351C">
      <w:pPr>
        <w:pStyle w:val="a7"/>
        <w:numPr>
          <w:ilvl w:val="0"/>
          <w:numId w:val="5"/>
        </w:numPr>
        <w:ind w:firstLineChars="0"/>
        <w:rPr>
          <w:rFonts w:ascii="宋体" w:eastAsia="宋体" w:hAnsi="宋体" w:cs="宋体"/>
          <w:kern w:val="0"/>
          <w:sz w:val="24"/>
          <w:szCs w:val="24"/>
        </w:rPr>
        <w:sectPr w:rsidR="00767A0D" w:rsidRPr="00884E6F" w:rsidSect="009C207A">
          <w:type w:val="continuous"/>
          <w:pgSz w:w="11906" w:h="16838"/>
          <w:pgMar w:top="1440" w:right="1800" w:bottom="1440" w:left="1800" w:header="851" w:footer="992" w:gutter="0"/>
          <w:cols w:num="2" w:space="425"/>
          <w:docGrid w:type="lines" w:linePitch="312"/>
        </w:sectPr>
      </w:pPr>
    </w:p>
    <w:p w14:paraId="6B8520AE" w14:textId="1DD52038" w:rsidR="00B8351C" w:rsidRDefault="00B8351C" w:rsidP="00B8351C">
      <w:pPr>
        <w:pStyle w:val="a7"/>
        <w:numPr>
          <w:ilvl w:val="0"/>
          <w:numId w:val="5"/>
        </w:numPr>
        <w:ind w:firstLineChars="0"/>
        <w:rPr>
          <w:rFonts w:ascii="宋体" w:eastAsia="宋体" w:hAnsi="宋体" w:cs="宋体"/>
          <w:b/>
          <w:bCs/>
          <w:kern w:val="0"/>
          <w:sz w:val="24"/>
          <w:szCs w:val="24"/>
        </w:rPr>
      </w:pPr>
      <w:r>
        <w:rPr>
          <w:rFonts w:ascii="宋体" w:eastAsia="宋体" w:hAnsi="宋体" w:cs="宋体" w:hint="eastAsia"/>
          <w:b/>
          <w:bCs/>
          <w:kern w:val="0"/>
          <w:sz w:val="24"/>
          <w:szCs w:val="24"/>
        </w:rPr>
        <w:t>修改模型完成分类问题</w:t>
      </w:r>
    </w:p>
    <w:p w14:paraId="09186EA5" w14:textId="78FF197B" w:rsidR="00AA61CF" w:rsidRPr="00884E6F" w:rsidRDefault="00AA61CF" w:rsidP="00AA61CF">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分类问题和预测问题基本结构相似，区别在于输出层神经元数量，分类问题有多少种分类结果就有几个输出值，而分类问题的输出</w:t>
      </w:r>
      <w:r w:rsidR="00C924A7" w:rsidRPr="00884E6F">
        <w:rPr>
          <w:rFonts w:ascii="宋体" w:eastAsia="宋体" w:hAnsi="宋体" w:cs="宋体" w:hint="eastAsia"/>
          <w:kern w:val="0"/>
          <w:sz w:val="24"/>
          <w:szCs w:val="24"/>
        </w:rPr>
        <w:t>经过</w:t>
      </w:r>
      <w:proofErr w:type="spellStart"/>
      <w:r w:rsidR="00C924A7" w:rsidRPr="00884E6F">
        <w:rPr>
          <w:rFonts w:ascii="宋体" w:eastAsia="宋体" w:hAnsi="宋体" w:cs="宋体" w:hint="eastAsia"/>
          <w:kern w:val="0"/>
          <w:sz w:val="24"/>
          <w:szCs w:val="24"/>
        </w:rPr>
        <w:t>softmax</w:t>
      </w:r>
      <w:proofErr w:type="spellEnd"/>
      <w:r w:rsidR="00C924A7" w:rsidRPr="00884E6F">
        <w:rPr>
          <w:rFonts w:ascii="宋体" w:eastAsia="宋体" w:hAnsi="宋体" w:cs="宋体" w:hint="eastAsia"/>
          <w:kern w:val="0"/>
          <w:sz w:val="24"/>
          <w:szCs w:val="24"/>
        </w:rPr>
        <w:t>函数，各输出值得和为1，输出的值代表取该种类的概率。因此损失函数不适用均方差损失函数，而采用交叉</w:t>
      </w:r>
      <w:proofErr w:type="gramStart"/>
      <w:r w:rsidR="00C924A7" w:rsidRPr="00884E6F">
        <w:rPr>
          <w:rFonts w:ascii="宋体" w:eastAsia="宋体" w:hAnsi="宋体" w:cs="宋体" w:hint="eastAsia"/>
          <w:kern w:val="0"/>
          <w:sz w:val="24"/>
          <w:szCs w:val="24"/>
        </w:rPr>
        <w:t>熵</w:t>
      </w:r>
      <w:proofErr w:type="gramEnd"/>
      <w:r w:rsidR="00C924A7" w:rsidRPr="00884E6F">
        <w:rPr>
          <w:rFonts w:ascii="宋体" w:eastAsia="宋体" w:hAnsi="宋体" w:cs="宋体" w:hint="eastAsia"/>
          <w:kern w:val="0"/>
          <w:sz w:val="24"/>
          <w:szCs w:val="24"/>
        </w:rPr>
        <w:t>损失函数。</w:t>
      </w:r>
    </w:p>
    <w:p w14:paraId="4A122735" w14:textId="2AA5622F" w:rsidR="00C27067" w:rsidRPr="00884E6F" w:rsidRDefault="00C27067" w:rsidP="00E134AE">
      <w:pPr>
        <w:rPr>
          <w:rFonts w:ascii="宋体" w:eastAsia="宋体" w:hAnsi="宋体" w:cs="宋体"/>
          <w:kern w:val="0"/>
          <w:sz w:val="24"/>
          <w:szCs w:val="24"/>
        </w:rPr>
      </w:pPr>
      <w:r w:rsidRPr="00884E6F">
        <w:rPr>
          <w:rFonts w:ascii="宋体" w:eastAsia="宋体" w:hAnsi="宋体" w:cs="宋体" w:hint="eastAsia"/>
          <w:kern w:val="0"/>
          <w:sz w:val="24"/>
          <w:szCs w:val="24"/>
        </w:rPr>
        <w:t>4.1数据处理</w:t>
      </w:r>
    </w:p>
    <w:p w14:paraId="77DEB8A2" w14:textId="7513C878" w:rsidR="00577E1F" w:rsidRPr="00884E6F" w:rsidRDefault="00577E1F" w:rsidP="00C27067">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12FEA9A5" wp14:editId="1DED0B3B">
            <wp:extent cx="5274310" cy="1566545"/>
            <wp:effectExtent l="0" t="0" r="2540" b="0"/>
            <wp:docPr id="402581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1252" name=""/>
                    <pic:cNvPicPr/>
                  </pic:nvPicPr>
                  <pic:blipFill>
                    <a:blip r:embed="rId21"/>
                    <a:stretch>
                      <a:fillRect/>
                    </a:stretch>
                  </pic:blipFill>
                  <pic:spPr>
                    <a:xfrm>
                      <a:off x="0" y="0"/>
                      <a:ext cx="5274310" cy="1566545"/>
                    </a:xfrm>
                    <a:prstGeom prst="rect">
                      <a:avLst/>
                    </a:prstGeom>
                  </pic:spPr>
                </pic:pic>
              </a:graphicData>
            </a:graphic>
          </wp:inline>
        </w:drawing>
      </w:r>
    </w:p>
    <w:p w14:paraId="5D7B961F" w14:textId="5A0E2675" w:rsidR="00577E1F" w:rsidRPr="00884E6F" w:rsidRDefault="00577E1F"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kern w:val="0"/>
          <w:sz w:val="24"/>
          <w:szCs w:val="24"/>
        </w:rPr>
        <w:lastRenderedPageBreak/>
        <w:drawing>
          <wp:inline distT="0" distB="0" distL="0" distR="0" wp14:anchorId="6BE62BFF" wp14:editId="4B474303">
            <wp:extent cx="5274310" cy="1682750"/>
            <wp:effectExtent l="0" t="0" r="2540" b="0"/>
            <wp:docPr id="1991729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167" name=""/>
                    <pic:cNvPicPr/>
                  </pic:nvPicPr>
                  <pic:blipFill>
                    <a:blip r:embed="rId22"/>
                    <a:stretch>
                      <a:fillRect/>
                    </a:stretch>
                  </pic:blipFill>
                  <pic:spPr>
                    <a:xfrm>
                      <a:off x="0" y="0"/>
                      <a:ext cx="5274310" cy="1682750"/>
                    </a:xfrm>
                    <a:prstGeom prst="rect">
                      <a:avLst/>
                    </a:prstGeom>
                  </pic:spPr>
                </pic:pic>
              </a:graphicData>
            </a:graphic>
          </wp:inline>
        </w:drawing>
      </w:r>
    </w:p>
    <w:p w14:paraId="1608C49E" w14:textId="6874E193" w:rsidR="00C27067" w:rsidRPr="00884E6F" w:rsidRDefault="00C27067" w:rsidP="00E134AE">
      <w:pPr>
        <w:rPr>
          <w:rFonts w:ascii="宋体" w:eastAsia="宋体" w:hAnsi="宋体" w:cs="宋体"/>
          <w:kern w:val="0"/>
          <w:sz w:val="24"/>
          <w:szCs w:val="24"/>
        </w:rPr>
      </w:pPr>
      <w:r w:rsidRPr="00884E6F">
        <w:rPr>
          <w:rFonts w:ascii="宋体" w:eastAsia="宋体" w:hAnsi="宋体" w:cs="宋体" w:hint="eastAsia"/>
          <w:kern w:val="0"/>
          <w:sz w:val="24"/>
          <w:szCs w:val="24"/>
        </w:rPr>
        <w:t>4.2数据集分割</w:t>
      </w:r>
    </w:p>
    <w:p w14:paraId="1AE6138D" w14:textId="51625332" w:rsidR="00577E1F" w:rsidRPr="00884E6F" w:rsidRDefault="00577E1F" w:rsidP="00C27067">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441E8B4B" wp14:editId="39FD5E08">
            <wp:extent cx="5274310" cy="2550795"/>
            <wp:effectExtent l="0" t="0" r="2540" b="1905"/>
            <wp:docPr id="40698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6167" name=""/>
                    <pic:cNvPicPr/>
                  </pic:nvPicPr>
                  <pic:blipFill>
                    <a:blip r:embed="rId23"/>
                    <a:stretch>
                      <a:fillRect/>
                    </a:stretch>
                  </pic:blipFill>
                  <pic:spPr>
                    <a:xfrm>
                      <a:off x="0" y="0"/>
                      <a:ext cx="5274310" cy="2550795"/>
                    </a:xfrm>
                    <a:prstGeom prst="rect">
                      <a:avLst/>
                    </a:prstGeom>
                  </pic:spPr>
                </pic:pic>
              </a:graphicData>
            </a:graphic>
          </wp:inline>
        </w:drawing>
      </w:r>
    </w:p>
    <w:p w14:paraId="1AE181E8" w14:textId="2101D1D7" w:rsidR="00C924A7" w:rsidRPr="00884E6F" w:rsidRDefault="00C924A7"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上述步骤和预测模型差别不大，最后三行设置了分类模型各层神经元的个数，输出神经元2个。</w:t>
      </w:r>
    </w:p>
    <w:p w14:paraId="51B03AB2" w14:textId="301CB419" w:rsidR="00C27067" w:rsidRPr="00884E6F" w:rsidRDefault="00C27067" w:rsidP="00E134AE">
      <w:pPr>
        <w:rPr>
          <w:rFonts w:ascii="宋体" w:eastAsia="宋体" w:hAnsi="宋体" w:cs="宋体"/>
          <w:kern w:val="0"/>
          <w:sz w:val="24"/>
          <w:szCs w:val="24"/>
        </w:rPr>
      </w:pPr>
      <w:r w:rsidRPr="00884E6F">
        <w:rPr>
          <w:rFonts w:ascii="宋体" w:eastAsia="宋体" w:hAnsi="宋体" w:cs="宋体" w:hint="eastAsia"/>
          <w:kern w:val="0"/>
          <w:sz w:val="24"/>
          <w:szCs w:val="24"/>
        </w:rPr>
        <w:t>4.3构建模型</w:t>
      </w:r>
    </w:p>
    <w:p w14:paraId="3ACE58AD" w14:textId="5E606CAA" w:rsidR="00577E1F" w:rsidRPr="00884E6F" w:rsidRDefault="00577E1F" w:rsidP="00C27067">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3435A03C" wp14:editId="1D2C0475">
            <wp:extent cx="5274310" cy="1149350"/>
            <wp:effectExtent l="0" t="0" r="2540" b="0"/>
            <wp:docPr id="1446588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8972" name=""/>
                    <pic:cNvPicPr/>
                  </pic:nvPicPr>
                  <pic:blipFill>
                    <a:blip r:embed="rId24"/>
                    <a:stretch>
                      <a:fillRect/>
                    </a:stretch>
                  </pic:blipFill>
                  <pic:spPr>
                    <a:xfrm>
                      <a:off x="0" y="0"/>
                      <a:ext cx="5274310" cy="1149350"/>
                    </a:xfrm>
                    <a:prstGeom prst="rect">
                      <a:avLst/>
                    </a:prstGeom>
                  </pic:spPr>
                </pic:pic>
              </a:graphicData>
            </a:graphic>
          </wp:inline>
        </w:drawing>
      </w:r>
    </w:p>
    <w:p w14:paraId="568C383D" w14:textId="45472D70" w:rsidR="00C924A7" w:rsidRPr="00884E6F" w:rsidRDefault="00C924A7"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损失函数为交叉</w:t>
      </w:r>
      <w:proofErr w:type="gramStart"/>
      <w:r w:rsidRPr="00884E6F">
        <w:rPr>
          <w:rFonts w:ascii="宋体" w:eastAsia="宋体" w:hAnsi="宋体" w:cs="宋体" w:hint="eastAsia"/>
          <w:kern w:val="0"/>
          <w:sz w:val="24"/>
          <w:szCs w:val="24"/>
        </w:rPr>
        <w:t>熵</w:t>
      </w:r>
      <w:proofErr w:type="gramEnd"/>
      <w:r w:rsidRPr="00884E6F">
        <w:rPr>
          <w:rFonts w:ascii="宋体" w:eastAsia="宋体" w:hAnsi="宋体" w:cs="宋体" w:hint="eastAsia"/>
          <w:kern w:val="0"/>
          <w:sz w:val="24"/>
          <w:szCs w:val="24"/>
        </w:rPr>
        <w:t>损失函数，学习率为0.01</w:t>
      </w:r>
    </w:p>
    <w:p w14:paraId="27D356D3" w14:textId="3EC62C91" w:rsidR="00C27067" w:rsidRPr="00884E6F" w:rsidRDefault="00C27067" w:rsidP="00E134AE">
      <w:pPr>
        <w:rPr>
          <w:rFonts w:ascii="宋体" w:eastAsia="宋体" w:hAnsi="宋体" w:cs="宋体"/>
          <w:kern w:val="0"/>
          <w:sz w:val="24"/>
          <w:szCs w:val="24"/>
        </w:rPr>
      </w:pPr>
      <w:r w:rsidRPr="00884E6F">
        <w:rPr>
          <w:rFonts w:ascii="宋体" w:eastAsia="宋体" w:hAnsi="宋体" w:cs="宋体" w:hint="eastAsia"/>
          <w:kern w:val="0"/>
          <w:sz w:val="24"/>
          <w:szCs w:val="24"/>
        </w:rPr>
        <w:t>4.4训练并绘制动态图</w:t>
      </w:r>
    </w:p>
    <w:p w14:paraId="58E82E83" w14:textId="485DCC43" w:rsidR="00577E1F" w:rsidRPr="00884E6F" w:rsidRDefault="00AA61CF" w:rsidP="00C27067">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5172007A" wp14:editId="03BC53BC">
            <wp:extent cx="5274310" cy="1721485"/>
            <wp:effectExtent l="0" t="0" r="2540" b="0"/>
            <wp:docPr id="547297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7143" name=""/>
                    <pic:cNvPicPr/>
                  </pic:nvPicPr>
                  <pic:blipFill>
                    <a:blip r:embed="rId25"/>
                    <a:stretch>
                      <a:fillRect/>
                    </a:stretch>
                  </pic:blipFill>
                  <pic:spPr>
                    <a:xfrm>
                      <a:off x="0" y="0"/>
                      <a:ext cx="5274310" cy="1721485"/>
                    </a:xfrm>
                    <a:prstGeom prst="rect">
                      <a:avLst/>
                    </a:prstGeom>
                  </pic:spPr>
                </pic:pic>
              </a:graphicData>
            </a:graphic>
          </wp:inline>
        </w:drawing>
      </w:r>
    </w:p>
    <w:p w14:paraId="5D267192" w14:textId="6CBC788F" w:rsidR="00C924A7" w:rsidRPr="00884E6F" w:rsidRDefault="00C924A7"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这里设置可以将张量传入GPU中使用，训练过程基本相同，最后两行的if语</w:t>
      </w:r>
      <w:r w:rsidRPr="00884E6F">
        <w:rPr>
          <w:rFonts w:ascii="宋体" w:eastAsia="宋体" w:hAnsi="宋体" w:cs="宋体" w:hint="eastAsia"/>
          <w:kern w:val="0"/>
          <w:sz w:val="24"/>
          <w:szCs w:val="24"/>
        </w:rPr>
        <w:lastRenderedPageBreak/>
        <w:t>句设置在训练次数一定时输出训练的分类结果精度以及绘图，绘图代码如下。</w:t>
      </w:r>
    </w:p>
    <w:p w14:paraId="736A28A0" w14:textId="2AD7ED17" w:rsidR="00577E1F" w:rsidRPr="00884E6F" w:rsidRDefault="00AA61CF" w:rsidP="00C27067">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38AF578F" wp14:editId="3223ED5D">
            <wp:extent cx="5274310" cy="2713990"/>
            <wp:effectExtent l="0" t="0" r="2540" b="0"/>
            <wp:docPr id="1011431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31928" name=""/>
                    <pic:cNvPicPr/>
                  </pic:nvPicPr>
                  <pic:blipFill>
                    <a:blip r:embed="rId26"/>
                    <a:stretch>
                      <a:fillRect/>
                    </a:stretch>
                  </pic:blipFill>
                  <pic:spPr>
                    <a:xfrm>
                      <a:off x="0" y="0"/>
                      <a:ext cx="5274310" cy="2713990"/>
                    </a:xfrm>
                    <a:prstGeom prst="rect">
                      <a:avLst/>
                    </a:prstGeom>
                  </pic:spPr>
                </pic:pic>
              </a:graphicData>
            </a:graphic>
          </wp:inline>
        </w:drawing>
      </w:r>
    </w:p>
    <w:p w14:paraId="1E7263D1" w14:textId="4F618AA8" w:rsidR="00C924A7" w:rsidRPr="00884E6F" w:rsidRDefault="00C924A7"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前一部分代码对预测分类输出与标准值进行对比并计数求精度。第二段进行去标准化后绘图输出</w:t>
      </w:r>
      <w:r w:rsidR="007D6739" w:rsidRPr="00884E6F">
        <w:rPr>
          <w:rFonts w:ascii="宋体" w:eastAsia="宋体" w:hAnsi="宋体" w:cs="宋体" w:hint="eastAsia"/>
          <w:kern w:val="0"/>
          <w:sz w:val="24"/>
          <w:szCs w:val="24"/>
        </w:rPr>
        <w:t>，对图例和坐标轴进行设置，显示训练次数和精度。</w:t>
      </w:r>
    </w:p>
    <w:p w14:paraId="2165EE05" w14:textId="0E1AEDF5" w:rsidR="00AA61CF" w:rsidRPr="00884E6F" w:rsidRDefault="00AA61CF"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kern w:val="0"/>
          <w:sz w:val="24"/>
          <w:szCs w:val="24"/>
        </w:rPr>
        <w:drawing>
          <wp:inline distT="0" distB="0" distL="0" distR="0" wp14:anchorId="3A277E4F" wp14:editId="6C0316BA">
            <wp:extent cx="5274310" cy="449580"/>
            <wp:effectExtent l="0" t="0" r="2540" b="7620"/>
            <wp:docPr id="844796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6586" name=""/>
                    <pic:cNvPicPr/>
                  </pic:nvPicPr>
                  <pic:blipFill>
                    <a:blip r:embed="rId27"/>
                    <a:stretch>
                      <a:fillRect/>
                    </a:stretch>
                  </pic:blipFill>
                  <pic:spPr>
                    <a:xfrm>
                      <a:off x="0" y="0"/>
                      <a:ext cx="5274310" cy="449580"/>
                    </a:xfrm>
                    <a:prstGeom prst="rect">
                      <a:avLst/>
                    </a:prstGeom>
                  </pic:spPr>
                </pic:pic>
              </a:graphicData>
            </a:graphic>
          </wp:inline>
        </w:drawing>
      </w:r>
    </w:p>
    <w:p w14:paraId="387012FE" w14:textId="449910FC" w:rsidR="00577E1F" w:rsidRPr="00884E6F" w:rsidRDefault="007D6739" w:rsidP="00C27067">
      <w:pPr>
        <w:pStyle w:val="a7"/>
        <w:ind w:left="360" w:firstLineChars="0" w:firstLine="0"/>
        <w:rPr>
          <w:rFonts w:ascii="宋体" w:eastAsia="宋体" w:hAnsi="宋体" w:cs="宋体"/>
          <w:kern w:val="0"/>
          <w:sz w:val="24"/>
          <w:szCs w:val="24"/>
        </w:rPr>
      </w:pPr>
      <w:r w:rsidRPr="00884E6F">
        <w:rPr>
          <w:rFonts w:ascii="宋体" w:eastAsia="宋体" w:hAnsi="宋体" w:cs="宋体" w:hint="eastAsia"/>
          <w:kern w:val="0"/>
          <w:sz w:val="24"/>
          <w:szCs w:val="24"/>
        </w:rPr>
        <w:t>这段代码首先记录开始时间，然后对训练函数调用，程序开始训练神经网络，并将结果绘图输出。</w:t>
      </w:r>
    </w:p>
    <w:p w14:paraId="4C0C892C" w14:textId="01E64D18" w:rsidR="007D6739" w:rsidRPr="00884E6F" w:rsidRDefault="007D6739" w:rsidP="00C27067">
      <w:pPr>
        <w:pStyle w:val="a7"/>
        <w:ind w:left="360" w:firstLineChars="0" w:firstLine="0"/>
        <w:rPr>
          <w:rFonts w:ascii="宋体" w:eastAsia="宋体" w:hAnsi="宋体" w:cs="宋体"/>
          <w:kern w:val="0"/>
          <w:sz w:val="24"/>
          <w:szCs w:val="24"/>
        </w:rPr>
      </w:pPr>
      <w:r w:rsidRPr="00884E6F">
        <w:rPr>
          <w:rFonts w:ascii="宋体" w:eastAsia="宋体" w:hAnsi="宋体" w:cs="宋体"/>
          <w:kern w:val="0"/>
          <w:sz w:val="24"/>
          <w:szCs w:val="24"/>
        </w:rPr>
        <w:drawing>
          <wp:inline distT="0" distB="0" distL="0" distR="0" wp14:anchorId="7B284CAF" wp14:editId="5412D3E8">
            <wp:extent cx="3441877" cy="679485"/>
            <wp:effectExtent l="0" t="0" r="6350" b="6350"/>
            <wp:docPr id="883947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47176" name=""/>
                    <pic:cNvPicPr/>
                  </pic:nvPicPr>
                  <pic:blipFill>
                    <a:blip r:embed="rId28"/>
                    <a:stretch>
                      <a:fillRect/>
                    </a:stretch>
                  </pic:blipFill>
                  <pic:spPr>
                    <a:xfrm>
                      <a:off x="0" y="0"/>
                      <a:ext cx="3441877" cy="679485"/>
                    </a:xfrm>
                    <a:prstGeom prst="rect">
                      <a:avLst/>
                    </a:prstGeom>
                  </pic:spPr>
                </pic:pic>
              </a:graphicData>
            </a:graphic>
          </wp:inline>
        </w:drawing>
      </w:r>
    </w:p>
    <w:p w14:paraId="61805205" w14:textId="237D6E6F" w:rsidR="007D6739" w:rsidRPr="00884E6F" w:rsidRDefault="007D6739" w:rsidP="00C27067">
      <w:pPr>
        <w:pStyle w:val="a7"/>
        <w:ind w:left="360" w:firstLineChars="0" w:firstLine="0"/>
        <w:rPr>
          <w:rFonts w:ascii="宋体" w:eastAsia="宋体" w:hAnsi="宋体" w:cs="宋体"/>
          <w:kern w:val="0"/>
          <w:sz w:val="24"/>
          <w:szCs w:val="24"/>
        </w:rPr>
      </w:pPr>
      <w:r w:rsidRPr="00884E6F">
        <w:rPr>
          <w:rFonts w:ascii="宋体" w:eastAsia="宋体" w:hAnsi="宋体" w:cs="宋体" w:hint="eastAsia"/>
          <w:kern w:val="0"/>
          <w:sz w:val="24"/>
          <w:szCs w:val="24"/>
        </w:rPr>
        <w:t>总用时145.48秒</w:t>
      </w:r>
    </w:p>
    <w:p w14:paraId="3798C798" w14:textId="39E83E52" w:rsidR="007D6739" w:rsidRPr="00884E6F" w:rsidRDefault="007D6739" w:rsidP="00C27067">
      <w:pPr>
        <w:pStyle w:val="a7"/>
        <w:ind w:left="360" w:firstLineChars="0" w:firstLine="0"/>
        <w:rPr>
          <w:rFonts w:ascii="宋体" w:eastAsia="宋体" w:hAnsi="宋体" w:cs="宋体" w:hint="eastAsia"/>
          <w:kern w:val="0"/>
          <w:sz w:val="24"/>
          <w:szCs w:val="24"/>
        </w:rPr>
      </w:pPr>
      <w:r w:rsidRPr="00884E6F">
        <w:rPr>
          <w:rFonts w:ascii="宋体" w:eastAsia="宋体" w:hAnsi="宋体" w:cs="宋体" w:hint="eastAsia"/>
          <w:kern w:val="0"/>
          <w:sz w:val="24"/>
          <w:szCs w:val="24"/>
        </w:rPr>
        <w:t>训练结果如图所示，紫色和黄色两类按照均值线逐渐分离，分类模型的准确度</w:t>
      </w:r>
      <w:proofErr w:type="gramStart"/>
      <w:r w:rsidRPr="00884E6F">
        <w:rPr>
          <w:rFonts w:ascii="宋体" w:eastAsia="宋体" w:hAnsi="宋体" w:cs="宋体" w:hint="eastAsia"/>
          <w:kern w:val="0"/>
          <w:sz w:val="24"/>
          <w:szCs w:val="24"/>
        </w:rPr>
        <w:t>随训练</w:t>
      </w:r>
      <w:proofErr w:type="gramEnd"/>
      <w:r w:rsidRPr="00884E6F">
        <w:rPr>
          <w:rFonts w:ascii="宋体" w:eastAsia="宋体" w:hAnsi="宋体" w:cs="宋体" w:hint="eastAsia"/>
          <w:kern w:val="0"/>
          <w:sz w:val="24"/>
          <w:szCs w:val="24"/>
        </w:rPr>
        <w:t>轮数逐渐上升。</w:t>
      </w:r>
    </w:p>
    <w:p w14:paraId="0B3F0C47" w14:textId="77777777" w:rsidR="007D6739" w:rsidRDefault="007D6739" w:rsidP="007D6739">
      <w:pPr>
        <w:rPr>
          <w:rFonts w:ascii="宋体" w:eastAsia="宋体" w:hAnsi="宋体" w:cs="宋体"/>
          <w:b/>
          <w:bCs/>
          <w:kern w:val="0"/>
          <w:sz w:val="24"/>
          <w:szCs w:val="24"/>
        </w:rPr>
      </w:pPr>
      <w:r w:rsidRPr="007D6739">
        <w:drawing>
          <wp:inline distT="0" distB="0" distL="0" distR="0" wp14:anchorId="68F2F68C" wp14:editId="77BA73E8">
            <wp:extent cx="2520000" cy="2060963"/>
            <wp:effectExtent l="0" t="0" r="0" b="0"/>
            <wp:docPr id="282319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19656" name=""/>
                    <pic:cNvPicPr/>
                  </pic:nvPicPr>
                  <pic:blipFill>
                    <a:blip r:embed="rId29"/>
                    <a:stretch>
                      <a:fillRect/>
                    </a:stretch>
                  </pic:blipFill>
                  <pic:spPr>
                    <a:xfrm>
                      <a:off x="0" y="0"/>
                      <a:ext cx="2520000" cy="2060963"/>
                    </a:xfrm>
                    <a:prstGeom prst="rect">
                      <a:avLst/>
                    </a:prstGeom>
                  </pic:spPr>
                </pic:pic>
              </a:graphicData>
            </a:graphic>
          </wp:inline>
        </w:drawing>
      </w:r>
      <w:r w:rsidRPr="007D6739">
        <w:drawing>
          <wp:inline distT="0" distB="0" distL="0" distR="0" wp14:anchorId="0E7F4B01" wp14:editId="38727566">
            <wp:extent cx="2520000" cy="2060963"/>
            <wp:effectExtent l="0" t="0" r="0" b="0"/>
            <wp:docPr id="720962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2074" name=""/>
                    <pic:cNvPicPr/>
                  </pic:nvPicPr>
                  <pic:blipFill>
                    <a:blip r:embed="rId30"/>
                    <a:stretch>
                      <a:fillRect/>
                    </a:stretch>
                  </pic:blipFill>
                  <pic:spPr>
                    <a:xfrm>
                      <a:off x="0" y="0"/>
                      <a:ext cx="2520000" cy="2060963"/>
                    </a:xfrm>
                    <a:prstGeom prst="rect">
                      <a:avLst/>
                    </a:prstGeom>
                  </pic:spPr>
                </pic:pic>
              </a:graphicData>
            </a:graphic>
          </wp:inline>
        </w:drawing>
      </w:r>
    </w:p>
    <w:p w14:paraId="3C73BFC6" w14:textId="77777777" w:rsidR="007D6739" w:rsidRDefault="007D6739" w:rsidP="007D6739">
      <w:pPr>
        <w:rPr>
          <w:rFonts w:ascii="宋体" w:eastAsia="宋体" w:hAnsi="宋体" w:cs="宋体"/>
          <w:b/>
          <w:bCs/>
          <w:kern w:val="0"/>
          <w:sz w:val="24"/>
          <w:szCs w:val="24"/>
        </w:rPr>
      </w:pPr>
      <w:r w:rsidRPr="007D6739">
        <w:lastRenderedPageBreak/>
        <w:drawing>
          <wp:inline distT="0" distB="0" distL="0" distR="0" wp14:anchorId="640FE605" wp14:editId="0C6E29C5">
            <wp:extent cx="2520000" cy="2060963"/>
            <wp:effectExtent l="0" t="0" r="0" b="0"/>
            <wp:docPr id="722256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56670" name=""/>
                    <pic:cNvPicPr/>
                  </pic:nvPicPr>
                  <pic:blipFill>
                    <a:blip r:embed="rId31"/>
                    <a:stretch>
                      <a:fillRect/>
                    </a:stretch>
                  </pic:blipFill>
                  <pic:spPr>
                    <a:xfrm>
                      <a:off x="0" y="0"/>
                      <a:ext cx="2520000" cy="2060963"/>
                    </a:xfrm>
                    <a:prstGeom prst="rect">
                      <a:avLst/>
                    </a:prstGeom>
                  </pic:spPr>
                </pic:pic>
              </a:graphicData>
            </a:graphic>
          </wp:inline>
        </w:drawing>
      </w:r>
      <w:r w:rsidRPr="007D6739">
        <w:drawing>
          <wp:inline distT="0" distB="0" distL="0" distR="0" wp14:anchorId="5602DA28" wp14:editId="73ED3F04">
            <wp:extent cx="2520000" cy="2060963"/>
            <wp:effectExtent l="0" t="0" r="0" b="0"/>
            <wp:docPr id="575283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83668" name=""/>
                    <pic:cNvPicPr/>
                  </pic:nvPicPr>
                  <pic:blipFill>
                    <a:blip r:embed="rId32"/>
                    <a:stretch>
                      <a:fillRect/>
                    </a:stretch>
                  </pic:blipFill>
                  <pic:spPr>
                    <a:xfrm>
                      <a:off x="0" y="0"/>
                      <a:ext cx="2520000" cy="2060963"/>
                    </a:xfrm>
                    <a:prstGeom prst="rect">
                      <a:avLst/>
                    </a:prstGeom>
                  </pic:spPr>
                </pic:pic>
              </a:graphicData>
            </a:graphic>
          </wp:inline>
        </w:drawing>
      </w:r>
    </w:p>
    <w:p w14:paraId="3704CACE" w14:textId="77777777" w:rsidR="007D6739" w:rsidRDefault="007D6739" w:rsidP="007D6739">
      <w:pPr>
        <w:rPr>
          <w:rFonts w:ascii="宋体" w:eastAsia="宋体" w:hAnsi="宋体" w:cs="宋体"/>
          <w:b/>
          <w:bCs/>
          <w:kern w:val="0"/>
          <w:sz w:val="24"/>
          <w:szCs w:val="24"/>
        </w:rPr>
      </w:pPr>
      <w:r w:rsidRPr="007D6739">
        <w:drawing>
          <wp:inline distT="0" distB="0" distL="0" distR="0" wp14:anchorId="3E8E7EEE" wp14:editId="4F7EAFE8">
            <wp:extent cx="2520000" cy="2060963"/>
            <wp:effectExtent l="0" t="0" r="0" b="0"/>
            <wp:docPr id="1279797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97824" name=""/>
                    <pic:cNvPicPr/>
                  </pic:nvPicPr>
                  <pic:blipFill>
                    <a:blip r:embed="rId33"/>
                    <a:stretch>
                      <a:fillRect/>
                    </a:stretch>
                  </pic:blipFill>
                  <pic:spPr>
                    <a:xfrm>
                      <a:off x="0" y="0"/>
                      <a:ext cx="2520000" cy="2060963"/>
                    </a:xfrm>
                    <a:prstGeom prst="rect">
                      <a:avLst/>
                    </a:prstGeom>
                  </pic:spPr>
                </pic:pic>
              </a:graphicData>
            </a:graphic>
          </wp:inline>
        </w:drawing>
      </w:r>
      <w:r w:rsidRPr="007D6739">
        <w:drawing>
          <wp:inline distT="0" distB="0" distL="0" distR="0" wp14:anchorId="28738FC2" wp14:editId="5F1AAF81">
            <wp:extent cx="2520000" cy="2060963"/>
            <wp:effectExtent l="0" t="0" r="0" b="0"/>
            <wp:docPr id="104927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78343" name=""/>
                    <pic:cNvPicPr/>
                  </pic:nvPicPr>
                  <pic:blipFill>
                    <a:blip r:embed="rId34"/>
                    <a:stretch>
                      <a:fillRect/>
                    </a:stretch>
                  </pic:blipFill>
                  <pic:spPr>
                    <a:xfrm>
                      <a:off x="0" y="0"/>
                      <a:ext cx="2520000" cy="2060963"/>
                    </a:xfrm>
                    <a:prstGeom prst="rect">
                      <a:avLst/>
                    </a:prstGeom>
                  </pic:spPr>
                </pic:pic>
              </a:graphicData>
            </a:graphic>
          </wp:inline>
        </w:drawing>
      </w:r>
    </w:p>
    <w:p w14:paraId="5D899673" w14:textId="5C20982C" w:rsidR="002A7D56" w:rsidRDefault="007D6739" w:rsidP="007D6739">
      <w:pPr>
        <w:rPr>
          <w:rFonts w:ascii="宋体" w:eastAsia="宋体" w:hAnsi="宋体" w:cs="宋体"/>
          <w:b/>
          <w:bCs/>
          <w:kern w:val="0"/>
          <w:sz w:val="24"/>
          <w:szCs w:val="24"/>
        </w:rPr>
      </w:pPr>
      <w:r w:rsidRPr="007D6739">
        <w:drawing>
          <wp:inline distT="0" distB="0" distL="0" distR="0" wp14:anchorId="416B778F" wp14:editId="5111832F">
            <wp:extent cx="2520000" cy="2060963"/>
            <wp:effectExtent l="0" t="0" r="0" b="0"/>
            <wp:docPr id="1400875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5893" name=""/>
                    <pic:cNvPicPr/>
                  </pic:nvPicPr>
                  <pic:blipFill>
                    <a:blip r:embed="rId35"/>
                    <a:stretch>
                      <a:fillRect/>
                    </a:stretch>
                  </pic:blipFill>
                  <pic:spPr>
                    <a:xfrm>
                      <a:off x="0" y="0"/>
                      <a:ext cx="2520000" cy="2060963"/>
                    </a:xfrm>
                    <a:prstGeom prst="rect">
                      <a:avLst/>
                    </a:prstGeom>
                  </pic:spPr>
                </pic:pic>
              </a:graphicData>
            </a:graphic>
          </wp:inline>
        </w:drawing>
      </w:r>
      <w:r w:rsidRPr="007D6739">
        <w:drawing>
          <wp:inline distT="0" distB="0" distL="0" distR="0" wp14:anchorId="0CCC359B" wp14:editId="7B8AAFB0">
            <wp:extent cx="2520000" cy="2060963"/>
            <wp:effectExtent l="0" t="0" r="0" b="0"/>
            <wp:docPr id="8907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209" name=""/>
                    <pic:cNvPicPr/>
                  </pic:nvPicPr>
                  <pic:blipFill>
                    <a:blip r:embed="rId36"/>
                    <a:stretch>
                      <a:fillRect/>
                    </a:stretch>
                  </pic:blipFill>
                  <pic:spPr>
                    <a:xfrm>
                      <a:off x="0" y="0"/>
                      <a:ext cx="2520000" cy="2060963"/>
                    </a:xfrm>
                    <a:prstGeom prst="rect">
                      <a:avLst/>
                    </a:prstGeom>
                  </pic:spPr>
                </pic:pic>
              </a:graphicData>
            </a:graphic>
          </wp:inline>
        </w:drawing>
      </w:r>
    </w:p>
    <w:p w14:paraId="697AB5A9" w14:textId="77777777" w:rsidR="002A7D56" w:rsidRDefault="002A7D56">
      <w:pPr>
        <w:widowControl/>
        <w:jc w:val="left"/>
        <w:rPr>
          <w:rFonts w:ascii="宋体" w:eastAsia="宋体" w:hAnsi="宋体" w:cs="宋体"/>
          <w:b/>
          <w:bCs/>
          <w:kern w:val="0"/>
          <w:sz w:val="24"/>
          <w:szCs w:val="24"/>
        </w:rPr>
      </w:pPr>
      <w:r>
        <w:rPr>
          <w:rFonts w:ascii="宋体" w:eastAsia="宋体" w:hAnsi="宋体" w:cs="宋体"/>
          <w:b/>
          <w:bCs/>
          <w:kern w:val="0"/>
          <w:sz w:val="24"/>
          <w:szCs w:val="24"/>
        </w:rPr>
        <w:br w:type="page"/>
      </w:r>
    </w:p>
    <w:p w14:paraId="46B2E730" w14:textId="79B95FC7" w:rsidR="00B8351C" w:rsidRPr="00B8351C" w:rsidRDefault="00B8351C" w:rsidP="00B8351C">
      <w:pPr>
        <w:pStyle w:val="a7"/>
        <w:numPr>
          <w:ilvl w:val="0"/>
          <w:numId w:val="4"/>
        </w:numPr>
        <w:ind w:firstLineChars="0"/>
        <w:rPr>
          <w:rFonts w:ascii="宋体" w:eastAsia="宋体" w:hAnsi="宋体" w:cs="宋体" w:hint="eastAsia"/>
          <w:b/>
          <w:bCs/>
          <w:kern w:val="0"/>
          <w:sz w:val="24"/>
          <w:szCs w:val="24"/>
        </w:rPr>
      </w:pPr>
      <w:r w:rsidRPr="00B8351C">
        <w:rPr>
          <w:rFonts w:ascii="宋体" w:eastAsia="宋体" w:hAnsi="宋体" w:hint="eastAsia"/>
          <w:b/>
          <w:bCs/>
          <w:sz w:val="24"/>
          <w:szCs w:val="24"/>
        </w:rPr>
        <w:lastRenderedPageBreak/>
        <w:t>心得体会</w:t>
      </w:r>
    </w:p>
    <w:p w14:paraId="7EA48A68" w14:textId="39C6CC19" w:rsidR="00A612D6" w:rsidRDefault="00884E6F" w:rsidP="002A7D56">
      <w:pPr>
        <w:ind w:firstLineChars="200" w:firstLine="480"/>
        <w:jc w:val="left"/>
        <w:rPr>
          <w:rFonts w:ascii="宋体" w:eastAsia="宋体" w:hAnsi="宋体" w:hint="eastAsia"/>
          <w:sz w:val="24"/>
          <w:szCs w:val="24"/>
        </w:rPr>
      </w:pPr>
      <w:r>
        <w:rPr>
          <w:rFonts w:ascii="宋体" w:eastAsia="宋体" w:hAnsi="宋体" w:hint="eastAsia"/>
          <w:sz w:val="24"/>
          <w:szCs w:val="24"/>
        </w:rPr>
        <w:t>本次实验代码长，难度较高。实验针对前向全连接的神经网络从数据集的处理到模型搭建和参数优化进行了全面的练习，针对共享单车数量预测和共享单车数量分类两类问题，分别用手动编写函数和用</w:t>
      </w:r>
      <w:proofErr w:type="spellStart"/>
      <w:r>
        <w:rPr>
          <w:rFonts w:ascii="宋体" w:eastAsia="宋体" w:hAnsi="宋体" w:hint="eastAsia"/>
          <w:sz w:val="24"/>
          <w:szCs w:val="24"/>
        </w:rPr>
        <w:t>pytorch</w:t>
      </w:r>
      <w:proofErr w:type="spellEnd"/>
      <w:r>
        <w:rPr>
          <w:rFonts w:ascii="宋体" w:eastAsia="宋体" w:hAnsi="宋体" w:hint="eastAsia"/>
          <w:sz w:val="24"/>
          <w:szCs w:val="24"/>
        </w:rPr>
        <w:t>现成函数两种方式搭建神经网络。编程时牢记机器学习的</w:t>
      </w:r>
      <w:r w:rsidRPr="00884E6F">
        <w:rPr>
          <w:rFonts w:ascii="宋体" w:eastAsia="宋体" w:hAnsi="宋体" w:hint="eastAsia"/>
          <w:sz w:val="24"/>
          <w:szCs w:val="24"/>
        </w:rPr>
        <w:t>四个要素：数据、模型、目标函数、最优化算法</w:t>
      </w:r>
      <w:r>
        <w:rPr>
          <w:rFonts w:ascii="宋体" w:eastAsia="宋体" w:hAnsi="宋体" w:hint="eastAsia"/>
          <w:sz w:val="24"/>
          <w:szCs w:val="24"/>
        </w:rPr>
        <w:t>，就可以清楚每一段代码的大致作用。</w:t>
      </w:r>
      <w:r w:rsidR="002A7D56">
        <w:rPr>
          <w:rFonts w:ascii="宋体" w:eastAsia="宋体" w:hAnsi="宋体" w:hint="eastAsia"/>
          <w:sz w:val="24"/>
          <w:szCs w:val="24"/>
        </w:rPr>
        <w:t>本次实验</w:t>
      </w:r>
      <w:r w:rsidR="002A7D56">
        <w:rPr>
          <w:rFonts w:ascii="宋体" w:eastAsia="宋体" w:cs="宋体" w:hint="eastAsia"/>
          <w:kern w:val="0"/>
          <w:sz w:val="24"/>
          <w:szCs w:val="24"/>
        </w:rPr>
        <w:t>学习了使用神经网络模型解决实际问题的方法。了解数据预处理的基本方法。熟悉搭建神经网络的一般流程，测试神经网络、简单分析神经网络的方法。</w:t>
      </w:r>
    </w:p>
    <w:p w14:paraId="1784AEBE" w14:textId="77777777" w:rsidR="002A7D56" w:rsidRDefault="00884E6F" w:rsidP="002A7D56">
      <w:pPr>
        <w:ind w:firstLineChars="200" w:firstLine="480"/>
        <w:jc w:val="left"/>
        <w:rPr>
          <w:rFonts w:ascii="宋体" w:eastAsia="宋体" w:hAnsi="宋体"/>
          <w:sz w:val="24"/>
          <w:szCs w:val="24"/>
        </w:rPr>
      </w:pPr>
      <w:r>
        <w:rPr>
          <w:rFonts w:ascii="宋体" w:eastAsia="宋体" w:hAnsi="宋体" w:hint="eastAsia"/>
          <w:sz w:val="24"/>
          <w:szCs w:val="24"/>
        </w:rPr>
        <w:t>实验过程中遇到很多程序报错的难题，其中大部分是由于</w:t>
      </w:r>
      <w:r w:rsidR="00B104AC">
        <w:rPr>
          <w:rFonts w:ascii="宋体" w:eastAsia="宋体" w:hAnsi="宋体" w:hint="eastAsia"/>
          <w:sz w:val="24"/>
          <w:szCs w:val="24"/>
        </w:rPr>
        <w:t>代码抄写错误造成的，可以根据报错提示进行改正。例如在最开始导入pandas库时误把pandas敲成panda，两个</w:t>
      </w:r>
      <w:proofErr w:type="gramStart"/>
      <w:r w:rsidR="00B104AC">
        <w:rPr>
          <w:rFonts w:ascii="宋体" w:eastAsia="宋体" w:hAnsi="宋体" w:hint="eastAsia"/>
          <w:sz w:val="24"/>
          <w:szCs w:val="24"/>
        </w:rPr>
        <w:t>库并不</w:t>
      </w:r>
      <w:proofErr w:type="gramEnd"/>
      <w:r w:rsidR="00B104AC">
        <w:rPr>
          <w:rFonts w:ascii="宋体" w:eastAsia="宋体" w:hAnsi="宋体" w:hint="eastAsia"/>
          <w:sz w:val="24"/>
          <w:szCs w:val="24"/>
        </w:rPr>
        <w:t>相同报错没有安装库，安装panda库后依然需要安装其他依赖的库，再次对照代码发现错误，经过查阅发现很多初学者会将两个库混淆。此外还有在对输入特征值进行张量化时出现的类型不能转换的问题，经过查阅需要先将特征值转换成标准的类型，</w:t>
      </w:r>
      <w:proofErr w:type="spellStart"/>
      <w:r w:rsidR="00B104AC" w:rsidRPr="00B104AC">
        <w:rPr>
          <w:rFonts w:ascii="宋体" w:eastAsia="宋体" w:hAnsi="宋体"/>
          <w:sz w:val="24"/>
          <w:szCs w:val="24"/>
        </w:rPr>
        <w:t>X.astype</w:t>
      </w:r>
      <w:proofErr w:type="spellEnd"/>
      <w:r w:rsidR="00B104AC" w:rsidRPr="00B104AC">
        <w:rPr>
          <w:rFonts w:ascii="宋体" w:eastAsia="宋体" w:hAnsi="宋体"/>
          <w:sz w:val="24"/>
          <w:szCs w:val="24"/>
        </w:rPr>
        <w:t>(float)</w:t>
      </w:r>
      <w:r w:rsidR="00B104AC">
        <w:rPr>
          <w:rFonts w:ascii="宋体" w:eastAsia="宋体" w:hAnsi="宋体" w:hint="eastAsia"/>
          <w:sz w:val="24"/>
          <w:szCs w:val="24"/>
        </w:rPr>
        <w:t>使用该语句解决类型转换的问题。在使用torch搭建神经网络时，误</w:t>
      </w:r>
      <w:proofErr w:type="gramStart"/>
      <w:r w:rsidR="00B104AC">
        <w:rPr>
          <w:rFonts w:ascii="宋体" w:eastAsia="宋体" w:hAnsi="宋体" w:hint="eastAsia"/>
          <w:sz w:val="24"/>
          <w:szCs w:val="24"/>
        </w:rPr>
        <w:t>把隐层</w:t>
      </w:r>
      <w:proofErr w:type="gramEnd"/>
      <w:r w:rsidR="00B104AC">
        <w:rPr>
          <w:rFonts w:ascii="宋体" w:eastAsia="宋体" w:hAnsi="宋体" w:hint="eastAsia"/>
          <w:sz w:val="24"/>
          <w:szCs w:val="24"/>
        </w:rPr>
        <w:t>和输出层神经元数量写反，出现在计算过程中矩阵乘法数量不匹配的情况。在完成分类问题时绘图的横坐标标签重叠，以及精确度标签太大不美观，通过添</w:t>
      </w:r>
      <w:r w:rsidR="00B104AC" w:rsidRPr="00B104AC">
        <w:rPr>
          <w:rFonts w:ascii="宋体" w:eastAsia="宋体" w:hAnsi="宋体"/>
          <w:sz w:val="24"/>
          <w:szCs w:val="24"/>
        </w:rPr>
        <w:t>rotation=90</w:t>
      </w:r>
      <w:r w:rsidR="00B104AC">
        <w:rPr>
          <w:rFonts w:ascii="宋体" w:eastAsia="宋体" w:hAnsi="宋体" w:hint="eastAsia"/>
          <w:sz w:val="24"/>
          <w:szCs w:val="24"/>
        </w:rPr>
        <w:t>的参数使坐标轴标签旋转90度不重叠，改变显示文字的位置和字体大小使输出的绘制图像更加美观。</w:t>
      </w:r>
    </w:p>
    <w:sectPr w:rsidR="002A7D56" w:rsidSect="009C207A">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5CD80" w14:textId="77777777" w:rsidR="009C207A" w:rsidRDefault="009C207A" w:rsidP="00064D44">
      <w:r>
        <w:separator/>
      </w:r>
    </w:p>
  </w:endnote>
  <w:endnote w:type="continuationSeparator" w:id="0">
    <w:p w14:paraId="7530A27E" w14:textId="77777777" w:rsidR="009C207A" w:rsidRDefault="009C207A" w:rsidP="00064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 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312987"/>
      <w:docPartObj>
        <w:docPartGallery w:val="Page Numbers (Bottom of Page)"/>
        <w:docPartUnique/>
      </w:docPartObj>
    </w:sdtPr>
    <w:sdtContent>
      <w:p w14:paraId="3C10F93D" w14:textId="023E8A65" w:rsidR="00E30CAD" w:rsidRDefault="00E30CAD">
        <w:pPr>
          <w:pStyle w:val="a5"/>
          <w:jc w:val="right"/>
        </w:pPr>
        <w:r>
          <w:fldChar w:fldCharType="begin"/>
        </w:r>
        <w:r>
          <w:instrText>PAGE   \* MERGEFORMAT</w:instrText>
        </w:r>
        <w:r>
          <w:fldChar w:fldCharType="separate"/>
        </w:r>
        <w:r>
          <w:rPr>
            <w:lang w:val="zh-CN"/>
          </w:rPr>
          <w:t>2</w:t>
        </w:r>
        <w:r>
          <w:fldChar w:fldCharType="end"/>
        </w:r>
      </w:p>
    </w:sdtContent>
  </w:sdt>
  <w:p w14:paraId="729D66C6" w14:textId="77777777" w:rsidR="00E30CAD" w:rsidRDefault="00E30C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6B12A" w14:textId="77777777" w:rsidR="009C207A" w:rsidRDefault="009C207A" w:rsidP="00064D44">
      <w:r>
        <w:separator/>
      </w:r>
    </w:p>
  </w:footnote>
  <w:footnote w:type="continuationSeparator" w:id="0">
    <w:p w14:paraId="7EBF19CA" w14:textId="77777777" w:rsidR="009C207A" w:rsidRDefault="009C207A" w:rsidP="00064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26DE" w14:textId="0BAC09E2" w:rsidR="00064D44" w:rsidRPr="00064D44" w:rsidRDefault="00064D44">
    <w:pPr>
      <w:pStyle w:val="a3"/>
      <w:rPr>
        <w:rFonts w:ascii="楷体" w:eastAsia="楷体" w:hAnsi="楷体"/>
        <w:sz w:val="21"/>
        <w:szCs w:val="21"/>
      </w:rPr>
    </w:pPr>
    <w:r w:rsidRPr="00064D44">
      <w:rPr>
        <w:rFonts w:ascii="楷体" w:eastAsia="楷体" w:hAnsi="楷体" w:hint="eastAsia"/>
        <w:sz w:val="21"/>
        <w:szCs w:val="21"/>
      </w:rPr>
      <w:t>深度学习        电子214        刘伟航        213876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851"/>
    <w:multiLevelType w:val="hybridMultilevel"/>
    <w:tmpl w:val="1C5AF98A"/>
    <w:lvl w:ilvl="0" w:tplc="04090013">
      <w:start w:val="1"/>
      <w:numFmt w:val="chineseCountingThousand"/>
      <w:lvlText w:val="%1、"/>
      <w:lvlJc w:val="left"/>
      <w:pPr>
        <w:ind w:left="900" w:hanging="9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EE1082A"/>
    <w:multiLevelType w:val="hybridMultilevel"/>
    <w:tmpl w:val="C91CCC7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0E531DC"/>
    <w:multiLevelType w:val="hybridMultilevel"/>
    <w:tmpl w:val="F9BE7966"/>
    <w:lvl w:ilvl="0" w:tplc="67F4682C">
      <w:start w:val="1"/>
      <w:numFmt w:val="decimal"/>
      <w:lvlText w:val="%1."/>
      <w:lvlJc w:val="left"/>
      <w:pPr>
        <w:ind w:left="400" w:hanging="400"/>
      </w:pPr>
      <w:rPr>
        <w:rFonts w:hAnsi="宋体" w:cstheme="minorBidi"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DF7397"/>
    <w:multiLevelType w:val="hybridMultilevel"/>
    <w:tmpl w:val="FC46A78A"/>
    <w:lvl w:ilvl="0" w:tplc="543625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35A342F"/>
    <w:multiLevelType w:val="hybridMultilevel"/>
    <w:tmpl w:val="FBA8069E"/>
    <w:lvl w:ilvl="0" w:tplc="FFDE6D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6668586">
    <w:abstractNumId w:val="0"/>
  </w:num>
  <w:num w:numId="2" w16cid:durableId="2068795741">
    <w:abstractNumId w:val="3"/>
  </w:num>
  <w:num w:numId="3" w16cid:durableId="1042286920">
    <w:abstractNumId w:val="2"/>
  </w:num>
  <w:num w:numId="4" w16cid:durableId="473106280">
    <w:abstractNumId w:val="1"/>
  </w:num>
  <w:num w:numId="5" w16cid:durableId="19002892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407"/>
    <w:rsid w:val="00036151"/>
    <w:rsid w:val="00064D44"/>
    <w:rsid w:val="000C7450"/>
    <w:rsid w:val="001B4C6C"/>
    <w:rsid w:val="00257285"/>
    <w:rsid w:val="002A7D56"/>
    <w:rsid w:val="002B3EFA"/>
    <w:rsid w:val="0032619B"/>
    <w:rsid w:val="003402FE"/>
    <w:rsid w:val="00344C19"/>
    <w:rsid w:val="003B3384"/>
    <w:rsid w:val="00402059"/>
    <w:rsid w:val="004D3315"/>
    <w:rsid w:val="00577E1F"/>
    <w:rsid w:val="005F3CF1"/>
    <w:rsid w:val="00616B47"/>
    <w:rsid w:val="00645D86"/>
    <w:rsid w:val="00646131"/>
    <w:rsid w:val="00675EDB"/>
    <w:rsid w:val="006F0FEA"/>
    <w:rsid w:val="00767A0D"/>
    <w:rsid w:val="007762B9"/>
    <w:rsid w:val="007956BA"/>
    <w:rsid w:val="007D6739"/>
    <w:rsid w:val="007D68A3"/>
    <w:rsid w:val="0085595E"/>
    <w:rsid w:val="00875B79"/>
    <w:rsid w:val="00884E6F"/>
    <w:rsid w:val="00952F5C"/>
    <w:rsid w:val="009C207A"/>
    <w:rsid w:val="00A612D6"/>
    <w:rsid w:val="00A84F5B"/>
    <w:rsid w:val="00AA61CF"/>
    <w:rsid w:val="00AD48AF"/>
    <w:rsid w:val="00AF49C2"/>
    <w:rsid w:val="00B01369"/>
    <w:rsid w:val="00B104AC"/>
    <w:rsid w:val="00B24B48"/>
    <w:rsid w:val="00B8351C"/>
    <w:rsid w:val="00BD47B6"/>
    <w:rsid w:val="00C27067"/>
    <w:rsid w:val="00C55C03"/>
    <w:rsid w:val="00C924A7"/>
    <w:rsid w:val="00D04882"/>
    <w:rsid w:val="00D05407"/>
    <w:rsid w:val="00D513A7"/>
    <w:rsid w:val="00E111E6"/>
    <w:rsid w:val="00E134AE"/>
    <w:rsid w:val="00E30CAD"/>
    <w:rsid w:val="00E34A9B"/>
    <w:rsid w:val="00E50358"/>
    <w:rsid w:val="00F43613"/>
    <w:rsid w:val="00F65CFF"/>
    <w:rsid w:val="00F67992"/>
    <w:rsid w:val="00FD3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9776"/>
  <w15:chartTrackingRefBased/>
  <w15:docId w15:val="{6FF02547-E7D0-44E6-BBB0-FF0714E5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4D44"/>
    <w:pPr>
      <w:tabs>
        <w:tab w:val="center" w:pos="4153"/>
        <w:tab w:val="right" w:pos="8306"/>
      </w:tabs>
      <w:snapToGrid w:val="0"/>
      <w:jc w:val="center"/>
    </w:pPr>
    <w:rPr>
      <w:sz w:val="18"/>
      <w:szCs w:val="18"/>
    </w:rPr>
  </w:style>
  <w:style w:type="character" w:customStyle="1" w:styleId="a4">
    <w:name w:val="页眉 字符"/>
    <w:basedOn w:val="a0"/>
    <w:link w:val="a3"/>
    <w:uiPriority w:val="99"/>
    <w:rsid w:val="00064D44"/>
    <w:rPr>
      <w:sz w:val="18"/>
      <w:szCs w:val="18"/>
    </w:rPr>
  </w:style>
  <w:style w:type="paragraph" w:styleId="a5">
    <w:name w:val="footer"/>
    <w:basedOn w:val="a"/>
    <w:link w:val="a6"/>
    <w:uiPriority w:val="99"/>
    <w:unhideWhenUsed/>
    <w:rsid w:val="00064D44"/>
    <w:pPr>
      <w:tabs>
        <w:tab w:val="center" w:pos="4153"/>
        <w:tab w:val="right" w:pos="8306"/>
      </w:tabs>
      <w:snapToGrid w:val="0"/>
      <w:jc w:val="left"/>
    </w:pPr>
    <w:rPr>
      <w:sz w:val="18"/>
      <w:szCs w:val="18"/>
    </w:rPr>
  </w:style>
  <w:style w:type="character" w:customStyle="1" w:styleId="a6">
    <w:name w:val="页脚 字符"/>
    <w:basedOn w:val="a0"/>
    <w:link w:val="a5"/>
    <w:uiPriority w:val="99"/>
    <w:rsid w:val="00064D44"/>
    <w:rPr>
      <w:sz w:val="18"/>
      <w:szCs w:val="18"/>
    </w:rPr>
  </w:style>
  <w:style w:type="paragraph" w:styleId="a7">
    <w:name w:val="List Paragraph"/>
    <w:basedOn w:val="a"/>
    <w:uiPriority w:val="34"/>
    <w:qFormat/>
    <w:rsid w:val="00064D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968433">
      <w:bodyDiv w:val="1"/>
      <w:marLeft w:val="0"/>
      <w:marRight w:val="0"/>
      <w:marTop w:val="0"/>
      <w:marBottom w:val="0"/>
      <w:divBdr>
        <w:top w:val="none" w:sz="0" w:space="0" w:color="auto"/>
        <w:left w:val="none" w:sz="0" w:space="0" w:color="auto"/>
        <w:bottom w:val="none" w:sz="0" w:space="0" w:color="auto"/>
        <w:right w:val="none" w:sz="0" w:space="0" w:color="auto"/>
      </w:divBdr>
      <w:divsChild>
        <w:div w:id="654143536">
          <w:marLeft w:val="0"/>
          <w:marRight w:val="0"/>
          <w:marTop w:val="0"/>
          <w:marBottom w:val="0"/>
          <w:divBdr>
            <w:top w:val="none" w:sz="0" w:space="0" w:color="auto"/>
            <w:left w:val="none" w:sz="0" w:space="0" w:color="auto"/>
            <w:bottom w:val="none" w:sz="0" w:space="0" w:color="auto"/>
            <w:right w:val="none" w:sz="0" w:space="0" w:color="auto"/>
          </w:divBdr>
          <w:divsChild>
            <w:div w:id="1632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4100">
      <w:bodyDiv w:val="1"/>
      <w:marLeft w:val="0"/>
      <w:marRight w:val="0"/>
      <w:marTop w:val="0"/>
      <w:marBottom w:val="0"/>
      <w:divBdr>
        <w:top w:val="none" w:sz="0" w:space="0" w:color="auto"/>
        <w:left w:val="none" w:sz="0" w:space="0" w:color="auto"/>
        <w:bottom w:val="none" w:sz="0" w:space="0" w:color="auto"/>
        <w:right w:val="none" w:sz="0" w:space="0" w:color="auto"/>
      </w:divBdr>
      <w:divsChild>
        <w:div w:id="2106463881">
          <w:marLeft w:val="0"/>
          <w:marRight w:val="0"/>
          <w:marTop w:val="0"/>
          <w:marBottom w:val="0"/>
          <w:divBdr>
            <w:top w:val="none" w:sz="0" w:space="0" w:color="auto"/>
            <w:left w:val="none" w:sz="0" w:space="0" w:color="auto"/>
            <w:bottom w:val="none" w:sz="0" w:space="0" w:color="auto"/>
            <w:right w:val="none" w:sz="0" w:space="0" w:color="auto"/>
          </w:divBdr>
          <w:divsChild>
            <w:div w:id="1943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9</Pages>
  <Words>426</Words>
  <Characters>2431</Characters>
  <Application>Microsoft Office Word</Application>
  <DocSecurity>0</DocSecurity>
  <Lines>20</Lines>
  <Paragraphs>5</Paragraphs>
  <ScaleCrop>false</ScaleCrop>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伟航 刘</dc:creator>
  <cp:keywords/>
  <dc:description/>
  <cp:lastModifiedBy>伟航 刘</cp:lastModifiedBy>
  <cp:revision>11</cp:revision>
  <dcterms:created xsi:type="dcterms:W3CDTF">2024-03-16T11:09:00Z</dcterms:created>
  <dcterms:modified xsi:type="dcterms:W3CDTF">2024-03-27T13:27:00Z</dcterms:modified>
</cp:coreProperties>
</file>