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AD72C" w14:textId="0DF5B06B" w:rsidR="00895BB9" w:rsidRDefault="00677DE1">
      <w:pPr>
        <w:rPr>
          <w:b/>
        </w:rPr>
      </w:pPr>
      <w:r>
        <w:rPr>
          <w:b/>
        </w:rPr>
        <w:t>Psychosis</w:t>
      </w:r>
    </w:p>
    <w:p w14:paraId="47A2886F" w14:textId="77777777" w:rsidR="00677DE1" w:rsidRDefault="00677DE1">
      <w:r>
        <w:t xml:space="preserve">Reference: </w:t>
      </w:r>
    </w:p>
    <w:p w14:paraId="7CFF6641" w14:textId="0A1605F5" w:rsidR="00677DE1" w:rsidRDefault="00677DE1">
      <w:hyperlink r:id="rId5" w:history="1">
        <w:r w:rsidRPr="00374564">
          <w:rPr>
            <w:rStyle w:val="Hyperlink"/>
          </w:rPr>
          <w:t>https://www.healthline.com/health/psychosis#symptoms</w:t>
        </w:r>
      </w:hyperlink>
    </w:p>
    <w:p w14:paraId="0CE1938E" w14:textId="3F1F190C" w:rsidR="00677DE1" w:rsidRDefault="00677DE1">
      <w:hyperlink r:id="rId6" w:history="1">
        <w:r w:rsidRPr="00374564">
          <w:rPr>
            <w:rStyle w:val="Hyperlink"/>
          </w:rPr>
          <w:t>https://www.healthline.com/symptom/unable-to-concentrate</w:t>
        </w:r>
      </w:hyperlink>
      <w:r>
        <w:tab/>
      </w:r>
    </w:p>
    <w:tbl>
      <w:tblPr>
        <w:tblStyle w:val="TableGrid"/>
        <w:tblW w:w="0" w:type="auto"/>
        <w:tblLook w:val="04A0" w:firstRow="1" w:lastRow="0" w:firstColumn="1" w:lastColumn="0" w:noHBand="0" w:noVBand="1"/>
      </w:tblPr>
      <w:tblGrid>
        <w:gridCol w:w="4508"/>
        <w:gridCol w:w="4508"/>
      </w:tblGrid>
      <w:tr w:rsidR="00677DE1" w14:paraId="72D1AEE0" w14:textId="77777777" w:rsidTr="00677DE1">
        <w:tc>
          <w:tcPr>
            <w:tcW w:w="4508" w:type="dxa"/>
          </w:tcPr>
          <w:p w14:paraId="1826A8A8" w14:textId="57A24381" w:rsidR="00677DE1" w:rsidRPr="00677DE1" w:rsidRDefault="00677DE1" w:rsidP="00677DE1">
            <w:r w:rsidRPr="00677DE1">
              <w:t>Difficulty Concentrating</w:t>
            </w:r>
          </w:p>
        </w:tc>
        <w:tc>
          <w:tcPr>
            <w:tcW w:w="4508" w:type="dxa"/>
          </w:tcPr>
          <w:p w14:paraId="63D56300" w14:textId="32ADFAD1" w:rsidR="00677DE1" w:rsidRPr="00677DE1" w:rsidRDefault="00677DE1" w:rsidP="00677DE1">
            <w:pPr>
              <w:pStyle w:val="ListParagraph"/>
              <w:numPr>
                <w:ilvl w:val="0"/>
                <w:numId w:val="2"/>
              </w:numPr>
            </w:pPr>
            <w:r w:rsidRPr="00677DE1">
              <w:t>Lack of short-term memory.</w:t>
            </w:r>
          </w:p>
          <w:p w14:paraId="70182EBE" w14:textId="77777777" w:rsidR="00677DE1" w:rsidRPr="00677DE1" w:rsidRDefault="00677DE1" w:rsidP="00677DE1">
            <w:pPr>
              <w:pStyle w:val="ListParagraph"/>
              <w:numPr>
                <w:ilvl w:val="0"/>
                <w:numId w:val="2"/>
              </w:numPr>
            </w:pPr>
            <w:r w:rsidRPr="00677DE1">
              <w:t>Difficulty sitting still.</w:t>
            </w:r>
          </w:p>
          <w:p w14:paraId="6815E335" w14:textId="77777777" w:rsidR="00677DE1" w:rsidRDefault="00677DE1" w:rsidP="00677DE1">
            <w:pPr>
              <w:pStyle w:val="ListParagraph"/>
              <w:numPr>
                <w:ilvl w:val="0"/>
                <w:numId w:val="2"/>
              </w:numPr>
            </w:pPr>
            <w:r w:rsidRPr="00677DE1">
              <w:t>Difficulty thinking clearly.</w:t>
            </w:r>
          </w:p>
          <w:p w14:paraId="32E32718" w14:textId="77777777" w:rsidR="00677DE1" w:rsidRDefault="00677DE1" w:rsidP="00677DE1">
            <w:pPr>
              <w:pStyle w:val="ListParagraph"/>
              <w:numPr>
                <w:ilvl w:val="0"/>
                <w:numId w:val="2"/>
              </w:numPr>
            </w:pPr>
            <w:r>
              <w:t xml:space="preserve">Frequently losing things. </w:t>
            </w:r>
          </w:p>
          <w:p w14:paraId="05DA1D64" w14:textId="77777777" w:rsidR="00677DE1" w:rsidRDefault="00677DE1" w:rsidP="00677DE1">
            <w:pPr>
              <w:pStyle w:val="ListParagraph"/>
              <w:numPr>
                <w:ilvl w:val="0"/>
                <w:numId w:val="2"/>
              </w:numPr>
            </w:pPr>
            <w:r>
              <w:t>Inability to make decisions.</w:t>
            </w:r>
          </w:p>
          <w:p w14:paraId="608363F4" w14:textId="77777777" w:rsidR="00677DE1" w:rsidRDefault="00677DE1" w:rsidP="00677DE1">
            <w:pPr>
              <w:pStyle w:val="ListParagraph"/>
              <w:numPr>
                <w:ilvl w:val="0"/>
                <w:numId w:val="2"/>
              </w:numPr>
            </w:pPr>
            <w:r>
              <w:t>Inability to perform complicated tasks.</w:t>
            </w:r>
          </w:p>
          <w:p w14:paraId="127747B2" w14:textId="77777777" w:rsidR="00677DE1" w:rsidRDefault="00677DE1" w:rsidP="00677DE1">
            <w:pPr>
              <w:pStyle w:val="ListParagraph"/>
              <w:numPr>
                <w:ilvl w:val="0"/>
                <w:numId w:val="2"/>
              </w:numPr>
            </w:pPr>
            <w:r>
              <w:t>Lack of focus.</w:t>
            </w:r>
          </w:p>
          <w:p w14:paraId="1E20FE8A" w14:textId="27B352B1" w:rsidR="00677DE1" w:rsidRPr="00677DE1" w:rsidRDefault="00677DE1" w:rsidP="00677DE1">
            <w:pPr>
              <w:pStyle w:val="ListParagraph"/>
              <w:numPr>
                <w:ilvl w:val="0"/>
                <w:numId w:val="2"/>
              </w:numPr>
            </w:pPr>
            <w:r>
              <w:t>Careless mistakes.</w:t>
            </w:r>
          </w:p>
        </w:tc>
      </w:tr>
      <w:tr w:rsidR="00677DE1" w14:paraId="14B8A544" w14:textId="77777777" w:rsidTr="00677DE1">
        <w:tc>
          <w:tcPr>
            <w:tcW w:w="4508" w:type="dxa"/>
          </w:tcPr>
          <w:p w14:paraId="712EB0CC" w14:textId="6C6EDF36" w:rsidR="00677DE1" w:rsidRPr="00677DE1" w:rsidRDefault="00677DE1" w:rsidP="00677DE1">
            <w:r>
              <w:t>Depressed mood</w:t>
            </w:r>
          </w:p>
        </w:tc>
        <w:tc>
          <w:tcPr>
            <w:tcW w:w="4508" w:type="dxa"/>
          </w:tcPr>
          <w:p w14:paraId="274171D4" w14:textId="77777777" w:rsidR="00677DE1" w:rsidRPr="00677DE1" w:rsidRDefault="00677DE1" w:rsidP="00677DE1"/>
        </w:tc>
      </w:tr>
      <w:tr w:rsidR="00677DE1" w14:paraId="4B511D09" w14:textId="77777777" w:rsidTr="00677DE1">
        <w:tc>
          <w:tcPr>
            <w:tcW w:w="4508" w:type="dxa"/>
          </w:tcPr>
          <w:p w14:paraId="0AA8CD9D" w14:textId="7B3ABF81" w:rsidR="00677DE1" w:rsidRPr="00677DE1" w:rsidRDefault="00677DE1" w:rsidP="00677DE1">
            <w:r>
              <w:t>Sleeping too much or not enough</w:t>
            </w:r>
          </w:p>
        </w:tc>
        <w:tc>
          <w:tcPr>
            <w:tcW w:w="4508" w:type="dxa"/>
          </w:tcPr>
          <w:p w14:paraId="08E4C473" w14:textId="77777777" w:rsidR="00677DE1" w:rsidRPr="00677DE1" w:rsidRDefault="00677DE1" w:rsidP="00677DE1"/>
        </w:tc>
      </w:tr>
      <w:tr w:rsidR="00677DE1" w14:paraId="3B22B30B" w14:textId="77777777" w:rsidTr="00677DE1">
        <w:tc>
          <w:tcPr>
            <w:tcW w:w="4508" w:type="dxa"/>
          </w:tcPr>
          <w:p w14:paraId="01D3B106" w14:textId="38EC536C" w:rsidR="00677DE1" w:rsidRPr="00677DE1" w:rsidRDefault="00677DE1" w:rsidP="00677DE1">
            <w:r>
              <w:t>Suspiciousness</w:t>
            </w:r>
          </w:p>
        </w:tc>
        <w:tc>
          <w:tcPr>
            <w:tcW w:w="4508" w:type="dxa"/>
          </w:tcPr>
          <w:p w14:paraId="313AE2FC" w14:textId="77777777" w:rsidR="00677DE1" w:rsidRPr="00677DE1" w:rsidRDefault="00677DE1" w:rsidP="00677DE1"/>
        </w:tc>
      </w:tr>
      <w:tr w:rsidR="00677DE1" w14:paraId="66DFF934" w14:textId="77777777" w:rsidTr="00677DE1">
        <w:tc>
          <w:tcPr>
            <w:tcW w:w="4508" w:type="dxa"/>
          </w:tcPr>
          <w:p w14:paraId="3D3B8124" w14:textId="1EAFB9FC" w:rsidR="00677DE1" w:rsidRPr="00677DE1" w:rsidRDefault="00677DE1" w:rsidP="00677DE1">
            <w:r>
              <w:t>Withdrawal</w:t>
            </w:r>
          </w:p>
        </w:tc>
        <w:tc>
          <w:tcPr>
            <w:tcW w:w="4508" w:type="dxa"/>
          </w:tcPr>
          <w:p w14:paraId="2ED61B3F" w14:textId="77777777" w:rsidR="00677DE1" w:rsidRPr="00677DE1" w:rsidRDefault="00677DE1" w:rsidP="00677DE1"/>
        </w:tc>
      </w:tr>
      <w:tr w:rsidR="00677DE1" w14:paraId="4195143C" w14:textId="77777777" w:rsidTr="00677DE1">
        <w:tc>
          <w:tcPr>
            <w:tcW w:w="4508" w:type="dxa"/>
          </w:tcPr>
          <w:p w14:paraId="39683E5F" w14:textId="3DA7656E" w:rsidR="00677DE1" w:rsidRPr="00677DE1" w:rsidRDefault="00677DE1" w:rsidP="00677DE1">
            <w:r>
              <w:t>Delusions</w:t>
            </w:r>
          </w:p>
        </w:tc>
        <w:tc>
          <w:tcPr>
            <w:tcW w:w="4508" w:type="dxa"/>
          </w:tcPr>
          <w:p w14:paraId="6F2D8D5D" w14:textId="560FC11E" w:rsidR="00677DE1" w:rsidRPr="00677DE1" w:rsidRDefault="00677DE1" w:rsidP="00677DE1">
            <w:r>
              <w:t>A false belief or impression that is firmly held even though contradicted by reality. (Paranoia etc.) Might think they are being followed, or that secret messages are being sent. There are other types of delusion such as somatic and grandiose.</w:t>
            </w:r>
          </w:p>
        </w:tc>
      </w:tr>
      <w:tr w:rsidR="00677DE1" w14:paraId="331722B6" w14:textId="77777777" w:rsidTr="00677DE1">
        <w:tc>
          <w:tcPr>
            <w:tcW w:w="4508" w:type="dxa"/>
          </w:tcPr>
          <w:p w14:paraId="269D499A" w14:textId="7159406C" w:rsidR="00677DE1" w:rsidRDefault="00677DE1" w:rsidP="00677DE1">
            <w:r>
              <w:t>Hallucinations</w:t>
            </w:r>
          </w:p>
        </w:tc>
        <w:tc>
          <w:tcPr>
            <w:tcW w:w="4508" w:type="dxa"/>
          </w:tcPr>
          <w:p w14:paraId="7B1D6E23" w14:textId="37536585" w:rsidR="00677DE1" w:rsidRPr="00677DE1" w:rsidRDefault="00F20648" w:rsidP="00677DE1">
            <w:r>
              <w:t xml:space="preserve">Sensory perception. </w:t>
            </w:r>
            <w:r w:rsidR="005F44A8">
              <w:t xml:space="preserve"> Seeing, </w:t>
            </w:r>
            <w:r w:rsidR="004F1E5F">
              <w:t>hearing,</w:t>
            </w:r>
            <w:r w:rsidR="005F44A8">
              <w:t xml:space="preserve"> feeling or smelling something that isn’t real.</w:t>
            </w:r>
          </w:p>
        </w:tc>
      </w:tr>
      <w:tr w:rsidR="00677DE1" w14:paraId="7C6DF053" w14:textId="77777777" w:rsidTr="00677DE1">
        <w:tc>
          <w:tcPr>
            <w:tcW w:w="4508" w:type="dxa"/>
          </w:tcPr>
          <w:p w14:paraId="1EE7E7D7" w14:textId="1014902E" w:rsidR="00677DE1" w:rsidRDefault="00677DE1" w:rsidP="00677DE1">
            <w:r>
              <w:t>Switching topics erratically</w:t>
            </w:r>
          </w:p>
        </w:tc>
        <w:tc>
          <w:tcPr>
            <w:tcW w:w="4508" w:type="dxa"/>
          </w:tcPr>
          <w:p w14:paraId="41B5F467" w14:textId="77777777" w:rsidR="00677DE1" w:rsidRPr="00677DE1" w:rsidRDefault="00677DE1" w:rsidP="00677DE1"/>
        </w:tc>
      </w:tr>
      <w:tr w:rsidR="00677DE1" w14:paraId="2AB847D4" w14:textId="77777777" w:rsidTr="00677DE1">
        <w:tc>
          <w:tcPr>
            <w:tcW w:w="4508" w:type="dxa"/>
          </w:tcPr>
          <w:p w14:paraId="4B4438CC" w14:textId="39D6A06E" w:rsidR="00677DE1" w:rsidRDefault="00677DE1" w:rsidP="00677DE1">
            <w:r>
              <w:t>Depression</w:t>
            </w:r>
          </w:p>
        </w:tc>
        <w:tc>
          <w:tcPr>
            <w:tcW w:w="4508" w:type="dxa"/>
          </w:tcPr>
          <w:p w14:paraId="1343CA65" w14:textId="77777777" w:rsidR="00677DE1" w:rsidRPr="00677DE1" w:rsidRDefault="00677DE1" w:rsidP="00677DE1"/>
        </w:tc>
      </w:tr>
      <w:tr w:rsidR="00677DE1" w14:paraId="69E61A79" w14:textId="77777777" w:rsidTr="00677DE1">
        <w:tc>
          <w:tcPr>
            <w:tcW w:w="4508" w:type="dxa"/>
          </w:tcPr>
          <w:p w14:paraId="52502613" w14:textId="054CFF67" w:rsidR="00677DE1" w:rsidRDefault="00677DE1" w:rsidP="00677DE1">
            <w:r>
              <w:t>Suicidal thoughts</w:t>
            </w:r>
          </w:p>
        </w:tc>
        <w:tc>
          <w:tcPr>
            <w:tcW w:w="4508" w:type="dxa"/>
          </w:tcPr>
          <w:p w14:paraId="67D17799" w14:textId="77777777" w:rsidR="00677DE1" w:rsidRPr="00677DE1" w:rsidRDefault="00677DE1" w:rsidP="00677DE1"/>
        </w:tc>
      </w:tr>
    </w:tbl>
    <w:p w14:paraId="29CCB48E" w14:textId="66FEB192" w:rsidR="00677DE1" w:rsidRDefault="00677DE1" w:rsidP="00677DE1">
      <w:pPr>
        <w:rPr>
          <w:b/>
        </w:rPr>
      </w:pPr>
    </w:p>
    <w:p w14:paraId="53EF1C55" w14:textId="29D8E810" w:rsidR="00432AA0" w:rsidRDefault="00432AA0" w:rsidP="00677DE1">
      <w:r>
        <w:t>Reference:</w:t>
      </w:r>
    </w:p>
    <w:p w14:paraId="014B7DD7" w14:textId="772EDA4D" w:rsidR="00432AA0" w:rsidRDefault="00432AA0" w:rsidP="00677DE1">
      <w:hyperlink r:id="rId7" w:history="1">
        <w:r w:rsidRPr="00374564">
          <w:rPr>
            <w:rStyle w:val="Hyperlink"/>
          </w:rPr>
          <w:t>https://journals.sagepub.com/doi/pdf/10.1177/070674370805301004</w:t>
        </w:r>
      </w:hyperlink>
    </w:p>
    <w:p w14:paraId="33E67213" w14:textId="77777777" w:rsidR="00A60B7C" w:rsidRDefault="00432AA0" w:rsidP="00677DE1">
      <w:r>
        <w:t xml:space="preserve">Hallucinations – </w:t>
      </w:r>
    </w:p>
    <w:p w14:paraId="7E2A3B22" w14:textId="021E84BB" w:rsidR="00432AA0" w:rsidRDefault="00432AA0" w:rsidP="00A60B7C">
      <w:pPr>
        <w:pStyle w:val="ListParagraph"/>
        <w:numPr>
          <w:ilvl w:val="0"/>
          <w:numId w:val="4"/>
        </w:numPr>
      </w:pPr>
      <w:r>
        <w:t xml:space="preserve">May command harm </w:t>
      </w:r>
      <w:r w:rsidR="00A60B7C">
        <w:t>to self or others.</w:t>
      </w:r>
    </w:p>
    <w:p w14:paraId="25BA6211" w14:textId="77777777" w:rsidR="00A60B7C" w:rsidRDefault="00A60B7C" w:rsidP="00677DE1">
      <w:r>
        <w:t>Delusions –</w:t>
      </w:r>
    </w:p>
    <w:p w14:paraId="3CC44526" w14:textId="4147A0C1" w:rsidR="00A60B7C" w:rsidRDefault="00A60B7C" w:rsidP="00A60B7C">
      <w:pPr>
        <w:pStyle w:val="ListParagraph"/>
        <w:numPr>
          <w:ilvl w:val="0"/>
          <w:numId w:val="3"/>
        </w:numPr>
      </w:pPr>
      <w:r>
        <w:t>Feeling that one’s mind is dominated by forces beyond one’s control.</w:t>
      </w:r>
    </w:p>
    <w:p w14:paraId="1F9BBBF6" w14:textId="70AE7F35" w:rsidR="00A60B7C" w:rsidRDefault="00A60B7C" w:rsidP="00A60B7C">
      <w:pPr>
        <w:pStyle w:val="ListParagraph"/>
        <w:numPr>
          <w:ilvl w:val="0"/>
          <w:numId w:val="3"/>
        </w:numPr>
      </w:pPr>
      <w:r>
        <w:t>Feeling of outside thoughts that are not their own.</w:t>
      </w:r>
    </w:p>
    <w:p w14:paraId="7152FCC7" w14:textId="5FD5C305" w:rsidR="00A60B7C" w:rsidRDefault="00A60B7C" w:rsidP="00A60B7C">
      <w:pPr>
        <w:pStyle w:val="ListParagraph"/>
        <w:numPr>
          <w:ilvl w:val="0"/>
          <w:numId w:val="3"/>
        </w:numPr>
      </w:pPr>
      <w:r>
        <w:t>Feeling that there are people that wish to do one harm.</w:t>
      </w:r>
    </w:p>
    <w:p w14:paraId="26A77321" w14:textId="5DA4C62E" w:rsidR="00A60B7C" w:rsidRDefault="00A60B7C" w:rsidP="00A60B7C">
      <w:hyperlink r:id="rId8" w:history="1">
        <w:r w:rsidRPr="00374564">
          <w:rPr>
            <w:rStyle w:val="Hyperlink"/>
          </w:rPr>
          <w:t>https://www.sciencedirect.com/science/article/abs/pii/S0005796706001641</w:t>
        </w:r>
      </w:hyperlink>
    </w:p>
    <w:p w14:paraId="40054894" w14:textId="1A4FD63A" w:rsidR="00A60B7C" w:rsidRDefault="00A60B7C" w:rsidP="00A60B7C">
      <w:r>
        <w:t>Social Anxiety Disorder in schizophrenia –</w:t>
      </w:r>
    </w:p>
    <w:p w14:paraId="56FA4B79" w14:textId="6D14EF27" w:rsidR="00A60B7C" w:rsidRDefault="00A60B7C" w:rsidP="00A60B7C">
      <w:r>
        <w:t>Triggered by anticipation of catastrophic loss of social status. Shame of psychosis causes psychotic symptoms and depression. Socially marginalized them.</w:t>
      </w:r>
    </w:p>
    <w:p w14:paraId="747F0B78" w14:textId="77777777" w:rsidR="00203C0D" w:rsidRDefault="00203C0D" w:rsidP="00A60B7C"/>
    <w:p w14:paraId="5727A1B4" w14:textId="3B7AE3B9" w:rsidR="00203C0D" w:rsidRDefault="00203C0D" w:rsidP="00A60B7C">
      <w:r>
        <w:lastRenderedPageBreak/>
        <w:t>Video Case study:</w:t>
      </w:r>
    </w:p>
    <w:p w14:paraId="380906C0" w14:textId="4E91D49E" w:rsidR="00203C0D" w:rsidRDefault="00203C0D" w:rsidP="00A60B7C">
      <w:hyperlink r:id="rId9" w:history="1">
        <w:r w:rsidRPr="00374564">
          <w:rPr>
            <w:rStyle w:val="Hyperlink"/>
          </w:rPr>
          <w:t>https://www.youtube.com/watch?v=UK813F8ZoPg</w:t>
        </w:r>
      </w:hyperlink>
    </w:p>
    <w:p w14:paraId="109DDE4A" w14:textId="35DF48F4" w:rsidR="001D233B" w:rsidRDefault="001D233B" w:rsidP="00A60B7C">
      <w:r>
        <w:t>Causes:</w:t>
      </w:r>
    </w:p>
    <w:p w14:paraId="4E1059A5" w14:textId="632BD9EB" w:rsidR="00203C0D" w:rsidRDefault="00CC4563" w:rsidP="00CC4563">
      <w:pPr>
        <w:pStyle w:val="ListParagraph"/>
        <w:numPr>
          <w:ilvl w:val="0"/>
          <w:numId w:val="3"/>
        </w:numPr>
      </w:pPr>
      <w:r>
        <w:t>Stress.</w:t>
      </w:r>
    </w:p>
    <w:p w14:paraId="2453E8D6" w14:textId="4E86EB65" w:rsidR="00CC4563" w:rsidRDefault="00CC4563" w:rsidP="00CC4563">
      <w:pPr>
        <w:pStyle w:val="ListParagraph"/>
        <w:numPr>
          <w:ilvl w:val="0"/>
          <w:numId w:val="3"/>
        </w:numPr>
      </w:pPr>
      <w:r>
        <w:t>Drugs/Alcohol.</w:t>
      </w:r>
    </w:p>
    <w:p w14:paraId="290169D8" w14:textId="339B5C90" w:rsidR="00CC4563" w:rsidRDefault="00CC4563" w:rsidP="00CC4563">
      <w:pPr>
        <w:pStyle w:val="ListParagraph"/>
        <w:numPr>
          <w:ilvl w:val="0"/>
          <w:numId w:val="3"/>
        </w:numPr>
      </w:pPr>
      <w:r>
        <w:t>Risk of medications (Steroids)</w:t>
      </w:r>
    </w:p>
    <w:p w14:paraId="6A3AD43B" w14:textId="38B65A9B" w:rsidR="00CC4563" w:rsidRDefault="00CC4563" w:rsidP="00CC4563">
      <w:pPr>
        <w:pStyle w:val="ListParagraph"/>
        <w:numPr>
          <w:ilvl w:val="0"/>
          <w:numId w:val="3"/>
        </w:numPr>
      </w:pPr>
      <w:r>
        <w:t>Mental illness (Mood disorder/Schizophrenia)</w:t>
      </w:r>
    </w:p>
    <w:p w14:paraId="46BECCF7" w14:textId="68B38695" w:rsidR="00CC4563" w:rsidRDefault="008A52A6" w:rsidP="00CC4563">
      <w:pPr>
        <w:pStyle w:val="ListParagraph"/>
        <w:numPr>
          <w:ilvl w:val="0"/>
          <w:numId w:val="3"/>
        </w:numPr>
      </w:pPr>
      <w:r>
        <w:t>Brain damage.</w:t>
      </w:r>
    </w:p>
    <w:p w14:paraId="4A3F01F5" w14:textId="3A6E4043" w:rsidR="003D3D8C" w:rsidRDefault="003D3D8C" w:rsidP="003D3D8C">
      <w:hyperlink r:id="rId10" w:history="1">
        <w:r w:rsidRPr="00374564">
          <w:rPr>
            <w:rStyle w:val="Hyperlink"/>
          </w:rPr>
          <w:t>https://www.youtube.com/watch?v=tV2RLLtOgL4</w:t>
        </w:r>
      </w:hyperlink>
    </w:p>
    <w:p w14:paraId="012931AC" w14:textId="5D07F593" w:rsidR="003D3D8C" w:rsidRDefault="003D3D8C" w:rsidP="003D3D8C">
      <w:r>
        <w:t>We all have the illusion of reality.</w:t>
      </w:r>
    </w:p>
    <w:p w14:paraId="1564F414" w14:textId="2D92320D" w:rsidR="003D3D8C" w:rsidRDefault="003D3D8C" w:rsidP="003D3D8C">
      <w:r>
        <w:t>An active imagination / impressions / perceptions. “Back project to the sensations that we do have.”</w:t>
      </w:r>
    </w:p>
    <w:p w14:paraId="5C96D5F7" w14:textId="77777777" w:rsidR="003D3D8C" w:rsidRPr="00432AA0" w:rsidRDefault="003D3D8C" w:rsidP="003D3D8C">
      <w:bookmarkStart w:id="0" w:name="_GoBack"/>
      <w:bookmarkEnd w:id="0"/>
    </w:p>
    <w:sectPr w:rsidR="003D3D8C" w:rsidRPr="00432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5740"/>
    <w:multiLevelType w:val="hybridMultilevel"/>
    <w:tmpl w:val="12DCD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E1D0A"/>
    <w:multiLevelType w:val="hybridMultilevel"/>
    <w:tmpl w:val="A150F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8133B5"/>
    <w:multiLevelType w:val="hybridMultilevel"/>
    <w:tmpl w:val="889A0418"/>
    <w:lvl w:ilvl="0" w:tplc="D4846B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D53225"/>
    <w:multiLevelType w:val="hybridMultilevel"/>
    <w:tmpl w:val="A5041698"/>
    <w:lvl w:ilvl="0" w:tplc="3252E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48"/>
    <w:rsid w:val="00106A99"/>
    <w:rsid w:val="001D233B"/>
    <w:rsid w:val="00203C0D"/>
    <w:rsid w:val="003D3D8C"/>
    <w:rsid w:val="00432AA0"/>
    <w:rsid w:val="004A3238"/>
    <w:rsid w:val="004F1E5F"/>
    <w:rsid w:val="005F44A8"/>
    <w:rsid w:val="00677DE1"/>
    <w:rsid w:val="006D7177"/>
    <w:rsid w:val="007246C4"/>
    <w:rsid w:val="00826892"/>
    <w:rsid w:val="008A52A6"/>
    <w:rsid w:val="00A60B7C"/>
    <w:rsid w:val="00AD2448"/>
    <w:rsid w:val="00CC4563"/>
    <w:rsid w:val="00F20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A677"/>
  <w15:chartTrackingRefBased/>
  <w15:docId w15:val="{50089E31-22DB-4A97-9314-7D7BEBD6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DE1"/>
    <w:rPr>
      <w:color w:val="0563C1" w:themeColor="hyperlink"/>
      <w:u w:val="single"/>
    </w:rPr>
  </w:style>
  <w:style w:type="character" w:styleId="UnresolvedMention">
    <w:name w:val="Unresolved Mention"/>
    <w:basedOn w:val="DefaultParagraphFont"/>
    <w:uiPriority w:val="99"/>
    <w:semiHidden/>
    <w:unhideWhenUsed/>
    <w:rsid w:val="00677DE1"/>
    <w:rPr>
      <w:color w:val="605E5C"/>
      <w:shd w:val="clear" w:color="auto" w:fill="E1DFDD"/>
    </w:rPr>
  </w:style>
  <w:style w:type="paragraph" w:styleId="ListParagraph">
    <w:name w:val="List Paragraph"/>
    <w:basedOn w:val="Normal"/>
    <w:uiPriority w:val="34"/>
    <w:qFormat/>
    <w:rsid w:val="00677DE1"/>
    <w:pPr>
      <w:ind w:left="720"/>
      <w:contextualSpacing/>
    </w:pPr>
  </w:style>
  <w:style w:type="table" w:styleId="TableGrid">
    <w:name w:val="Table Grid"/>
    <w:basedOn w:val="TableNormal"/>
    <w:uiPriority w:val="39"/>
    <w:rsid w:val="00677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005796706001641" TargetMode="External"/><Relationship Id="rId3" Type="http://schemas.openxmlformats.org/officeDocument/2006/relationships/settings" Target="settings.xml"/><Relationship Id="rId7" Type="http://schemas.openxmlformats.org/officeDocument/2006/relationships/hyperlink" Target="https://journals.sagepub.com/doi/pdf/10.1177/0706743708053010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line.com/symptom/unable-to-concentrate" TargetMode="External"/><Relationship Id="rId11" Type="http://schemas.openxmlformats.org/officeDocument/2006/relationships/fontTable" Target="fontTable.xml"/><Relationship Id="rId5" Type="http://schemas.openxmlformats.org/officeDocument/2006/relationships/hyperlink" Target="https://www.healthline.com/health/psychosis#symptoms" TargetMode="External"/><Relationship Id="rId10" Type="http://schemas.openxmlformats.org/officeDocument/2006/relationships/hyperlink" Target="https://www.youtube.com/watch?v=tV2RLLtOgL4" TargetMode="External"/><Relationship Id="rId4" Type="http://schemas.openxmlformats.org/officeDocument/2006/relationships/webSettings" Target="webSettings.xml"/><Relationship Id="rId9" Type="http://schemas.openxmlformats.org/officeDocument/2006/relationships/hyperlink" Target="https://www.youtube.com/watch?v=UK813F8Zo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12</cp:revision>
  <dcterms:created xsi:type="dcterms:W3CDTF">2019-02-20T17:01:00Z</dcterms:created>
  <dcterms:modified xsi:type="dcterms:W3CDTF">2019-02-20T17:58:00Z</dcterms:modified>
</cp:coreProperties>
</file>