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832F" w14:textId="77777777" w:rsidR="00C80965" w:rsidRDefault="00A44C41">
      <w:r>
        <w:t>This is the best</w:t>
      </w:r>
    </w:p>
    <w:p w14:paraId="455F9BE8" w14:textId="77777777" w:rsidR="00A44C41" w:rsidRDefault="00A44C41"/>
    <w:p w14:paraId="7FECFA9B" w14:textId="77777777" w:rsidR="00A44C41" w:rsidRDefault="00A44C41">
      <w:r>
        <w:t>Okay now</w:t>
      </w:r>
    </w:p>
    <w:sectPr w:rsidR="00A4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41"/>
    <w:rsid w:val="00147EC6"/>
    <w:rsid w:val="00A44C41"/>
    <w:rsid w:val="00C8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2AD1"/>
  <w15:chartTrackingRefBased/>
  <w15:docId w15:val="{7E4CEB66-3E75-4599-8E18-46A6DEB5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Lweya</dc:creator>
  <cp:keywords/>
  <dc:description/>
  <cp:lastModifiedBy>Joseph Lweya</cp:lastModifiedBy>
  <cp:revision>2</cp:revision>
  <dcterms:created xsi:type="dcterms:W3CDTF">2024-03-16T14:56:00Z</dcterms:created>
  <dcterms:modified xsi:type="dcterms:W3CDTF">2024-03-16T14:57:00Z</dcterms:modified>
</cp:coreProperties>
</file>