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Intelligence, Large Language Models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(Git), Cloud Infrastructure (AWS), MLOps &amp; Production AI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$6 million across 12+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