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4F5B" w:rsidRDefault="0005130A">
      <w:r>
        <w:t>How to Launch</w:t>
      </w:r>
      <w:r w:rsidR="00B24BFC">
        <w:t xml:space="preserve"> a</w:t>
      </w:r>
      <w:bookmarkStart w:id="0" w:name="_GoBack"/>
      <w:bookmarkEnd w:id="0"/>
      <w:r>
        <w:t xml:space="preserve"> </w:t>
      </w:r>
      <w:proofErr w:type="spellStart"/>
      <w:r>
        <w:t>Jupyter</w:t>
      </w:r>
      <w:proofErr w:type="spellEnd"/>
      <w:r>
        <w:t xml:space="preserve"> Notebook on Windows</w:t>
      </w:r>
    </w:p>
    <w:p w:rsidR="0005130A" w:rsidRDefault="0005130A" w:rsidP="0005130A">
      <w:pPr>
        <w:pStyle w:val="ListParagraph"/>
        <w:numPr>
          <w:ilvl w:val="0"/>
          <w:numId w:val="1"/>
        </w:numPr>
      </w:pPr>
      <w:r>
        <w:t>Open Windows Start Button and Select Anaconda3 Folder</w:t>
      </w:r>
    </w:p>
    <w:p w:rsidR="0005130A" w:rsidRDefault="0005130A" w:rsidP="0005130A">
      <w:pPr>
        <w:pStyle w:val="ListParagraph"/>
        <w:numPr>
          <w:ilvl w:val="0"/>
          <w:numId w:val="1"/>
        </w:numPr>
      </w:pPr>
      <w:r w:rsidRPr="0005130A">
        <w:drawing>
          <wp:inline distT="0" distB="0" distL="0" distR="0" wp14:anchorId="6304761B" wp14:editId="47E4EC92">
            <wp:extent cx="4892136" cy="27476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142" cy="27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0A" w:rsidRDefault="0005130A" w:rsidP="0005130A">
      <w:pPr>
        <w:pStyle w:val="ListParagraph"/>
        <w:numPr>
          <w:ilvl w:val="0"/>
          <w:numId w:val="1"/>
        </w:numPr>
      </w:pPr>
      <w:r>
        <w:t>Next Click Anaconda PowerShell Prompt</w:t>
      </w:r>
    </w:p>
    <w:p w:rsidR="0005130A" w:rsidRDefault="0005130A" w:rsidP="0005130A">
      <w:pPr>
        <w:pStyle w:val="ListParagraph"/>
        <w:numPr>
          <w:ilvl w:val="0"/>
          <w:numId w:val="1"/>
        </w:numPr>
      </w:pPr>
      <w:r w:rsidRPr="0005130A">
        <w:drawing>
          <wp:inline distT="0" distB="0" distL="0" distR="0" wp14:anchorId="584D45C6" wp14:editId="3A275304">
            <wp:extent cx="4841509" cy="3598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8765" cy="36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0A" w:rsidRDefault="0005130A" w:rsidP="0005130A">
      <w:pPr>
        <w:pStyle w:val="ListParagraph"/>
        <w:numPr>
          <w:ilvl w:val="0"/>
          <w:numId w:val="1"/>
        </w:numPr>
      </w:pPr>
      <w:r>
        <w:t>This will open the Anaconda PowerShell Prompt and it should look like this</w:t>
      </w:r>
    </w:p>
    <w:p w:rsidR="0005130A" w:rsidRDefault="0005130A" w:rsidP="0005130A">
      <w:pPr>
        <w:pStyle w:val="ListParagraph"/>
        <w:numPr>
          <w:ilvl w:val="0"/>
          <w:numId w:val="1"/>
        </w:numPr>
      </w:pPr>
      <w:r w:rsidRPr="0005130A">
        <w:lastRenderedPageBreak/>
        <w:drawing>
          <wp:inline distT="0" distB="0" distL="0" distR="0" wp14:anchorId="007650FC" wp14:editId="4064D102">
            <wp:extent cx="5943600" cy="3375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0A" w:rsidRDefault="0005130A" w:rsidP="0005130A">
      <w:pPr>
        <w:pStyle w:val="ListParagraph"/>
        <w:numPr>
          <w:ilvl w:val="0"/>
          <w:numId w:val="1"/>
        </w:numPr>
      </w:pPr>
      <w:r>
        <w:t xml:space="preserve">Next, You need to change to the directory that contains your </w:t>
      </w:r>
      <w:proofErr w:type="spellStart"/>
      <w:r>
        <w:t>jupyter</w:t>
      </w:r>
      <w:proofErr w:type="spellEnd"/>
      <w:r>
        <w:t xml:space="preserve"> </w:t>
      </w:r>
      <w:r w:rsidR="00B24BFC">
        <w:t xml:space="preserve">notebooks (this is the absolute or relative </w:t>
      </w:r>
      <w:proofErr w:type="gramStart"/>
      <w:r w:rsidR="00B24BFC">
        <w:t>path )</w:t>
      </w:r>
      <w:proofErr w:type="gramEnd"/>
      <w:r w:rsidR="00B24BFC">
        <w:t xml:space="preserve"> and type “</w:t>
      </w:r>
      <w:proofErr w:type="spellStart"/>
      <w:r w:rsidR="00B24BFC">
        <w:t>jupyter</w:t>
      </w:r>
      <w:proofErr w:type="spellEnd"/>
      <w:r w:rsidR="00B24BFC">
        <w:t xml:space="preserve"> notebook” to launch it into a web browser.  </w:t>
      </w:r>
    </w:p>
    <w:p w:rsidR="00B24BFC" w:rsidRDefault="00B24BFC" w:rsidP="0005130A">
      <w:pPr>
        <w:pStyle w:val="ListParagraph"/>
        <w:numPr>
          <w:ilvl w:val="0"/>
          <w:numId w:val="1"/>
        </w:numPr>
      </w:pPr>
      <w:r w:rsidRPr="00B24BFC">
        <w:drawing>
          <wp:inline distT="0" distB="0" distL="0" distR="0" wp14:anchorId="50E9909D" wp14:editId="6B0CB327">
            <wp:extent cx="5943600" cy="3380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FC" w:rsidRDefault="00B24BFC" w:rsidP="0005130A">
      <w:pPr>
        <w:pStyle w:val="ListParagraph"/>
        <w:numPr>
          <w:ilvl w:val="0"/>
          <w:numId w:val="1"/>
        </w:numPr>
      </w:pPr>
      <w:r>
        <w:t xml:space="preserve">This is what your Anaconda </w:t>
      </w:r>
      <w:proofErr w:type="spellStart"/>
      <w:r>
        <w:t>Powershell</w:t>
      </w:r>
      <w:proofErr w:type="spellEnd"/>
      <w:r>
        <w:t xml:space="preserve"> Prompt will look like once you type “</w:t>
      </w:r>
      <w:proofErr w:type="spellStart"/>
      <w:r>
        <w:t>jupyter</w:t>
      </w:r>
      <w:proofErr w:type="spellEnd"/>
      <w:r>
        <w:t xml:space="preserve"> notebook”</w:t>
      </w:r>
    </w:p>
    <w:p w:rsidR="00B24BFC" w:rsidRDefault="00B24BFC" w:rsidP="0005130A">
      <w:pPr>
        <w:pStyle w:val="ListParagraph"/>
        <w:numPr>
          <w:ilvl w:val="0"/>
          <w:numId w:val="1"/>
        </w:numPr>
      </w:pPr>
      <w:r w:rsidRPr="00B24BFC">
        <w:lastRenderedPageBreak/>
        <w:drawing>
          <wp:inline distT="0" distB="0" distL="0" distR="0" wp14:anchorId="34D39E81" wp14:editId="196BA568">
            <wp:extent cx="5943600" cy="3377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FC" w:rsidRDefault="00B24BFC" w:rsidP="0005130A">
      <w:pPr>
        <w:pStyle w:val="ListParagraph"/>
        <w:numPr>
          <w:ilvl w:val="0"/>
          <w:numId w:val="1"/>
        </w:numPr>
      </w:pPr>
      <w:r>
        <w:t xml:space="preserve">Automatically a browser window with </w:t>
      </w:r>
      <w:proofErr w:type="spellStart"/>
      <w:r>
        <w:t>jupyter</w:t>
      </w:r>
      <w:proofErr w:type="spellEnd"/>
      <w:r>
        <w:t xml:space="preserve"> notebook will open</w:t>
      </w:r>
    </w:p>
    <w:p w:rsidR="00B24BFC" w:rsidRDefault="00B24BFC" w:rsidP="0005130A">
      <w:pPr>
        <w:pStyle w:val="ListParagraph"/>
        <w:numPr>
          <w:ilvl w:val="0"/>
          <w:numId w:val="1"/>
        </w:numPr>
      </w:pPr>
      <w:r w:rsidRPr="00B24BFC">
        <w:drawing>
          <wp:inline distT="0" distB="0" distL="0" distR="0" wp14:anchorId="04A78C21" wp14:editId="3A465199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FC" w:rsidRDefault="00B24BFC" w:rsidP="0005130A">
      <w:pPr>
        <w:pStyle w:val="ListParagraph"/>
        <w:numPr>
          <w:ilvl w:val="0"/>
          <w:numId w:val="1"/>
        </w:numPr>
      </w:pPr>
      <w:r>
        <w:t xml:space="preserve">You can now click on a notebook file </w:t>
      </w:r>
      <w:proofErr w:type="gramStart"/>
      <w:r>
        <w:t>(.</w:t>
      </w:r>
      <w:proofErr w:type="spellStart"/>
      <w:r>
        <w:t>ipynb</w:t>
      </w:r>
      <w:proofErr w:type="spellEnd"/>
      <w:proofErr w:type="gramEnd"/>
      <w:r>
        <w:t>) and begin your work.</w:t>
      </w:r>
    </w:p>
    <w:sectPr w:rsidR="00B24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86124"/>
    <w:multiLevelType w:val="hybridMultilevel"/>
    <w:tmpl w:val="0E30B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30A"/>
    <w:rsid w:val="0005130A"/>
    <w:rsid w:val="00084769"/>
    <w:rsid w:val="007F5538"/>
    <w:rsid w:val="00B2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B89CF"/>
  <w15:chartTrackingRefBased/>
  <w15:docId w15:val="{57714B31-8A99-4755-99D1-7AE70172B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Gray</dc:creator>
  <cp:keywords/>
  <dc:description/>
  <cp:lastModifiedBy>Lawrence Gray</cp:lastModifiedBy>
  <cp:revision>1</cp:revision>
  <dcterms:created xsi:type="dcterms:W3CDTF">2021-06-12T12:30:00Z</dcterms:created>
  <dcterms:modified xsi:type="dcterms:W3CDTF">2021-06-12T12:49:00Z</dcterms:modified>
</cp:coreProperties>
</file>