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AA88B" w14:textId="50C6FF47" w:rsidR="00A9541E" w:rsidRPr="00A9541E" w:rsidRDefault="00A9541E">
      <w:pPr>
        <w:pStyle w:val="CourtName"/>
        <w:rPr>
          <w:rStyle w:val="CourtNameChar"/>
          <w:rFonts w:cstheme="minorHAnsi"/>
          <w:caps/>
          <w:sz w:val="24"/>
          <w:szCs w:val="24"/>
          <w:u w:val="single"/>
        </w:rPr>
      </w:pPr>
      <w:r w:rsidRPr="00A9541E">
        <w:rPr>
          <w:rStyle w:val="CourtNameChar"/>
          <w:rFonts w:cstheme="minorHAnsi"/>
          <w:caps/>
          <w:sz w:val="24"/>
          <w:szCs w:val="24"/>
          <w:u w:val="single"/>
        </w:rPr>
        <w:t>STATE OF NEVADA</w:t>
      </w:r>
      <w:r>
        <w:rPr>
          <w:rStyle w:val="CourtNameChar"/>
          <w:rFonts w:cstheme="minorHAnsi"/>
          <w:caps/>
          <w:sz w:val="24"/>
          <w:szCs w:val="24"/>
          <w:u w:val="single"/>
        </w:rPr>
        <w:t xml:space="preserve"> </w:t>
      </w:r>
      <w:r w:rsidRPr="00A9541E">
        <w:rPr>
          <w:rStyle w:val="CourtNameChar"/>
          <w:rFonts w:cstheme="minorHAnsi"/>
          <w:caps/>
          <w:sz w:val="24"/>
          <w:szCs w:val="24"/>
          <w:u w:val="single"/>
        </w:rPr>
        <w:t>DEPARTMENT OF ADMINISTRATION</w:t>
      </w:r>
    </w:p>
    <w:p w14:paraId="1F00B391" w14:textId="77777777" w:rsidR="00A9541E" w:rsidRPr="00A9541E" w:rsidRDefault="00A9541E">
      <w:pPr>
        <w:pStyle w:val="CourtName"/>
        <w:rPr>
          <w:rStyle w:val="CourtNameChar"/>
          <w:rFonts w:cstheme="minorHAnsi"/>
          <w:caps/>
          <w:sz w:val="24"/>
          <w:szCs w:val="24"/>
          <w:u w:val="single"/>
        </w:rPr>
      </w:pPr>
      <w:r w:rsidRPr="00A9541E">
        <w:rPr>
          <w:rStyle w:val="CourtNameChar"/>
          <w:rFonts w:cstheme="minorHAnsi"/>
          <w:caps/>
          <w:sz w:val="24"/>
          <w:szCs w:val="24"/>
          <w:u w:val="single"/>
        </w:rPr>
        <w:t>BEFORE THE APPEALS OFFICER</w:t>
      </w:r>
    </w:p>
    <w:tbl>
      <w:tblPr>
        <w:tblW w:w="4786" w:type="pct"/>
        <w:tblInd w:w="270" w:type="dxa"/>
        <w:tblLayout w:type="fixed"/>
        <w:tblCellMar>
          <w:left w:w="0" w:type="dxa"/>
          <w:right w:w="0" w:type="dxa"/>
        </w:tblCellMar>
        <w:tblLook w:val="04A0" w:firstRow="1" w:lastRow="0" w:firstColumn="1" w:lastColumn="0" w:noHBand="0" w:noVBand="1"/>
        <w:tblDescription w:val="Layout table to enter Plaintiff and Defendant’s details with Case number and Pleading Title"/>
      </w:tblPr>
      <w:tblGrid>
        <w:gridCol w:w="4594"/>
        <w:gridCol w:w="5485"/>
      </w:tblGrid>
      <w:tr w:rsidR="00A9541E" w:rsidRPr="00A9541E" w14:paraId="495B09E1" w14:textId="77777777" w:rsidTr="0045435F">
        <w:trPr>
          <w:trHeight w:val="1530"/>
        </w:trPr>
        <w:tc>
          <w:tcPr>
            <w:tcW w:w="2279" w:type="pct"/>
            <w:tcBorders>
              <w:bottom w:val="single" w:sz="4" w:space="0" w:color="auto"/>
              <w:right w:val="single" w:sz="4" w:space="0" w:color="auto"/>
            </w:tcBorders>
          </w:tcPr>
          <w:p w14:paraId="78F577B2" w14:textId="77777777" w:rsidR="00A9541E" w:rsidRPr="00A9541E" w:rsidRDefault="00A9541E" w:rsidP="008F0D71">
            <w:pPr>
              <w:spacing w:line="240" w:lineRule="auto"/>
              <w:ind w:firstLine="0"/>
              <w:jc w:val="both"/>
              <w:rPr>
                <w:rFonts w:cstheme="minorHAnsi"/>
                <w:sz w:val="24"/>
                <w:szCs w:val="24"/>
              </w:rPr>
            </w:pPr>
            <w:r w:rsidRPr="00A9541E">
              <w:rPr>
                <w:rFonts w:cstheme="minorHAnsi"/>
                <w:sz w:val="24"/>
                <w:szCs w:val="24"/>
              </w:rPr>
              <w:t>In the Matter of the Contested</w:t>
            </w:r>
          </w:p>
          <w:p w14:paraId="7BFDE670" w14:textId="77777777" w:rsidR="00A9541E" w:rsidRPr="00A9541E" w:rsidRDefault="00A9541E" w:rsidP="008F0D71">
            <w:pPr>
              <w:spacing w:line="240" w:lineRule="auto"/>
              <w:ind w:firstLine="0"/>
              <w:jc w:val="both"/>
              <w:rPr>
                <w:rFonts w:cstheme="minorHAnsi"/>
                <w:sz w:val="24"/>
                <w:szCs w:val="24"/>
              </w:rPr>
            </w:pPr>
            <w:r w:rsidRPr="00A9541E">
              <w:rPr>
                <w:rFonts w:cstheme="minorHAnsi"/>
                <w:sz w:val="24"/>
                <w:szCs w:val="24"/>
              </w:rPr>
              <w:t>Industrial Insurance Claim of:</w:t>
            </w:r>
          </w:p>
          <w:p w14:paraId="567E63C7" w14:textId="77777777" w:rsidR="00A9541E" w:rsidRPr="00A9541E" w:rsidRDefault="00A9541E" w:rsidP="008F0D71">
            <w:pPr>
              <w:spacing w:line="240" w:lineRule="auto"/>
              <w:ind w:firstLine="0"/>
              <w:jc w:val="both"/>
              <w:rPr>
                <w:rFonts w:cstheme="minorHAnsi"/>
                <w:sz w:val="24"/>
                <w:szCs w:val="24"/>
              </w:rPr>
            </w:pPr>
          </w:p>
          <w:p w14:paraId="49C6A455" w14:textId="77777777" w:rsidR="00A9541E" w:rsidRPr="00A9541E" w:rsidRDefault="00BD1226" w:rsidP="002A3251">
            <w:pPr>
              <w:ind w:firstLine="0"/>
              <w:jc w:val="both"/>
              <w:rPr>
                <w:rFonts w:cstheme="minorHAnsi"/>
                <w:sz w:val="24"/>
                <w:szCs w:val="24"/>
              </w:rPr>
            </w:pPr>
            <w:sdt>
              <w:sdtPr>
                <w:rPr>
                  <w:rFonts w:cstheme="minorHAnsi"/>
                  <w:sz w:val="24"/>
                  <w:szCs w:val="24"/>
                </w:rPr>
                <w:alias w:val="vs:"/>
                <w:tag w:val="vs:"/>
                <w:id w:val="14735861"/>
                <w:placeholder>
                  <w:docPart w:val="57226A1476C0482A8CF6D365D739C3F3"/>
                </w:placeholder>
                <w:temporary/>
                <w:showingPlcHdr/>
                <w15:appearance w15:val="hidden"/>
              </w:sdtPr>
              <w:sdtEndPr/>
              <w:sdtContent>
                <w:r w:rsidR="00A9541E" w:rsidRPr="00A9541E">
                  <w:rPr>
                    <w:rFonts w:cstheme="minorHAnsi"/>
                    <w:sz w:val="24"/>
                    <w:szCs w:val="24"/>
                  </w:rPr>
                  <w:t>vs</w:t>
                </w:r>
              </w:sdtContent>
            </w:sdt>
            <w:r w:rsidR="00A9541E" w:rsidRPr="00A9541E">
              <w:rPr>
                <w:rFonts w:cstheme="minorHAnsi"/>
                <w:sz w:val="24"/>
                <w:szCs w:val="24"/>
              </w:rPr>
              <w:t>.</w:t>
            </w:r>
          </w:p>
          <w:p w14:paraId="649B1EF4" w14:textId="11063CB2" w:rsidR="00A9541E" w:rsidRPr="00E205B0" w:rsidRDefault="00305C82" w:rsidP="002A3251">
            <w:pPr>
              <w:ind w:firstLine="0"/>
              <w:jc w:val="both"/>
              <w:rPr>
                <w:rFonts w:cstheme="minorHAnsi"/>
                <w:sz w:val="24"/>
                <w:szCs w:val="24"/>
                <w:lang w:val="es-ES"/>
              </w:rPr>
            </w:pPr>
            <w:r>
              <w:rPr>
                <w:rFonts w:cstheme="minorHAnsi"/>
                <w:caps/>
                <w:noProof/>
                <w:sz w:val="24"/>
                <w:szCs w:val="24"/>
                <w:lang w:val="es-ES"/>
              </w:rPr>
              <w:t>VALerie owens</w:t>
            </w:r>
            <w:r w:rsidR="000C4E87" w:rsidRPr="00E205B0">
              <w:rPr>
                <w:rFonts w:cstheme="minorHAnsi"/>
                <w:caps/>
                <w:noProof/>
                <w:sz w:val="24"/>
                <w:szCs w:val="24"/>
                <w:lang w:val="es-ES"/>
              </w:rPr>
              <w:t>,</w:t>
            </w:r>
          </w:p>
          <w:p w14:paraId="2DFF5AD2" w14:textId="77777777" w:rsidR="00A9541E" w:rsidRPr="00E205B0" w:rsidRDefault="00A9541E">
            <w:pPr>
              <w:spacing w:line="264" w:lineRule="auto"/>
              <w:rPr>
                <w:rFonts w:cstheme="minorHAnsi"/>
                <w:sz w:val="24"/>
                <w:szCs w:val="24"/>
                <w:lang w:val="es-ES"/>
              </w:rPr>
            </w:pPr>
            <w:proofErr w:type="spellStart"/>
            <w:r w:rsidRPr="00E205B0">
              <w:rPr>
                <w:rFonts w:cstheme="minorHAnsi"/>
                <w:sz w:val="24"/>
                <w:szCs w:val="24"/>
                <w:lang w:val="es-ES"/>
              </w:rPr>
              <w:t>Claimant</w:t>
            </w:r>
            <w:proofErr w:type="spellEnd"/>
            <w:r w:rsidRPr="00E205B0">
              <w:rPr>
                <w:rFonts w:cstheme="minorHAnsi"/>
                <w:sz w:val="24"/>
                <w:szCs w:val="24"/>
                <w:lang w:val="es-ES"/>
              </w:rPr>
              <w:t xml:space="preserve">. </w:t>
            </w:r>
          </w:p>
        </w:tc>
        <w:tc>
          <w:tcPr>
            <w:tcW w:w="2721" w:type="pct"/>
            <w:tcBorders>
              <w:left w:val="nil"/>
            </w:tcBorders>
            <w:tcMar>
              <w:left w:w="115" w:type="dxa"/>
            </w:tcMar>
          </w:tcPr>
          <w:p w14:paraId="384BFE82" w14:textId="4CDDD0BA" w:rsidR="00A9541E" w:rsidRPr="00A9541E" w:rsidRDefault="00A9541E" w:rsidP="0045435F">
            <w:pPr>
              <w:pStyle w:val="NoSpacing"/>
              <w:rPr>
                <w:rFonts w:cstheme="minorHAnsi"/>
                <w:sz w:val="24"/>
                <w:szCs w:val="24"/>
              </w:rPr>
            </w:pPr>
            <w:r w:rsidRPr="00A9541E">
              <w:rPr>
                <w:rFonts w:cstheme="minorHAnsi"/>
                <w:sz w:val="24"/>
                <w:szCs w:val="24"/>
              </w:rPr>
              <w:t xml:space="preserve">Appeal </w:t>
            </w:r>
            <w:proofErr w:type="gramStart"/>
            <w:r w:rsidRPr="00A9541E">
              <w:rPr>
                <w:rFonts w:cstheme="minorHAnsi"/>
                <w:sz w:val="24"/>
                <w:szCs w:val="24"/>
              </w:rPr>
              <w:t>No. :</w:t>
            </w:r>
            <w:proofErr w:type="gramEnd"/>
            <w:r w:rsidRPr="00A9541E">
              <w:rPr>
                <w:rFonts w:cstheme="minorHAnsi"/>
                <w:sz w:val="24"/>
                <w:szCs w:val="24"/>
              </w:rPr>
              <w:t xml:space="preserve"> </w:t>
            </w:r>
            <w:r w:rsidR="00305C82">
              <w:rPr>
                <w:rFonts w:cstheme="minorHAnsi"/>
                <w:sz w:val="24"/>
                <w:szCs w:val="24"/>
              </w:rPr>
              <w:t>2691432-GK</w:t>
            </w:r>
          </w:p>
          <w:p w14:paraId="566FA15C" w14:textId="77777777" w:rsidR="00A9541E" w:rsidRPr="00A9541E" w:rsidRDefault="00A9541E" w:rsidP="0045435F">
            <w:pPr>
              <w:pStyle w:val="NoSpacing"/>
              <w:rPr>
                <w:rFonts w:cstheme="minorHAnsi"/>
                <w:sz w:val="24"/>
                <w:szCs w:val="24"/>
              </w:rPr>
            </w:pPr>
          </w:p>
          <w:p w14:paraId="72D0E1FC" w14:textId="660D2339" w:rsidR="00CB20F7" w:rsidRDefault="00A9541E" w:rsidP="0045435F">
            <w:pPr>
              <w:pStyle w:val="NoSpacing"/>
              <w:rPr>
                <w:rFonts w:cstheme="minorHAnsi"/>
                <w:sz w:val="24"/>
                <w:szCs w:val="24"/>
              </w:rPr>
            </w:pPr>
            <w:r w:rsidRPr="00A9541E">
              <w:rPr>
                <w:rFonts w:cstheme="minorHAnsi"/>
                <w:sz w:val="24"/>
                <w:szCs w:val="24"/>
              </w:rPr>
              <w:t xml:space="preserve">Claim No. </w:t>
            </w:r>
            <w:proofErr w:type="gramStart"/>
            <w:r w:rsidRPr="00A9541E">
              <w:rPr>
                <w:rFonts w:cstheme="minorHAnsi"/>
                <w:sz w:val="24"/>
                <w:szCs w:val="24"/>
              </w:rPr>
              <w:t xml:space="preserve">  :</w:t>
            </w:r>
            <w:proofErr w:type="gramEnd"/>
            <w:r w:rsidRPr="00A9541E">
              <w:rPr>
                <w:rFonts w:cstheme="minorHAnsi"/>
                <w:sz w:val="24"/>
                <w:szCs w:val="24"/>
              </w:rPr>
              <w:t xml:space="preserve"> </w:t>
            </w:r>
            <w:r w:rsidR="00305C82">
              <w:rPr>
                <w:rFonts w:cstheme="minorHAnsi"/>
                <w:sz w:val="24"/>
                <w:szCs w:val="24"/>
              </w:rPr>
              <w:t>003071-029380-WC-01</w:t>
            </w:r>
          </w:p>
          <w:p w14:paraId="21F3C7AB" w14:textId="77777777" w:rsidR="00E205B0" w:rsidRDefault="00E205B0" w:rsidP="0045435F">
            <w:pPr>
              <w:pStyle w:val="NoSpacing"/>
              <w:rPr>
                <w:rFonts w:cstheme="minorHAnsi"/>
                <w:sz w:val="24"/>
                <w:szCs w:val="24"/>
              </w:rPr>
            </w:pPr>
          </w:p>
          <w:p w14:paraId="48DE69C4" w14:textId="5C6EC803" w:rsidR="00E205B0" w:rsidRDefault="00E205B0" w:rsidP="0045435F">
            <w:pPr>
              <w:pStyle w:val="NoSpacing"/>
              <w:rPr>
                <w:rFonts w:cstheme="minorHAnsi"/>
                <w:sz w:val="24"/>
                <w:szCs w:val="24"/>
              </w:rPr>
            </w:pPr>
            <w:r>
              <w:rPr>
                <w:rFonts w:cstheme="minorHAnsi"/>
                <w:sz w:val="24"/>
                <w:szCs w:val="24"/>
              </w:rPr>
              <w:t xml:space="preserve">Hearing No.: </w:t>
            </w:r>
            <w:r w:rsidR="00305C82">
              <w:rPr>
                <w:rFonts w:cstheme="minorHAnsi"/>
                <w:sz w:val="24"/>
                <w:szCs w:val="24"/>
              </w:rPr>
              <w:t>2687918-TH</w:t>
            </w:r>
          </w:p>
          <w:p w14:paraId="474B370D" w14:textId="77777777" w:rsidR="00E47D1A" w:rsidRDefault="00E47D1A" w:rsidP="0045435F">
            <w:pPr>
              <w:pStyle w:val="NoSpacing"/>
              <w:rPr>
                <w:rFonts w:cstheme="minorHAnsi"/>
                <w:sz w:val="24"/>
                <w:szCs w:val="24"/>
              </w:rPr>
            </w:pPr>
          </w:p>
          <w:p w14:paraId="50AAF3E2" w14:textId="77BF0F97" w:rsidR="00A9541E" w:rsidRPr="00A9541E" w:rsidRDefault="00A9541E" w:rsidP="0045435F">
            <w:pPr>
              <w:pStyle w:val="NoSpacing"/>
              <w:rPr>
                <w:rFonts w:cstheme="minorHAnsi"/>
                <w:sz w:val="24"/>
                <w:szCs w:val="24"/>
              </w:rPr>
            </w:pPr>
            <w:r w:rsidRPr="00A9541E">
              <w:rPr>
                <w:rFonts w:cstheme="minorHAnsi"/>
                <w:sz w:val="24"/>
                <w:szCs w:val="24"/>
              </w:rPr>
              <w:t xml:space="preserve">Employer  </w:t>
            </w:r>
            <w:proofErr w:type="gramStart"/>
            <w:r w:rsidRPr="00A9541E">
              <w:rPr>
                <w:rFonts w:cstheme="minorHAnsi"/>
                <w:sz w:val="24"/>
                <w:szCs w:val="24"/>
              </w:rPr>
              <w:t xml:space="preserve">  :</w:t>
            </w:r>
            <w:proofErr w:type="gramEnd"/>
            <w:r w:rsidRPr="00A9541E">
              <w:rPr>
                <w:rFonts w:cstheme="minorHAnsi"/>
                <w:sz w:val="24"/>
                <w:szCs w:val="24"/>
              </w:rPr>
              <w:t xml:space="preserve"> </w:t>
            </w:r>
            <w:r w:rsidR="00305C82">
              <w:rPr>
                <w:rFonts w:cstheme="minorHAnsi"/>
                <w:sz w:val="24"/>
                <w:szCs w:val="24"/>
              </w:rPr>
              <w:t>Mechanics Bank</w:t>
            </w:r>
          </w:p>
        </w:tc>
      </w:tr>
    </w:tbl>
    <w:p w14:paraId="4496E257" w14:textId="77777777" w:rsidR="00A9541E" w:rsidRPr="00A9541E" w:rsidRDefault="00A9541E">
      <w:pPr>
        <w:pStyle w:val="NoSpacing"/>
        <w:rPr>
          <w:rFonts w:cstheme="minorHAnsi"/>
          <w:sz w:val="24"/>
          <w:szCs w:val="24"/>
        </w:rPr>
      </w:pPr>
    </w:p>
    <w:p w14:paraId="6B760922" w14:textId="133719F8" w:rsidR="00A9541E" w:rsidRPr="00281D46" w:rsidRDefault="00A9541E" w:rsidP="00B82410">
      <w:pPr>
        <w:ind w:left="270" w:firstLine="0"/>
        <w:jc w:val="center"/>
        <w:rPr>
          <w:rFonts w:cstheme="minorHAnsi"/>
          <w:b/>
          <w:bCs/>
          <w:sz w:val="24"/>
          <w:szCs w:val="24"/>
          <w:u w:val="single"/>
        </w:rPr>
      </w:pPr>
      <w:r w:rsidRPr="00281D46">
        <w:rPr>
          <w:rFonts w:cstheme="minorHAnsi"/>
          <w:b/>
          <w:bCs/>
          <w:sz w:val="24"/>
          <w:szCs w:val="24"/>
          <w:u w:val="single"/>
        </w:rPr>
        <w:t xml:space="preserve">CLAIMANT’S </w:t>
      </w:r>
      <w:r w:rsidR="00E42D1F">
        <w:rPr>
          <w:rFonts w:cstheme="minorHAnsi"/>
          <w:b/>
          <w:bCs/>
          <w:sz w:val="24"/>
          <w:szCs w:val="24"/>
          <w:u w:val="single"/>
        </w:rPr>
        <w:t xml:space="preserve">HEARING STATEMENT AND </w:t>
      </w:r>
      <w:r w:rsidRPr="00281D46">
        <w:rPr>
          <w:rFonts w:cstheme="minorHAnsi"/>
          <w:b/>
          <w:bCs/>
          <w:sz w:val="24"/>
          <w:szCs w:val="24"/>
          <w:u w:val="single"/>
        </w:rPr>
        <w:t xml:space="preserve">DOCUMENTARY EVIDENCE </w:t>
      </w:r>
    </w:p>
    <w:p w14:paraId="5CF8DE33" w14:textId="14CF931D" w:rsidR="00A9541E" w:rsidRDefault="00A9541E" w:rsidP="000C4E87">
      <w:pPr>
        <w:ind w:left="270" w:right="90" w:firstLine="360"/>
        <w:jc w:val="both"/>
        <w:rPr>
          <w:rFonts w:cstheme="minorHAnsi"/>
          <w:sz w:val="24"/>
          <w:szCs w:val="24"/>
        </w:rPr>
      </w:pPr>
      <w:r>
        <w:rPr>
          <w:rFonts w:cstheme="minorHAnsi"/>
          <w:sz w:val="24"/>
          <w:szCs w:val="24"/>
        </w:rPr>
        <w:t xml:space="preserve">COMES NOW, Claimant, </w:t>
      </w:r>
      <w:r w:rsidR="00305C82">
        <w:rPr>
          <w:rFonts w:cstheme="minorHAnsi"/>
          <w:sz w:val="24"/>
          <w:szCs w:val="24"/>
        </w:rPr>
        <w:t>VALERIE OWENS</w:t>
      </w:r>
      <w:r w:rsidR="00C235CF">
        <w:rPr>
          <w:rFonts w:cstheme="minorHAnsi"/>
          <w:sz w:val="24"/>
          <w:szCs w:val="24"/>
        </w:rPr>
        <w:t>,</w:t>
      </w:r>
      <w:r w:rsidR="00C235CF" w:rsidRPr="00C235CF">
        <w:rPr>
          <w:rFonts w:cstheme="minorHAnsi"/>
          <w:sz w:val="24"/>
          <w:szCs w:val="24"/>
        </w:rPr>
        <w:t xml:space="preserve"> </w:t>
      </w:r>
      <w:r>
        <w:rPr>
          <w:rFonts w:cstheme="minorHAnsi"/>
          <w:sz w:val="24"/>
          <w:szCs w:val="24"/>
        </w:rPr>
        <w:t>(hereinafter referred to as “Claimant”), by and through h</w:t>
      </w:r>
      <w:r w:rsidR="00E205B0">
        <w:rPr>
          <w:rFonts w:cstheme="minorHAnsi"/>
          <w:sz w:val="24"/>
          <w:szCs w:val="24"/>
        </w:rPr>
        <w:t>er</w:t>
      </w:r>
      <w:r>
        <w:rPr>
          <w:rFonts w:cstheme="minorHAnsi"/>
          <w:sz w:val="24"/>
          <w:szCs w:val="24"/>
        </w:rPr>
        <w:t xml:space="preserve"> attorney</w:t>
      </w:r>
      <w:r w:rsidR="00305C82">
        <w:rPr>
          <w:rFonts w:cstheme="minorHAnsi"/>
          <w:sz w:val="24"/>
          <w:szCs w:val="24"/>
        </w:rPr>
        <w:t>s</w:t>
      </w:r>
      <w:r>
        <w:rPr>
          <w:rFonts w:cstheme="minorHAnsi"/>
          <w:sz w:val="24"/>
          <w:szCs w:val="24"/>
        </w:rPr>
        <w:t xml:space="preserve">, JASON H. WEINSTOCK, ESQ., </w:t>
      </w:r>
      <w:r w:rsidR="00305C82">
        <w:rPr>
          <w:rFonts w:cstheme="minorHAnsi"/>
          <w:sz w:val="24"/>
          <w:szCs w:val="24"/>
        </w:rPr>
        <w:t xml:space="preserve">and NICOLE C. FARRELL, ESQ., </w:t>
      </w:r>
      <w:r>
        <w:rPr>
          <w:rFonts w:cstheme="minorHAnsi"/>
          <w:sz w:val="24"/>
          <w:szCs w:val="24"/>
        </w:rPr>
        <w:t xml:space="preserve">of LAW OFFICE OF JASON H. WEINSTOCK, PLLC., and submit the attached </w:t>
      </w:r>
      <w:r w:rsidR="00E42D1F">
        <w:rPr>
          <w:rFonts w:cstheme="minorHAnsi"/>
          <w:sz w:val="24"/>
          <w:szCs w:val="24"/>
        </w:rPr>
        <w:t xml:space="preserve">Hearing Statement and </w:t>
      </w:r>
      <w:r>
        <w:rPr>
          <w:rFonts w:cstheme="minorHAnsi"/>
          <w:sz w:val="24"/>
          <w:szCs w:val="24"/>
        </w:rPr>
        <w:t xml:space="preserve">Index of Documents relating to the above-referenced matter. </w:t>
      </w:r>
    </w:p>
    <w:p w14:paraId="0FFB5C30" w14:textId="637B3BAF" w:rsidR="00E42D1F" w:rsidRDefault="00E42D1F" w:rsidP="00E42D1F">
      <w:pPr>
        <w:ind w:left="270" w:right="90" w:firstLine="360"/>
        <w:jc w:val="center"/>
        <w:rPr>
          <w:rFonts w:cstheme="minorHAnsi"/>
          <w:sz w:val="24"/>
          <w:szCs w:val="24"/>
        </w:rPr>
      </w:pPr>
      <w:r>
        <w:rPr>
          <w:rFonts w:cstheme="minorHAnsi"/>
          <w:b/>
          <w:bCs/>
          <w:sz w:val="24"/>
          <w:szCs w:val="24"/>
          <w:u w:val="single"/>
        </w:rPr>
        <w:t>ISSUE</w:t>
      </w:r>
    </w:p>
    <w:p w14:paraId="3C39AD7A" w14:textId="267EA1E8" w:rsidR="00E205B0" w:rsidRDefault="00E42D1F" w:rsidP="00E205B0">
      <w:pPr>
        <w:ind w:left="270" w:right="90" w:firstLine="360"/>
        <w:rPr>
          <w:rFonts w:cstheme="minorHAnsi"/>
          <w:sz w:val="24"/>
          <w:szCs w:val="24"/>
        </w:rPr>
      </w:pPr>
      <w:r>
        <w:rPr>
          <w:rFonts w:cstheme="minorHAnsi"/>
          <w:sz w:val="24"/>
          <w:szCs w:val="24"/>
        </w:rPr>
        <w:t xml:space="preserve">This is </w:t>
      </w:r>
      <w:r w:rsidR="00E7731E">
        <w:rPr>
          <w:rFonts w:cstheme="minorHAnsi"/>
          <w:sz w:val="24"/>
          <w:szCs w:val="24"/>
        </w:rPr>
        <w:t>Claimant</w:t>
      </w:r>
      <w:r>
        <w:rPr>
          <w:rFonts w:cstheme="minorHAnsi"/>
          <w:sz w:val="24"/>
          <w:szCs w:val="24"/>
        </w:rPr>
        <w:t xml:space="preserve">’s appeal of the </w:t>
      </w:r>
      <w:r w:rsidR="00305C82">
        <w:rPr>
          <w:rFonts w:cstheme="minorHAnsi"/>
          <w:sz w:val="24"/>
          <w:szCs w:val="24"/>
        </w:rPr>
        <w:t>1/23/26</w:t>
      </w:r>
      <w:r w:rsidR="00E205B0">
        <w:rPr>
          <w:rFonts w:cstheme="minorHAnsi"/>
          <w:sz w:val="24"/>
          <w:szCs w:val="24"/>
        </w:rPr>
        <w:t xml:space="preserve"> Hearing Officer’s Decision and Order </w:t>
      </w:r>
      <w:proofErr w:type="gramStart"/>
      <w:r w:rsidR="00305C82">
        <w:rPr>
          <w:rFonts w:cstheme="minorHAnsi"/>
          <w:sz w:val="24"/>
          <w:szCs w:val="24"/>
        </w:rPr>
        <w:t>remanding</w:t>
      </w:r>
      <w:proofErr w:type="gramEnd"/>
      <w:r w:rsidR="00305C82">
        <w:rPr>
          <w:rFonts w:cstheme="minorHAnsi"/>
          <w:sz w:val="24"/>
          <w:szCs w:val="24"/>
        </w:rPr>
        <w:t xml:space="preserve"> </w:t>
      </w:r>
      <w:r w:rsidR="00E205B0">
        <w:rPr>
          <w:rFonts w:cstheme="minorHAnsi"/>
          <w:sz w:val="24"/>
          <w:szCs w:val="24"/>
        </w:rPr>
        <w:t xml:space="preserve">the TPA’s </w:t>
      </w:r>
      <w:r w:rsidR="00305C82">
        <w:rPr>
          <w:rFonts w:cstheme="minorHAnsi"/>
          <w:sz w:val="24"/>
          <w:szCs w:val="24"/>
        </w:rPr>
        <w:t>12/15</w:t>
      </w:r>
      <w:r w:rsidR="00C711B5">
        <w:rPr>
          <w:rFonts w:cstheme="minorHAnsi"/>
          <w:sz w:val="24"/>
          <w:szCs w:val="24"/>
        </w:rPr>
        <w:t>/2025</w:t>
      </w:r>
      <w:r w:rsidR="0023013C">
        <w:rPr>
          <w:rFonts w:cstheme="minorHAnsi"/>
          <w:sz w:val="24"/>
          <w:szCs w:val="24"/>
        </w:rPr>
        <w:t xml:space="preserve"> </w:t>
      </w:r>
      <w:r w:rsidR="00C711B5">
        <w:rPr>
          <w:rFonts w:cstheme="minorHAnsi"/>
          <w:sz w:val="24"/>
          <w:szCs w:val="24"/>
        </w:rPr>
        <w:t>denial</w:t>
      </w:r>
      <w:r w:rsidR="00305C82">
        <w:rPr>
          <w:rFonts w:cstheme="minorHAnsi"/>
          <w:sz w:val="24"/>
          <w:szCs w:val="24"/>
        </w:rPr>
        <w:t xml:space="preserve"> to offer the PPD award. </w:t>
      </w:r>
      <w:r w:rsidR="00C711B5">
        <w:rPr>
          <w:rFonts w:cstheme="minorHAnsi"/>
          <w:sz w:val="24"/>
          <w:szCs w:val="24"/>
        </w:rPr>
        <w:t xml:space="preserve"> </w:t>
      </w:r>
      <w:r w:rsidR="00E205B0">
        <w:rPr>
          <w:rFonts w:cstheme="minorHAnsi"/>
          <w:sz w:val="24"/>
          <w:szCs w:val="24"/>
        </w:rPr>
        <w:t xml:space="preserve"> </w:t>
      </w:r>
    </w:p>
    <w:p w14:paraId="2FDD6A54" w14:textId="3FF1D9B4" w:rsidR="00E42D1F" w:rsidRDefault="00E42D1F" w:rsidP="00E205B0">
      <w:pPr>
        <w:ind w:left="270" w:right="90" w:firstLine="360"/>
        <w:jc w:val="center"/>
        <w:rPr>
          <w:rFonts w:cstheme="minorHAnsi"/>
          <w:sz w:val="24"/>
          <w:szCs w:val="24"/>
        </w:rPr>
      </w:pPr>
      <w:r>
        <w:rPr>
          <w:rFonts w:cstheme="minorHAnsi"/>
          <w:b/>
          <w:bCs/>
          <w:sz w:val="24"/>
          <w:szCs w:val="24"/>
          <w:u w:val="single"/>
        </w:rPr>
        <w:t>WITNESSES</w:t>
      </w:r>
    </w:p>
    <w:p w14:paraId="56408B01" w14:textId="4DC6746C" w:rsidR="00E42D1F" w:rsidRDefault="00E42D1F" w:rsidP="00E42D1F">
      <w:pPr>
        <w:ind w:left="270" w:right="90" w:firstLine="360"/>
        <w:rPr>
          <w:rFonts w:cstheme="minorHAnsi"/>
          <w:sz w:val="24"/>
          <w:szCs w:val="24"/>
        </w:rPr>
      </w:pPr>
      <w:r>
        <w:rPr>
          <w:rFonts w:cstheme="minorHAnsi"/>
          <w:sz w:val="24"/>
          <w:szCs w:val="24"/>
        </w:rPr>
        <w:t xml:space="preserve">The Claimant may testify regarding the events of this industrial insurance claim. </w:t>
      </w:r>
    </w:p>
    <w:p w14:paraId="58A8D31B" w14:textId="6A4C9243" w:rsidR="00E42D1F" w:rsidRDefault="00E42D1F" w:rsidP="00E42D1F">
      <w:pPr>
        <w:ind w:left="270" w:right="90" w:firstLine="360"/>
        <w:jc w:val="center"/>
        <w:rPr>
          <w:rFonts w:cstheme="minorHAnsi"/>
          <w:sz w:val="24"/>
          <w:szCs w:val="24"/>
        </w:rPr>
      </w:pPr>
      <w:r>
        <w:rPr>
          <w:rFonts w:cstheme="minorHAnsi"/>
          <w:b/>
          <w:bCs/>
          <w:sz w:val="24"/>
          <w:szCs w:val="24"/>
          <w:u w:val="single"/>
        </w:rPr>
        <w:t>DURATION</w:t>
      </w:r>
    </w:p>
    <w:p w14:paraId="46FF4B89" w14:textId="66F01CF6" w:rsidR="00E42D1F" w:rsidRDefault="00E42D1F" w:rsidP="00E42D1F">
      <w:pPr>
        <w:ind w:left="270" w:right="90" w:firstLine="360"/>
        <w:rPr>
          <w:rFonts w:cstheme="minorHAnsi"/>
          <w:sz w:val="24"/>
          <w:szCs w:val="24"/>
        </w:rPr>
      </w:pPr>
      <w:r>
        <w:rPr>
          <w:rFonts w:cstheme="minorHAnsi"/>
          <w:sz w:val="24"/>
          <w:szCs w:val="24"/>
        </w:rPr>
        <w:t xml:space="preserve">It is estimated that this case will take approximately </w:t>
      </w:r>
      <w:r w:rsidR="00305C82">
        <w:rPr>
          <w:rFonts w:cstheme="minorHAnsi"/>
          <w:sz w:val="24"/>
          <w:szCs w:val="24"/>
        </w:rPr>
        <w:t>30</w:t>
      </w:r>
      <w:r w:rsidR="00E7731E">
        <w:rPr>
          <w:rFonts w:cstheme="minorHAnsi"/>
          <w:sz w:val="24"/>
          <w:szCs w:val="24"/>
        </w:rPr>
        <w:t xml:space="preserve"> minutes</w:t>
      </w:r>
      <w:r>
        <w:rPr>
          <w:rFonts w:cstheme="minorHAnsi"/>
          <w:sz w:val="24"/>
          <w:szCs w:val="24"/>
        </w:rPr>
        <w:t xml:space="preserve"> to present. </w:t>
      </w:r>
    </w:p>
    <w:p w14:paraId="0217C034" w14:textId="3798A76E" w:rsidR="00E42D1F" w:rsidRDefault="00E42D1F" w:rsidP="00E42D1F">
      <w:pPr>
        <w:ind w:left="270" w:right="90" w:firstLine="0"/>
        <w:rPr>
          <w:rFonts w:cstheme="minorHAnsi"/>
          <w:sz w:val="24"/>
          <w:szCs w:val="24"/>
        </w:rPr>
      </w:pPr>
      <w:r>
        <w:rPr>
          <w:rFonts w:cstheme="minorHAnsi"/>
          <w:sz w:val="24"/>
          <w:szCs w:val="24"/>
        </w:rPr>
        <w:t>///</w:t>
      </w:r>
    </w:p>
    <w:p w14:paraId="3F924CEF" w14:textId="75278CB0" w:rsidR="00E42D1F" w:rsidRDefault="00E42D1F" w:rsidP="00E42D1F">
      <w:pPr>
        <w:ind w:left="270" w:right="90" w:firstLine="0"/>
        <w:rPr>
          <w:rFonts w:cstheme="minorHAnsi"/>
          <w:sz w:val="24"/>
          <w:szCs w:val="24"/>
        </w:rPr>
      </w:pPr>
      <w:r>
        <w:rPr>
          <w:rFonts w:cstheme="minorHAnsi"/>
          <w:sz w:val="24"/>
          <w:szCs w:val="24"/>
        </w:rPr>
        <w:t>///</w:t>
      </w:r>
    </w:p>
    <w:p w14:paraId="79EA2C58" w14:textId="30DDDA23" w:rsidR="001243BE" w:rsidRDefault="001243BE" w:rsidP="00E42D1F">
      <w:pPr>
        <w:ind w:left="270" w:right="90" w:firstLine="0"/>
        <w:rPr>
          <w:rFonts w:cstheme="minorHAnsi"/>
          <w:sz w:val="24"/>
          <w:szCs w:val="24"/>
        </w:rPr>
      </w:pPr>
      <w:r>
        <w:rPr>
          <w:rFonts w:cstheme="minorHAnsi"/>
          <w:sz w:val="24"/>
          <w:szCs w:val="24"/>
        </w:rPr>
        <w:t>///</w:t>
      </w:r>
    </w:p>
    <w:p w14:paraId="10A1DF3B" w14:textId="6F689AD7" w:rsidR="002668AF" w:rsidRDefault="002668AF" w:rsidP="00E42D1F">
      <w:pPr>
        <w:ind w:left="270" w:right="90" w:firstLine="0"/>
        <w:rPr>
          <w:rFonts w:cstheme="minorHAnsi"/>
          <w:sz w:val="24"/>
          <w:szCs w:val="24"/>
        </w:rPr>
      </w:pPr>
      <w:r>
        <w:rPr>
          <w:rFonts w:cstheme="minorHAnsi"/>
          <w:sz w:val="24"/>
          <w:szCs w:val="24"/>
        </w:rPr>
        <w:t>///</w:t>
      </w:r>
    </w:p>
    <w:p w14:paraId="37E77513" w14:textId="6EDFC7E0" w:rsidR="00A9541E" w:rsidRPr="00281D46" w:rsidRDefault="00A9541E" w:rsidP="009A7851">
      <w:pPr>
        <w:ind w:left="270" w:firstLine="0"/>
        <w:jc w:val="center"/>
        <w:rPr>
          <w:rFonts w:cstheme="minorHAnsi"/>
          <w:b/>
          <w:bCs/>
          <w:sz w:val="24"/>
          <w:szCs w:val="24"/>
          <w:u w:val="single"/>
        </w:rPr>
      </w:pPr>
      <w:r w:rsidRPr="00281D46">
        <w:rPr>
          <w:rFonts w:cstheme="minorHAnsi"/>
          <w:b/>
          <w:bCs/>
          <w:sz w:val="24"/>
          <w:szCs w:val="24"/>
          <w:u w:val="single"/>
        </w:rPr>
        <w:lastRenderedPageBreak/>
        <w:t>AFFIRMATION PURSUANT TO NRS 239B.030</w:t>
      </w:r>
    </w:p>
    <w:p w14:paraId="45831DF0" w14:textId="72FE1959" w:rsidR="00A9541E" w:rsidRPr="00A9541E" w:rsidRDefault="00A9541E" w:rsidP="005C41B3">
      <w:pPr>
        <w:ind w:left="270" w:right="90" w:firstLine="450"/>
        <w:jc w:val="both"/>
        <w:rPr>
          <w:rFonts w:cstheme="minorHAnsi"/>
          <w:sz w:val="24"/>
          <w:szCs w:val="24"/>
        </w:rPr>
      </w:pPr>
      <w:r w:rsidRPr="00A9541E">
        <w:rPr>
          <w:rFonts w:cstheme="minorHAnsi"/>
          <w:sz w:val="24"/>
          <w:szCs w:val="24"/>
        </w:rPr>
        <w:t>The undersigned does hereby affirm that the attached Claimant’s Documentary Evidence filed in Appeal No.</w:t>
      </w:r>
      <w:r w:rsidRPr="00A9541E">
        <w:rPr>
          <w:rFonts w:cstheme="minorHAnsi"/>
          <w:sz w:val="24"/>
          <w:szCs w:val="24"/>
        </w:rPr>
        <w:tab/>
        <w:t>:</w:t>
      </w:r>
      <w:r>
        <w:rPr>
          <w:rFonts w:cstheme="minorHAnsi"/>
          <w:sz w:val="24"/>
          <w:szCs w:val="24"/>
        </w:rPr>
        <w:t xml:space="preserve"> </w:t>
      </w:r>
      <w:r w:rsidR="00305C82">
        <w:rPr>
          <w:rFonts w:cstheme="minorHAnsi"/>
          <w:sz w:val="24"/>
          <w:szCs w:val="24"/>
        </w:rPr>
        <w:t>2691432-GK</w:t>
      </w:r>
    </w:p>
    <w:p w14:paraId="52205754" w14:textId="77777777" w:rsidR="00A9541E" w:rsidRPr="00A9541E" w:rsidRDefault="00A9541E" w:rsidP="009A7851">
      <w:pPr>
        <w:ind w:left="270" w:firstLine="450"/>
        <w:rPr>
          <w:rFonts w:cstheme="minorHAnsi"/>
          <w:sz w:val="24"/>
          <w:szCs w:val="24"/>
        </w:rPr>
      </w:pPr>
      <w:proofErr w:type="gramStart"/>
      <w:r w:rsidRPr="00A9541E">
        <w:rPr>
          <w:rFonts w:cstheme="minorHAnsi"/>
          <w:sz w:val="24"/>
          <w:szCs w:val="24"/>
        </w:rPr>
        <w:t>×  Does</w:t>
      </w:r>
      <w:proofErr w:type="gramEnd"/>
      <w:r w:rsidRPr="00A9541E">
        <w:rPr>
          <w:rFonts w:cstheme="minorHAnsi"/>
          <w:sz w:val="24"/>
          <w:szCs w:val="24"/>
        </w:rPr>
        <w:t xml:space="preserve"> not contain the social security number of any person.</w:t>
      </w:r>
    </w:p>
    <w:p w14:paraId="0004834F" w14:textId="7FF9105D" w:rsidR="00A9541E" w:rsidRPr="00A9541E" w:rsidRDefault="00A9541E" w:rsidP="00ED5F22">
      <w:pPr>
        <w:ind w:left="270" w:firstLine="450"/>
        <w:rPr>
          <w:rFonts w:cstheme="minorHAnsi"/>
          <w:sz w:val="24"/>
          <w:szCs w:val="24"/>
        </w:rPr>
      </w:pPr>
      <w:r w:rsidRPr="00A9541E">
        <w:rPr>
          <w:rFonts w:cstheme="minorHAnsi"/>
          <w:sz w:val="24"/>
          <w:szCs w:val="24"/>
        </w:rPr>
        <w:tab/>
        <w:t>Dated this ___</w:t>
      </w:r>
      <w:proofErr w:type="gramStart"/>
      <w:r w:rsidRPr="00A9541E">
        <w:rPr>
          <w:rFonts w:cstheme="minorHAnsi"/>
          <w:sz w:val="24"/>
          <w:szCs w:val="24"/>
        </w:rPr>
        <w:t>_  day</w:t>
      </w:r>
      <w:proofErr w:type="gramEnd"/>
      <w:r w:rsidRPr="00A9541E">
        <w:rPr>
          <w:rFonts w:cstheme="minorHAnsi"/>
          <w:sz w:val="24"/>
          <w:szCs w:val="24"/>
        </w:rPr>
        <w:t xml:space="preserve"> of </w:t>
      </w:r>
      <w:proofErr w:type="gramStart"/>
      <w:r w:rsidR="00305C82">
        <w:rPr>
          <w:rFonts w:cstheme="minorHAnsi"/>
          <w:sz w:val="24"/>
          <w:szCs w:val="24"/>
        </w:rPr>
        <w:t>February</w:t>
      </w:r>
      <w:r w:rsidRPr="00A9541E">
        <w:rPr>
          <w:rFonts w:cstheme="minorHAnsi"/>
          <w:sz w:val="24"/>
          <w:szCs w:val="24"/>
        </w:rPr>
        <w:t>,</w:t>
      </w:r>
      <w:proofErr w:type="gramEnd"/>
      <w:r w:rsidRPr="00A9541E">
        <w:rPr>
          <w:rFonts w:cstheme="minorHAnsi"/>
          <w:sz w:val="24"/>
          <w:szCs w:val="24"/>
        </w:rPr>
        <w:t xml:space="preserve"> 202</w:t>
      </w:r>
      <w:r w:rsidR="004423B5">
        <w:rPr>
          <w:rFonts w:cstheme="minorHAnsi"/>
          <w:sz w:val="24"/>
          <w:szCs w:val="24"/>
        </w:rPr>
        <w:t>6</w:t>
      </w:r>
      <w:r w:rsidRPr="00A9541E">
        <w:rPr>
          <w:rFonts w:cstheme="minorHAnsi"/>
          <w:sz w:val="24"/>
          <w:szCs w:val="24"/>
        </w:rPr>
        <w:t>.</w:t>
      </w:r>
    </w:p>
    <w:p w14:paraId="2EB85622" w14:textId="77777777" w:rsidR="00A9541E" w:rsidRPr="00A9541E" w:rsidRDefault="00A9541E" w:rsidP="009A7851">
      <w:pPr>
        <w:ind w:left="270" w:firstLine="0"/>
        <w:rPr>
          <w:rFonts w:cstheme="minorHAnsi"/>
          <w:sz w:val="24"/>
          <w:szCs w:val="24"/>
        </w:rPr>
      </w:pPr>
      <w:r w:rsidRPr="00A9541E">
        <w:rPr>
          <w:rFonts w:cstheme="minorHAnsi"/>
          <w:sz w:val="24"/>
          <w:szCs w:val="24"/>
        </w:rPr>
        <w:t>Respectfully submitted,</w:t>
      </w:r>
    </w:p>
    <w:p w14:paraId="06ED4572" w14:textId="77777777" w:rsidR="00A9541E" w:rsidRPr="00A9541E" w:rsidRDefault="00A9541E" w:rsidP="009A7851">
      <w:pPr>
        <w:ind w:left="270" w:firstLine="0"/>
        <w:rPr>
          <w:rFonts w:cstheme="minorHAnsi"/>
          <w:sz w:val="24"/>
          <w:szCs w:val="24"/>
        </w:rPr>
      </w:pPr>
      <w:r w:rsidRPr="00A9541E">
        <w:rPr>
          <w:rFonts w:cstheme="minorHAnsi"/>
          <w:sz w:val="24"/>
          <w:szCs w:val="24"/>
        </w:rPr>
        <w:t>LAW OFFICES OF JASON H. WEINSTOCK, PLLC.</w:t>
      </w:r>
    </w:p>
    <w:p w14:paraId="7AE3AF5B" w14:textId="77777777" w:rsidR="00A9541E" w:rsidRPr="00A9541E" w:rsidRDefault="00A9541E" w:rsidP="009A7851">
      <w:pPr>
        <w:ind w:left="270" w:firstLine="0"/>
        <w:rPr>
          <w:rFonts w:cstheme="minorHAnsi"/>
          <w:sz w:val="24"/>
          <w:szCs w:val="24"/>
        </w:rPr>
      </w:pPr>
    </w:p>
    <w:p w14:paraId="0BCB2807" w14:textId="77777777" w:rsidR="00A9541E" w:rsidRPr="00A9541E" w:rsidRDefault="00A9541E" w:rsidP="009A7851">
      <w:pPr>
        <w:spacing w:line="240" w:lineRule="auto"/>
        <w:ind w:left="270" w:firstLine="0"/>
        <w:rPr>
          <w:rFonts w:cstheme="minorHAnsi"/>
          <w:sz w:val="24"/>
          <w:szCs w:val="24"/>
        </w:rPr>
      </w:pPr>
      <w:proofErr w:type="gramStart"/>
      <w:r w:rsidRPr="00A9541E">
        <w:rPr>
          <w:rFonts w:cstheme="minorHAnsi"/>
          <w:sz w:val="24"/>
          <w:szCs w:val="24"/>
        </w:rPr>
        <w:t>By:</w:t>
      </w:r>
      <w:proofErr w:type="gramEnd"/>
      <w:r w:rsidRPr="00A9541E">
        <w:rPr>
          <w:rFonts w:cstheme="minorHAnsi"/>
          <w:sz w:val="24"/>
          <w:szCs w:val="24"/>
          <w:u w:val="single"/>
        </w:rPr>
        <w:tab/>
      </w:r>
      <w:r w:rsidRPr="00A9541E">
        <w:rPr>
          <w:rFonts w:cstheme="minorHAnsi"/>
          <w:sz w:val="24"/>
          <w:szCs w:val="24"/>
          <w:u w:val="single"/>
        </w:rPr>
        <w:tab/>
      </w:r>
      <w:r w:rsidRPr="00A9541E">
        <w:rPr>
          <w:rFonts w:cstheme="minorHAnsi"/>
          <w:sz w:val="24"/>
          <w:szCs w:val="24"/>
          <w:u w:val="single"/>
        </w:rPr>
        <w:tab/>
      </w:r>
      <w:r w:rsidRPr="00A9541E">
        <w:rPr>
          <w:rFonts w:cstheme="minorHAnsi"/>
          <w:sz w:val="24"/>
          <w:szCs w:val="24"/>
          <w:u w:val="single"/>
        </w:rPr>
        <w:tab/>
      </w:r>
      <w:r w:rsidRPr="00A9541E">
        <w:rPr>
          <w:rFonts w:cstheme="minorHAnsi"/>
          <w:sz w:val="24"/>
          <w:szCs w:val="24"/>
          <w:u w:val="single"/>
        </w:rPr>
        <w:tab/>
      </w:r>
      <w:r w:rsidRPr="00A9541E">
        <w:rPr>
          <w:rFonts w:cstheme="minorHAnsi"/>
          <w:sz w:val="24"/>
          <w:szCs w:val="24"/>
          <w:u w:val="single"/>
        </w:rPr>
        <w:tab/>
        <w:t xml:space="preserve"> </w:t>
      </w:r>
    </w:p>
    <w:p w14:paraId="0BCB52A9" w14:textId="77777777" w:rsidR="00A9541E" w:rsidRPr="00A9541E" w:rsidRDefault="00A9541E" w:rsidP="009A7851">
      <w:pPr>
        <w:spacing w:line="240" w:lineRule="auto"/>
        <w:ind w:left="270" w:firstLine="0"/>
        <w:rPr>
          <w:rFonts w:cstheme="minorHAnsi"/>
          <w:sz w:val="24"/>
          <w:szCs w:val="24"/>
        </w:rPr>
      </w:pPr>
      <w:r w:rsidRPr="00A9541E">
        <w:rPr>
          <w:rFonts w:cstheme="minorHAnsi"/>
          <w:sz w:val="24"/>
          <w:szCs w:val="24"/>
        </w:rPr>
        <w:t xml:space="preserve">JASON H. WEINSTOCK, ESQ. </w:t>
      </w:r>
    </w:p>
    <w:p w14:paraId="122EE721" w14:textId="77777777" w:rsidR="00A9541E" w:rsidRDefault="00A9541E" w:rsidP="009A7851">
      <w:pPr>
        <w:spacing w:line="240" w:lineRule="auto"/>
        <w:ind w:left="270" w:firstLine="0"/>
        <w:rPr>
          <w:rFonts w:cstheme="minorHAnsi"/>
          <w:sz w:val="24"/>
          <w:szCs w:val="24"/>
        </w:rPr>
      </w:pPr>
      <w:r w:rsidRPr="00A9541E">
        <w:rPr>
          <w:rFonts w:cstheme="minorHAnsi"/>
          <w:sz w:val="24"/>
          <w:szCs w:val="24"/>
        </w:rPr>
        <w:t>Nevada Bar No.: 15114</w:t>
      </w:r>
    </w:p>
    <w:p w14:paraId="3C59E252" w14:textId="113BA158" w:rsidR="00305C82" w:rsidRDefault="00305C82" w:rsidP="009A7851">
      <w:pPr>
        <w:spacing w:line="240" w:lineRule="auto"/>
        <w:ind w:left="270" w:firstLine="0"/>
        <w:rPr>
          <w:rFonts w:cstheme="minorHAnsi"/>
          <w:sz w:val="24"/>
          <w:szCs w:val="24"/>
        </w:rPr>
      </w:pPr>
      <w:r>
        <w:rPr>
          <w:rFonts w:cstheme="minorHAnsi"/>
          <w:sz w:val="24"/>
          <w:szCs w:val="24"/>
        </w:rPr>
        <w:t>NICOLE C. FARRELL</w:t>
      </w:r>
    </w:p>
    <w:p w14:paraId="77C068C4" w14:textId="4CA58432" w:rsidR="00305C82" w:rsidRPr="00A9541E" w:rsidRDefault="00305C82" w:rsidP="009A7851">
      <w:pPr>
        <w:spacing w:line="240" w:lineRule="auto"/>
        <w:ind w:left="270" w:firstLine="0"/>
        <w:rPr>
          <w:rFonts w:cstheme="minorHAnsi"/>
          <w:sz w:val="24"/>
          <w:szCs w:val="24"/>
        </w:rPr>
      </w:pPr>
      <w:r>
        <w:rPr>
          <w:rFonts w:cstheme="minorHAnsi"/>
          <w:sz w:val="24"/>
          <w:szCs w:val="24"/>
        </w:rPr>
        <w:t>Nevada Bar No.: 16532</w:t>
      </w:r>
    </w:p>
    <w:p w14:paraId="2C658646" w14:textId="7E508E86" w:rsidR="00A9541E" w:rsidRPr="00A9541E" w:rsidRDefault="00A9541E" w:rsidP="009A7851">
      <w:pPr>
        <w:spacing w:line="240" w:lineRule="auto"/>
        <w:ind w:left="270" w:firstLine="0"/>
        <w:rPr>
          <w:rFonts w:cstheme="minorHAnsi"/>
          <w:sz w:val="24"/>
          <w:szCs w:val="24"/>
        </w:rPr>
      </w:pPr>
      <w:r w:rsidRPr="00A9541E">
        <w:rPr>
          <w:rFonts w:cstheme="minorHAnsi"/>
          <w:sz w:val="24"/>
          <w:szCs w:val="24"/>
        </w:rPr>
        <w:t xml:space="preserve">2470 St. Rose Pkwy., Suite </w:t>
      </w:r>
      <w:r w:rsidR="00522160">
        <w:rPr>
          <w:rFonts w:cstheme="minorHAnsi"/>
          <w:sz w:val="24"/>
          <w:szCs w:val="24"/>
        </w:rPr>
        <w:t>2</w:t>
      </w:r>
      <w:r w:rsidR="004423B5">
        <w:rPr>
          <w:rFonts w:cstheme="minorHAnsi"/>
          <w:sz w:val="24"/>
          <w:szCs w:val="24"/>
        </w:rPr>
        <w:t>1</w:t>
      </w:r>
      <w:r w:rsidR="00522160">
        <w:rPr>
          <w:rFonts w:cstheme="minorHAnsi"/>
          <w:sz w:val="24"/>
          <w:szCs w:val="24"/>
        </w:rPr>
        <w:t>4</w:t>
      </w:r>
    </w:p>
    <w:p w14:paraId="4DDD087D" w14:textId="77777777" w:rsidR="00A9541E" w:rsidRPr="00A9541E" w:rsidRDefault="00A9541E" w:rsidP="009A7851">
      <w:pPr>
        <w:spacing w:line="240" w:lineRule="auto"/>
        <w:ind w:left="270" w:firstLine="0"/>
        <w:rPr>
          <w:rFonts w:cstheme="minorHAnsi"/>
          <w:sz w:val="24"/>
          <w:szCs w:val="24"/>
        </w:rPr>
      </w:pPr>
      <w:r w:rsidRPr="00A9541E">
        <w:rPr>
          <w:rFonts w:cstheme="minorHAnsi"/>
          <w:sz w:val="24"/>
          <w:szCs w:val="24"/>
        </w:rPr>
        <w:t>Henderson, Nevada 89074</w:t>
      </w:r>
    </w:p>
    <w:p w14:paraId="339B942E" w14:textId="77777777" w:rsidR="00A9541E" w:rsidRDefault="00A9541E" w:rsidP="009A7851">
      <w:pPr>
        <w:spacing w:line="240" w:lineRule="auto"/>
        <w:ind w:left="270" w:firstLine="0"/>
        <w:rPr>
          <w:rFonts w:cstheme="minorHAnsi"/>
          <w:i/>
          <w:iCs/>
          <w:sz w:val="24"/>
          <w:szCs w:val="24"/>
        </w:rPr>
      </w:pPr>
      <w:r w:rsidRPr="00A9541E">
        <w:rPr>
          <w:rFonts w:cstheme="minorHAnsi"/>
          <w:i/>
          <w:iCs/>
          <w:sz w:val="24"/>
          <w:szCs w:val="24"/>
        </w:rPr>
        <w:t>Attorney for Claimant</w:t>
      </w:r>
    </w:p>
    <w:p w14:paraId="6EAD30C9" w14:textId="77777777" w:rsidR="000C4E87" w:rsidRDefault="000C4E87" w:rsidP="009A7851">
      <w:pPr>
        <w:spacing w:line="240" w:lineRule="auto"/>
        <w:ind w:left="270" w:firstLine="0"/>
        <w:rPr>
          <w:rFonts w:cstheme="minorHAnsi"/>
          <w:i/>
          <w:iCs/>
          <w:sz w:val="24"/>
          <w:szCs w:val="24"/>
        </w:rPr>
      </w:pPr>
    </w:p>
    <w:p w14:paraId="715AA940" w14:textId="77777777" w:rsidR="00E42D1F" w:rsidRDefault="00E42D1F" w:rsidP="009A7851">
      <w:pPr>
        <w:spacing w:line="240" w:lineRule="auto"/>
        <w:ind w:left="270" w:firstLine="0"/>
        <w:rPr>
          <w:rFonts w:cstheme="minorHAnsi"/>
          <w:i/>
          <w:iCs/>
          <w:sz w:val="24"/>
          <w:szCs w:val="24"/>
        </w:rPr>
      </w:pPr>
    </w:p>
    <w:p w14:paraId="527FE229" w14:textId="77777777" w:rsidR="00E42D1F" w:rsidRDefault="00E42D1F" w:rsidP="009A7851">
      <w:pPr>
        <w:spacing w:line="240" w:lineRule="auto"/>
        <w:ind w:left="270" w:firstLine="0"/>
        <w:rPr>
          <w:rFonts w:cstheme="minorHAnsi"/>
          <w:i/>
          <w:iCs/>
          <w:sz w:val="24"/>
          <w:szCs w:val="24"/>
        </w:rPr>
      </w:pPr>
    </w:p>
    <w:p w14:paraId="120B4A34" w14:textId="77777777" w:rsidR="00E42D1F" w:rsidRDefault="00E42D1F" w:rsidP="009A7851">
      <w:pPr>
        <w:spacing w:line="240" w:lineRule="auto"/>
        <w:ind w:left="270" w:firstLine="0"/>
        <w:rPr>
          <w:rFonts w:cstheme="minorHAnsi"/>
          <w:i/>
          <w:iCs/>
          <w:sz w:val="24"/>
          <w:szCs w:val="24"/>
        </w:rPr>
      </w:pPr>
    </w:p>
    <w:p w14:paraId="33F919BA" w14:textId="77777777" w:rsidR="00E42D1F" w:rsidRDefault="00E42D1F" w:rsidP="009A7851">
      <w:pPr>
        <w:spacing w:line="240" w:lineRule="auto"/>
        <w:ind w:left="270" w:firstLine="0"/>
        <w:rPr>
          <w:rFonts w:cstheme="minorHAnsi"/>
          <w:i/>
          <w:iCs/>
          <w:sz w:val="24"/>
          <w:szCs w:val="24"/>
        </w:rPr>
      </w:pPr>
    </w:p>
    <w:p w14:paraId="5D42B389" w14:textId="77777777" w:rsidR="00E42D1F" w:rsidRDefault="00E42D1F" w:rsidP="009A7851">
      <w:pPr>
        <w:spacing w:line="240" w:lineRule="auto"/>
        <w:ind w:left="270" w:firstLine="0"/>
        <w:rPr>
          <w:rFonts w:cstheme="minorHAnsi"/>
          <w:i/>
          <w:iCs/>
          <w:sz w:val="24"/>
          <w:szCs w:val="24"/>
        </w:rPr>
      </w:pPr>
    </w:p>
    <w:p w14:paraId="72CD90B3" w14:textId="77777777" w:rsidR="00E42D1F" w:rsidRDefault="00E42D1F" w:rsidP="009A7851">
      <w:pPr>
        <w:spacing w:line="240" w:lineRule="auto"/>
        <w:ind w:left="270" w:firstLine="0"/>
        <w:rPr>
          <w:rFonts w:cstheme="minorHAnsi"/>
          <w:i/>
          <w:iCs/>
          <w:sz w:val="24"/>
          <w:szCs w:val="24"/>
        </w:rPr>
      </w:pPr>
    </w:p>
    <w:p w14:paraId="35200804" w14:textId="77777777" w:rsidR="00E42D1F" w:rsidRDefault="00E42D1F" w:rsidP="009A7851">
      <w:pPr>
        <w:spacing w:line="240" w:lineRule="auto"/>
        <w:ind w:left="270" w:firstLine="0"/>
        <w:rPr>
          <w:rFonts w:cstheme="minorHAnsi"/>
          <w:i/>
          <w:iCs/>
          <w:sz w:val="24"/>
          <w:szCs w:val="24"/>
        </w:rPr>
      </w:pPr>
    </w:p>
    <w:p w14:paraId="3DD3EF31" w14:textId="77777777" w:rsidR="00E42D1F" w:rsidRDefault="00E42D1F" w:rsidP="009A7851">
      <w:pPr>
        <w:spacing w:line="240" w:lineRule="auto"/>
        <w:ind w:left="270" w:firstLine="0"/>
        <w:rPr>
          <w:rFonts w:cstheme="minorHAnsi"/>
          <w:i/>
          <w:iCs/>
          <w:sz w:val="24"/>
          <w:szCs w:val="24"/>
        </w:rPr>
      </w:pPr>
    </w:p>
    <w:p w14:paraId="441F3ED0" w14:textId="77777777" w:rsidR="00E42D1F" w:rsidRDefault="00E42D1F" w:rsidP="009A7851">
      <w:pPr>
        <w:spacing w:line="240" w:lineRule="auto"/>
        <w:ind w:left="270" w:firstLine="0"/>
        <w:rPr>
          <w:rFonts w:cstheme="minorHAnsi"/>
          <w:i/>
          <w:iCs/>
          <w:sz w:val="24"/>
          <w:szCs w:val="24"/>
        </w:rPr>
      </w:pPr>
    </w:p>
    <w:p w14:paraId="4FE3FA15" w14:textId="77777777" w:rsidR="00E42D1F" w:rsidRDefault="00E42D1F" w:rsidP="009A7851">
      <w:pPr>
        <w:spacing w:line="240" w:lineRule="auto"/>
        <w:ind w:left="270" w:firstLine="0"/>
        <w:rPr>
          <w:rFonts w:cstheme="minorHAnsi"/>
          <w:i/>
          <w:iCs/>
          <w:sz w:val="24"/>
          <w:szCs w:val="24"/>
        </w:rPr>
      </w:pPr>
    </w:p>
    <w:p w14:paraId="62B253BA" w14:textId="77777777" w:rsidR="00E42D1F" w:rsidRDefault="00E42D1F" w:rsidP="009A7851">
      <w:pPr>
        <w:spacing w:line="240" w:lineRule="auto"/>
        <w:ind w:left="270" w:firstLine="0"/>
        <w:rPr>
          <w:rFonts w:cstheme="minorHAnsi"/>
          <w:i/>
          <w:iCs/>
          <w:sz w:val="24"/>
          <w:szCs w:val="24"/>
        </w:rPr>
      </w:pPr>
    </w:p>
    <w:p w14:paraId="16856F5F" w14:textId="77777777" w:rsidR="00E42D1F" w:rsidRDefault="00E42D1F" w:rsidP="009A7851">
      <w:pPr>
        <w:spacing w:line="240" w:lineRule="auto"/>
        <w:ind w:left="270" w:firstLine="0"/>
        <w:rPr>
          <w:rFonts w:cstheme="minorHAnsi"/>
          <w:i/>
          <w:iCs/>
          <w:sz w:val="24"/>
          <w:szCs w:val="24"/>
        </w:rPr>
      </w:pPr>
    </w:p>
    <w:p w14:paraId="77CAA2F5" w14:textId="77777777" w:rsidR="00E42D1F" w:rsidRDefault="00E42D1F" w:rsidP="009A7851">
      <w:pPr>
        <w:spacing w:line="240" w:lineRule="auto"/>
        <w:ind w:left="270" w:firstLine="0"/>
        <w:rPr>
          <w:rFonts w:cstheme="minorHAnsi"/>
          <w:i/>
          <w:iCs/>
          <w:sz w:val="24"/>
          <w:szCs w:val="24"/>
        </w:rPr>
      </w:pPr>
    </w:p>
    <w:p w14:paraId="603E4FD0" w14:textId="77777777" w:rsidR="00E42D1F" w:rsidRDefault="00E42D1F" w:rsidP="009A7851">
      <w:pPr>
        <w:spacing w:line="240" w:lineRule="auto"/>
        <w:ind w:left="270" w:firstLine="0"/>
        <w:rPr>
          <w:rFonts w:cstheme="minorHAnsi"/>
          <w:i/>
          <w:iCs/>
          <w:sz w:val="24"/>
          <w:szCs w:val="24"/>
        </w:rPr>
      </w:pPr>
    </w:p>
    <w:p w14:paraId="0883D1A6" w14:textId="77777777" w:rsidR="00E42D1F" w:rsidRDefault="00E42D1F" w:rsidP="009A7851">
      <w:pPr>
        <w:spacing w:line="240" w:lineRule="auto"/>
        <w:ind w:left="270" w:firstLine="0"/>
        <w:rPr>
          <w:rFonts w:cstheme="minorHAnsi"/>
          <w:i/>
          <w:iCs/>
          <w:sz w:val="24"/>
          <w:szCs w:val="24"/>
        </w:rPr>
      </w:pPr>
    </w:p>
    <w:p w14:paraId="7CB9DB74" w14:textId="77777777" w:rsidR="00E42D1F" w:rsidRDefault="00E42D1F" w:rsidP="009A7851">
      <w:pPr>
        <w:spacing w:line="240" w:lineRule="auto"/>
        <w:ind w:left="270" w:firstLine="0"/>
        <w:rPr>
          <w:rFonts w:cstheme="minorHAnsi"/>
          <w:i/>
          <w:iCs/>
          <w:sz w:val="24"/>
          <w:szCs w:val="24"/>
        </w:rPr>
      </w:pPr>
    </w:p>
    <w:p w14:paraId="7E29A787" w14:textId="77777777" w:rsidR="00E42D1F" w:rsidRDefault="00E42D1F" w:rsidP="009A7851">
      <w:pPr>
        <w:spacing w:line="240" w:lineRule="auto"/>
        <w:ind w:left="270" w:firstLine="0"/>
        <w:rPr>
          <w:rFonts w:cstheme="minorHAnsi"/>
          <w:i/>
          <w:iCs/>
          <w:sz w:val="24"/>
          <w:szCs w:val="24"/>
        </w:rPr>
      </w:pPr>
    </w:p>
    <w:p w14:paraId="49DED39B" w14:textId="77777777" w:rsidR="00E42D1F" w:rsidRDefault="00E42D1F" w:rsidP="009A7851">
      <w:pPr>
        <w:spacing w:line="240" w:lineRule="auto"/>
        <w:ind w:left="270" w:firstLine="0"/>
        <w:rPr>
          <w:rFonts w:cstheme="minorHAnsi"/>
          <w:i/>
          <w:iCs/>
          <w:sz w:val="24"/>
          <w:szCs w:val="24"/>
        </w:rPr>
      </w:pPr>
    </w:p>
    <w:p w14:paraId="7F3206D2" w14:textId="77777777" w:rsidR="00E42D1F" w:rsidRDefault="00E42D1F" w:rsidP="009A7851">
      <w:pPr>
        <w:spacing w:line="240" w:lineRule="auto"/>
        <w:ind w:left="270" w:firstLine="0"/>
        <w:rPr>
          <w:rFonts w:cstheme="minorHAnsi"/>
          <w:i/>
          <w:iCs/>
          <w:sz w:val="24"/>
          <w:szCs w:val="24"/>
        </w:rPr>
      </w:pPr>
    </w:p>
    <w:p w14:paraId="5B3C27F0" w14:textId="77777777" w:rsidR="00E42D1F" w:rsidRDefault="00E42D1F" w:rsidP="009A7851">
      <w:pPr>
        <w:spacing w:line="240" w:lineRule="auto"/>
        <w:ind w:left="270" w:firstLine="0"/>
        <w:rPr>
          <w:rFonts w:cstheme="minorHAnsi"/>
          <w:i/>
          <w:iCs/>
          <w:sz w:val="24"/>
          <w:szCs w:val="24"/>
        </w:rPr>
      </w:pPr>
    </w:p>
    <w:p w14:paraId="6344D721" w14:textId="77777777" w:rsidR="00E42D1F" w:rsidRDefault="00E42D1F" w:rsidP="009A7851">
      <w:pPr>
        <w:spacing w:line="240" w:lineRule="auto"/>
        <w:ind w:left="270" w:firstLine="0"/>
        <w:rPr>
          <w:rFonts w:cstheme="minorHAnsi"/>
          <w:i/>
          <w:iCs/>
          <w:sz w:val="24"/>
          <w:szCs w:val="24"/>
        </w:rPr>
      </w:pPr>
    </w:p>
    <w:p w14:paraId="71D5BA1C" w14:textId="77777777" w:rsidR="000C4E87" w:rsidRPr="00A9541E" w:rsidRDefault="000C4E87" w:rsidP="009A7851">
      <w:pPr>
        <w:spacing w:line="240" w:lineRule="auto"/>
        <w:ind w:left="270" w:firstLine="0"/>
        <w:rPr>
          <w:rFonts w:cstheme="minorHAnsi"/>
          <w:i/>
          <w:iCs/>
          <w:sz w:val="24"/>
          <w:szCs w:val="24"/>
        </w:rPr>
      </w:pPr>
    </w:p>
    <w:p w14:paraId="294CB6AB" w14:textId="34DE8281" w:rsidR="00A9541E" w:rsidRDefault="00A9541E" w:rsidP="00B82410">
      <w:pPr>
        <w:ind w:left="270" w:firstLine="0"/>
        <w:rPr>
          <w:rFonts w:cstheme="minorHAnsi"/>
          <w:sz w:val="24"/>
          <w:szCs w:val="24"/>
          <w:u w:val="single"/>
        </w:rPr>
      </w:pPr>
      <w:r>
        <w:rPr>
          <w:rFonts w:cstheme="minorHAnsi"/>
          <w:sz w:val="24"/>
          <w:szCs w:val="24"/>
          <w:u w:val="single"/>
        </w:rPr>
        <w:t>DATE</w:t>
      </w:r>
      <w:r>
        <w:rPr>
          <w:rFonts w:cstheme="minorHAnsi"/>
          <w:sz w:val="24"/>
          <w:szCs w:val="24"/>
        </w:rPr>
        <w:tab/>
      </w:r>
      <w:r>
        <w:rPr>
          <w:rFonts w:cstheme="minorHAnsi"/>
          <w:sz w:val="24"/>
          <w:szCs w:val="24"/>
        </w:rPr>
        <w:tab/>
      </w:r>
      <w:r>
        <w:rPr>
          <w:rFonts w:cstheme="minorHAnsi"/>
          <w:sz w:val="24"/>
          <w:szCs w:val="24"/>
          <w:u w:val="single"/>
        </w:rPr>
        <w:t>DOCUMENTS</w:t>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u w:val="single"/>
        </w:rPr>
        <w:t>PAGE NO(S)</w:t>
      </w:r>
    </w:p>
    <w:p w14:paraId="0A5FDE05" w14:textId="0F269605" w:rsidR="00430782" w:rsidRDefault="00430782" w:rsidP="0023013C">
      <w:pPr>
        <w:ind w:left="270" w:firstLine="0"/>
        <w:rPr>
          <w:rFonts w:cstheme="minorHAnsi"/>
          <w:sz w:val="24"/>
          <w:szCs w:val="24"/>
        </w:rPr>
      </w:pPr>
      <w:r>
        <w:rPr>
          <w:rFonts w:cstheme="minorHAnsi"/>
          <w:sz w:val="24"/>
          <w:szCs w:val="24"/>
        </w:rPr>
        <w:t>12/17/2025</w:t>
      </w:r>
      <w:r>
        <w:rPr>
          <w:rFonts w:cstheme="minorHAnsi"/>
          <w:sz w:val="24"/>
          <w:szCs w:val="24"/>
        </w:rPr>
        <w:tab/>
      </w:r>
      <w:r>
        <w:rPr>
          <w:rFonts w:cstheme="minorHAnsi"/>
          <w:sz w:val="24"/>
          <w:szCs w:val="24"/>
        </w:rPr>
        <w:tab/>
        <w:t>Request for Hearing re. 12/15/25 Determination</w:t>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t>1-2</w:t>
      </w:r>
    </w:p>
    <w:p w14:paraId="3D77D4FE" w14:textId="67918122" w:rsidR="00430782" w:rsidRDefault="00430782" w:rsidP="0023013C">
      <w:pPr>
        <w:ind w:left="270" w:firstLine="0"/>
        <w:rPr>
          <w:rFonts w:cstheme="minorHAnsi"/>
          <w:sz w:val="24"/>
          <w:szCs w:val="24"/>
        </w:rPr>
      </w:pPr>
      <w:r>
        <w:rPr>
          <w:rFonts w:cstheme="minorHAnsi"/>
          <w:sz w:val="24"/>
          <w:szCs w:val="24"/>
        </w:rPr>
        <w:t>12/08/2025</w:t>
      </w:r>
      <w:r>
        <w:rPr>
          <w:rFonts w:cstheme="minorHAnsi"/>
          <w:sz w:val="24"/>
          <w:szCs w:val="24"/>
        </w:rPr>
        <w:tab/>
      </w:r>
      <w:r>
        <w:rPr>
          <w:rFonts w:cstheme="minorHAnsi"/>
          <w:sz w:val="24"/>
          <w:szCs w:val="24"/>
        </w:rPr>
        <w:tab/>
        <w:t>Letter to Adjuster re. PPD Award</w:t>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t>3-16</w:t>
      </w:r>
    </w:p>
    <w:p w14:paraId="1AB211ED" w14:textId="3B7B7A21" w:rsidR="00430782" w:rsidRDefault="00430782" w:rsidP="0023013C">
      <w:pPr>
        <w:ind w:left="270" w:firstLine="0"/>
        <w:rPr>
          <w:rFonts w:cstheme="minorHAnsi"/>
          <w:sz w:val="24"/>
          <w:szCs w:val="24"/>
        </w:rPr>
      </w:pPr>
      <w:r>
        <w:rPr>
          <w:rFonts w:cstheme="minorHAnsi"/>
          <w:sz w:val="24"/>
          <w:szCs w:val="24"/>
        </w:rPr>
        <w:t>12/15/2025</w:t>
      </w:r>
      <w:r>
        <w:rPr>
          <w:rFonts w:cstheme="minorHAnsi"/>
          <w:sz w:val="24"/>
          <w:szCs w:val="24"/>
        </w:rPr>
        <w:tab/>
      </w:r>
      <w:r>
        <w:rPr>
          <w:rFonts w:cstheme="minorHAnsi"/>
          <w:sz w:val="24"/>
          <w:szCs w:val="24"/>
        </w:rPr>
        <w:tab/>
        <w:t>Letter from Adjuster re. PPD Award</w:t>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t>17-24</w:t>
      </w:r>
    </w:p>
    <w:p w14:paraId="788D96E4" w14:textId="3B0ABD78" w:rsidR="00430782" w:rsidRDefault="00430782" w:rsidP="0023013C">
      <w:pPr>
        <w:ind w:left="270" w:firstLine="0"/>
        <w:rPr>
          <w:rFonts w:cstheme="minorHAnsi"/>
          <w:sz w:val="24"/>
          <w:szCs w:val="24"/>
        </w:rPr>
      </w:pPr>
      <w:r>
        <w:rPr>
          <w:rFonts w:cstheme="minorHAnsi"/>
          <w:sz w:val="24"/>
          <w:szCs w:val="24"/>
        </w:rPr>
        <w:t>12/22/2025</w:t>
      </w:r>
      <w:r>
        <w:rPr>
          <w:rFonts w:cstheme="minorHAnsi"/>
          <w:sz w:val="24"/>
          <w:szCs w:val="24"/>
        </w:rPr>
        <w:tab/>
      </w:r>
      <w:r>
        <w:rPr>
          <w:rFonts w:cstheme="minorHAnsi"/>
          <w:sz w:val="24"/>
          <w:szCs w:val="24"/>
        </w:rPr>
        <w:tab/>
        <w:t>Letter from Adjuster re. 2</w:t>
      </w:r>
      <w:r w:rsidRPr="00430782">
        <w:rPr>
          <w:rFonts w:cstheme="minorHAnsi"/>
          <w:sz w:val="24"/>
          <w:szCs w:val="24"/>
          <w:vertAlign w:val="superscript"/>
        </w:rPr>
        <w:t>nd</w:t>
      </w:r>
      <w:r>
        <w:rPr>
          <w:rFonts w:cstheme="minorHAnsi"/>
          <w:sz w:val="24"/>
          <w:szCs w:val="24"/>
        </w:rPr>
        <w:t xml:space="preserve"> PPD </w:t>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t>25</w:t>
      </w:r>
    </w:p>
    <w:p w14:paraId="56A0E614" w14:textId="6F5670BA" w:rsidR="00430782" w:rsidRDefault="00430782" w:rsidP="0023013C">
      <w:pPr>
        <w:ind w:left="270" w:firstLine="0"/>
        <w:rPr>
          <w:rFonts w:cstheme="minorHAnsi"/>
          <w:sz w:val="24"/>
          <w:szCs w:val="24"/>
        </w:rPr>
      </w:pPr>
      <w:r>
        <w:rPr>
          <w:rFonts w:cstheme="minorHAnsi"/>
          <w:sz w:val="24"/>
          <w:szCs w:val="24"/>
        </w:rPr>
        <w:t>01/05/2026</w:t>
      </w:r>
      <w:r>
        <w:rPr>
          <w:rFonts w:cstheme="minorHAnsi"/>
          <w:sz w:val="24"/>
          <w:szCs w:val="24"/>
        </w:rPr>
        <w:tab/>
      </w:r>
      <w:r>
        <w:rPr>
          <w:rFonts w:cstheme="minorHAnsi"/>
          <w:sz w:val="24"/>
          <w:szCs w:val="24"/>
        </w:rPr>
        <w:tab/>
        <w:t>Notice of Hearing Before Hearing Officer re. 12/15/25 Determination</w:t>
      </w:r>
      <w:r>
        <w:rPr>
          <w:rFonts w:cstheme="minorHAnsi"/>
          <w:sz w:val="24"/>
          <w:szCs w:val="24"/>
        </w:rPr>
        <w:tab/>
        <w:t>26-29</w:t>
      </w:r>
    </w:p>
    <w:p w14:paraId="7A18E673" w14:textId="2C309076" w:rsidR="00430782" w:rsidRDefault="00430782" w:rsidP="0023013C">
      <w:pPr>
        <w:ind w:left="270" w:firstLine="0"/>
        <w:rPr>
          <w:rFonts w:cstheme="minorHAnsi"/>
          <w:sz w:val="24"/>
          <w:szCs w:val="24"/>
        </w:rPr>
      </w:pPr>
      <w:r>
        <w:rPr>
          <w:rFonts w:cstheme="minorHAnsi"/>
          <w:sz w:val="24"/>
          <w:szCs w:val="24"/>
        </w:rPr>
        <w:t>01/16/2026</w:t>
      </w:r>
      <w:r>
        <w:rPr>
          <w:rFonts w:cstheme="minorHAnsi"/>
          <w:sz w:val="24"/>
          <w:szCs w:val="24"/>
        </w:rPr>
        <w:tab/>
      </w:r>
      <w:r>
        <w:rPr>
          <w:rFonts w:cstheme="minorHAnsi"/>
          <w:sz w:val="24"/>
          <w:szCs w:val="24"/>
        </w:rPr>
        <w:tab/>
        <w:t>Dr. Shannon PPD Report</w:t>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t>30-48</w:t>
      </w:r>
    </w:p>
    <w:p w14:paraId="6BB1CF21" w14:textId="3EC63C3C" w:rsidR="00430782" w:rsidRDefault="00430782" w:rsidP="0023013C">
      <w:pPr>
        <w:ind w:left="270" w:firstLine="0"/>
        <w:rPr>
          <w:rFonts w:cstheme="minorHAnsi"/>
          <w:sz w:val="24"/>
          <w:szCs w:val="24"/>
          <w:lang w:val="es-ES"/>
        </w:rPr>
      </w:pPr>
      <w:r w:rsidRPr="00430782">
        <w:rPr>
          <w:rFonts w:cstheme="minorHAnsi"/>
          <w:sz w:val="24"/>
          <w:szCs w:val="24"/>
          <w:lang w:val="es-ES"/>
        </w:rPr>
        <w:t>01/23/2026</w:t>
      </w:r>
      <w:r w:rsidRPr="00430782">
        <w:rPr>
          <w:rFonts w:cstheme="minorHAnsi"/>
          <w:sz w:val="24"/>
          <w:szCs w:val="24"/>
          <w:lang w:val="es-ES"/>
        </w:rPr>
        <w:tab/>
      </w:r>
      <w:r w:rsidRPr="00430782">
        <w:rPr>
          <w:rFonts w:cstheme="minorHAnsi"/>
          <w:sz w:val="24"/>
          <w:szCs w:val="24"/>
          <w:lang w:val="es-ES"/>
        </w:rPr>
        <w:tab/>
        <w:t xml:space="preserve">HO D&amp;O re. 12/15/25 </w:t>
      </w:r>
      <w:proofErr w:type="spellStart"/>
      <w:r w:rsidRPr="00430782">
        <w:rPr>
          <w:rFonts w:cstheme="minorHAnsi"/>
          <w:sz w:val="24"/>
          <w:szCs w:val="24"/>
          <w:lang w:val="es-ES"/>
        </w:rPr>
        <w:t>Dete</w:t>
      </w:r>
      <w:r>
        <w:rPr>
          <w:rFonts w:cstheme="minorHAnsi"/>
          <w:sz w:val="24"/>
          <w:szCs w:val="24"/>
          <w:lang w:val="es-ES"/>
        </w:rPr>
        <w:t>rmination</w:t>
      </w:r>
      <w:proofErr w:type="spellEnd"/>
      <w:r>
        <w:rPr>
          <w:rFonts w:cstheme="minorHAnsi"/>
          <w:sz w:val="24"/>
          <w:szCs w:val="24"/>
          <w:lang w:val="es-ES"/>
        </w:rPr>
        <w:tab/>
      </w:r>
      <w:r>
        <w:rPr>
          <w:rFonts w:cstheme="minorHAnsi"/>
          <w:sz w:val="24"/>
          <w:szCs w:val="24"/>
          <w:lang w:val="es-ES"/>
        </w:rPr>
        <w:tab/>
      </w:r>
      <w:r>
        <w:rPr>
          <w:rFonts w:cstheme="minorHAnsi"/>
          <w:sz w:val="24"/>
          <w:szCs w:val="24"/>
          <w:lang w:val="es-ES"/>
        </w:rPr>
        <w:tab/>
      </w:r>
      <w:r>
        <w:rPr>
          <w:rFonts w:cstheme="minorHAnsi"/>
          <w:sz w:val="24"/>
          <w:szCs w:val="24"/>
          <w:lang w:val="es-ES"/>
        </w:rPr>
        <w:tab/>
      </w:r>
      <w:r>
        <w:rPr>
          <w:rFonts w:cstheme="minorHAnsi"/>
          <w:sz w:val="24"/>
          <w:szCs w:val="24"/>
          <w:lang w:val="es-ES"/>
        </w:rPr>
        <w:tab/>
        <w:t>49-</w:t>
      </w:r>
      <w:r w:rsidR="00305C82">
        <w:rPr>
          <w:rFonts w:cstheme="minorHAnsi"/>
          <w:sz w:val="24"/>
          <w:szCs w:val="24"/>
          <w:lang w:val="es-ES"/>
        </w:rPr>
        <w:t>51</w:t>
      </w:r>
    </w:p>
    <w:p w14:paraId="1A289C48" w14:textId="349691CB" w:rsidR="00305C82" w:rsidRDefault="00305C82" w:rsidP="0023013C">
      <w:pPr>
        <w:ind w:left="270" w:firstLine="0"/>
        <w:rPr>
          <w:rFonts w:cstheme="minorHAnsi"/>
          <w:sz w:val="24"/>
          <w:szCs w:val="24"/>
        </w:rPr>
      </w:pPr>
      <w:r w:rsidRPr="00305C82">
        <w:rPr>
          <w:rFonts w:cstheme="minorHAnsi"/>
          <w:sz w:val="24"/>
          <w:szCs w:val="24"/>
        </w:rPr>
        <w:t>01/27/2026</w:t>
      </w:r>
      <w:r w:rsidRPr="00305C82">
        <w:rPr>
          <w:rFonts w:cstheme="minorHAnsi"/>
          <w:sz w:val="24"/>
          <w:szCs w:val="24"/>
        </w:rPr>
        <w:tab/>
      </w:r>
      <w:r w:rsidRPr="00305C82">
        <w:rPr>
          <w:rFonts w:cstheme="minorHAnsi"/>
          <w:sz w:val="24"/>
          <w:szCs w:val="24"/>
        </w:rPr>
        <w:tab/>
        <w:t>Request for Hearing Before A</w:t>
      </w:r>
      <w:r>
        <w:rPr>
          <w:rFonts w:cstheme="minorHAnsi"/>
          <w:sz w:val="24"/>
          <w:szCs w:val="24"/>
        </w:rPr>
        <w:t>ppeals Officer re. 1/23/26 HO D&amp;O</w:t>
      </w:r>
      <w:r>
        <w:rPr>
          <w:rFonts w:cstheme="minorHAnsi"/>
          <w:sz w:val="24"/>
          <w:szCs w:val="24"/>
        </w:rPr>
        <w:tab/>
      </w:r>
      <w:r>
        <w:rPr>
          <w:rFonts w:cstheme="minorHAnsi"/>
          <w:sz w:val="24"/>
          <w:szCs w:val="24"/>
        </w:rPr>
        <w:tab/>
        <w:t>52-55</w:t>
      </w:r>
    </w:p>
    <w:p w14:paraId="042846AA" w14:textId="6F73EC91" w:rsidR="00305C82" w:rsidRDefault="00305C82" w:rsidP="0023013C">
      <w:pPr>
        <w:ind w:left="270" w:firstLine="0"/>
        <w:rPr>
          <w:rFonts w:cstheme="minorHAnsi"/>
          <w:sz w:val="24"/>
          <w:szCs w:val="24"/>
        </w:rPr>
      </w:pPr>
      <w:r>
        <w:rPr>
          <w:rFonts w:cstheme="minorHAnsi"/>
          <w:sz w:val="24"/>
          <w:szCs w:val="24"/>
        </w:rPr>
        <w:t>01/28/2026</w:t>
      </w:r>
      <w:r>
        <w:rPr>
          <w:rFonts w:cstheme="minorHAnsi"/>
          <w:sz w:val="24"/>
          <w:szCs w:val="24"/>
        </w:rPr>
        <w:tab/>
      </w:r>
      <w:r>
        <w:rPr>
          <w:rFonts w:cstheme="minorHAnsi"/>
          <w:sz w:val="24"/>
          <w:szCs w:val="24"/>
        </w:rPr>
        <w:tab/>
        <w:t>Notice of Appeal and Order to Appear re. 1/23/26 HO D&amp;O</w:t>
      </w:r>
      <w:r>
        <w:rPr>
          <w:rFonts w:cstheme="minorHAnsi"/>
          <w:sz w:val="24"/>
          <w:szCs w:val="24"/>
        </w:rPr>
        <w:tab/>
      </w:r>
      <w:r>
        <w:rPr>
          <w:rFonts w:cstheme="minorHAnsi"/>
          <w:sz w:val="24"/>
          <w:szCs w:val="24"/>
        </w:rPr>
        <w:tab/>
        <w:t>56-62</w:t>
      </w:r>
    </w:p>
    <w:p w14:paraId="14E41AA0" w14:textId="77777777" w:rsidR="00305C82" w:rsidRDefault="00430782" w:rsidP="0023013C">
      <w:pPr>
        <w:ind w:left="270" w:firstLine="0"/>
        <w:rPr>
          <w:rFonts w:cstheme="minorHAnsi"/>
          <w:sz w:val="24"/>
          <w:szCs w:val="24"/>
        </w:rPr>
      </w:pPr>
      <w:r>
        <w:rPr>
          <w:rFonts w:cstheme="minorHAnsi"/>
          <w:sz w:val="24"/>
          <w:szCs w:val="24"/>
        </w:rPr>
        <w:t>02/05/2026</w:t>
      </w:r>
      <w:r>
        <w:rPr>
          <w:rFonts w:cstheme="minorHAnsi"/>
          <w:sz w:val="24"/>
          <w:szCs w:val="24"/>
        </w:rPr>
        <w:tab/>
      </w:r>
      <w:r>
        <w:rPr>
          <w:rFonts w:cstheme="minorHAnsi"/>
          <w:sz w:val="24"/>
          <w:szCs w:val="24"/>
        </w:rPr>
        <w:tab/>
        <w:t>Letter from Adjuster re. PPD Award</w:t>
      </w:r>
      <w:r>
        <w:rPr>
          <w:rFonts w:cstheme="minorHAnsi"/>
          <w:sz w:val="24"/>
          <w:szCs w:val="24"/>
        </w:rPr>
        <w:tab/>
      </w:r>
      <w:r>
        <w:rPr>
          <w:rFonts w:cstheme="minorHAnsi"/>
          <w:sz w:val="24"/>
          <w:szCs w:val="24"/>
        </w:rPr>
        <w:tab/>
      </w:r>
      <w:r w:rsidR="00305C82">
        <w:rPr>
          <w:rFonts w:cstheme="minorHAnsi"/>
          <w:sz w:val="24"/>
          <w:szCs w:val="24"/>
        </w:rPr>
        <w:tab/>
      </w:r>
      <w:r w:rsidR="00305C82">
        <w:rPr>
          <w:rFonts w:cstheme="minorHAnsi"/>
          <w:sz w:val="24"/>
          <w:szCs w:val="24"/>
        </w:rPr>
        <w:tab/>
      </w:r>
      <w:r w:rsidR="00305C82">
        <w:rPr>
          <w:rFonts w:cstheme="minorHAnsi"/>
          <w:sz w:val="24"/>
          <w:szCs w:val="24"/>
        </w:rPr>
        <w:tab/>
      </w:r>
      <w:r w:rsidR="00305C82">
        <w:rPr>
          <w:rFonts w:cstheme="minorHAnsi"/>
          <w:sz w:val="24"/>
          <w:szCs w:val="24"/>
        </w:rPr>
        <w:tab/>
        <w:t>63-86</w:t>
      </w:r>
    </w:p>
    <w:p w14:paraId="6A55D212" w14:textId="1EF19331" w:rsidR="00C711B5" w:rsidRDefault="00305C82" w:rsidP="00831C7A">
      <w:pPr>
        <w:ind w:left="270" w:firstLine="0"/>
        <w:rPr>
          <w:rFonts w:cstheme="minorHAnsi"/>
          <w:sz w:val="24"/>
          <w:szCs w:val="24"/>
        </w:rPr>
      </w:pPr>
      <w:r>
        <w:rPr>
          <w:rFonts w:cstheme="minorHAnsi"/>
          <w:sz w:val="24"/>
          <w:szCs w:val="24"/>
        </w:rPr>
        <w:t>02/13/2026</w:t>
      </w:r>
      <w:r>
        <w:rPr>
          <w:rFonts w:cstheme="minorHAnsi"/>
          <w:sz w:val="24"/>
          <w:szCs w:val="24"/>
        </w:rPr>
        <w:tab/>
      </w:r>
      <w:r>
        <w:rPr>
          <w:rFonts w:cstheme="minorHAnsi"/>
          <w:sz w:val="24"/>
          <w:szCs w:val="24"/>
        </w:rPr>
        <w:tab/>
        <w:t>Request for Hearing re. 2/5/26 Determination</w:t>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t>87-88</w:t>
      </w:r>
      <w:r w:rsidR="00430782">
        <w:rPr>
          <w:rFonts w:cstheme="minorHAnsi"/>
          <w:sz w:val="24"/>
          <w:szCs w:val="24"/>
        </w:rPr>
        <w:tab/>
      </w:r>
    </w:p>
    <w:p w14:paraId="4128B1F1" w14:textId="77777777" w:rsidR="00831C7A" w:rsidRDefault="00831C7A" w:rsidP="00831C7A">
      <w:pPr>
        <w:ind w:left="270" w:firstLine="0"/>
        <w:rPr>
          <w:rFonts w:cstheme="minorHAnsi"/>
          <w:sz w:val="24"/>
          <w:szCs w:val="24"/>
        </w:rPr>
      </w:pPr>
    </w:p>
    <w:p w14:paraId="7151CBC1" w14:textId="64032710" w:rsidR="0023013C" w:rsidRDefault="0023013C" w:rsidP="0023013C">
      <w:pPr>
        <w:ind w:left="270" w:firstLine="0"/>
        <w:rPr>
          <w:rFonts w:cstheme="minorHAnsi"/>
          <w:sz w:val="24"/>
          <w:szCs w:val="24"/>
        </w:rPr>
      </w:pPr>
    </w:p>
    <w:p w14:paraId="28200564" w14:textId="77777777" w:rsidR="00E73CC4" w:rsidRDefault="00E73CC4" w:rsidP="0023013C">
      <w:pPr>
        <w:ind w:left="270" w:firstLine="0"/>
        <w:rPr>
          <w:rFonts w:cstheme="minorHAnsi"/>
          <w:sz w:val="24"/>
          <w:szCs w:val="24"/>
        </w:rPr>
      </w:pPr>
    </w:p>
    <w:p w14:paraId="736789B5" w14:textId="77777777" w:rsidR="00E73CC4" w:rsidRDefault="00E73CC4" w:rsidP="0023013C">
      <w:pPr>
        <w:ind w:left="270" w:firstLine="0"/>
        <w:rPr>
          <w:rFonts w:cstheme="minorHAnsi"/>
          <w:sz w:val="24"/>
          <w:szCs w:val="24"/>
        </w:rPr>
      </w:pPr>
    </w:p>
    <w:p w14:paraId="605D4A92" w14:textId="77777777" w:rsidR="0023013C" w:rsidRDefault="0023013C" w:rsidP="0023013C">
      <w:pPr>
        <w:ind w:left="720" w:firstLine="720"/>
        <w:rPr>
          <w:rFonts w:cstheme="minorHAnsi"/>
          <w:sz w:val="24"/>
          <w:szCs w:val="24"/>
        </w:rPr>
      </w:pPr>
    </w:p>
    <w:p w14:paraId="69223704" w14:textId="77777777" w:rsidR="0023013C" w:rsidRDefault="0023013C" w:rsidP="005E300C">
      <w:pPr>
        <w:ind w:firstLine="0"/>
        <w:jc w:val="center"/>
        <w:rPr>
          <w:rFonts w:cstheme="minorHAnsi"/>
          <w:b/>
          <w:bCs/>
          <w:sz w:val="24"/>
          <w:szCs w:val="24"/>
          <w:u w:val="single"/>
        </w:rPr>
      </w:pPr>
    </w:p>
    <w:p w14:paraId="4753D019" w14:textId="77777777" w:rsidR="0023013C" w:rsidRDefault="0023013C" w:rsidP="005E300C">
      <w:pPr>
        <w:ind w:firstLine="0"/>
        <w:jc w:val="center"/>
        <w:rPr>
          <w:rFonts w:cstheme="minorHAnsi"/>
          <w:b/>
          <w:bCs/>
          <w:sz w:val="24"/>
          <w:szCs w:val="24"/>
          <w:u w:val="single"/>
        </w:rPr>
      </w:pPr>
    </w:p>
    <w:p w14:paraId="76626BB5" w14:textId="77777777" w:rsidR="0023013C" w:rsidRDefault="0023013C" w:rsidP="005E300C">
      <w:pPr>
        <w:ind w:firstLine="0"/>
        <w:jc w:val="center"/>
        <w:rPr>
          <w:rFonts w:cstheme="minorHAnsi"/>
          <w:b/>
          <w:bCs/>
          <w:sz w:val="24"/>
          <w:szCs w:val="24"/>
          <w:u w:val="single"/>
        </w:rPr>
      </w:pPr>
    </w:p>
    <w:p w14:paraId="5DCF1852" w14:textId="77777777" w:rsidR="0023013C" w:rsidRDefault="0023013C" w:rsidP="005E300C">
      <w:pPr>
        <w:ind w:firstLine="0"/>
        <w:jc w:val="center"/>
        <w:rPr>
          <w:rFonts w:cstheme="minorHAnsi"/>
          <w:b/>
          <w:bCs/>
          <w:sz w:val="24"/>
          <w:szCs w:val="24"/>
          <w:u w:val="single"/>
        </w:rPr>
      </w:pPr>
    </w:p>
    <w:p w14:paraId="2379D946" w14:textId="77777777" w:rsidR="0023013C" w:rsidRDefault="0023013C" w:rsidP="005E300C">
      <w:pPr>
        <w:ind w:firstLine="0"/>
        <w:jc w:val="center"/>
        <w:rPr>
          <w:rFonts w:cstheme="minorHAnsi"/>
          <w:b/>
          <w:bCs/>
          <w:sz w:val="24"/>
          <w:szCs w:val="24"/>
          <w:u w:val="single"/>
        </w:rPr>
      </w:pPr>
    </w:p>
    <w:p w14:paraId="1D2049FD" w14:textId="77777777" w:rsidR="0023013C" w:rsidRDefault="0023013C" w:rsidP="005E300C">
      <w:pPr>
        <w:ind w:firstLine="0"/>
        <w:jc w:val="center"/>
        <w:rPr>
          <w:rFonts w:cstheme="minorHAnsi"/>
          <w:b/>
          <w:bCs/>
          <w:sz w:val="24"/>
          <w:szCs w:val="24"/>
          <w:u w:val="single"/>
        </w:rPr>
      </w:pPr>
    </w:p>
    <w:p w14:paraId="641D2B4B" w14:textId="01D6EBC3" w:rsidR="00A9541E" w:rsidRPr="00281D46" w:rsidRDefault="00A9541E" w:rsidP="005E300C">
      <w:pPr>
        <w:ind w:firstLine="0"/>
        <w:jc w:val="center"/>
        <w:rPr>
          <w:rFonts w:cstheme="minorHAnsi"/>
          <w:b/>
          <w:bCs/>
          <w:sz w:val="24"/>
          <w:szCs w:val="24"/>
        </w:rPr>
      </w:pPr>
      <w:r w:rsidRPr="00281D46">
        <w:rPr>
          <w:rFonts w:cstheme="minorHAnsi"/>
          <w:b/>
          <w:bCs/>
          <w:sz w:val="24"/>
          <w:szCs w:val="24"/>
          <w:u w:val="single"/>
        </w:rPr>
        <w:lastRenderedPageBreak/>
        <w:t>CERTIFICATE OF MAILING</w:t>
      </w:r>
    </w:p>
    <w:p w14:paraId="4E12BBDB" w14:textId="08F0CF93" w:rsidR="00A9541E" w:rsidRPr="00A9541E" w:rsidRDefault="00A9541E" w:rsidP="004E2217">
      <w:pPr>
        <w:ind w:left="270" w:right="90" w:firstLine="450"/>
        <w:jc w:val="both"/>
        <w:rPr>
          <w:rFonts w:cstheme="minorHAnsi"/>
          <w:sz w:val="24"/>
          <w:szCs w:val="24"/>
        </w:rPr>
      </w:pPr>
      <w:r w:rsidRPr="00A9541E">
        <w:rPr>
          <w:rFonts w:cstheme="minorHAnsi"/>
          <w:sz w:val="24"/>
          <w:szCs w:val="24"/>
        </w:rPr>
        <w:t xml:space="preserve">On this ______ day </w:t>
      </w:r>
      <w:r w:rsidR="00305C82">
        <w:rPr>
          <w:rFonts w:cstheme="minorHAnsi"/>
          <w:sz w:val="24"/>
          <w:szCs w:val="24"/>
        </w:rPr>
        <w:t>February</w:t>
      </w:r>
      <w:r w:rsidR="00CD5F09">
        <w:rPr>
          <w:rFonts w:cstheme="minorHAnsi"/>
          <w:sz w:val="24"/>
          <w:szCs w:val="24"/>
        </w:rPr>
        <w:t>,</w:t>
      </w:r>
      <w:r w:rsidRPr="00A9541E">
        <w:rPr>
          <w:rFonts w:cstheme="minorHAnsi"/>
          <w:sz w:val="24"/>
          <w:szCs w:val="24"/>
        </w:rPr>
        <w:t xml:space="preserve"> 202</w:t>
      </w:r>
      <w:r w:rsidR="00B54865">
        <w:rPr>
          <w:rFonts w:cstheme="minorHAnsi"/>
          <w:sz w:val="24"/>
          <w:szCs w:val="24"/>
        </w:rPr>
        <w:t>6</w:t>
      </w:r>
      <w:r w:rsidRPr="00A9541E">
        <w:rPr>
          <w:rFonts w:cstheme="minorHAnsi"/>
          <w:sz w:val="24"/>
          <w:szCs w:val="24"/>
        </w:rPr>
        <w:t xml:space="preserve">, the undersigned, an employee of </w:t>
      </w:r>
      <w:r>
        <w:rPr>
          <w:rFonts w:cstheme="minorHAnsi"/>
          <w:sz w:val="24"/>
          <w:szCs w:val="24"/>
        </w:rPr>
        <w:t>t</w:t>
      </w:r>
      <w:r w:rsidRPr="00A9541E">
        <w:rPr>
          <w:rFonts w:cstheme="minorHAnsi"/>
          <w:sz w:val="24"/>
          <w:szCs w:val="24"/>
        </w:rPr>
        <w:t xml:space="preserve">he Law Office of Jason H. Weinstock, PLLC., does hereby certify that on the date shown below, a true and correct copy of the foregoing </w:t>
      </w:r>
      <w:r w:rsidRPr="00A9541E">
        <w:rPr>
          <w:rFonts w:cstheme="minorHAnsi"/>
          <w:b/>
          <w:bCs/>
          <w:sz w:val="24"/>
          <w:szCs w:val="24"/>
        </w:rPr>
        <w:t xml:space="preserve">CLAIMANT’S </w:t>
      </w:r>
      <w:r w:rsidR="00B74FCC">
        <w:rPr>
          <w:rFonts w:cstheme="minorHAnsi"/>
          <w:b/>
          <w:bCs/>
          <w:sz w:val="24"/>
          <w:szCs w:val="24"/>
        </w:rPr>
        <w:t xml:space="preserve">HEARING STATEMENT AND </w:t>
      </w:r>
      <w:r w:rsidRPr="00A9541E">
        <w:rPr>
          <w:rFonts w:cstheme="minorHAnsi"/>
          <w:b/>
          <w:bCs/>
          <w:sz w:val="24"/>
          <w:szCs w:val="24"/>
        </w:rPr>
        <w:t xml:space="preserve">DOCUMENTARY EVIDENCE </w:t>
      </w:r>
      <w:r w:rsidRPr="00A9541E">
        <w:rPr>
          <w:rFonts w:cstheme="minorHAnsi"/>
          <w:sz w:val="24"/>
          <w:szCs w:val="24"/>
        </w:rPr>
        <w:t>was duly mailed, postage prepaid OR placed in the appropriate addressee runner file maintained by the State of Nevada Department of Administration, Appeals Division, 2200 S. Rancho Dr., Ste. 220, Las Vegas, NV 89102, to the following:</w:t>
      </w:r>
    </w:p>
    <w:p w14:paraId="284EEE23" w14:textId="77777777" w:rsidR="00831C7A" w:rsidRPr="00831C7A" w:rsidRDefault="00831C7A" w:rsidP="00831C7A">
      <w:pPr>
        <w:tabs>
          <w:tab w:val="left" w:pos="1815"/>
        </w:tabs>
        <w:spacing w:line="240" w:lineRule="auto"/>
        <w:ind w:left="270" w:right="-270" w:firstLine="0"/>
        <w:rPr>
          <w:rFonts w:cstheme="minorHAnsi"/>
          <w:noProof/>
          <w:sz w:val="24"/>
          <w:szCs w:val="24"/>
        </w:rPr>
      </w:pPr>
      <w:bookmarkStart w:id="0" w:name="_Hlk162426078"/>
      <w:r w:rsidRPr="00831C7A">
        <w:rPr>
          <w:rFonts w:cstheme="minorHAnsi"/>
          <w:noProof/>
          <w:sz w:val="24"/>
          <w:szCs w:val="24"/>
        </w:rPr>
        <w:t>Valerie Owens</w:t>
      </w:r>
    </w:p>
    <w:p w14:paraId="771277C6" w14:textId="77777777" w:rsidR="00831C7A" w:rsidRPr="00831C7A" w:rsidRDefault="00831C7A" w:rsidP="00831C7A">
      <w:pPr>
        <w:tabs>
          <w:tab w:val="left" w:pos="1815"/>
        </w:tabs>
        <w:spacing w:line="240" w:lineRule="auto"/>
        <w:ind w:left="270" w:right="-270" w:firstLine="0"/>
        <w:rPr>
          <w:rFonts w:cstheme="minorHAnsi"/>
          <w:noProof/>
          <w:sz w:val="24"/>
          <w:szCs w:val="24"/>
        </w:rPr>
      </w:pPr>
      <w:r w:rsidRPr="00831C7A">
        <w:rPr>
          <w:rFonts w:cstheme="minorHAnsi"/>
          <w:noProof/>
          <w:sz w:val="24"/>
          <w:szCs w:val="24"/>
        </w:rPr>
        <w:t>6118 Wheat Penny Ave.</w:t>
      </w:r>
    </w:p>
    <w:p w14:paraId="1A89D693" w14:textId="77777777" w:rsidR="00831C7A" w:rsidRPr="00831C7A" w:rsidRDefault="00831C7A" w:rsidP="00831C7A">
      <w:pPr>
        <w:tabs>
          <w:tab w:val="left" w:pos="1815"/>
        </w:tabs>
        <w:spacing w:line="240" w:lineRule="auto"/>
        <w:ind w:left="270" w:right="-270" w:firstLine="0"/>
        <w:rPr>
          <w:rFonts w:cstheme="minorHAnsi"/>
          <w:noProof/>
          <w:sz w:val="24"/>
          <w:szCs w:val="24"/>
        </w:rPr>
      </w:pPr>
      <w:r w:rsidRPr="00831C7A">
        <w:rPr>
          <w:rFonts w:cstheme="minorHAnsi"/>
          <w:noProof/>
          <w:sz w:val="24"/>
          <w:szCs w:val="24"/>
        </w:rPr>
        <w:t>Las Vegas, NV 89122</w:t>
      </w:r>
    </w:p>
    <w:p w14:paraId="34F991C1" w14:textId="77777777" w:rsidR="00831C7A" w:rsidRPr="00831C7A" w:rsidRDefault="00831C7A" w:rsidP="00831C7A">
      <w:pPr>
        <w:tabs>
          <w:tab w:val="left" w:pos="1815"/>
        </w:tabs>
        <w:spacing w:line="240" w:lineRule="auto"/>
        <w:ind w:left="270" w:right="-270" w:firstLine="0"/>
        <w:rPr>
          <w:rFonts w:cstheme="minorHAnsi"/>
          <w:noProof/>
          <w:sz w:val="24"/>
          <w:szCs w:val="24"/>
        </w:rPr>
      </w:pPr>
    </w:p>
    <w:p w14:paraId="65597679" w14:textId="77777777" w:rsidR="00831C7A" w:rsidRPr="00831C7A" w:rsidRDefault="00831C7A" w:rsidP="00831C7A">
      <w:pPr>
        <w:tabs>
          <w:tab w:val="left" w:pos="1815"/>
        </w:tabs>
        <w:spacing w:line="240" w:lineRule="auto"/>
        <w:ind w:left="270" w:right="-270" w:firstLine="0"/>
        <w:rPr>
          <w:rFonts w:cstheme="minorHAnsi"/>
          <w:noProof/>
          <w:sz w:val="24"/>
          <w:szCs w:val="24"/>
        </w:rPr>
      </w:pPr>
      <w:r w:rsidRPr="00831C7A">
        <w:rPr>
          <w:rFonts w:cstheme="minorHAnsi"/>
          <w:noProof/>
          <w:sz w:val="24"/>
          <w:szCs w:val="24"/>
        </w:rPr>
        <w:t>Mechanics Bank</w:t>
      </w:r>
    </w:p>
    <w:p w14:paraId="3422E63C" w14:textId="77777777" w:rsidR="00831C7A" w:rsidRPr="00831C7A" w:rsidRDefault="00831C7A" w:rsidP="00831C7A">
      <w:pPr>
        <w:tabs>
          <w:tab w:val="left" w:pos="1815"/>
        </w:tabs>
        <w:spacing w:line="240" w:lineRule="auto"/>
        <w:ind w:left="270" w:right="-270" w:firstLine="0"/>
        <w:rPr>
          <w:rFonts w:cstheme="minorHAnsi"/>
          <w:noProof/>
          <w:sz w:val="24"/>
          <w:szCs w:val="24"/>
        </w:rPr>
      </w:pPr>
      <w:r w:rsidRPr="00831C7A">
        <w:rPr>
          <w:rFonts w:cstheme="minorHAnsi"/>
          <w:noProof/>
          <w:sz w:val="24"/>
          <w:szCs w:val="24"/>
        </w:rPr>
        <w:t xml:space="preserve">915 Highland Pointe Dr. </w:t>
      </w:r>
    </w:p>
    <w:p w14:paraId="39E76350" w14:textId="77777777" w:rsidR="00831C7A" w:rsidRPr="00831C7A" w:rsidRDefault="00831C7A" w:rsidP="00831C7A">
      <w:pPr>
        <w:tabs>
          <w:tab w:val="left" w:pos="1815"/>
        </w:tabs>
        <w:spacing w:line="240" w:lineRule="auto"/>
        <w:ind w:left="270" w:right="-270" w:firstLine="0"/>
        <w:rPr>
          <w:rFonts w:cstheme="minorHAnsi"/>
          <w:noProof/>
          <w:sz w:val="24"/>
          <w:szCs w:val="24"/>
        </w:rPr>
      </w:pPr>
      <w:r w:rsidRPr="00831C7A">
        <w:rPr>
          <w:rFonts w:cstheme="minorHAnsi"/>
          <w:noProof/>
          <w:sz w:val="24"/>
          <w:szCs w:val="24"/>
        </w:rPr>
        <w:t>Walnut Creek, CA 95678</w:t>
      </w:r>
    </w:p>
    <w:p w14:paraId="7CD9D3E4" w14:textId="77777777" w:rsidR="00831C7A" w:rsidRPr="00831C7A" w:rsidRDefault="00831C7A" w:rsidP="00831C7A">
      <w:pPr>
        <w:tabs>
          <w:tab w:val="left" w:pos="1815"/>
        </w:tabs>
        <w:spacing w:line="240" w:lineRule="auto"/>
        <w:ind w:left="270" w:right="-270" w:firstLine="0"/>
        <w:rPr>
          <w:rFonts w:cstheme="minorHAnsi"/>
          <w:noProof/>
          <w:sz w:val="24"/>
          <w:szCs w:val="24"/>
        </w:rPr>
      </w:pPr>
    </w:p>
    <w:p w14:paraId="4BA2DE3E" w14:textId="77777777" w:rsidR="00831C7A" w:rsidRPr="00831C7A" w:rsidRDefault="00831C7A" w:rsidP="00831C7A">
      <w:pPr>
        <w:tabs>
          <w:tab w:val="left" w:pos="1815"/>
        </w:tabs>
        <w:spacing w:line="240" w:lineRule="auto"/>
        <w:ind w:left="270" w:right="-270" w:firstLine="0"/>
        <w:rPr>
          <w:rFonts w:cstheme="minorHAnsi"/>
          <w:noProof/>
          <w:sz w:val="24"/>
          <w:szCs w:val="24"/>
        </w:rPr>
      </w:pPr>
      <w:r w:rsidRPr="00831C7A">
        <w:rPr>
          <w:rFonts w:cstheme="minorHAnsi"/>
          <w:noProof/>
          <w:sz w:val="24"/>
          <w:szCs w:val="24"/>
        </w:rPr>
        <w:t>Gallagher Bassett</w:t>
      </w:r>
    </w:p>
    <w:p w14:paraId="4234D9A6" w14:textId="77777777" w:rsidR="00831C7A" w:rsidRPr="00831C7A" w:rsidRDefault="00831C7A" w:rsidP="00831C7A">
      <w:pPr>
        <w:tabs>
          <w:tab w:val="left" w:pos="1815"/>
        </w:tabs>
        <w:spacing w:line="240" w:lineRule="auto"/>
        <w:ind w:left="270" w:right="-270" w:firstLine="0"/>
        <w:rPr>
          <w:rFonts w:cstheme="minorHAnsi"/>
          <w:noProof/>
          <w:sz w:val="24"/>
          <w:szCs w:val="24"/>
        </w:rPr>
      </w:pPr>
      <w:r w:rsidRPr="00831C7A">
        <w:rPr>
          <w:rFonts w:cstheme="minorHAnsi"/>
          <w:noProof/>
          <w:sz w:val="24"/>
          <w:szCs w:val="24"/>
        </w:rPr>
        <w:t>PO Box 2934</w:t>
      </w:r>
    </w:p>
    <w:p w14:paraId="008E8914" w14:textId="77777777" w:rsidR="00831C7A" w:rsidRPr="00831C7A" w:rsidRDefault="00831C7A" w:rsidP="00831C7A">
      <w:pPr>
        <w:tabs>
          <w:tab w:val="left" w:pos="1815"/>
        </w:tabs>
        <w:spacing w:line="240" w:lineRule="auto"/>
        <w:ind w:left="270" w:right="-270" w:firstLine="0"/>
        <w:rPr>
          <w:rFonts w:cstheme="minorHAnsi"/>
          <w:noProof/>
          <w:sz w:val="24"/>
          <w:szCs w:val="24"/>
        </w:rPr>
      </w:pPr>
      <w:r w:rsidRPr="00831C7A">
        <w:rPr>
          <w:rFonts w:cstheme="minorHAnsi"/>
          <w:noProof/>
          <w:sz w:val="24"/>
          <w:szCs w:val="24"/>
        </w:rPr>
        <w:t>Clinton, IA 52733-2934</w:t>
      </w:r>
    </w:p>
    <w:p w14:paraId="772D7A96" w14:textId="77777777" w:rsidR="00831C7A" w:rsidRPr="00831C7A" w:rsidRDefault="00831C7A" w:rsidP="00831C7A">
      <w:pPr>
        <w:tabs>
          <w:tab w:val="left" w:pos="1815"/>
        </w:tabs>
        <w:spacing w:line="240" w:lineRule="auto"/>
        <w:ind w:left="270" w:right="-270" w:firstLine="0"/>
        <w:rPr>
          <w:rFonts w:cstheme="minorHAnsi"/>
          <w:noProof/>
          <w:sz w:val="24"/>
          <w:szCs w:val="24"/>
        </w:rPr>
      </w:pPr>
    </w:p>
    <w:p w14:paraId="26C4C0C9" w14:textId="77777777" w:rsidR="00831C7A" w:rsidRPr="00831C7A" w:rsidRDefault="00831C7A" w:rsidP="00831C7A">
      <w:pPr>
        <w:tabs>
          <w:tab w:val="left" w:pos="1815"/>
        </w:tabs>
        <w:spacing w:line="240" w:lineRule="auto"/>
        <w:ind w:left="270" w:right="-270" w:firstLine="0"/>
        <w:rPr>
          <w:rFonts w:cstheme="minorHAnsi"/>
          <w:noProof/>
          <w:sz w:val="24"/>
          <w:szCs w:val="24"/>
        </w:rPr>
      </w:pPr>
      <w:r w:rsidRPr="00831C7A">
        <w:rPr>
          <w:rFonts w:cstheme="minorHAnsi"/>
          <w:noProof/>
          <w:sz w:val="24"/>
          <w:szCs w:val="24"/>
        </w:rPr>
        <w:t>Daniel L. Schwartz, Esq.</w:t>
      </w:r>
    </w:p>
    <w:p w14:paraId="65249A70" w14:textId="77777777" w:rsidR="00831C7A" w:rsidRPr="00831C7A" w:rsidRDefault="00831C7A" w:rsidP="00831C7A">
      <w:pPr>
        <w:tabs>
          <w:tab w:val="left" w:pos="1815"/>
        </w:tabs>
        <w:spacing w:line="240" w:lineRule="auto"/>
        <w:ind w:left="270" w:right="-270" w:firstLine="0"/>
        <w:rPr>
          <w:rFonts w:cstheme="minorHAnsi"/>
          <w:noProof/>
          <w:sz w:val="24"/>
          <w:szCs w:val="24"/>
        </w:rPr>
      </w:pPr>
      <w:r w:rsidRPr="00831C7A">
        <w:rPr>
          <w:rFonts w:cstheme="minorHAnsi"/>
          <w:noProof/>
          <w:sz w:val="24"/>
          <w:szCs w:val="24"/>
        </w:rPr>
        <w:t>Hooks Meng and Clement</w:t>
      </w:r>
    </w:p>
    <w:p w14:paraId="4845961A" w14:textId="77777777" w:rsidR="00831C7A" w:rsidRPr="00831C7A" w:rsidRDefault="00831C7A" w:rsidP="00831C7A">
      <w:pPr>
        <w:tabs>
          <w:tab w:val="left" w:pos="1815"/>
        </w:tabs>
        <w:spacing w:line="240" w:lineRule="auto"/>
        <w:ind w:left="270" w:right="-270" w:firstLine="0"/>
        <w:rPr>
          <w:rFonts w:cstheme="minorHAnsi"/>
          <w:noProof/>
          <w:sz w:val="24"/>
          <w:szCs w:val="24"/>
        </w:rPr>
      </w:pPr>
      <w:r w:rsidRPr="00831C7A">
        <w:rPr>
          <w:rFonts w:cstheme="minorHAnsi"/>
          <w:noProof/>
          <w:sz w:val="24"/>
          <w:szCs w:val="24"/>
        </w:rPr>
        <w:t>2300 W. Sahara Ave., Ste. 1100</w:t>
      </w:r>
    </w:p>
    <w:p w14:paraId="2D303EA0" w14:textId="309C2E00" w:rsidR="00283CA2" w:rsidRPr="00E73CC4" w:rsidRDefault="00831C7A" w:rsidP="00831C7A">
      <w:pPr>
        <w:tabs>
          <w:tab w:val="left" w:pos="1815"/>
        </w:tabs>
        <w:spacing w:line="240" w:lineRule="auto"/>
        <w:ind w:left="270" w:right="-270" w:firstLine="0"/>
        <w:rPr>
          <w:rFonts w:cstheme="minorHAnsi"/>
          <w:sz w:val="24"/>
          <w:szCs w:val="24"/>
          <w:lang w:val="es-ES"/>
        </w:rPr>
        <w:sectPr w:rsidR="00283CA2" w:rsidRPr="00E73CC4" w:rsidSect="00A9541E">
          <w:headerReference w:type="default" r:id="rId8"/>
          <w:footerReference w:type="default" r:id="rId9"/>
          <w:pgSz w:w="12240" w:h="15840" w:code="1"/>
          <w:pgMar w:top="1440" w:right="270" w:bottom="1440" w:left="1440" w:header="720" w:footer="1440" w:gutter="0"/>
          <w:pgNumType w:start="1"/>
          <w:cols w:space="720"/>
          <w:docGrid w:linePitch="360"/>
        </w:sectPr>
      </w:pPr>
      <w:r w:rsidRPr="00831C7A">
        <w:rPr>
          <w:rFonts w:cstheme="minorHAnsi"/>
          <w:noProof/>
          <w:sz w:val="24"/>
          <w:szCs w:val="24"/>
          <w:lang w:val="es-ES"/>
        </w:rPr>
        <w:t>Las Vegas, NV 89102</w:t>
      </w:r>
    </w:p>
    <w:tbl>
      <w:tblPr>
        <w:tblStyle w:val="TableGrid"/>
        <w:tblpPr w:leftFromText="180" w:rightFromText="180" w:vertAnchor="text" w:horzAnchor="margin" w:tblpXSpec="right" w:tblpY="749"/>
        <w:tblW w:w="2861" w:type="pct"/>
        <w:tblBorders>
          <w:left w:val="none" w:sz="0" w:space="0" w:color="auto"/>
          <w:bottom w:val="none" w:sz="0" w:space="0" w:color="auto"/>
          <w:right w:val="none" w:sz="0" w:space="0" w:color="auto"/>
        </w:tblBorders>
        <w:tblLook w:val="0620" w:firstRow="1" w:lastRow="0" w:firstColumn="0" w:lastColumn="0" w:noHBand="1" w:noVBand="1"/>
        <w:tblDescription w:val="Layout table for signature"/>
      </w:tblPr>
      <w:tblGrid>
        <w:gridCol w:w="6025"/>
      </w:tblGrid>
      <w:tr w:rsidR="00590B37" w:rsidRPr="00A9541E" w14:paraId="7E471ACF" w14:textId="77777777" w:rsidTr="00590B37">
        <w:trPr>
          <w:trHeight w:val="839"/>
        </w:trPr>
        <w:tc>
          <w:tcPr>
            <w:tcW w:w="6025" w:type="dxa"/>
          </w:tcPr>
          <w:bookmarkEnd w:id="0"/>
          <w:p w14:paraId="166A1227" w14:textId="77777777" w:rsidR="00590B37" w:rsidRPr="00A9541E" w:rsidRDefault="00590B37" w:rsidP="00590B37">
            <w:pPr>
              <w:pStyle w:val="AttorneyName"/>
              <w:rPr>
                <w:rFonts w:cstheme="minorHAnsi"/>
                <w:sz w:val="24"/>
                <w:szCs w:val="24"/>
              </w:rPr>
            </w:pPr>
            <w:r w:rsidRPr="00A9541E">
              <w:rPr>
                <w:rFonts w:cstheme="minorHAnsi"/>
                <w:sz w:val="24"/>
                <w:szCs w:val="24"/>
              </w:rPr>
              <w:t>An Employee of Law Office of Jason H. Weinstock, PLLC.</w:t>
            </w:r>
          </w:p>
        </w:tc>
      </w:tr>
    </w:tbl>
    <w:p w14:paraId="69FB085C" w14:textId="77777777" w:rsidR="00A9541E" w:rsidRPr="00E74F6C" w:rsidRDefault="00A9541E" w:rsidP="00BA764E">
      <w:pPr>
        <w:tabs>
          <w:tab w:val="left" w:pos="1815"/>
        </w:tabs>
        <w:ind w:right="-270" w:firstLine="0"/>
      </w:pPr>
    </w:p>
    <w:sectPr w:rsidR="00A9541E" w:rsidRPr="00E74F6C" w:rsidSect="00A9541E">
      <w:headerReference w:type="default" r:id="rId10"/>
      <w:footerReference w:type="default" r:id="rId11"/>
      <w:type w:val="continuous"/>
      <w:pgSz w:w="12240" w:h="15840" w:code="1"/>
      <w:pgMar w:top="1440" w:right="270" w:bottom="1440" w:left="1440" w:header="720" w:footer="14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F8B93" w14:textId="77777777" w:rsidR="00BD1226" w:rsidRDefault="00BD1226">
      <w:r>
        <w:separator/>
      </w:r>
    </w:p>
    <w:p w14:paraId="27DA56E1" w14:textId="77777777" w:rsidR="00BD1226" w:rsidRDefault="00BD1226"/>
  </w:endnote>
  <w:endnote w:type="continuationSeparator" w:id="0">
    <w:p w14:paraId="05382F39" w14:textId="77777777" w:rsidR="00BD1226" w:rsidRDefault="00BD1226">
      <w:r>
        <w:continuationSeparator/>
      </w:r>
    </w:p>
    <w:p w14:paraId="57786377" w14:textId="77777777" w:rsidR="00BD1226" w:rsidRDefault="00BD12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73793" w14:textId="77777777" w:rsidR="00A9541E" w:rsidRPr="00E74F6C" w:rsidRDefault="00A9541E" w:rsidP="00E74F6C">
    <w:pPr>
      <w:pStyle w:val="Footer"/>
    </w:pPr>
    <w:r>
      <w:rPr>
        <w:noProof/>
      </w:rPr>
      <mc:AlternateContent>
        <mc:Choice Requires="wps">
          <w:drawing>
            <wp:anchor distT="0" distB="0" distL="114300" distR="114300" simplePos="0" relativeHeight="251665408" behindDoc="0" locked="0" layoutInCell="1" allowOverlap="1" wp14:anchorId="2960C480" wp14:editId="005F1CE0">
              <wp:simplePos x="0" y="0"/>
              <wp:positionH relativeFrom="page">
                <wp:align>left</wp:align>
              </wp:positionH>
              <wp:positionV relativeFrom="paragraph">
                <wp:posOffset>117475</wp:posOffset>
              </wp:positionV>
              <wp:extent cx="1095375" cy="638175"/>
              <wp:effectExtent l="0" t="0" r="0" b="0"/>
              <wp:wrapSquare wrapText="bothSides"/>
              <wp:docPr id="12" name="Text Box 12"/>
              <wp:cNvGraphicFramePr/>
              <a:graphic xmlns:a="http://schemas.openxmlformats.org/drawingml/2006/main">
                <a:graphicData uri="http://schemas.microsoft.com/office/word/2010/wordprocessingShape">
                  <wps:wsp>
                    <wps:cNvSpPr txBox="1"/>
                    <wps:spPr>
                      <a:xfrm>
                        <a:off x="0" y="0"/>
                        <a:ext cx="1095375" cy="638175"/>
                      </a:xfrm>
                      <a:prstGeom prst="rect">
                        <a:avLst/>
                      </a:prstGeom>
                      <a:noFill/>
                      <a:ln w="6350">
                        <a:noFill/>
                      </a:ln>
                    </wps:spPr>
                    <wps:txbx>
                      <w:txbxContent>
                        <w:p w14:paraId="4BD88DA8" w14:textId="77777777" w:rsidR="00A9541E" w:rsidRPr="003D3BC5" w:rsidRDefault="00A9541E" w:rsidP="003D3BC5">
                          <w:pPr>
                            <w:pStyle w:val="Footer"/>
                            <w:jc w:val="center"/>
                            <w:rPr>
                              <w:b/>
                              <w:bCs/>
                              <w:sz w:val="11"/>
                              <w:szCs w:val="11"/>
                            </w:rPr>
                          </w:pPr>
                          <w:r w:rsidRPr="003D3BC5">
                            <w:rPr>
                              <w:b/>
                              <w:bCs/>
                              <w:sz w:val="11"/>
                              <w:szCs w:val="11"/>
                            </w:rPr>
                            <w:t>LAW OFFICE OF</w:t>
                          </w:r>
                        </w:p>
                        <w:p w14:paraId="4DBF47D0" w14:textId="77777777" w:rsidR="00A9541E" w:rsidRPr="003D3BC5" w:rsidRDefault="00A9541E" w:rsidP="003D3BC5">
                          <w:pPr>
                            <w:pStyle w:val="Footer"/>
                            <w:jc w:val="center"/>
                            <w:rPr>
                              <w:b/>
                              <w:bCs/>
                              <w:sz w:val="11"/>
                              <w:szCs w:val="11"/>
                            </w:rPr>
                          </w:pPr>
                          <w:r w:rsidRPr="003D3BC5">
                            <w:rPr>
                              <w:b/>
                              <w:bCs/>
                              <w:sz w:val="11"/>
                              <w:szCs w:val="11"/>
                            </w:rPr>
                            <w:t>JASON h. wEINSTOCK, pllc.</w:t>
                          </w:r>
                        </w:p>
                        <w:p w14:paraId="3E32D1FA" w14:textId="77777777" w:rsidR="00A9541E" w:rsidRPr="003D3BC5" w:rsidRDefault="00A9541E" w:rsidP="003D3BC5">
                          <w:pPr>
                            <w:pStyle w:val="Footer"/>
                            <w:jc w:val="center"/>
                            <w:rPr>
                              <w:b/>
                              <w:bCs/>
                              <w:sz w:val="11"/>
                              <w:szCs w:val="11"/>
                            </w:rPr>
                          </w:pPr>
                          <w:r w:rsidRPr="003D3BC5">
                            <w:rPr>
                              <w:b/>
                              <w:bCs/>
                              <w:sz w:val="11"/>
                              <w:szCs w:val="11"/>
                            </w:rPr>
                            <w:t>2470 sT. rOSE pKWY.</w:t>
                          </w:r>
                        </w:p>
                        <w:p w14:paraId="3EAE2E60" w14:textId="77777777" w:rsidR="00A9541E" w:rsidRPr="003D3BC5" w:rsidRDefault="00A9541E" w:rsidP="003D3BC5">
                          <w:pPr>
                            <w:pStyle w:val="Footer"/>
                            <w:jc w:val="center"/>
                            <w:rPr>
                              <w:b/>
                              <w:bCs/>
                              <w:sz w:val="11"/>
                              <w:szCs w:val="11"/>
                            </w:rPr>
                          </w:pPr>
                          <w:r w:rsidRPr="003D3BC5">
                            <w:rPr>
                              <w:b/>
                              <w:bCs/>
                              <w:sz w:val="11"/>
                              <w:szCs w:val="11"/>
                            </w:rPr>
                            <w:t>hENDERSON, NV 89074</w:t>
                          </w:r>
                        </w:p>
                        <w:p w14:paraId="3B35E873" w14:textId="77777777" w:rsidR="00A9541E" w:rsidRPr="003D3BC5" w:rsidRDefault="00A9541E" w:rsidP="003D3BC5">
                          <w:pPr>
                            <w:pStyle w:val="Footer"/>
                            <w:jc w:val="center"/>
                            <w:rPr>
                              <w:b/>
                              <w:bCs/>
                              <w:sz w:val="11"/>
                              <w:szCs w:val="11"/>
                            </w:rPr>
                          </w:pPr>
                          <w:r w:rsidRPr="003D3BC5">
                            <w:rPr>
                              <w:b/>
                              <w:bCs/>
                              <w:sz w:val="11"/>
                              <w:szCs w:val="11"/>
                            </w:rPr>
                            <w:t>(702)699-5336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60C480" id="_x0000_t202" coordsize="21600,21600" o:spt="202" path="m,l,21600r21600,l21600,xe">
              <v:stroke joinstyle="miter"/>
              <v:path gradientshapeok="t" o:connecttype="rect"/>
            </v:shapetype>
            <v:shape id="Text Box 12" o:spid="_x0000_s1027" type="#_x0000_t202" style="position:absolute;margin-left:0;margin-top:9.25pt;width:86.25pt;height:50.25pt;z-index:25166540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" filled="f" stroked="f" strokeweight=".5pt">
              <v:textbox>
                <w:txbxContent>
                  <w:p w14:paraId="4BD88DA8" w14:textId="77777777" w:rsidR="00A9541E" w:rsidRPr="003D3BC5" w:rsidRDefault="00A9541E" w:rsidP="003D3BC5">
                    <w:pPr>
                      <w:pStyle w:val="Footer"/>
                      <w:jc w:val="center"/>
                      <w:rPr>
                        <w:b/>
                        <w:bCs/>
                        <w:sz w:val="11"/>
                        <w:szCs w:val="11"/>
                      </w:rPr>
                    </w:pPr>
                    <w:r w:rsidRPr="003D3BC5">
                      <w:rPr>
                        <w:b/>
                        <w:bCs/>
                        <w:sz w:val="11"/>
                        <w:szCs w:val="11"/>
                      </w:rPr>
                      <w:t>LAW OFFICE OF</w:t>
                    </w:r>
                  </w:p>
                  <w:p w14:paraId="4DBF47D0" w14:textId="77777777" w:rsidR="00A9541E" w:rsidRPr="003D3BC5" w:rsidRDefault="00A9541E" w:rsidP="003D3BC5">
                    <w:pPr>
                      <w:pStyle w:val="Footer"/>
                      <w:jc w:val="center"/>
                      <w:rPr>
                        <w:b/>
                        <w:bCs/>
                        <w:sz w:val="11"/>
                        <w:szCs w:val="11"/>
                      </w:rPr>
                    </w:pPr>
                    <w:r w:rsidRPr="003D3BC5">
                      <w:rPr>
                        <w:b/>
                        <w:bCs/>
                        <w:sz w:val="11"/>
                        <w:szCs w:val="11"/>
                      </w:rPr>
                      <w:t>JASON h. wEINSTOCK, pllc.</w:t>
                    </w:r>
                  </w:p>
                  <w:p w14:paraId="3E32D1FA" w14:textId="77777777" w:rsidR="00A9541E" w:rsidRPr="003D3BC5" w:rsidRDefault="00A9541E" w:rsidP="003D3BC5">
                    <w:pPr>
                      <w:pStyle w:val="Footer"/>
                      <w:jc w:val="center"/>
                      <w:rPr>
                        <w:b/>
                        <w:bCs/>
                        <w:sz w:val="11"/>
                        <w:szCs w:val="11"/>
                      </w:rPr>
                    </w:pPr>
                    <w:r w:rsidRPr="003D3BC5">
                      <w:rPr>
                        <w:b/>
                        <w:bCs/>
                        <w:sz w:val="11"/>
                        <w:szCs w:val="11"/>
                      </w:rPr>
                      <w:t>2470 sT. rOSE pKWY.</w:t>
                    </w:r>
                  </w:p>
                  <w:p w14:paraId="3EAE2E60" w14:textId="77777777" w:rsidR="00A9541E" w:rsidRPr="003D3BC5" w:rsidRDefault="00A9541E" w:rsidP="003D3BC5">
                    <w:pPr>
                      <w:pStyle w:val="Footer"/>
                      <w:jc w:val="center"/>
                      <w:rPr>
                        <w:b/>
                        <w:bCs/>
                        <w:sz w:val="11"/>
                        <w:szCs w:val="11"/>
                      </w:rPr>
                    </w:pPr>
                    <w:r w:rsidRPr="003D3BC5">
                      <w:rPr>
                        <w:b/>
                        <w:bCs/>
                        <w:sz w:val="11"/>
                        <w:szCs w:val="11"/>
                      </w:rPr>
                      <w:t>hENDERSON, NV 89074</w:t>
                    </w:r>
                  </w:p>
                  <w:p w14:paraId="3B35E873" w14:textId="77777777" w:rsidR="00A9541E" w:rsidRPr="003D3BC5" w:rsidRDefault="00A9541E" w:rsidP="003D3BC5">
                    <w:pPr>
                      <w:pStyle w:val="Footer"/>
                      <w:jc w:val="center"/>
                      <w:rPr>
                        <w:b/>
                        <w:bCs/>
                        <w:sz w:val="11"/>
                        <w:szCs w:val="11"/>
                      </w:rPr>
                    </w:pPr>
                    <w:r w:rsidRPr="003D3BC5">
                      <w:rPr>
                        <w:b/>
                        <w:bCs/>
                        <w:sz w:val="11"/>
                        <w:szCs w:val="11"/>
                      </w:rPr>
                      <w:t>(702)699-5336</w:t>
                    </w:r>
                  </w:p>
                </w:txbxContent>
              </v:textbox>
              <w10:wrap type="square"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773DD" w14:textId="77777777" w:rsidR="00ED5F22" w:rsidRPr="00E74F6C" w:rsidRDefault="00ED5F22" w:rsidP="00E74F6C">
    <w:pPr>
      <w:pStyle w:val="Footer"/>
    </w:pPr>
    <w:r>
      <w:rPr>
        <w:noProof/>
      </w:rPr>
      <mc:AlternateContent>
        <mc:Choice Requires="wps">
          <w:drawing>
            <wp:anchor distT="0" distB="0" distL="114300" distR="114300" simplePos="0" relativeHeight="251661312" behindDoc="0" locked="0" layoutInCell="1" allowOverlap="1" wp14:anchorId="339B80DB" wp14:editId="6FAB2999">
              <wp:simplePos x="0" y="0"/>
              <wp:positionH relativeFrom="page">
                <wp:align>left</wp:align>
              </wp:positionH>
              <wp:positionV relativeFrom="paragraph">
                <wp:posOffset>117475</wp:posOffset>
              </wp:positionV>
              <wp:extent cx="1095375" cy="638175"/>
              <wp:effectExtent l="0" t="0" r="0" b="0"/>
              <wp:wrapSquare wrapText="bothSides"/>
              <wp:docPr id="9" name="Text Box 9"/>
              <wp:cNvGraphicFramePr/>
              <a:graphic xmlns:a="http://schemas.openxmlformats.org/drawingml/2006/main">
                <a:graphicData uri="http://schemas.microsoft.com/office/word/2010/wordprocessingShape">
                  <wps:wsp>
                    <wps:cNvSpPr txBox="1"/>
                    <wps:spPr>
                      <a:xfrm>
                        <a:off x="0" y="0"/>
                        <a:ext cx="1095375" cy="638175"/>
                      </a:xfrm>
                      <a:prstGeom prst="rect">
                        <a:avLst/>
                      </a:prstGeom>
                      <a:noFill/>
                      <a:ln w="6350">
                        <a:noFill/>
                      </a:ln>
                    </wps:spPr>
                    <wps:txbx>
                      <w:txbxContent>
                        <w:p w14:paraId="01C3873A" w14:textId="77777777" w:rsidR="00ED5F22" w:rsidRPr="003D3BC5" w:rsidRDefault="00ED5F22" w:rsidP="003D3BC5">
                          <w:pPr>
                            <w:pStyle w:val="Footer"/>
                            <w:jc w:val="center"/>
                            <w:rPr>
                              <w:b/>
                              <w:bCs/>
                              <w:sz w:val="11"/>
                              <w:szCs w:val="11"/>
                            </w:rPr>
                          </w:pPr>
                          <w:r w:rsidRPr="003D3BC5">
                            <w:rPr>
                              <w:b/>
                              <w:bCs/>
                              <w:sz w:val="11"/>
                              <w:szCs w:val="11"/>
                            </w:rPr>
                            <w:t>LAW OFFICE OF</w:t>
                          </w:r>
                        </w:p>
                        <w:p w14:paraId="45276B46" w14:textId="77777777" w:rsidR="00ED5F22" w:rsidRPr="003D3BC5" w:rsidRDefault="00ED5F22" w:rsidP="003D3BC5">
                          <w:pPr>
                            <w:pStyle w:val="Footer"/>
                            <w:jc w:val="center"/>
                            <w:rPr>
                              <w:b/>
                              <w:bCs/>
                              <w:sz w:val="11"/>
                              <w:szCs w:val="11"/>
                            </w:rPr>
                          </w:pPr>
                          <w:r w:rsidRPr="003D3BC5">
                            <w:rPr>
                              <w:b/>
                              <w:bCs/>
                              <w:sz w:val="11"/>
                              <w:szCs w:val="11"/>
                            </w:rPr>
                            <w:t>JASON h. wEINSTOCK, pllc.</w:t>
                          </w:r>
                        </w:p>
                        <w:p w14:paraId="144B46E8" w14:textId="77777777" w:rsidR="00ED5F22" w:rsidRPr="003D3BC5" w:rsidRDefault="00ED5F22" w:rsidP="003D3BC5">
                          <w:pPr>
                            <w:pStyle w:val="Footer"/>
                            <w:jc w:val="center"/>
                            <w:rPr>
                              <w:b/>
                              <w:bCs/>
                              <w:sz w:val="11"/>
                              <w:szCs w:val="11"/>
                            </w:rPr>
                          </w:pPr>
                          <w:r w:rsidRPr="003D3BC5">
                            <w:rPr>
                              <w:b/>
                              <w:bCs/>
                              <w:sz w:val="11"/>
                              <w:szCs w:val="11"/>
                            </w:rPr>
                            <w:t>2470 sT. rOSE pKWY.</w:t>
                          </w:r>
                        </w:p>
                        <w:p w14:paraId="26EC0108" w14:textId="77777777" w:rsidR="00ED5F22" w:rsidRPr="003D3BC5" w:rsidRDefault="00ED5F22" w:rsidP="003D3BC5">
                          <w:pPr>
                            <w:pStyle w:val="Footer"/>
                            <w:jc w:val="center"/>
                            <w:rPr>
                              <w:b/>
                              <w:bCs/>
                              <w:sz w:val="11"/>
                              <w:szCs w:val="11"/>
                            </w:rPr>
                          </w:pPr>
                          <w:r w:rsidRPr="003D3BC5">
                            <w:rPr>
                              <w:b/>
                              <w:bCs/>
                              <w:sz w:val="11"/>
                              <w:szCs w:val="11"/>
                            </w:rPr>
                            <w:t>hENDERSON, NV 89074</w:t>
                          </w:r>
                        </w:p>
                        <w:p w14:paraId="46F06613" w14:textId="77777777" w:rsidR="00ED5F22" w:rsidRPr="003D3BC5" w:rsidRDefault="00ED5F22" w:rsidP="003D3BC5">
                          <w:pPr>
                            <w:pStyle w:val="Footer"/>
                            <w:jc w:val="center"/>
                            <w:rPr>
                              <w:b/>
                              <w:bCs/>
                              <w:sz w:val="11"/>
                              <w:szCs w:val="11"/>
                            </w:rPr>
                          </w:pPr>
                          <w:r w:rsidRPr="003D3BC5">
                            <w:rPr>
                              <w:b/>
                              <w:bCs/>
                              <w:sz w:val="11"/>
                              <w:szCs w:val="11"/>
                            </w:rPr>
                            <w:t>(702)699-5336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9B80DB" id="_x0000_t202" coordsize="21600,21600" o:spt="202" path="m,l,21600r21600,l21600,xe">
              <v:stroke joinstyle="miter"/>
              <v:path gradientshapeok="t" o:connecttype="rect"/>
            </v:shapetype>
            <v:shape id="Text Box 9" o:spid="_x0000_s1029" type="#_x0000_t202" style="position:absolute;margin-left:0;margin-top:9.25pt;width:86.25pt;height:50.25pt;z-index:2516613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" filled="f" stroked="f" strokeweight=".5pt">
              <v:textbox>
                <w:txbxContent>
                  <w:p w14:paraId="01C3873A" w14:textId="77777777" w:rsidR="00ED5F22" w:rsidRPr="003D3BC5" w:rsidRDefault="00ED5F22" w:rsidP="003D3BC5">
                    <w:pPr>
                      <w:pStyle w:val="Footer"/>
                      <w:jc w:val="center"/>
                      <w:rPr>
                        <w:b/>
                        <w:bCs/>
                        <w:sz w:val="11"/>
                        <w:szCs w:val="11"/>
                      </w:rPr>
                    </w:pPr>
                    <w:r w:rsidRPr="003D3BC5">
                      <w:rPr>
                        <w:b/>
                        <w:bCs/>
                        <w:sz w:val="11"/>
                        <w:szCs w:val="11"/>
                      </w:rPr>
                      <w:t>LAW OFFICE OF</w:t>
                    </w:r>
                  </w:p>
                  <w:p w14:paraId="45276B46" w14:textId="77777777" w:rsidR="00ED5F22" w:rsidRPr="003D3BC5" w:rsidRDefault="00ED5F22" w:rsidP="003D3BC5">
                    <w:pPr>
                      <w:pStyle w:val="Footer"/>
                      <w:jc w:val="center"/>
                      <w:rPr>
                        <w:b/>
                        <w:bCs/>
                        <w:sz w:val="11"/>
                        <w:szCs w:val="11"/>
                      </w:rPr>
                    </w:pPr>
                    <w:r w:rsidRPr="003D3BC5">
                      <w:rPr>
                        <w:b/>
                        <w:bCs/>
                        <w:sz w:val="11"/>
                        <w:szCs w:val="11"/>
                      </w:rPr>
                      <w:t>JASON h. wEINSTOCK, pllc.</w:t>
                    </w:r>
                  </w:p>
                  <w:p w14:paraId="144B46E8" w14:textId="77777777" w:rsidR="00ED5F22" w:rsidRPr="003D3BC5" w:rsidRDefault="00ED5F22" w:rsidP="003D3BC5">
                    <w:pPr>
                      <w:pStyle w:val="Footer"/>
                      <w:jc w:val="center"/>
                      <w:rPr>
                        <w:b/>
                        <w:bCs/>
                        <w:sz w:val="11"/>
                        <w:szCs w:val="11"/>
                      </w:rPr>
                    </w:pPr>
                    <w:r w:rsidRPr="003D3BC5">
                      <w:rPr>
                        <w:b/>
                        <w:bCs/>
                        <w:sz w:val="11"/>
                        <w:szCs w:val="11"/>
                      </w:rPr>
                      <w:t>2470 sT. rOSE pKWY.</w:t>
                    </w:r>
                  </w:p>
                  <w:p w14:paraId="26EC0108" w14:textId="77777777" w:rsidR="00ED5F22" w:rsidRPr="003D3BC5" w:rsidRDefault="00ED5F22" w:rsidP="003D3BC5">
                    <w:pPr>
                      <w:pStyle w:val="Footer"/>
                      <w:jc w:val="center"/>
                      <w:rPr>
                        <w:b/>
                        <w:bCs/>
                        <w:sz w:val="11"/>
                        <w:szCs w:val="11"/>
                      </w:rPr>
                    </w:pPr>
                    <w:r w:rsidRPr="003D3BC5">
                      <w:rPr>
                        <w:b/>
                        <w:bCs/>
                        <w:sz w:val="11"/>
                        <w:szCs w:val="11"/>
                      </w:rPr>
                      <w:t>hENDERSON, NV 89074</w:t>
                    </w:r>
                  </w:p>
                  <w:p w14:paraId="46F06613" w14:textId="77777777" w:rsidR="00ED5F22" w:rsidRPr="003D3BC5" w:rsidRDefault="00ED5F22" w:rsidP="003D3BC5">
                    <w:pPr>
                      <w:pStyle w:val="Footer"/>
                      <w:jc w:val="center"/>
                      <w:rPr>
                        <w:b/>
                        <w:bCs/>
                        <w:sz w:val="11"/>
                        <w:szCs w:val="11"/>
                      </w:rPr>
                    </w:pPr>
                    <w:r w:rsidRPr="003D3BC5">
                      <w:rPr>
                        <w:b/>
                        <w:bCs/>
                        <w:sz w:val="11"/>
                        <w:szCs w:val="11"/>
                      </w:rPr>
                      <w:t>(702)699-5336</w:t>
                    </w:r>
                  </w:p>
                </w:txbxContent>
              </v:textbox>
              <w10:wrap type="square"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F7BCD" w14:textId="77777777" w:rsidR="00BD1226" w:rsidRDefault="00BD1226">
      <w:r>
        <w:separator/>
      </w:r>
    </w:p>
    <w:p w14:paraId="3CDD54B8" w14:textId="77777777" w:rsidR="00BD1226" w:rsidRDefault="00BD1226"/>
  </w:footnote>
  <w:footnote w:type="continuationSeparator" w:id="0">
    <w:p w14:paraId="54B7C61C" w14:textId="77777777" w:rsidR="00BD1226" w:rsidRDefault="00BD1226">
      <w:r>
        <w:continuationSeparator/>
      </w:r>
    </w:p>
    <w:p w14:paraId="2937FA76" w14:textId="77777777" w:rsidR="00BD1226" w:rsidRDefault="00BD122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80887" w14:textId="77777777" w:rsidR="00A9541E" w:rsidRDefault="00A9541E">
    <w:pPr>
      <w:rPr>
        <w:color w:val="FFFFFF" w:themeColor="background1"/>
      </w:rPr>
    </w:pPr>
    <w:r>
      <w:rPr>
        <w:noProof/>
        <w:color w:val="FFFFFF" w:themeColor="background1"/>
        <w:lang w:eastAsia="en-US"/>
      </w:rPr>
      <mc:AlternateContent>
        <mc:Choice Requires="wpg">
          <w:drawing>
            <wp:anchor distT="0" distB="0" distL="114300" distR="114300" simplePos="0" relativeHeight="251663360" behindDoc="1" locked="0" layoutInCell="1" allowOverlap="1" wp14:anchorId="41186379" wp14:editId="5FACEB00">
              <wp:simplePos x="0" y="0"/>
              <wp:positionH relativeFrom="margin">
                <wp:posOffset>66675</wp:posOffset>
              </wp:positionH>
              <wp:positionV relativeFrom="page">
                <wp:posOffset>-47625</wp:posOffset>
              </wp:positionV>
              <wp:extent cx="6631396" cy="10106025"/>
              <wp:effectExtent l="0" t="0" r="17145" b="28575"/>
              <wp:wrapNone/>
              <wp:docPr id="6" name="Group 6" descr="Left and right page borders"/>
              <wp:cNvGraphicFramePr/>
              <a:graphic xmlns:a="http://schemas.openxmlformats.org/drawingml/2006/main">
                <a:graphicData uri="http://schemas.microsoft.com/office/word/2010/wordprocessingGroup">
                  <wpg:wgp>
                    <wpg:cNvGrpSpPr/>
                    <wpg:grpSpPr>
                      <a:xfrm>
                        <a:off x="0" y="0"/>
                        <a:ext cx="6631396" cy="10106025"/>
                        <a:chOff x="51759" y="0"/>
                        <a:chExt cx="6635764" cy="10106025"/>
                      </a:xfrm>
                    </wpg:grpSpPr>
                    <wps:wsp>
                      <wps:cNvPr id="7" name="LeftBorder1"/>
                      <wps:cNvCnPr>
                        <a:cxnSpLocks noChangeShapeType="1"/>
                      </wps:cNvCnPr>
                      <wps:spPr bwMode="auto">
                        <a:xfrm>
                          <a:off x="51759"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 name="LeftBorder2"/>
                      <wps:cNvCnPr>
                        <a:cxnSpLocks noChangeShapeType="1"/>
                      </wps:cNvCnPr>
                      <wps:spPr bwMode="auto">
                        <a:xfrm>
                          <a:off x="114375" y="47625"/>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 name="RightBorder"/>
                      <wps:cNvCnPr>
                        <a:cxnSpLocks noChangeShapeType="1"/>
                      </wps:cNvCnPr>
                      <wps:spPr bwMode="auto">
                        <a:xfrm>
                          <a:off x="6687523" y="9525"/>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621223F6" id="Group 6" o:spid="_x0000_s1026" alt="Left and right page borders" style="position:absolute;margin-left:5.25pt;margin-top:-3.75pt;width:522.15pt;height:795.75pt;z-index:-251653120;mso-position-horizontal-relative:margin;mso-position-vertical-relative:page;mso-width-relative:margin;mso-height-relative:margin" coordorigin="517" coordsize="66357,10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">
              <v:line id="LeftBorder1" o:spid="_x0000_s1027" style="position:absolute;visibility:visible;mso-wrap-style:square" from="517,0" to="517,100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"/>
              <v:line id="LeftBorder2" o:spid="_x0000_s1028" style="position:absolute;visibility:visible;mso-wrap-style:square" from="1143,476" to="1143,1010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"/>
              <v:line id="RightBorder" o:spid="_x0000_s1029" style="position:absolute;visibility:visible;mso-wrap-style:square" from="66875,95" to="66875,100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"/>
              <w10:wrap anchorx="margin" anchory="page"/>
            </v:group>
          </w:pict>
        </mc:Fallback>
      </mc:AlternateContent>
    </w:r>
    <w:r>
      <w:rPr>
        <w:noProof/>
        <w:color w:val="FFFFFF" w:themeColor="background1"/>
        <w:lang w:eastAsia="en-US"/>
      </w:rPr>
      <mc:AlternateContent>
        <mc:Choice Requires="wps">
          <w:drawing>
            <wp:anchor distT="0" distB="0" distL="114300" distR="114300" simplePos="0" relativeHeight="251664384" behindDoc="1" locked="1" layoutInCell="1" allowOverlap="1" wp14:anchorId="07C05B3C" wp14:editId="7978C66A">
              <wp:simplePos x="0" y="0"/>
              <wp:positionH relativeFrom="leftMargin">
                <wp:align>right</wp:align>
              </wp:positionH>
              <wp:positionV relativeFrom="margin">
                <wp:align>top</wp:align>
              </wp:positionV>
              <wp:extent cx="457200" cy="8138160"/>
              <wp:effectExtent l="0" t="0" r="0" b="0"/>
              <wp:wrapNone/>
              <wp:docPr id="11" name="LineNumbers" descr="Line numbers from 1 to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1381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B05233" w14:textId="77777777" w:rsidR="00A9541E" w:rsidRDefault="00A9541E">
                          <w:pPr>
                            <w:pStyle w:val="LineNumbers"/>
                          </w:pPr>
                          <w:r>
                            <w:t>1</w:t>
                          </w:r>
                        </w:p>
                        <w:p w14:paraId="064E2A66" w14:textId="77777777" w:rsidR="00A9541E" w:rsidRDefault="00A9541E">
                          <w:pPr>
                            <w:pStyle w:val="LineNumbers"/>
                          </w:pPr>
                          <w:r>
                            <w:t>2</w:t>
                          </w:r>
                        </w:p>
                        <w:p w14:paraId="7FBD438C" w14:textId="77777777" w:rsidR="00A9541E" w:rsidRDefault="00A9541E">
                          <w:pPr>
                            <w:pStyle w:val="LineNumbers"/>
                          </w:pPr>
                          <w:r>
                            <w:t>3</w:t>
                          </w:r>
                        </w:p>
                        <w:p w14:paraId="1AD5506A" w14:textId="77777777" w:rsidR="00A9541E" w:rsidRDefault="00A9541E">
                          <w:pPr>
                            <w:pStyle w:val="LineNumbers"/>
                          </w:pPr>
                          <w:r>
                            <w:t>4</w:t>
                          </w:r>
                        </w:p>
                        <w:p w14:paraId="047AC469" w14:textId="77777777" w:rsidR="00A9541E" w:rsidRDefault="00A9541E">
                          <w:pPr>
                            <w:pStyle w:val="LineNumbers"/>
                          </w:pPr>
                          <w:r>
                            <w:t>5</w:t>
                          </w:r>
                        </w:p>
                        <w:p w14:paraId="74CD91B6" w14:textId="77777777" w:rsidR="00A9541E" w:rsidRDefault="00A9541E">
                          <w:pPr>
                            <w:pStyle w:val="LineNumbers"/>
                          </w:pPr>
                          <w:r>
                            <w:t>6</w:t>
                          </w:r>
                        </w:p>
                        <w:p w14:paraId="0D5BDB59" w14:textId="77777777" w:rsidR="00A9541E" w:rsidRDefault="00A9541E">
                          <w:pPr>
                            <w:pStyle w:val="LineNumbers"/>
                          </w:pPr>
                          <w:r>
                            <w:t>7</w:t>
                          </w:r>
                        </w:p>
                        <w:p w14:paraId="17FA8BEC" w14:textId="77777777" w:rsidR="00A9541E" w:rsidRDefault="00A9541E">
                          <w:pPr>
                            <w:pStyle w:val="LineNumbers"/>
                          </w:pPr>
                          <w:r>
                            <w:t>8</w:t>
                          </w:r>
                        </w:p>
                        <w:p w14:paraId="01D6A51F" w14:textId="77777777" w:rsidR="00A9541E" w:rsidRDefault="00A9541E">
                          <w:pPr>
                            <w:pStyle w:val="LineNumbers"/>
                          </w:pPr>
                          <w:r>
                            <w:t>9</w:t>
                          </w:r>
                        </w:p>
                        <w:p w14:paraId="22893536" w14:textId="77777777" w:rsidR="00A9541E" w:rsidRDefault="00A9541E">
                          <w:pPr>
                            <w:pStyle w:val="LineNumbers"/>
                          </w:pPr>
                          <w:r>
                            <w:t>10</w:t>
                          </w:r>
                        </w:p>
                        <w:p w14:paraId="04CB0CC6" w14:textId="77777777" w:rsidR="00A9541E" w:rsidRDefault="00A9541E">
                          <w:pPr>
                            <w:pStyle w:val="LineNumbers"/>
                          </w:pPr>
                          <w:r>
                            <w:t>11</w:t>
                          </w:r>
                        </w:p>
                        <w:p w14:paraId="7CB5BC3A" w14:textId="77777777" w:rsidR="00A9541E" w:rsidRDefault="00A9541E">
                          <w:pPr>
                            <w:pStyle w:val="LineNumbers"/>
                          </w:pPr>
                          <w:r>
                            <w:t>12</w:t>
                          </w:r>
                        </w:p>
                        <w:p w14:paraId="6302F507" w14:textId="77777777" w:rsidR="00A9541E" w:rsidRDefault="00A9541E">
                          <w:pPr>
                            <w:pStyle w:val="LineNumbers"/>
                          </w:pPr>
                          <w:r>
                            <w:t>13</w:t>
                          </w:r>
                        </w:p>
                        <w:p w14:paraId="037F0668" w14:textId="77777777" w:rsidR="00A9541E" w:rsidRDefault="00A9541E">
                          <w:pPr>
                            <w:pStyle w:val="LineNumbers"/>
                          </w:pPr>
                          <w:r>
                            <w:t>14</w:t>
                          </w:r>
                        </w:p>
                        <w:p w14:paraId="3B2576BC" w14:textId="77777777" w:rsidR="00A9541E" w:rsidRDefault="00A9541E">
                          <w:pPr>
                            <w:pStyle w:val="LineNumbers"/>
                          </w:pPr>
                          <w:r>
                            <w:t>15</w:t>
                          </w:r>
                        </w:p>
                        <w:p w14:paraId="2748D18E" w14:textId="77777777" w:rsidR="00A9541E" w:rsidRDefault="00A9541E">
                          <w:pPr>
                            <w:pStyle w:val="LineNumbers"/>
                          </w:pPr>
                          <w:r>
                            <w:t>16</w:t>
                          </w:r>
                        </w:p>
                        <w:p w14:paraId="2F9C0476" w14:textId="77777777" w:rsidR="00A9541E" w:rsidRDefault="00A9541E">
                          <w:pPr>
                            <w:pStyle w:val="LineNumbers"/>
                          </w:pPr>
                          <w:r>
                            <w:t>17</w:t>
                          </w:r>
                        </w:p>
                        <w:p w14:paraId="0F63EE79" w14:textId="77777777" w:rsidR="00A9541E" w:rsidRDefault="00A9541E">
                          <w:pPr>
                            <w:pStyle w:val="LineNumbers"/>
                          </w:pPr>
                          <w:r>
                            <w:t>18</w:t>
                          </w:r>
                        </w:p>
                        <w:p w14:paraId="07C05600" w14:textId="77777777" w:rsidR="00A9541E" w:rsidRDefault="00A9541E">
                          <w:pPr>
                            <w:pStyle w:val="LineNumbers"/>
                          </w:pPr>
                          <w:r>
                            <w:t>19</w:t>
                          </w:r>
                        </w:p>
                        <w:p w14:paraId="78B000C2" w14:textId="77777777" w:rsidR="00A9541E" w:rsidRDefault="00A9541E">
                          <w:pPr>
                            <w:pStyle w:val="LineNumbers"/>
                          </w:pPr>
                          <w:r>
                            <w:t>20</w:t>
                          </w:r>
                        </w:p>
                        <w:p w14:paraId="131A0C9D" w14:textId="77777777" w:rsidR="00A9541E" w:rsidRDefault="00A9541E">
                          <w:pPr>
                            <w:pStyle w:val="LineNumbers"/>
                          </w:pPr>
                          <w:r>
                            <w:t>21</w:t>
                          </w:r>
                        </w:p>
                        <w:p w14:paraId="69629981" w14:textId="77777777" w:rsidR="00A9541E" w:rsidRDefault="00A9541E">
                          <w:pPr>
                            <w:pStyle w:val="LineNumbers"/>
                          </w:pPr>
                          <w:r>
                            <w:t>22</w:t>
                          </w:r>
                        </w:p>
                        <w:p w14:paraId="06A7EC18" w14:textId="77777777" w:rsidR="00A9541E" w:rsidRDefault="00A9541E">
                          <w:pPr>
                            <w:pStyle w:val="LineNumbers"/>
                          </w:pPr>
                          <w:r>
                            <w:t>23</w:t>
                          </w:r>
                        </w:p>
                        <w:p w14:paraId="7318FC5A" w14:textId="77777777" w:rsidR="00A9541E" w:rsidRDefault="00A9541E">
                          <w:pPr>
                            <w:pStyle w:val="LineNumbers"/>
                          </w:pPr>
                          <w:r>
                            <w:t>24</w:t>
                          </w:r>
                        </w:p>
                        <w:p w14:paraId="20960C46" w14:textId="77777777" w:rsidR="00A9541E" w:rsidRDefault="00A9541E">
                          <w:pPr>
                            <w:pStyle w:val="LineNumbers"/>
                          </w:pPr>
                          <w:r>
                            <w:t>25</w:t>
                          </w:r>
                        </w:p>
                        <w:p w14:paraId="37618B68" w14:textId="77777777" w:rsidR="00A9541E" w:rsidRDefault="00A9541E">
                          <w:pPr>
                            <w:pStyle w:val="LineNumbers"/>
                          </w:pPr>
                          <w:r>
                            <w:t>26</w:t>
                          </w:r>
                        </w:p>
                        <w:p w14:paraId="342DF48A" w14:textId="77777777" w:rsidR="00A9541E" w:rsidRDefault="00A9541E">
                          <w:pPr>
                            <w:pStyle w:val="LineNumbers"/>
                          </w:pPr>
                          <w:r>
                            <w:t>27</w:t>
                          </w:r>
                        </w:p>
                        <w:p w14:paraId="620B3137" w14:textId="77777777" w:rsidR="00A9541E" w:rsidRDefault="00A9541E">
                          <w:pPr>
                            <w:pStyle w:val="LineNumbers"/>
                          </w:pPr>
                          <w:r>
                            <w:t>28</w:t>
                          </w:r>
                        </w:p>
                        <w:p w14:paraId="626BF813" w14:textId="77777777" w:rsidR="00A9541E" w:rsidRDefault="00A9541E">
                          <w:pPr>
                            <w:pStyle w:val="LineNumbers"/>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C05B3C" id="_x0000_t202" coordsize="21600,21600" o:spt="202" path="m,l,21600r21600,l21600,xe">
              <v:stroke joinstyle="miter"/>
              <v:path gradientshapeok="t" o:connecttype="rect"/>
            </v:shapetype>
            <v:shape id="LineNumbers" o:spid="_x0000_s1026" type="#_x0000_t202" alt="Line numbers from 1 to 28" style="position:absolute;left:0;text-align:left;margin-left:-15.2pt;margin-top:0;width:36pt;height:640.8pt;z-index:-251652096;visibility:visible;mso-wrap-style:square;mso-width-percent:0;mso-height-percent:0;mso-wrap-distance-left:9pt;mso-wrap-distance-top:0;mso-wrap-distance-right:9pt;mso-wrap-distance-bottom:0;mso-position-horizontal:right;mso-position-horizontal-relative:left-margin-area;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" stroked="f">
              <v:textbox inset="0,0,0,0">
                <w:txbxContent>
                  <w:p w14:paraId="0BB05233" w14:textId="77777777" w:rsidR="00A9541E" w:rsidRDefault="00A9541E">
                    <w:pPr>
                      <w:pStyle w:val="LineNumbers"/>
                    </w:pPr>
                    <w:r>
                      <w:t>1</w:t>
                    </w:r>
                  </w:p>
                  <w:p w14:paraId="064E2A66" w14:textId="77777777" w:rsidR="00A9541E" w:rsidRDefault="00A9541E">
                    <w:pPr>
                      <w:pStyle w:val="LineNumbers"/>
                    </w:pPr>
                    <w:r>
                      <w:t>2</w:t>
                    </w:r>
                  </w:p>
                  <w:p w14:paraId="7FBD438C" w14:textId="77777777" w:rsidR="00A9541E" w:rsidRDefault="00A9541E">
                    <w:pPr>
                      <w:pStyle w:val="LineNumbers"/>
                    </w:pPr>
                    <w:r>
                      <w:t>3</w:t>
                    </w:r>
                  </w:p>
                  <w:p w14:paraId="1AD5506A" w14:textId="77777777" w:rsidR="00A9541E" w:rsidRDefault="00A9541E">
                    <w:pPr>
                      <w:pStyle w:val="LineNumbers"/>
                    </w:pPr>
                    <w:r>
                      <w:t>4</w:t>
                    </w:r>
                  </w:p>
                  <w:p w14:paraId="047AC469" w14:textId="77777777" w:rsidR="00A9541E" w:rsidRDefault="00A9541E">
                    <w:pPr>
                      <w:pStyle w:val="LineNumbers"/>
                    </w:pPr>
                    <w:r>
                      <w:t>5</w:t>
                    </w:r>
                  </w:p>
                  <w:p w14:paraId="74CD91B6" w14:textId="77777777" w:rsidR="00A9541E" w:rsidRDefault="00A9541E">
                    <w:pPr>
                      <w:pStyle w:val="LineNumbers"/>
                    </w:pPr>
                    <w:r>
                      <w:t>6</w:t>
                    </w:r>
                  </w:p>
                  <w:p w14:paraId="0D5BDB59" w14:textId="77777777" w:rsidR="00A9541E" w:rsidRDefault="00A9541E">
                    <w:pPr>
                      <w:pStyle w:val="LineNumbers"/>
                    </w:pPr>
                    <w:r>
                      <w:t>7</w:t>
                    </w:r>
                  </w:p>
                  <w:p w14:paraId="17FA8BEC" w14:textId="77777777" w:rsidR="00A9541E" w:rsidRDefault="00A9541E">
                    <w:pPr>
                      <w:pStyle w:val="LineNumbers"/>
                    </w:pPr>
                    <w:r>
                      <w:t>8</w:t>
                    </w:r>
                  </w:p>
                  <w:p w14:paraId="01D6A51F" w14:textId="77777777" w:rsidR="00A9541E" w:rsidRDefault="00A9541E">
                    <w:pPr>
                      <w:pStyle w:val="LineNumbers"/>
                    </w:pPr>
                    <w:r>
                      <w:t>9</w:t>
                    </w:r>
                  </w:p>
                  <w:p w14:paraId="22893536" w14:textId="77777777" w:rsidR="00A9541E" w:rsidRDefault="00A9541E">
                    <w:pPr>
                      <w:pStyle w:val="LineNumbers"/>
                    </w:pPr>
                    <w:r>
                      <w:t>10</w:t>
                    </w:r>
                  </w:p>
                  <w:p w14:paraId="04CB0CC6" w14:textId="77777777" w:rsidR="00A9541E" w:rsidRDefault="00A9541E">
                    <w:pPr>
                      <w:pStyle w:val="LineNumbers"/>
                    </w:pPr>
                    <w:r>
                      <w:t>11</w:t>
                    </w:r>
                  </w:p>
                  <w:p w14:paraId="7CB5BC3A" w14:textId="77777777" w:rsidR="00A9541E" w:rsidRDefault="00A9541E">
                    <w:pPr>
                      <w:pStyle w:val="LineNumbers"/>
                    </w:pPr>
                    <w:r>
                      <w:t>12</w:t>
                    </w:r>
                  </w:p>
                  <w:p w14:paraId="6302F507" w14:textId="77777777" w:rsidR="00A9541E" w:rsidRDefault="00A9541E">
                    <w:pPr>
                      <w:pStyle w:val="LineNumbers"/>
                    </w:pPr>
                    <w:r>
                      <w:t>13</w:t>
                    </w:r>
                  </w:p>
                  <w:p w14:paraId="037F0668" w14:textId="77777777" w:rsidR="00A9541E" w:rsidRDefault="00A9541E">
                    <w:pPr>
                      <w:pStyle w:val="LineNumbers"/>
                    </w:pPr>
                    <w:r>
                      <w:t>14</w:t>
                    </w:r>
                  </w:p>
                  <w:p w14:paraId="3B2576BC" w14:textId="77777777" w:rsidR="00A9541E" w:rsidRDefault="00A9541E">
                    <w:pPr>
                      <w:pStyle w:val="LineNumbers"/>
                    </w:pPr>
                    <w:r>
                      <w:t>15</w:t>
                    </w:r>
                  </w:p>
                  <w:p w14:paraId="2748D18E" w14:textId="77777777" w:rsidR="00A9541E" w:rsidRDefault="00A9541E">
                    <w:pPr>
                      <w:pStyle w:val="LineNumbers"/>
                    </w:pPr>
                    <w:r>
                      <w:t>16</w:t>
                    </w:r>
                  </w:p>
                  <w:p w14:paraId="2F9C0476" w14:textId="77777777" w:rsidR="00A9541E" w:rsidRDefault="00A9541E">
                    <w:pPr>
                      <w:pStyle w:val="LineNumbers"/>
                    </w:pPr>
                    <w:r>
                      <w:t>17</w:t>
                    </w:r>
                  </w:p>
                  <w:p w14:paraId="0F63EE79" w14:textId="77777777" w:rsidR="00A9541E" w:rsidRDefault="00A9541E">
                    <w:pPr>
                      <w:pStyle w:val="LineNumbers"/>
                    </w:pPr>
                    <w:r>
                      <w:t>18</w:t>
                    </w:r>
                  </w:p>
                  <w:p w14:paraId="07C05600" w14:textId="77777777" w:rsidR="00A9541E" w:rsidRDefault="00A9541E">
                    <w:pPr>
                      <w:pStyle w:val="LineNumbers"/>
                    </w:pPr>
                    <w:r>
                      <w:t>19</w:t>
                    </w:r>
                  </w:p>
                  <w:p w14:paraId="78B000C2" w14:textId="77777777" w:rsidR="00A9541E" w:rsidRDefault="00A9541E">
                    <w:pPr>
                      <w:pStyle w:val="LineNumbers"/>
                    </w:pPr>
                    <w:r>
                      <w:t>20</w:t>
                    </w:r>
                  </w:p>
                  <w:p w14:paraId="131A0C9D" w14:textId="77777777" w:rsidR="00A9541E" w:rsidRDefault="00A9541E">
                    <w:pPr>
                      <w:pStyle w:val="LineNumbers"/>
                    </w:pPr>
                    <w:r>
                      <w:t>21</w:t>
                    </w:r>
                  </w:p>
                  <w:p w14:paraId="69629981" w14:textId="77777777" w:rsidR="00A9541E" w:rsidRDefault="00A9541E">
                    <w:pPr>
                      <w:pStyle w:val="LineNumbers"/>
                    </w:pPr>
                    <w:r>
                      <w:t>22</w:t>
                    </w:r>
                  </w:p>
                  <w:p w14:paraId="06A7EC18" w14:textId="77777777" w:rsidR="00A9541E" w:rsidRDefault="00A9541E">
                    <w:pPr>
                      <w:pStyle w:val="LineNumbers"/>
                    </w:pPr>
                    <w:r>
                      <w:t>23</w:t>
                    </w:r>
                  </w:p>
                  <w:p w14:paraId="7318FC5A" w14:textId="77777777" w:rsidR="00A9541E" w:rsidRDefault="00A9541E">
                    <w:pPr>
                      <w:pStyle w:val="LineNumbers"/>
                    </w:pPr>
                    <w:r>
                      <w:t>24</w:t>
                    </w:r>
                  </w:p>
                  <w:p w14:paraId="20960C46" w14:textId="77777777" w:rsidR="00A9541E" w:rsidRDefault="00A9541E">
                    <w:pPr>
                      <w:pStyle w:val="LineNumbers"/>
                    </w:pPr>
                    <w:r>
                      <w:t>25</w:t>
                    </w:r>
                  </w:p>
                  <w:p w14:paraId="37618B68" w14:textId="77777777" w:rsidR="00A9541E" w:rsidRDefault="00A9541E">
                    <w:pPr>
                      <w:pStyle w:val="LineNumbers"/>
                    </w:pPr>
                    <w:r>
                      <w:t>26</w:t>
                    </w:r>
                  </w:p>
                  <w:p w14:paraId="342DF48A" w14:textId="77777777" w:rsidR="00A9541E" w:rsidRDefault="00A9541E">
                    <w:pPr>
                      <w:pStyle w:val="LineNumbers"/>
                    </w:pPr>
                    <w:r>
                      <w:t>27</w:t>
                    </w:r>
                  </w:p>
                  <w:p w14:paraId="620B3137" w14:textId="77777777" w:rsidR="00A9541E" w:rsidRDefault="00A9541E">
                    <w:pPr>
                      <w:pStyle w:val="LineNumbers"/>
                    </w:pPr>
                    <w:r>
                      <w:t>28</w:t>
                    </w:r>
                  </w:p>
                  <w:p w14:paraId="626BF813" w14:textId="77777777" w:rsidR="00A9541E" w:rsidRDefault="00A9541E">
                    <w:pPr>
                      <w:pStyle w:val="LineNumbers"/>
                    </w:pPr>
                  </w:p>
                </w:txbxContent>
              </v:textbox>
              <w10:wrap anchorx="margin" anchory="margin"/>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9F1FF" w14:textId="77777777" w:rsidR="00ED5F22" w:rsidRDefault="00ED5F22">
    <w:pPr>
      <w:rPr>
        <w:color w:val="FFFFFF" w:themeColor="background1"/>
      </w:rPr>
    </w:pPr>
    <w:r>
      <w:rPr>
        <w:noProof/>
        <w:color w:val="FFFFFF" w:themeColor="background1"/>
        <w:lang w:eastAsia="en-US"/>
      </w:rPr>
      <mc:AlternateContent>
        <mc:Choice Requires="wpg">
          <w:drawing>
            <wp:anchor distT="0" distB="0" distL="114300" distR="114300" simplePos="0" relativeHeight="251659264" behindDoc="1" locked="0" layoutInCell="1" allowOverlap="1" wp14:anchorId="32C8CCB0" wp14:editId="5C614A16">
              <wp:simplePos x="0" y="0"/>
              <wp:positionH relativeFrom="margin">
                <wp:posOffset>66675</wp:posOffset>
              </wp:positionH>
              <wp:positionV relativeFrom="page">
                <wp:posOffset>-47625</wp:posOffset>
              </wp:positionV>
              <wp:extent cx="6631396" cy="10106025"/>
              <wp:effectExtent l="0" t="0" r="17145" b="28575"/>
              <wp:wrapNone/>
              <wp:docPr id="5" name="Group 5" descr="Left and right page borders"/>
              <wp:cNvGraphicFramePr/>
              <a:graphic xmlns:a="http://schemas.openxmlformats.org/drawingml/2006/main">
                <a:graphicData uri="http://schemas.microsoft.com/office/word/2010/wordprocessingGroup">
                  <wpg:wgp>
                    <wpg:cNvGrpSpPr/>
                    <wpg:grpSpPr>
                      <a:xfrm>
                        <a:off x="0" y="0"/>
                        <a:ext cx="6631396" cy="10106025"/>
                        <a:chOff x="51759" y="0"/>
                        <a:chExt cx="6635764" cy="10106025"/>
                      </a:xfrm>
                    </wpg:grpSpPr>
                    <wps:wsp>
                      <wps:cNvPr id="1" name="LeftBorder1"/>
                      <wps:cNvCnPr>
                        <a:cxnSpLocks noChangeShapeType="1"/>
                      </wps:cNvCnPr>
                      <wps:spPr bwMode="auto">
                        <a:xfrm>
                          <a:off x="51759"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 name="LeftBorder2"/>
                      <wps:cNvCnPr>
                        <a:cxnSpLocks noChangeShapeType="1"/>
                      </wps:cNvCnPr>
                      <wps:spPr bwMode="auto">
                        <a:xfrm>
                          <a:off x="114375" y="47625"/>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 name="RightBorder"/>
                      <wps:cNvCnPr>
                        <a:cxnSpLocks noChangeShapeType="1"/>
                      </wps:cNvCnPr>
                      <wps:spPr bwMode="auto">
                        <a:xfrm>
                          <a:off x="6687523" y="9525"/>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77390090" id="Group 5" o:spid="_x0000_s1026" alt="Left and right page borders" style="position:absolute;margin-left:5.25pt;margin-top:-3.75pt;width:522.15pt;height:795.75pt;z-index:-251657216;mso-position-horizontal-relative:margin;mso-position-vertical-relative:page;mso-width-relative:margin;mso-height-relative:margin" coordorigin="517" coordsize="66357,10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">
              <v:line id="LeftBorder1" o:spid="_x0000_s1027" style="position:absolute;visibility:visible;mso-wrap-style:square" from="517,0" to="517,100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"/>
              <v:line id="LeftBorder2" o:spid="_x0000_s1028" style="position:absolute;visibility:visible;mso-wrap-style:square" from="1143,476" to="1143,1010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"/>
              <v:line id="RightBorder" o:spid="_x0000_s1029" style="position:absolute;visibility:visible;mso-wrap-style:square" from="66875,95" to="66875,100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"/>
              <w10:wrap anchorx="margin" anchory="page"/>
            </v:group>
          </w:pict>
        </mc:Fallback>
      </mc:AlternateContent>
    </w:r>
    <w:r>
      <w:rPr>
        <w:noProof/>
        <w:color w:val="FFFFFF" w:themeColor="background1"/>
        <w:lang w:eastAsia="en-US"/>
      </w:rPr>
      <mc:AlternateContent>
        <mc:Choice Requires="wps">
          <w:drawing>
            <wp:anchor distT="0" distB="0" distL="114300" distR="114300" simplePos="0" relativeHeight="251660288" behindDoc="1" locked="1" layoutInCell="1" allowOverlap="1" wp14:anchorId="1B641924" wp14:editId="6A254A2D">
              <wp:simplePos x="0" y="0"/>
              <wp:positionH relativeFrom="leftMargin">
                <wp:align>right</wp:align>
              </wp:positionH>
              <wp:positionV relativeFrom="margin">
                <wp:align>top</wp:align>
              </wp:positionV>
              <wp:extent cx="457200" cy="8138160"/>
              <wp:effectExtent l="0" t="0" r="0" b="0"/>
              <wp:wrapNone/>
              <wp:docPr id="4" name="LineNumbers" descr="Line numbers from 1 to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1381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67BCD5" w14:textId="77777777" w:rsidR="00ED5F22" w:rsidRDefault="00ED5F22">
                          <w:pPr>
                            <w:pStyle w:val="LineNumbers"/>
                          </w:pPr>
                          <w:r>
                            <w:t>1</w:t>
                          </w:r>
                        </w:p>
                        <w:p w14:paraId="6AC400BB" w14:textId="77777777" w:rsidR="00ED5F22" w:rsidRDefault="00ED5F22">
                          <w:pPr>
                            <w:pStyle w:val="LineNumbers"/>
                          </w:pPr>
                          <w:r>
                            <w:t>2</w:t>
                          </w:r>
                        </w:p>
                        <w:p w14:paraId="7C5CFF77" w14:textId="77777777" w:rsidR="00ED5F22" w:rsidRDefault="00ED5F22">
                          <w:pPr>
                            <w:pStyle w:val="LineNumbers"/>
                          </w:pPr>
                          <w:r>
                            <w:t>3</w:t>
                          </w:r>
                        </w:p>
                        <w:p w14:paraId="16C169E6" w14:textId="77777777" w:rsidR="00ED5F22" w:rsidRDefault="00ED5F22">
                          <w:pPr>
                            <w:pStyle w:val="LineNumbers"/>
                          </w:pPr>
                          <w:r>
                            <w:t>4</w:t>
                          </w:r>
                        </w:p>
                        <w:p w14:paraId="1508652A" w14:textId="77777777" w:rsidR="00ED5F22" w:rsidRDefault="00ED5F22">
                          <w:pPr>
                            <w:pStyle w:val="LineNumbers"/>
                          </w:pPr>
                          <w:r>
                            <w:t>5</w:t>
                          </w:r>
                        </w:p>
                        <w:p w14:paraId="7E1DB01B" w14:textId="77777777" w:rsidR="00ED5F22" w:rsidRDefault="00ED5F22">
                          <w:pPr>
                            <w:pStyle w:val="LineNumbers"/>
                          </w:pPr>
                          <w:r>
                            <w:t>6</w:t>
                          </w:r>
                        </w:p>
                        <w:p w14:paraId="53F9F052" w14:textId="77777777" w:rsidR="00ED5F22" w:rsidRDefault="00ED5F22">
                          <w:pPr>
                            <w:pStyle w:val="LineNumbers"/>
                          </w:pPr>
                          <w:r>
                            <w:t>7</w:t>
                          </w:r>
                        </w:p>
                        <w:p w14:paraId="36856503" w14:textId="77777777" w:rsidR="00ED5F22" w:rsidRDefault="00ED5F22">
                          <w:pPr>
                            <w:pStyle w:val="LineNumbers"/>
                          </w:pPr>
                          <w:r>
                            <w:t>8</w:t>
                          </w:r>
                        </w:p>
                        <w:p w14:paraId="3680FB28" w14:textId="77777777" w:rsidR="00ED5F22" w:rsidRDefault="00ED5F22">
                          <w:pPr>
                            <w:pStyle w:val="LineNumbers"/>
                          </w:pPr>
                          <w:r>
                            <w:t>9</w:t>
                          </w:r>
                        </w:p>
                        <w:p w14:paraId="0D3009EC" w14:textId="77777777" w:rsidR="00ED5F22" w:rsidRDefault="00ED5F22">
                          <w:pPr>
                            <w:pStyle w:val="LineNumbers"/>
                          </w:pPr>
                          <w:r>
                            <w:t>10</w:t>
                          </w:r>
                        </w:p>
                        <w:p w14:paraId="06F954CA" w14:textId="77777777" w:rsidR="00ED5F22" w:rsidRDefault="00ED5F22">
                          <w:pPr>
                            <w:pStyle w:val="LineNumbers"/>
                          </w:pPr>
                          <w:r>
                            <w:t>11</w:t>
                          </w:r>
                        </w:p>
                        <w:p w14:paraId="263689C0" w14:textId="77777777" w:rsidR="00ED5F22" w:rsidRDefault="00ED5F22">
                          <w:pPr>
                            <w:pStyle w:val="LineNumbers"/>
                          </w:pPr>
                          <w:r>
                            <w:t>12</w:t>
                          </w:r>
                        </w:p>
                        <w:p w14:paraId="154F3F5A" w14:textId="77777777" w:rsidR="00ED5F22" w:rsidRDefault="00ED5F22">
                          <w:pPr>
                            <w:pStyle w:val="LineNumbers"/>
                          </w:pPr>
                          <w:r>
                            <w:t>13</w:t>
                          </w:r>
                        </w:p>
                        <w:p w14:paraId="1C3E26CE" w14:textId="77777777" w:rsidR="00ED5F22" w:rsidRDefault="00ED5F22">
                          <w:pPr>
                            <w:pStyle w:val="LineNumbers"/>
                          </w:pPr>
                          <w:r>
                            <w:t>14</w:t>
                          </w:r>
                        </w:p>
                        <w:p w14:paraId="17636EC7" w14:textId="77777777" w:rsidR="00ED5F22" w:rsidRDefault="00ED5F22">
                          <w:pPr>
                            <w:pStyle w:val="LineNumbers"/>
                          </w:pPr>
                          <w:r>
                            <w:t>15</w:t>
                          </w:r>
                        </w:p>
                        <w:p w14:paraId="5C9D75C6" w14:textId="77777777" w:rsidR="00ED5F22" w:rsidRDefault="00ED5F22">
                          <w:pPr>
                            <w:pStyle w:val="LineNumbers"/>
                          </w:pPr>
                          <w:r>
                            <w:t>16</w:t>
                          </w:r>
                        </w:p>
                        <w:p w14:paraId="1FBC1096" w14:textId="77777777" w:rsidR="00ED5F22" w:rsidRDefault="00ED5F22">
                          <w:pPr>
                            <w:pStyle w:val="LineNumbers"/>
                          </w:pPr>
                          <w:r>
                            <w:t>17</w:t>
                          </w:r>
                        </w:p>
                        <w:p w14:paraId="0CD5144D" w14:textId="77777777" w:rsidR="00ED5F22" w:rsidRDefault="00ED5F22">
                          <w:pPr>
                            <w:pStyle w:val="LineNumbers"/>
                          </w:pPr>
                          <w:r>
                            <w:t>18</w:t>
                          </w:r>
                        </w:p>
                        <w:p w14:paraId="65787E39" w14:textId="77777777" w:rsidR="00ED5F22" w:rsidRDefault="00ED5F22">
                          <w:pPr>
                            <w:pStyle w:val="LineNumbers"/>
                          </w:pPr>
                          <w:r>
                            <w:t>19</w:t>
                          </w:r>
                        </w:p>
                        <w:p w14:paraId="5A8F5002" w14:textId="77777777" w:rsidR="00ED5F22" w:rsidRDefault="00ED5F22">
                          <w:pPr>
                            <w:pStyle w:val="LineNumbers"/>
                          </w:pPr>
                          <w:r>
                            <w:t>20</w:t>
                          </w:r>
                        </w:p>
                        <w:p w14:paraId="46FD4DDE" w14:textId="77777777" w:rsidR="00ED5F22" w:rsidRDefault="00ED5F22">
                          <w:pPr>
                            <w:pStyle w:val="LineNumbers"/>
                          </w:pPr>
                          <w:r>
                            <w:t>21</w:t>
                          </w:r>
                        </w:p>
                        <w:p w14:paraId="7EA12220" w14:textId="77777777" w:rsidR="00ED5F22" w:rsidRDefault="00ED5F22">
                          <w:pPr>
                            <w:pStyle w:val="LineNumbers"/>
                          </w:pPr>
                          <w:r>
                            <w:t>22</w:t>
                          </w:r>
                        </w:p>
                        <w:p w14:paraId="06A715B9" w14:textId="77777777" w:rsidR="00ED5F22" w:rsidRDefault="00ED5F22">
                          <w:pPr>
                            <w:pStyle w:val="LineNumbers"/>
                          </w:pPr>
                          <w:r>
                            <w:t>23</w:t>
                          </w:r>
                        </w:p>
                        <w:p w14:paraId="52F9037E" w14:textId="77777777" w:rsidR="00ED5F22" w:rsidRDefault="00ED5F22">
                          <w:pPr>
                            <w:pStyle w:val="LineNumbers"/>
                          </w:pPr>
                          <w:r>
                            <w:t>24</w:t>
                          </w:r>
                        </w:p>
                        <w:p w14:paraId="3607D5D6" w14:textId="77777777" w:rsidR="00ED5F22" w:rsidRDefault="00ED5F22">
                          <w:pPr>
                            <w:pStyle w:val="LineNumbers"/>
                          </w:pPr>
                          <w:r>
                            <w:t>25</w:t>
                          </w:r>
                        </w:p>
                        <w:p w14:paraId="65A33D25" w14:textId="77777777" w:rsidR="00ED5F22" w:rsidRDefault="00ED5F22">
                          <w:pPr>
                            <w:pStyle w:val="LineNumbers"/>
                          </w:pPr>
                          <w:r>
                            <w:t>26</w:t>
                          </w:r>
                        </w:p>
                        <w:p w14:paraId="426D9C71" w14:textId="77777777" w:rsidR="00ED5F22" w:rsidRDefault="00ED5F22">
                          <w:pPr>
                            <w:pStyle w:val="LineNumbers"/>
                          </w:pPr>
                          <w:r>
                            <w:t>27</w:t>
                          </w:r>
                        </w:p>
                        <w:p w14:paraId="02177964" w14:textId="77777777" w:rsidR="00ED5F22" w:rsidRDefault="00ED5F22">
                          <w:pPr>
                            <w:pStyle w:val="LineNumbers"/>
                          </w:pPr>
                          <w:r>
                            <w:t>28</w:t>
                          </w:r>
                        </w:p>
                        <w:p w14:paraId="599898BD" w14:textId="77777777" w:rsidR="00ED5F22" w:rsidRDefault="00ED5F22">
                          <w:pPr>
                            <w:pStyle w:val="LineNumbers"/>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B641924" id="_x0000_t202" coordsize="21600,21600" o:spt="202" path="m,l,21600r21600,l21600,xe">
              <v:stroke joinstyle="miter"/>
              <v:path gradientshapeok="t" o:connecttype="rect"/>
            </v:shapetype>
            <v:shape id="_x0000_s1028" type="#_x0000_t202" alt="Line numbers from 1 to 28" style="position:absolute;left:0;text-align:left;margin-left:-15.2pt;margin-top:0;width:36pt;height:640.8pt;z-index:-251656192;visibility:visible;mso-wrap-style:square;mso-width-percent:0;mso-height-percent:0;mso-wrap-distance-left:9pt;mso-wrap-distance-top:0;mso-wrap-distance-right:9pt;mso-wrap-distance-bottom:0;mso-position-horizontal:right;mso-position-horizontal-relative:left-margin-area;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" stroked="f">
              <v:textbox inset="0,0,0,0">
                <w:txbxContent>
                  <w:p w14:paraId="1467BCD5" w14:textId="77777777" w:rsidR="00ED5F22" w:rsidRDefault="00ED5F22">
                    <w:pPr>
                      <w:pStyle w:val="LineNumbers"/>
                    </w:pPr>
                    <w:r>
                      <w:t>1</w:t>
                    </w:r>
                  </w:p>
                  <w:p w14:paraId="6AC400BB" w14:textId="77777777" w:rsidR="00ED5F22" w:rsidRDefault="00ED5F22">
                    <w:pPr>
                      <w:pStyle w:val="LineNumbers"/>
                    </w:pPr>
                    <w:r>
                      <w:t>2</w:t>
                    </w:r>
                  </w:p>
                  <w:p w14:paraId="7C5CFF77" w14:textId="77777777" w:rsidR="00ED5F22" w:rsidRDefault="00ED5F22">
                    <w:pPr>
                      <w:pStyle w:val="LineNumbers"/>
                    </w:pPr>
                    <w:r>
                      <w:t>3</w:t>
                    </w:r>
                  </w:p>
                  <w:p w14:paraId="16C169E6" w14:textId="77777777" w:rsidR="00ED5F22" w:rsidRDefault="00ED5F22">
                    <w:pPr>
                      <w:pStyle w:val="LineNumbers"/>
                    </w:pPr>
                    <w:r>
                      <w:t>4</w:t>
                    </w:r>
                  </w:p>
                  <w:p w14:paraId="1508652A" w14:textId="77777777" w:rsidR="00ED5F22" w:rsidRDefault="00ED5F22">
                    <w:pPr>
                      <w:pStyle w:val="LineNumbers"/>
                    </w:pPr>
                    <w:r>
                      <w:t>5</w:t>
                    </w:r>
                  </w:p>
                  <w:p w14:paraId="7E1DB01B" w14:textId="77777777" w:rsidR="00ED5F22" w:rsidRDefault="00ED5F22">
                    <w:pPr>
                      <w:pStyle w:val="LineNumbers"/>
                    </w:pPr>
                    <w:r>
                      <w:t>6</w:t>
                    </w:r>
                  </w:p>
                  <w:p w14:paraId="53F9F052" w14:textId="77777777" w:rsidR="00ED5F22" w:rsidRDefault="00ED5F22">
                    <w:pPr>
                      <w:pStyle w:val="LineNumbers"/>
                    </w:pPr>
                    <w:r>
                      <w:t>7</w:t>
                    </w:r>
                  </w:p>
                  <w:p w14:paraId="36856503" w14:textId="77777777" w:rsidR="00ED5F22" w:rsidRDefault="00ED5F22">
                    <w:pPr>
                      <w:pStyle w:val="LineNumbers"/>
                    </w:pPr>
                    <w:r>
                      <w:t>8</w:t>
                    </w:r>
                  </w:p>
                  <w:p w14:paraId="3680FB28" w14:textId="77777777" w:rsidR="00ED5F22" w:rsidRDefault="00ED5F22">
                    <w:pPr>
                      <w:pStyle w:val="LineNumbers"/>
                    </w:pPr>
                    <w:r>
                      <w:t>9</w:t>
                    </w:r>
                  </w:p>
                  <w:p w14:paraId="0D3009EC" w14:textId="77777777" w:rsidR="00ED5F22" w:rsidRDefault="00ED5F22">
                    <w:pPr>
                      <w:pStyle w:val="LineNumbers"/>
                    </w:pPr>
                    <w:r>
                      <w:t>10</w:t>
                    </w:r>
                  </w:p>
                  <w:p w14:paraId="06F954CA" w14:textId="77777777" w:rsidR="00ED5F22" w:rsidRDefault="00ED5F22">
                    <w:pPr>
                      <w:pStyle w:val="LineNumbers"/>
                    </w:pPr>
                    <w:r>
                      <w:t>11</w:t>
                    </w:r>
                  </w:p>
                  <w:p w14:paraId="263689C0" w14:textId="77777777" w:rsidR="00ED5F22" w:rsidRDefault="00ED5F22">
                    <w:pPr>
                      <w:pStyle w:val="LineNumbers"/>
                    </w:pPr>
                    <w:r>
                      <w:t>12</w:t>
                    </w:r>
                  </w:p>
                  <w:p w14:paraId="154F3F5A" w14:textId="77777777" w:rsidR="00ED5F22" w:rsidRDefault="00ED5F22">
                    <w:pPr>
                      <w:pStyle w:val="LineNumbers"/>
                    </w:pPr>
                    <w:r>
                      <w:t>13</w:t>
                    </w:r>
                  </w:p>
                  <w:p w14:paraId="1C3E26CE" w14:textId="77777777" w:rsidR="00ED5F22" w:rsidRDefault="00ED5F22">
                    <w:pPr>
                      <w:pStyle w:val="LineNumbers"/>
                    </w:pPr>
                    <w:r>
                      <w:t>14</w:t>
                    </w:r>
                  </w:p>
                  <w:p w14:paraId="17636EC7" w14:textId="77777777" w:rsidR="00ED5F22" w:rsidRDefault="00ED5F22">
                    <w:pPr>
                      <w:pStyle w:val="LineNumbers"/>
                    </w:pPr>
                    <w:r>
                      <w:t>15</w:t>
                    </w:r>
                  </w:p>
                  <w:p w14:paraId="5C9D75C6" w14:textId="77777777" w:rsidR="00ED5F22" w:rsidRDefault="00ED5F22">
                    <w:pPr>
                      <w:pStyle w:val="LineNumbers"/>
                    </w:pPr>
                    <w:r>
                      <w:t>16</w:t>
                    </w:r>
                  </w:p>
                  <w:p w14:paraId="1FBC1096" w14:textId="77777777" w:rsidR="00ED5F22" w:rsidRDefault="00ED5F22">
                    <w:pPr>
                      <w:pStyle w:val="LineNumbers"/>
                    </w:pPr>
                    <w:r>
                      <w:t>17</w:t>
                    </w:r>
                  </w:p>
                  <w:p w14:paraId="0CD5144D" w14:textId="77777777" w:rsidR="00ED5F22" w:rsidRDefault="00ED5F22">
                    <w:pPr>
                      <w:pStyle w:val="LineNumbers"/>
                    </w:pPr>
                    <w:r>
                      <w:t>18</w:t>
                    </w:r>
                  </w:p>
                  <w:p w14:paraId="65787E39" w14:textId="77777777" w:rsidR="00ED5F22" w:rsidRDefault="00ED5F22">
                    <w:pPr>
                      <w:pStyle w:val="LineNumbers"/>
                    </w:pPr>
                    <w:r>
                      <w:t>19</w:t>
                    </w:r>
                  </w:p>
                  <w:p w14:paraId="5A8F5002" w14:textId="77777777" w:rsidR="00ED5F22" w:rsidRDefault="00ED5F22">
                    <w:pPr>
                      <w:pStyle w:val="LineNumbers"/>
                    </w:pPr>
                    <w:r>
                      <w:t>20</w:t>
                    </w:r>
                  </w:p>
                  <w:p w14:paraId="46FD4DDE" w14:textId="77777777" w:rsidR="00ED5F22" w:rsidRDefault="00ED5F22">
                    <w:pPr>
                      <w:pStyle w:val="LineNumbers"/>
                    </w:pPr>
                    <w:r>
                      <w:t>21</w:t>
                    </w:r>
                  </w:p>
                  <w:p w14:paraId="7EA12220" w14:textId="77777777" w:rsidR="00ED5F22" w:rsidRDefault="00ED5F22">
                    <w:pPr>
                      <w:pStyle w:val="LineNumbers"/>
                    </w:pPr>
                    <w:r>
                      <w:t>22</w:t>
                    </w:r>
                  </w:p>
                  <w:p w14:paraId="06A715B9" w14:textId="77777777" w:rsidR="00ED5F22" w:rsidRDefault="00ED5F22">
                    <w:pPr>
                      <w:pStyle w:val="LineNumbers"/>
                    </w:pPr>
                    <w:r>
                      <w:t>23</w:t>
                    </w:r>
                  </w:p>
                  <w:p w14:paraId="52F9037E" w14:textId="77777777" w:rsidR="00ED5F22" w:rsidRDefault="00ED5F22">
                    <w:pPr>
                      <w:pStyle w:val="LineNumbers"/>
                    </w:pPr>
                    <w:r>
                      <w:t>24</w:t>
                    </w:r>
                  </w:p>
                  <w:p w14:paraId="3607D5D6" w14:textId="77777777" w:rsidR="00ED5F22" w:rsidRDefault="00ED5F22">
                    <w:pPr>
                      <w:pStyle w:val="LineNumbers"/>
                    </w:pPr>
                    <w:r>
                      <w:t>25</w:t>
                    </w:r>
                  </w:p>
                  <w:p w14:paraId="65A33D25" w14:textId="77777777" w:rsidR="00ED5F22" w:rsidRDefault="00ED5F22">
                    <w:pPr>
                      <w:pStyle w:val="LineNumbers"/>
                    </w:pPr>
                    <w:r>
                      <w:t>26</w:t>
                    </w:r>
                  </w:p>
                  <w:p w14:paraId="426D9C71" w14:textId="77777777" w:rsidR="00ED5F22" w:rsidRDefault="00ED5F22">
                    <w:pPr>
                      <w:pStyle w:val="LineNumbers"/>
                    </w:pPr>
                    <w:r>
                      <w:t>27</w:t>
                    </w:r>
                  </w:p>
                  <w:p w14:paraId="02177964" w14:textId="77777777" w:rsidR="00ED5F22" w:rsidRDefault="00ED5F22">
                    <w:pPr>
                      <w:pStyle w:val="LineNumbers"/>
                    </w:pPr>
                    <w:r>
                      <w:t>28</w:t>
                    </w:r>
                  </w:p>
                  <w:p w14:paraId="599898BD" w14:textId="77777777" w:rsidR="00ED5F22" w:rsidRDefault="00ED5F22">
                    <w:pPr>
                      <w:pStyle w:val="LineNumbers"/>
                    </w:pPr>
                  </w:p>
                </w:txbxContent>
              </v:textbox>
              <w10:wrap anchorx="margin" anchory="margin"/>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7C"/>
    <w:multiLevelType w:val="singleLevel"/>
    <w:tmpl w:val="2BC0E058"/>
    <w:lvl w:ilvl="0">
      <w:start w:val="1"/>
      <w:numFmt w:val="decimal"/>
      <w:lvlText w:val="%1."/>
      <w:lvlJc w:val="left"/>
      <w:pPr>
        <w:tabs>
          <w:tab w:val="num" w:pos="1800"/>
        </w:tabs>
        <w:ind w:left="1800" w:hanging="360"/>
      </w:pPr>
    </w:lvl>
  </w:abstractNum>
  <w:abstractNum w:abstractNumId="1" w15:restartNumberingAfterBreak="1">
    <w:nsid w:val="FFFFFF7D"/>
    <w:multiLevelType w:val="singleLevel"/>
    <w:tmpl w:val="36748C88"/>
    <w:lvl w:ilvl="0">
      <w:start w:val="1"/>
      <w:numFmt w:val="decimal"/>
      <w:lvlText w:val="%1."/>
      <w:lvlJc w:val="left"/>
      <w:pPr>
        <w:tabs>
          <w:tab w:val="num" w:pos="1440"/>
        </w:tabs>
        <w:ind w:left="1440" w:hanging="360"/>
      </w:pPr>
    </w:lvl>
  </w:abstractNum>
  <w:abstractNum w:abstractNumId="2" w15:restartNumberingAfterBreak="1">
    <w:nsid w:val="FFFFFF7E"/>
    <w:multiLevelType w:val="singleLevel"/>
    <w:tmpl w:val="03842F28"/>
    <w:lvl w:ilvl="0">
      <w:start w:val="1"/>
      <w:numFmt w:val="decimal"/>
      <w:lvlText w:val="%1."/>
      <w:lvlJc w:val="left"/>
      <w:pPr>
        <w:tabs>
          <w:tab w:val="num" w:pos="1080"/>
        </w:tabs>
        <w:ind w:left="1080" w:hanging="360"/>
      </w:pPr>
    </w:lvl>
  </w:abstractNum>
  <w:abstractNum w:abstractNumId="3" w15:restartNumberingAfterBreak="1">
    <w:nsid w:val="FFFFFF7F"/>
    <w:multiLevelType w:val="singleLevel"/>
    <w:tmpl w:val="36E43514"/>
    <w:lvl w:ilvl="0">
      <w:start w:val="1"/>
      <w:numFmt w:val="decimal"/>
      <w:lvlText w:val="%1."/>
      <w:lvlJc w:val="left"/>
      <w:pPr>
        <w:tabs>
          <w:tab w:val="num" w:pos="720"/>
        </w:tabs>
        <w:ind w:left="720" w:hanging="360"/>
      </w:pPr>
    </w:lvl>
  </w:abstractNum>
  <w:abstractNum w:abstractNumId="4" w15:restartNumberingAfterBreak="1">
    <w:nsid w:val="FFFFFF80"/>
    <w:multiLevelType w:val="singleLevel"/>
    <w:tmpl w:val="1CCAED8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1">
    <w:nsid w:val="FFFFFF81"/>
    <w:multiLevelType w:val="singleLevel"/>
    <w:tmpl w:val="29B2DCB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1">
    <w:nsid w:val="FFFFFF82"/>
    <w:multiLevelType w:val="singleLevel"/>
    <w:tmpl w:val="155AA0B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1">
    <w:nsid w:val="FFFFFF83"/>
    <w:multiLevelType w:val="singleLevel"/>
    <w:tmpl w:val="E272AF16"/>
    <w:lvl w:ilvl="0">
      <w:start w:val="1"/>
      <w:numFmt w:val="bullet"/>
      <w:lvlText w:val=""/>
      <w:lvlJc w:val="left"/>
      <w:pPr>
        <w:tabs>
          <w:tab w:val="num" w:pos="720"/>
        </w:tabs>
        <w:ind w:left="720" w:hanging="360"/>
      </w:pPr>
      <w:rPr>
        <w:rFonts w:ascii="Symbol" w:hAnsi="Symbol" w:hint="default"/>
      </w:rPr>
    </w:lvl>
  </w:abstractNum>
  <w:abstractNum w:abstractNumId="8" w15:restartNumberingAfterBreak="1">
    <w:nsid w:val="FFFFFF88"/>
    <w:multiLevelType w:val="singleLevel"/>
    <w:tmpl w:val="4572AA04"/>
    <w:lvl w:ilvl="0">
      <w:start w:val="1"/>
      <w:numFmt w:val="decimal"/>
      <w:lvlText w:val="%1."/>
      <w:lvlJc w:val="left"/>
      <w:pPr>
        <w:tabs>
          <w:tab w:val="num" w:pos="360"/>
        </w:tabs>
        <w:ind w:left="360" w:hanging="360"/>
      </w:pPr>
    </w:lvl>
  </w:abstractNum>
  <w:abstractNum w:abstractNumId="9" w15:restartNumberingAfterBreak="1">
    <w:nsid w:val="FFFFFF89"/>
    <w:multiLevelType w:val="singleLevel"/>
    <w:tmpl w:val="4CC6B538"/>
    <w:lvl w:ilvl="0">
      <w:start w:val="1"/>
      <w:numFmt w:val="bullet"/>
      <w:lvlText w:val=""/>
      <w:lvlJc w:val="left"/>
      <w:pPr>
        <w:tabs>
          <w:tab w:val="num" w:pos="360"/>
        </w:tabs>
        <w:ind w:left="360" w:hanging="360"/>
      </w:pPr>
      <w:rPr>
        <w:rFonts w:ascii="Symbol" w:hAnsi="Symbol" w:hint="default"/>
      </w:rPr>
    </w:lvl>
  </w:abstractNum>
  <w:num w:numId="1" w16cid:durableId="428501231">
    <w:abstractNumId w:val="9"/>
  </w:num>
  <w:num w:numId="2" w16cid:durableId="1280914821">
    <w:abstractNumId w:val="7"/>
  </w:num>
  <w:num w:numId="3" w16cid:durableId="293144272">
    <w:abstractNumId w:val="6"/>
  </w:num>
  <w:num w:numId="4" w16cid:durableId="1950042820">
    <w:abstractNumId w:val="5"/>
  </w:num>
  <w:num w:numId="5" w16cid:durableId="467434650">
    <w:abstractNumId w:val="4"/>
  </w:num>
  <w:num w:numId="6" w16cid:durableId="695496664">
    <w:abstractNumId w:val="8"/>
  </w:num>
  <w:num w:numId="7" w16cid:durableId="1877498329">
    <w:abstractNumId w:val="3"/>
  </w:num>
  <w:num w:numId="8" w16cid:durableId="1282689710">
    <w:abstractNumId w:val="2"/>
  </w:num>
  <w:num w:numId="9" w16cid:durableId="763693882">
    <w:abstractNumId w:val="1"/>
  </w:num>
  <w:num w:numId="10" w16cid:durableId="2109767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F6C"/>
    <w:rsid w:val="0000762B"/>
    <w:rsid w:val="000405AD"/>
    <w:rsid w:val="0009295A"/>
    <w:rsid w:val="0009751E"/>
    <w:rsid w:val="000B1BBA"/>
    <w:rsid w:val="000C4E87"/>
    <w:rsid w:val="000D46B3"/>
    <w:rsid w:val="000E03C7"/>
    <w:rsid w:val="000F0234"/>
    <w:rsid w:val="000F11B8"/>
    <w:rsid w:val="00102177"/>
    <w:rsid w:val="001070E5"/>
    <w:rsid w:val="001243BE"/>
    <w:rsid w:val="001478EA"/>
    <w:rsid w:val="00192435"/>
    <w:rsid w:val="001D62EE"/>
    <w:rsid w:val="002158EB"/>
    <w:rsid w:val="0022340C"/>
    <w:rsid w:val="00224D47"/>
    <w:rsid w:val="0023013C"/>
    <w:rsid w:val="002423C6"/>
    <w:rsid w:val="00250234"/>
    <w:rsid w:val="002548B3"/>
    <w:rsid w:val="00264606"/>
    <w:rsid w:val="002659FD"/>
    <w:rsid w:val="002668AF"/>
    <w:rsid w:val="00277DC0"/>
    <w:rsid w:val="00281D46"/>
    <w:rsid w:val="00283CA2"/>
    <w:rsid w:val="00297349"/>
    <w:rsid w:val="002A3251"/>
    <w:rsid w:val="002D0021"/>
    <w:rsid w:val="002E2B40"/>
    <w:rsid w:val="00305C82"/>
    <w:rsid w:val="00311DDE"/>
    <w:rsid w:val="003134D5"/>
    <w:rsid w:val="0031681F"/>
    <w:rsid w:val="003177FF"/>
    <w:rsid w:val="00396944"/>
    <w:rsid w:val="003A2162"/>
    <w:rsid w:val="003A65EA"/>
    <w:rsid w:val="003B025D"/>
    <w:rsid w:val="003B4CFA"/>
    <w:rsid w:val="003C28EB"/>
    <w:rsid w:val="003D3BC5"/>
    <w:rsid w:val="003D7554"/>
    <w:rsid w:val="003F04FC"/>
    <w:rsid w:val="003F5762"/>
    <w:rsid w:val="003F6833"/>
    <w:rsid w:val="00415924"/>
    <w:rsid w:val="00430782"/>
    <w:rsid w:val="00441EBC"/>
    <w:rsid w:val="004423B5"/>
    <w:rsid w:val="00445A97"/>
    <w:rsid w:val="0045435F"/>
    <w:rsid w:val="00467228"/>
    <w:rsid w:val="00474407"/>
    <w:rsid w:val="00481CEB"/>
    <w:rsid w:val="004C2E7C"/>
    <w:rsid w:val="004C52BB"/>
    <w:rsid w:val="004E2217"/>
    <w:rsid w:val="004E6450"/>
    <w:rsid w:val="004E7712"/>
    <w:rsid w:val="004F29EB"/>
    <w:rsid w:val="004F5100"/>
    <w:rsid w:val="00522160"/>
    <w:rsid w:val="00560B47"/>
    <w:rsid w:val="00566554"/>
    <w:rsid w:val="00574CE6"/>
    <w:rsid w:val="0057764E"/>
    <w:rsid w:val="00590B37"/>
    <w:rsid w:val="005B6788"/>
    <w:rsid w:val="005C206D"/>
    <w:rsid w:val="005C41B3"/>
    <w:rsid w:val="005E300C"/>
    <w:rsid w:val="005E6E57"/>
    <w:rsid w:val="005F1F62"/>
    <w:rsid w:val="005F3BAE"/>
    <w:rsid w:val="005F45C6"/>
    <w:rsid w:val="005F7618"/>
    <w:rsid w:val="006170D7"/>
    <w:rsid w:val="00633A9A"/>
    <w:rsid w:val="00663096"/>
    <w:rsid w:val="00663196"/>
    <w:rsid w:val="00664FC2"/>
    <w:rsid w:val="00667ADB"/>
    <w:rsid w:val="00671F5E"/>
    <w:rsid w:val="0067207B"/>
    <w:rsid w:val="00691B5C"/>
    <w:rsid w:val="006A3E43"/>
    <w:rsid w:val="006A77F1"/>
    <w:rsid w:val="006D0E9C"/>
    <w:rsid w:val="006D24D8"/>
    <w:rsid w:val="006E2BD1"/>
    <w:rsid w:val="00704A00"/>
    <w:rsid w:val="0071462B"/>
    <w:rsid w:val="007357F6"/>
    <w:rsid w:val="007430BD"/>
    <w:rsid w:val="00764A2B"/>
    <w:rsid w:val="007C4C39"/>
    <w:rsid w:val="0082748B"/>
    <w:rsid w:val="00831C7A"/>
    <w:rsid w:val="0083608B"/>
    <w:rsid w:val="008664EE"/>
    <w:rsid w:val="00874E7E"/>
    <w:rsid w:val="00895FB1"/>
    <w:rsid w:val="008A2C1F"/>
    <w:rsid w:val="008A53B2"/>
    <w:rsid w:val="008C20DE"/>
    <w:rsid w:val="008C5774"/>
    <w:rsid w:val="008F0D71"/>
    <w:rsid w:val="008F25BB"/>
    <w:rsid w:val="008F2F0E"/>
    <w:rsid w:val="0092071A"/>
    <w:rsid w:val="00921DAF"/>
    <w:rsid w:val="009232A8"/>
    <w:rsid w:val="00943782"/>
    <w:rsid w:val="009918DE"/>
    <w:rsid w:val="00993CE7"/>
    <w:rsid w:val="009A0DBD"/>
    <w:rsid w:val="009A1D58"/>
    <w:rsid w:val="009A7851"/>
    <w:rsid w:val="009B5E7E"/>
    <w:rsid w:val="009C5F7B"/>
    <w:rsid w:val="009E164E"/>
    <w:rsid w:val="009E2E2F"/>
    <w:rsid w:val="009F0E74"/>
    <w:rsid w:val="009F4411"/>
    <w:rsid w:val="00A4713E"/>
    <w:rsid w:val="00A57739"/>
    <w:rsid w:val="00A82765"/>
    <w:rsid w:val="00A87DF3"/>
    <w:rsid w:val="00A90E8B"/>
    <w:rsid w:val="00A94D1A"/>
    <w:rsid w:val="00A9541E"/>
    <w:rsid w:val="00AA5444"/>
    <w:rsid w:val="00AD5ECA"/>
    <w:rsid w:val="00AD796A"/>
    <w:rsid w:val="00AE1E0D"/>
    <w:rsid w:val="00AE557D"/>
    <w:rsid w:val="00AE7F1B"/>
    <w:rsid w:val="00B134C4"/>
    <w:rsid w:val="00B36671"/>
    <w:rsid w:val="00B526EA"/>
    <w:rsid w:val="00B54865"/>
    <w:rsid w:val="00B67AE8"/>
    <w:rsid w:val="00B74FCC"/>
    <w:rsid w:val="00B82410"/>
    <w:rsid w:val="00BA68E9"/>
    <w:rsid w:val="00BA764E"/>
    <w:rsid w:val="00BD1226"/>
    <w:rsid w:val="00BD63A1"/>
    <w:rsid w:val="00C04F4E"/>
    <w:rsid w:val="00C235CF"/>
    <w:rsid w:val="00C25CA5"/>
    <w:rsid w:val="00C3042A"/>
    <w:rsid w:val="00C41385"/>
    <w:rsid w:val="00C711B5"/>
    <w:rsid w:val="00C74B18"/>
    <w:rsid w:val="00C83121"/>
    <w:rsid w:val="00C94C6B"/>
    <w:rsid w:val="00CA74DB"/>
    <w:rsid w:val="00CB20F7"/>
    <w:rsid w:val="00CB7241"/>
    <w:rsid w:val="00CD5F09"/>
    <w:rsid w:val="00CD6861"/>
    <w:rsid w:val="00CD6F8E"/>
    <w:rsid w:val="00CE4F5E"/>
    <w:rsid w:val="00CE7015"/>
    <w:rsid w:val="00D12A61"/>
    <w:rsid w:val="00D15055"/>
    <w:rsid w:val="00D23D34"/>
    <w:rsid w:val="00D30D17"/>
    <w:rsid w:val="00D37AE9"/>
    <w:rsid w:val="00D55921"/>
    <w:rsid w:val="00D7028F"/>
    <w:rsid w:val="00D82A3A"/>
    <w:rsid w:val="00D876C7"/>
    <w:rsid w:val="00D93689"/>
    <w:rsid w:val="00D95A92"/>
    <w:rsid w:val="00DA47C8"/>
    <w:rsid w:val="00DA53E8"/>
    <w:rsid w:val="00DB2AB5"/>
    <w:rsid w:val="00DC2EE0"/>
    <w:rsid w:val="00DD44BD"/>
    <w:rsid w:val="00E205B0"/>
    <w:rsid w:val="00E34040"/>
    <w:rsid w:val="00E426A4"/>
    <w:rsid w:val="00E42D1F"/>
    <w:rsid w:val="00E47D1A"/>
    <w:rsid w:val="00E57A85"/>
    <w:rsid w:val="00E73CC4"/>
    <w:rsid w:val="00E74F6C"/>
    <w:rsid w:val="00E759A7"/>
    <w:rsid w:val="00E7731E"/>
    <w:rsid w:val="00E94A41"/>
    <w:rsid w:val="00EC6916"/>
    <w:rsid w:val="00ED5F22"/>
    <w:rsid w:val="00F0127C"/>
    <w:rsid w:val="00F166CF"/>
    <w:rsid w:val="00F62912"/>
    <w:rsid w:val="00F66859"/>
    <w:rsid w:val="00F7343F"/>
    <w:rsid w:val="00F90E99"/>
    <w:rsid w:val="00FA22C1"/>
    <w:rsid w:val="00FA586B"/>
    <w:rsid w:val="00FE2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474462"/>
  <w15:chartTrackingRefBased/>
  <w15:docId w15:val="{362CCE3E-5512-4741-9C51-F7FB279AA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pPr>
        <w:spacing w:line="480" w:lineRule="auto"/>
        <w:ind w:firstLine="1440"/>
      </w:pPr>
    </w:pPrDefault>
  </w:docDefaults>
  <w:latentStyles w:defLockedState="0" w:defUIPriority="99" w:defSemiHidden="0" w:defUnhideWhenUsed="0" w:defQFormat="0" w:count="376">
    <w:lsdException w:name="Normal" w:uiPriority="0" w:qFormat="1"/>
    <w:lsdException w:name="heading 1" w:semiHidden="1" w:uiPriority="9" w:unhideWhenUsed="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lsdException w:name="List Number" w:semiHidden="1" w:unhideWhenUsed="1"/>
    <w:lsdException w:name="List 2" w:semiHidden="1" w:uiPriority="0" w:unhideWhenUsed="1" w:qFormat="1"/>
    <w:lsdException w:name="List 3" w:semiHidden="1" w:uiPriority="0" w:unhideWhenUsed="1" w:qFormat="1"/>
    <w:lsdException w:name="List 4" w:semiHidden="1" w:uiPriority="0" w:unhideWhenUsed="1" w:qFormat="1"/>
    <w:lsdException w:name="List 5" w:semiHidden="1" w:uiPriority="0" w:unhideWhenUsed="1" w:qFormat="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 w:unhideWhenUsed="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196"/>
  </w:style>
  <w:style w:type="paragraph" w:styleId="Heading1">
    <w:name w:val="heading 1"/>
    <w:basedOn w:val="Normal"/>
    <w:next w:val="Normal"/>
    <w:link w:val="Heading1Char"/>
    <w:uiPriority w:val="9"/>
    <w:semiHidden/>
    <w:unhideWhenUsed/>
    <w:pPr>
      <w:keepNext/>
      <w:keepLines/>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semiHidden/>
    <w:unhideWhenUsed/>
    <w:pPr>
      <w:keepNext/>
      <w:keepLines/>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895FB1"/>
    <w:pPr>
      <w:keepNext/>
      <w:keepLines/>
      <w:spacing w:before="40"/>
      <w:outlineLvl w:val="2"/>
    </w:pPr>
    <w:rPr>
      <w:rFonts w:asciiTheme="majorHAnsi" w:eastAsiaTheme="majorEastAsia" w:hAnsiTheme="majorHAnsi" w:cstheme="majorBidi"/>
      <w:color w:val="202F69" w:themeColor="accent1" w:themeShade="7F"/>
      <w:sz w:val="24"/>
      <w:szCs w:val="24"/>
    </w:rPr>
  </w:style>
  <w:style w:type="paragraph" w:styleId="Heading4">
    <w:name w:val="heading 4"/>
    <w:basedOn w:val="Normal"/>
    <w:next w:val="Normal"/>
    <w:link w:val="Heading4Char"/>
    <w:uiPriority w:val="9"/>
    <w:semiHidden/>
    <w:unhideWhenUsed/>
    <w:qFormat/>
    <w:rsid w:val="00663196"/>
    <w:pPr>
      <w:keepNext/>
      <w:keepLines/>
      <w:spacing w:before="40"/>
      <w:outlineLvl w:val="3"/>
    </w:pPr>
    <w:rPr>
      <w:rFonts w:asciiTheme="majorHAnsi" w:eastAsiaTheme="majorEastAsia" w:hAnsiTheme="majorHAnsi" w:cstheme="majorBidi"/>
      <w:i/>
      <w:iCs/>
      <w:color w:val="31479E" w:themeColor="accent1" w:themeShade="BF"/>
    </w:rPr>
  </w:style>
  <w:style w:type="paragraph" w:styleId="Heading5">
    <w:name w:val="heading 5"/>
    <w:basedOn w:val="Normal"/>
    <w:next w:val="Normal"/>
    <w:link w:val="Heading5Char"/>
    <w:uiPriority w:val="9"/>
    <w:semiHidden/>
    <w:unhideWhenUsed/>
    <w:qFormat/>
    <w:rsid w:val="00663196"/>
    <w:pPr>
      <w:keepNext/>
      <w:keepLines/>
      <w:spacing w:before="40"/>
      <w:outlineLvl w:val="4"/>
    </w:pPr>
    <w:rPr>
      <w:rFonts w:asciiTheme="majorHAnsi" w:eastAsiaTheme="majorEastAsia" w:hAnsiTheme="majorHAnsi" w:cstheme="majorBidi"/>
      <w:color w:val="31479E" w:themeColor="accent1" w:themeShade="BF"/>
    </w:rPr>
  </w:style>
  <w:style w:type="paragraph" w:styleId="Heading6">
    <w:name w:val="heading 6"/>
    <w:basedOn w:val="Normal"/>
    <w:next w:val="Normal"/>
    <w:link w:val="Heading6Char"/>
    <w:uiPriority w:val="9"/>
    <w:semiHidden/>
    <w:unhideWhenUsed/>
    <w:qFormat/>
    <w:rsid w:val="00895FB1"/>
    <w:pPr>
      <w:keepNext/>
      <w:keepLines/>
      <w:spacing w:before="40"/>
      <w:outlineLvl w:val="5"/>
    </w:pPr>
    <w:rPr>
      <w:rFonts w:asciiTheme="majorHAnsi" w:eastAsiaTheme="majorEastAsia" w:hAnsiTheme="majorHAnsi" w:cstheme="majorBidi"/>
      <w:color w:val="202F69" w:themeColor="accent1" w:themeShade="7F"/>
    </w:rPr>
  </w:style>
  <w:style w:type="paragraph" w:styleId="Heading7">
    <w:name w:val="heading 7"/>
    <w:basedOn w:val="Normal"/>
    <w:next w:val="Normal"/>
    <w:link w:val="Heading7Char"/>
    <w:uiPriority w:val="9"/>
    <w:semiHidden/>
    <w:unhideWhenUsed/>
    <w:qFormat/>
    <w:rsid w:val="00895FB1"/>
    <w:pPr>
      <w:keepNext/>
      <w:keepLines/>
      <w:spacing w:before="40"/>
      <w:outlineLvl w:val="6"/>
    </w:pPr>
    <w:rPr>
      <w:rFonts w:asciiTheme="majorHAnsi" w:eastAsiaTheme="majorEastAsia" w:hAnsiTheme="majorHAnsi" w:cstheme="majorBidi"/>
      <w:i/>
      <w:iCs/>
      <w:color w:val="202F69" w:themeColor="accent1" w:themeShade="7F"/>
    </w:rPr>
  </w:style>
  <w:style w:type="paragraph" w:styleId="Heading8">
    <w:name w:val="heading 8"/>
    <w:basedOn w:val="Normal"/>
    <w:next w:val="Normal"/>
    <w:link w:val="Heading8Char"/>
    <w:uiPriority w:val="9"/>
    <w:semiHidden/>
    <w:unhideWhenUsed/>
    <w:qFormat/>
    <w:rsid w:val="00895FB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6319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2"/>
    <w:qFormat/>
    <w:pPr>
      <w:spacing w:line="240" w:lineRule="auto"/>
      <w:ind w:firstLine="0"/>
    </w:pPr>
    <w:rPr>
      <w:caps/>
    </w:rPr>
  </w:style>
  <w:style w:type="character" w:customStyle="1" w:styleId="FooterChar">
    <w:name w:val="Footer Char"/>
    <w:basedOn w:val="DefaultParagraphFont"/>
    <w:link w:val="Footer"/>
    <w:uiPriority w:val="2"/>
    <w:rPr>
      <w:cap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ies">
    <w:name w:val="Parties"/>
    <w:basedOn w:val="Normal"/>
    <w:link w:val="PartiesChar"/>
    <w:uiPriority w:val="1"/>
    <w:qFormat/>
    <w:pPr>
      <w:spacing w:after="200" w:line="240" w:lineRule="auto"/>
      <w:ind w:firstLine="0"/>
    </w:pPr>
    <w:rPr>
      <w:rFonts w:asciiTheme="majorHAnsi" w:eastAsiaTheme="majorEastAsia" w:hAnsiTheme="majorHAnsi" w:cstheme="majorBidi"/>
      <w:caps/>
    </w:rPr>
  </w:style>
  <w:style w:type="paragraph" w:customStyle="1" w:styleId="Pleadingtitle">
    <w:name w:val="Pleading title"/>
    <w:basedOn w:val="Normal"/>
    <w:link w:val="PleadingtitleChar"/>
    <w:uiPriority w:val="1"/>
    <w:qFormat/>
    <w:pPr>
      <w:spacing w:line="240" w:lineRule="auto"/>
      <w:ind w:firstLine="0"/>
    </w:pPr>
    <w:rPr>
      <w:caps/>
    </w:rPr>
  </w:style>
  <w:style w:type="character" w:customStyle="1" w:styleId="PleadingtitleChar">
    <w:name w:val="Pleading title Char"/>
    <w:basedOn w:val="DefaultParagraphFont"/>
    <w:link w:val="Pleadingtitle"/>
    <w:uiPriority w:val="1"/>
    <w:rPr>
      <w:caps/>
    </w:rPr>
  </w:style>
  <w:style w:type="character" w:customStyle="1" w:styleId="PartiesChar">
    <w:name w:val="Parties Char"/>
    <w:basedOn w:val="DefaultParagraphFont"/>
    <w:link w:val="Parties"/>
    <w:uiPriority w:val="1"/>
    <w:rPr>
      <w:rFonts w:asciiTheme="majorHAnsi" w:eastAsiaTheme="majorEastAsia" w:hAnsiTheme="majorHAnsi" w:cstheme="majorBidi"/>
      <w:caps/>
    </w:rPr>
  </w:style>
  <w:style w:type="character" w:styleId="PlaceholderText">
    <w:name w:val="Placeholder Text"/>
    <w:basedOn w:val="DefaultParagraphFont"/>
    <w:uiPriority w:val="99"/>
    <w:semiHidden/>
    <w:rPr>
      <w:color w:val="808080"/>
    </w:rPr>
  </w:style>
  <w:style w:type="paragraph" w:customStyle="1" w:styleId="CourtName">
    <w:name w:val="Court Name"/>
    <w:basedOn w:val="Normal"/>
    <w:link w:val="CourtNameChar"/>
    <w:uiPriority w:val="1"/>
    <w:qFormat/>
    <w:pPr>
      <w:spacing w:before="240"/>
      <w:ind w:firstLine="0"/>
      <w:contextualSpacing/>
      <w:jc w:val="center"/>
    </w:pPr>
    <w:rPr>
      <w:caps/>
    </w:rPr>
  </w:style>
  <w:style w:type="character" w:customStyle="1" w:styleId="Heading1Char">
    <w:name w:val="Heading 1 Char"/>
    <w:basedOn w:val="DefaultParagraphFont"/>
    <w:link w:val="Heading1"/>
    <w:uiPriority w:val="9"/>
    <w:semiHidden/>
    <w:rPr>
      <w:rFonts w:asciiTheme="majorHAnsi" w:eastAsiaTheme="majorEastAsia" w:hAnsiTheme="majorHAnsi" w:cstheme="majorBidi"/>
      <w:sz w:val="32"/>
      <w:szCs w:val="32"/>
    </w:rPr>
  </w:style>
  <w:style w:type="paragraph" w:customStyle="1" w:styleId="AttorneyName">
    <w:name w:val="Attorney Name"/>
    <w:basedOn w:val="Normal"/>
    <w:link w:val="AttorneyNameChar"/>
    <w:uiPriority w:val="1"/>
    <w:qFormat/>
    <w:rsid w:val="00396944"/>
    <w:pPr>
      <w:spacing w:line="240" w:lineRule="auto"/>
      <w:ind w:firstLine="0"/>
      <w:contextualSpacing/>
    </w:pPr>
  </w:style>
  <w:style w:type="paragraph" w:customStyle="1" w:styleId="LineNumbers">
    <w:name w:val="Line Numbers"/>
    <w:basedOn w:val="Normal"/>
    <w:uiPriority w:val="1"/>
    <w:qFormat/>
    <w:pPr>
      <w:ind w:firstLine="0"/>
      <w:jc w:val="right"/>
    </w:pPr>
  </w:style>
  <w:style w:type="paragraph" w:customStyle="1" w:styleId="CaseNo">
    <w:name w:val="Case No."/>
    <w:basedOn w:val="Normal"/>
    <w:link w:val="CaseNoChar"/>
    <w:uiPriority w:val="1"/>
    <w:qFormat/>
    <w:pPr>
      <w:spacing w:after="640" w:line="240" w:lineRule="auto"/>
      <w:ind w:firstLine="0"/>
    </w:pPr>
  </w:style>
  <w:style w:type="paragraph" w:styleId="BalloonText">
    <w:name w:val="Balloon Text"/>
    <w:basedOn w:val="Normal"/>
    <w:link w:val="BalloonTextChar"/>
    <w:uiPriority w:val="99"/>
    <w:semiHidden/>
    <w:unhideWhenUse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sz w:val="26"/>
      <w:szCs w:val="26"/>
    </w:rPr>
  </w:style>
  <w:style w:type="character" w:customStyle="1" w:styleId="AttorneyNameChar">
    <w:name w:val="Attorney Name Char"/>
    <w:basedOn w:val="DefaultParagraphFont"/>
    <w:link w:val="AttorneyName"/>
    <w:uiPriority w:val="1"/>
    <w:rsid w:val="00396944"/>
  </w:style>
  <w:style w:type="character" w:customStyle="1" w:styleId="CourtNameChar">
    <w:name w:val="Court Name Char"/>
    <w:basedOn w:val="DefaultParagraphFont"/>
    <w:link w:val="CourtName"/>
    <w:uiPriority w:val="1"/>
    <w:rPr>
      <w:caps/>
    </w:rPr>
  </w:style>
  <w:style w:type="character" w:customStyle="1" w:styleId="CaseNoChar">
    <w:name w:val="Case No. Char"/>
    <w:basedOn w:val="DefaultParagraphFont"/>
    <w:link w:val="CaseNo"/>
    <w:uiPriority w:val="1"/>
  </w:style>
  <w:style w:type="paragraph" w:styleId="Header">
    <w:name w:val="header"/>
    <w:basedOn w:val="Normal"/>
    <w:link w:val="HeaderChar"/>
    <w:uiPriority w:val="99"/>
    <w:unhideWhenUsed/>
    <w:pPr>
      <w:tabs>
        <w:tab w:val="center" w:pos="4680"/>
        <w:tab w:val="right" w:pos="9360"/>
      </w:tabs>
      <w:spacing w:line="240" w:lineRule="auto"/>
    </w:pPr>
  </w:style>
  <w:style w:type="character" w:customStyle="1" w:styleId="HeaderChar">
    <w:name w:val="Header Char"/>
    <w:basedOn w:val="DefaultParagraphFont"/>
    <w:link w:val="Header"/>
    <w:uiPriority w:val="99"/>
    <w:rPr>
      <w:rFonts w:eastAsia="Times New Roman" w:cs="Times New Roman"/>
      <w:sz w:val="20"/>
      <w:szCs w:val="20"/>
    </w:rPr>
  </w:style>
  <w:style w:type="paragraph" w:styleId="NoSpacing">
    <w:name w:val="No Spacing"/>
    <w:uiPriority w:val="1"/>
    <w:unhideWhenUsed/>
    <w:qFormat/>
    <w:pPr>
      <w:widowControl w:val="0"/>
      <w:spacing w:line="240" w:lineRule="auto"/>
      <w:ind w:firstLine="0"/>
    </w:pPr>
    <w:rPr>
      <w:rFonts w:eastAsia="Times New Roman" w:cs="Times New Roman"/>
    </w:rPr>
  </w:style>
  <w:style w:type="paragraph" w:styleId="Date">
    <w:name w:val="Date"/>
    <w:basedOn w:val="Normal"/>
    <w:next w:val="Normal"/>
    <w:link w:val="DateChar"/>
    <w:uiPriority w:val="1"/>
    <w:unhideWhenUsed/>
    <w:qFormat/>
    <w:rsid w:val="003A65EA"/>
    <w:pPr>
      <w:spacing w:after="540"/>
    </w:pPr>
  </w:style>
  <w:style w:type="character" w:customStyle="1" w:styleId="DateChar">
    <w:name w:val="Date Char"/>
    <w:basedOn w:val="DefaultParagraphFont"/>
    <w:link w:val="Date"/>
    <w:uiPriority w:val="1"/>
    <w:rsid w:val="003A65EA"/>
  </w:style>
  <w:style w:type="character" w:customStyle="1" w:styleId="Heading4Char">
    <w:name w:val="Heading 4 Char"/>
    <w:basedOn w:val="DefaultParagraphFont"/>
    <w:link w:val="Heading4"/>
    <w:uiPriority w:val="9"/>
    <w:semiHidden/>
    <w:rsid w:val="00663196"/>
    <w:rPr>
      <w:rFonts w:asciiTheme="majorHAnsi" w:eastAsiaTheme="majorEastAsia" w:hAnsiTheme="majorHAnsi" w:cstheme="majorBidi"/>
      <w:i/>
      <w:iCs/>
      <w:color w:val="31479E" w:themeColor="accent1" w:themeShade="BF"/>
    </w:rPr>
  </w:style>
  <w:style w:type="character" w:customStyle="1" w:styleId="Heading5Char">
    <w:name w:val="Heading 5 Char"/>
    <w:basedOn w:val="DefaultParagraphFont"/>
    <w:link w:val="Heading5"/>
    <w:uiPriority w:val="9"/>
    <w:semiHidden/>
    <w:rsid w:val="00663196"/>
    <w:rPr>
      <w:rFonts w:asciiTheme="majorHAnsi" w:eastAsiaTheme="majorEastAsia" w:hAnsiTheme="majorHAnsi" w:cstheme="majorBidi"/>
      <w:color w:val="31479E" w:themeColor="accent1" w:themeShade="BF"/>
    </w:rPr>
  </w:style>
  <w:style w:type="character" w:customStyle="1" w:styleId="Heading9Char">
    <w:name w:val="Heading 9 Char"/>
    <w:basedOn w:val="DefaultParagraphFont"/>
    <w:link w:val="Heading9"/>
    <w:uiPriority w:val="9"/>
    <w:semiHidden/>
    <w:rsid w:val="00663196"/>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semiHidden/>
    <w:unhideWhenUsed/>
    <w:qFormat/>
    <w:rsid w:val="00663196"/>
    <w:rPr>
      <w:i/>
      <w:iCs/>
      <w:color w:val="31479E" w:themeColor="accent1" w:themeShade="BF"/>
    </w:rPr>
  </w:style>
  <w:style w:type="paragraph" w:styleId="IntenseQuote">
    <w:name w:val="Intense Quote"/>
    <w:basedOn w:val="Normal"/>
    <w:next w:val="Normal"/>
    <w:link w:val="IntenseQuoteChar"/>
    <w:uiPriority w:val="30"/>
    <w:semiHidden/>
    <w:unhideWhenUsed/>
    <w:qFormat/>
    <w:rsid w:val="00663196"/>
    <w:pPr>
      <w:pBdr>
        <w:top w:val="single" w:sz="4" w:space="10" w:color="31479E" w:themeColor="accent1" w:themeShade="BF"/>
        <w:bottom w:val="single" w:sz="4" w:space="10" w:color="31479E" w:themeColor="accent1" w:themeShade="BF"/>
      </w:pBdr>
      <w:spacing w:before="360" w:after="360"/>
      <w:ind w:left="864" w:right="864"/>
      <w:jc w:val="center"/>
    </w:pPr>
    <w:rPr>
      <w:i/>
      <w:iCs/>
      <w:color w:val="31479E" w:themeColor="accent1" w:themeShade="BF"/>
    </w:rPr>
  </w:style>
  <w:style w:type="character" w:customStyle="1" w:styleId="IntenseQuoteChar">
    <w:name w:val="Intense Quote Char"/>
    <w:basedOn w:val="DefaultParagraphFont"/>
    <w:link w:val="IntenseQuote"/>
    <w:uiPriority w:val="30"/>
    <w:semiHidden/>
    <w:rsid w:val="00663196"/>
    <w:rPr>
      <w:i/>
      <w:iCs/>
      <w:color w:val="31479E" w:themeColor="accent1" w:themeShade="BF"/>
    </w:rPr>
  </w:style>
  <w:style w:type="character" w:styleId="IntenseReference">
    <w:name w:val="Intense Reference"/>
    <w:basedOn w:val="DefaultParagraphFont"/>
    <w:uiPriority w:val="32"/>
    <w:semiHidden/>
    <w:unhideWhenUsed/>
    <w:qFormat/>
    <w:rsid w:val="00663196"/>
    <w:rPr>
      <w:b/>
      <w:bCs/>
      <w:caps w:val="0"/>
      <w:smallCaps/>
      <w:color w:val="31479E" w:themeColor="accent1" w:themeShade="BF"/>
      <w:spacing w:val="5"/>
    </w:rPr>
  </w:style>
  <w:style w:type="paragraph" w:styleId="BlockText">
    <w:name w:val="Block Text"/>
    <w:basedOn w:val="Normal"/>
    <w:uiPriority w:val="99"/>
    <w:semiHidden/>
    <w:unhideWhenUsed/>
    <w:rsid w:val="00663196"/>
    <w:pPr>
      <w:pBdr>
        <w:top w:val="single" w:sz="2" w:space="10" w:color="31479E" w:themeColor="accent1" w:themeShade="BF"/>
        <w:left w:val="single" w:sz="2" w:space="10" w:color="31479E" w:themeColor="accent1" w:themeShade="BF"/>
        <w:bottom w:val="single" w:sz="2" w:space="10" w:color="31479E" w:themeColor="accent1" w:themeShade="BF"/>
        <w:right w:val="single" w:sz="2" w:space="10" w:color="31479E" w:themeColor="accent1" w:themeShade="BF"/>
      </w:pBdr>
      <w:ind w:left="1152" w:right="1152"/>
    </w:pPr>
    <w:rPr>
      <w:i/>
      <w:iCs/>
      <w:color w:val="31479E" w:themeColor="accent1" w:themeShade="BF"/>
    </w:rPr>
  </w:style>
  <w:style w:type="character" w:styleId="FollowedHyperlink">
    <w:name w:val="FollowedHyperlink"/>
    <w:basedOn w:val="DefaultParagraphFont"/>
    <w:uiPriority w:val="99"/>
    <w:semiHidden/>
    <w:unhideWhenUsed/>
    <w:rsid w:val="00663196"/>
    <w:rPr>
      <w:color w:val="0B769D" w:themeColor="accent2" w:themeShade="80"/>
      <w:u w:val="single"/>
    </w:rPr>
  </w:style>
  <w:style w:type="character" w:styleId="Hyperlink">
    <w:name w:val="Hyperlink"/>
    <w:basedOn w:val="DefaultParagraphFont"/>
    <w:uiPriority w:val="99"/>
    <w:semiHidden/>
    <w:unhideWhenUsed/>
    <w:rsid w:val="00663196"/>
    <w:rPr>
      <w:color w:val="23735D" w:themeColor="accent4" w:themeShade="80"/>
      <w:u w:val="single"/>
    </w:rPr>
  </w:style>
  <w:style w:type="character" w:customStyle="1" w:styleId="UnresolvedMention1">
    <w:name w:val="Unresolved Mention1"/>
    <w:basedOn w:val="DefaultParagraphFont"/>
    <w:uiPriority w:val="99"/>
    <w:semiHidden/>
    <w:unhideWhenUsed/>
    <w:rsid w:val="00663196"/>
    <w:rPr>
      <w:color w:val="595959" w:themeColor="text1" w:themeTint="A6"/>
      <w:shd w:val="clear" w:color="auto" w:fill="E6E6E6"/>
    </w:rPr>
  </w:style>
  <w:style w:type="character" w:styleId="BookTitle">
    <w:name w:val="Book Title"/>
    <w:basedOn w:val="DefaultParagraphFont"/>
    <w:uiPriority w:val="33"/>
    <w:semiHidden/>
    <w:unhideWhenUsed/>
    <w:qFormat/>
    <w:rsid w:val="00895FB1"/>
    <w:rPr>
      <w:b/>
      <w:bCs/>
      <w:i/>
      <w:iCs/>
      <w:spacing w:val="5"/>
    </w:rPr>
  </w:style>
  <w:style w:type="paragraph" w:styleId="Caption">
    <w:name w:val="caption"/>
    <w:basedOn w:val="Normal"/>
    <w:next w:val="Normal"/>
    <w:uiPriority w:val="35"/>
    <w:semiHidden/>
    <w:unhideWhenUsed/>
    <w:qFormat/>
    <w:rsid w:val="00895FB1"/>
    <w:pPr>
      <w:spacing w:after="200" w:line="240" w:lineRule="auto"/>
    </w:pPr>
    <w:rPr>
      <w:i/>
      <w:iCs/>
      <w:color w:val="212745" w:themeColor="text2"/>
      <w:sz w:val="18"/>
      <w:szCs w:val="18"/>
    </w:rPr>
  </w:style>
  <w:style w:type="character" w:styleId="Emphasis">
    <w:name w:val="Emphasis"/>
    <w:basedOn w:val="DefaultParagraphFont"/>
    <w:uiPriority w:val="20"/>
    <w:semiHidden/>
    <w:unhideWhenUsed/>
    <w:qFormat/>
    <w:rsid w:val="00895FB1"/>
    <w:rPr>
      <w:i/>
      <w:iCs/>
    </w:rPr>
  </w:style>
  <w:style w:type="character" w:customStyle="1" w:styleId="Heading3Char">
    <w:name w:val="Heading 3 Char"/>
    <w:basedOn w:val="DefaultParagraphFont"/>
    <w:link w:val="Heading3"/>
    <w:uiPriority w:val="9"/>
    <w:semiHidden/>
    <w:rsid w:val="00895FB1"/>
    <w:rPr>
      <w:rFonts w:asciiTheme="majorHAnsi" w:eastAsiaTheme="majorEastAsia" w:hAnsiTheme="majorHAnsi" w:cstheme="majorBidi"/>
      <w:color w:val="202F69" w:themeColor="accent1" w:themeShade="7F"/>
      <w:sz w:val="24"/>
      <w:szCs w:val="24"/>
    </w:rPr>
  </w:style>
  <w:style w:type="character" w:customStyle="1" w:styleId="Heading6Char">
    <w:name w:val="Heading 6 Char"/>
    <w:basedOn w:val="DefaultParagraphFont"/>
    <w:link w:val="Heading6"/>
    <w:uiPriority w:val="9"/>
    <w:semiHidden/>
    <w:rsid w:val="00895FB1"/>
    <w:rPr>
      <w:rFonts w:asciiTheme="majorHAnsi" w:eastAsiaTheme="majorEastAsia" w:hAnsiTheme="majorHAnsi" w:cstheme="majorBidi"/>
      <w:color w:val="202F69" w:themeColor="accent1" w:themeShade="7F"/>
    </w:rPr>
  </w:style>
  <w:style w:type="character" w:customStyle="1" w:styleId="Heading7Char">
    <w:name w:val="Heading 7 Char"/>
    <w:basedOn w:val="DefaultParagraphFont"/>
    <w:link w:val="Heading7"/>
    <w:uiPriority w:val="9"/>
    <w:semiHidden/>
    <w:rsid w:val="00895FB1"/>
    <w:rPr>
      <w:rFonts w:asciiTheme="majorHAnsi" w:eastAsiaTheme="majorEastAsia" w:hAnsiTheme="majorHAnsi" w:cstheme="majorBidi"/>
      <w:i/>
      <w:iCs/>
      <w:color w:val="202F69" w:themeColor="accent1" w:themeShade="7F"/>
    </w:rPr>
  </w:style>
  <w:style w:type="character" w:customStyle="1" w:styleId="Heading8Char">
    <w:name w:val="Heading 8 Char"/>
    <w:basedOn w:val="DefaultParagraphFont"/>
    <w:link w:val="Heading8"/>
    <w:uiPriority w:val="9"/>
    <w:semiHidden/>
    <w:rsid w:val="00895FB1"/>
    <w:rPr>
      <w:rFonts w:asciiTheme="majorHAnsi" w:eastAsiaTheme="majorEastAsia" w:hAnsiTheme="majorHAnsi" w:cstheme="majorBidi"/>
      <w:color w:val="272727" w:themeColor="text1" w:themeTint="D8"/>
      <w:sz w:val="21"/>
      <w:szCs w:val="21"/>
    </w:rPr>
  </w:style>
  <w:style w:type="paragraph" w:styleId="ListParagraph">
    <w:name w:val="List Paragraph"/>
    <w:basedOn w:val="Normal"/>
    <w:uiPriority w:val="34"/>
    <w:semiHidden/>
    <w:unhideWhenUsed/>
    <w:qFormat/>
    <w:rsid w:val="00895FB1"/>
    <w:pPr>
      <w:ind w:left="720"/>
      <w:contextualSpacing/>
    </w:pPr>
  </w:style>
  <w:style w:type="paragraph" w:styleId="Quote">
    <w:name w:val="Quote"/>
    <w:basedOn w:val="Normal"/>
    <w:next w:val="Normal"/>
    <w:link w:val="QuoteChar"/>
    <w:uiPriority w:val="29"/>
    <w:semiHidden/>
    <w:unhideWhenUsed/>
    <w:qFormat/>
    <w:rsid w:val="00895FB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895FB1"/>
    <w:rPr>
      <w:i/>
      <w:iCs/>
      <w:color w:val="404040" w:themeColor="text1" w:themeTint="BF"/>
    </w:rPr>
  </w:style>
  <w:style w:type="character" w:styleId="Strong">
    <w:name w:val="Strong"/>
    <w:basedOn w:val="DefaultParagraphFont"/>
    <w:uiPriority w:val="9"/>
    <w:semiHidden/>
    <w:unhideWhenUsed/>
    <w:rsid w:val="00895FB1"/>
    <w:rPr>
      <w:b/>
      <w:bCs/>
    </w:rPr>
  </w:style>
  <w:style w:type="paragraph" w:styleId="Subtitle">
    <w:name w:val="Subtitle"/>
    <w:basedOn w:val="Normal"/>
    <w:next w:val="Normal"/>
    <w:link w:val="SubtitleChar"/>
    <w:uiPriority w:val="11"/>
    <w:semiHidden/>
    <w:unhideWhenUsed/>
    <w:qFormat/>
    <w:rsid w:val="00895FB1"/>
    <w:pPr>
      <w:numPr>
        <w:ilvl w:val="1"/>
      </w:numPr>
      <w:spacing w:after="160"/>
      <w:ind w:firstLine="1440"/>
    </w:pPr>
    <w:rPr>
      <w:color w:val="5A5A5A" w:themeColor="text1" w:themeTint="A5"/>
      <w:spacing w:val="15"/>
      <w:sz w:val="22"/>
      <w:szCs w:val="22"/>
    </w:rPr>
  </w:style>
  <w:style w:type="character" w:customStyle="1" w:styleId="SubtitleChar">
    <w:name w:val="Subtitle Char"/>
    <w:basedOn w:val="DefaultParagraphFont"/>
    <w:link w:val="Subtitle"/>
    <w:uiPriority w:val="11"/>
    <w:semiHidden/>
    <w:rsid w:val="00895FB1"/>
    <w:rPr>
      <w:color w:val="5A5A5A" w:themeColor="text1" w:themeTint="A5"/>
      <w:spacing w:val="15"/>
      <w:sz w:val="22"/>
      <w:szCs w:val="22"/>
    </w:rPr>
  </w:style>
  <w:style w:type="character" w:styleId="SubtleEmphasis">
    <w:name w:val="Subtle Emphasis"/>
    <w:basedOn w:val="DefaultParagraphFont"/>
    <w:uiPriority w:val="19"/>
    <w:semiHidden/>
    <w:unhideWhenUsed/>
    <w:qFormat/>
    <w:rsid w:val="00895FB1"/>
    <w:rPr>
      <w:i/>
      <w:iCs/>
      <w:color w:val="404040" w:themeColor="text1" w:themeTint="BF"/>
    </w:rPr>
  </w:style>
  <w:style w:type="character" w:styleId="SubtleReference">
    <w:name w:val="Subtle Reference"/>
    <w:basedOn w:val="DefaultParagraphFont"/>
    <w:uiPriority w:val="31"/>
    <w:semiHidden/>
    <w:unhideWhenUsed/>
    <w:qFormat/>
    <w:rsid w:val="00895FB1"/>
    <w:rPr>
      <w:smallCaps/>
      <w:color w:val="5A5A5A" w:themeColor="text1" w:themeTint="A5"/>
    </w:rPr>
  </w:style>
  <w:style w:type="paragraph" w:styleId="Title">
    <w:name w:val="Title"/>
    <w:basedOn w:val="Normal"/>
    <w:next w:val="Normal"/>
    <w:link w:val="TitleChar"/>
    <w:uiPriority w:val="10"/>
    <w:semiHidden/>
    <w:unhideWhenUsed/>
    <w:qFormat/>
    <w:rsid w:val="00895FB1"/>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895FB1"/>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895FB1"/>
    <w:pPr>
      <w:spacing w:before="240"/>
      <w:outlineLvl w:val="9"/>
    </w:pPr>
    <w:rPr>
      <w:color w:val="31479E"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AppData\Roaming\Microsoft\Templates\Legal%20pleading%20paper%20(28%20line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7226A1476C0482A8CF6D365D739C3F3"/>
        <w:category>
          <w:name w:val="General"/>
          <w:gallery w:val="placeholder"/>
        </w:category>
        <w:types>
          <w:type w:val="bbPlcHdr"/>
        </w:types>
        <w:behaviors>
          <w:behavior w:val="content"/>
        </w:behaviors>
        <w:guid w:val="{CAE5097A-DDB8-45E5-B0BC-DD6947150345}"/>
      </w:docPartPr>
      <w:docPartBody>
        <w:p w:rsidR="00641035" w:rsidRDefault="003009E5" w:rsidP="003009E5">
          <w:pPr>
            <w:pStyle w:val="57226A1476C0482A8CF6D365D739C3F3"/>
          </w:pPr>
          <w:r>
            <w:t>vs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9E5"/>
    <w:rsid w:val="00192435"/>
    <w:rsid w:val="00224D47"/>
    <w:rsid w:val="002423C6"/>
    <w:rsid w:val="003009E5"/>
    <w:rsid w:val="00415924"/>
    <w:rsid w:val="00560B47"/>
    <w:rsid w:val="005B6788"/>
    <w:rsid w:val="005D6EBF"/>
    <w:rsid w:val="005F45C6"/>
    <w:rsid w:val="00641035"/>
    <w:rsid w:val="0067207B"/>
    <w:rsid w:val="006A3E43"/>
    <w:rsid w:val="007D1587"/>
    <w:rsid w:val="008A2C1F"/>
    <w:rsid w:val="009232A8"/>
    <w:rsid w:val="009E164E"/>
    <w:rsid w:val="00C669BA"/>
    <w:rsid w:val="00C83121"/>
    <w:rsid w:val="00D82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7226A1476C0482A8CF6D365D739C3F3">
    <w:name w:val="57226A1476C0482A8CF6D365D739C3F3"/>
    <w:rsid w:val="003009E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Alphabet letters flash cards">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85B0FD-4849-4B94-BD2C-A951BB17BC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Legal pleading paper (28 lines).dotx</Template>
  <TotalTime>1</TotalTime>
  <Pages>4</Pages>
  <Words>490</Words>
  <Characters>2623</Characters>
  <Application>Microsoft Office Word</Application>
  <DocSecurity>0</DocSecurity>
  <Lines>154</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Jason H. Weinstock</dc:creator>
  <cp:lastModifiedBy>Jason H. Weinstock</cp:lastModifiedBy>
  <cp:revision>2</cp:revision>
  <cp:lastPrinted>2026-02-18T19:02:00Z</cp:lastPrinted>
  <dcterms:created xsi:type="dcterms:W3CDTF">2026-02-18T19:03:00Z</dcterms:created>
  <dcterms:modified xsi:type="dcterms:W3CDTF">2026-02-18T19:03:00Z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MSIP_Label_f42aa342-8706-4288-bd11-ebb85995028c_Enabled">
    <vt:lpwstr>True</vt:lpwstr>
  </property>
  <property fmtid="{D5CDD505-2E9C-101B-9397-08002B2CF9AE}" pid="9" name="MSIP_Label_f42aa342-8706-4288-bd11-ebb85995028c_SiteId">
    <vt:lpwstr>72f988bf-86f1-41af-91ab-2d7cd011db47</vt:lpwstr>
  </property>
  <property fmtid="{D5CDD505-2E9C-101B-9397-08002B2CF9AE}" pid="10" name="MSIP_Label_f42aa342-8706-4288-bd11-ebb85995028c_Owner">
    <vt:lpwstr>v-shbahu@microsoft.com</vt:lpwstr>
  </property>
  <property fmtid="{D5CDD505-2E9C-101B-9397-08002B2CF9AE}" pid="11" name="MSIP_Label_f42aa342-8706-4288-bd11-ebb85995028c_SetDate">
    <vt:lpwstr>2018-04-06T10:54:24.7000376Z</vt:lpwstr>
  </property>
  <property fmtid="{D5CDD505-2E9C-101B-9397-08002B2CF9AE}" pid="12" name="MSIP_Label_f42aa342-8706-4288-bd11-ebb85995028c_Name">
    <vt:lpwstr>General</vt:lpwstr>
  </property>
  <property fmtid="{D5CDD505-2E9C-101B-9397-08002B2CF9AE}" pid="13" name="MSIP_Label_f42aa342-8706-4288-bd11-ebb85995028c_Application">
    <vt:lpwstr>Microsoft Azure Information Protection</vt:lpwstr>
  </property>
  <property fmtid="{D5CDD505-2E9C-101B-9397-08002B2CF9AE}" pid="14" name="MSIP_Label_f42aa342-8706-4288-bd11-ebb85995028c_Extended_MSFT_Method">
    <vt:lpwstr>Automatic</vt:lpwstr>
  </property>
  <property fmtid="{D5CDD505-2E9C-101B-9397-08002B2CF9AE}" pid="15" name="Sensitivity">
    <vt:lpwstr>General</vt:lpwstr>
  </property>
</Properties>
</file>