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08B6" w14:textId="77777777" w:rsidR="00D43AD9" w:rsidRDefault="00D43AD9"/>
    <w:p w14:paraId="00EC13B9" w14:textId="77777777" w:rsidR="00D43AD9" w:rsidRDefault="00D43AD9"/>
    <w:p w14:paraId="7BBD5F5E" w14:textId="77777777" w:rsidR="00D43AD9" w:rsidRDefault="00D43AD9"/>
    <w:p w14:paraId="2B009E13" w14:textId="77777777" w:rsidR="00D43AD9" w:rsidRDefault="00D43AD9"/>
    <w:p w14:paraId="51BD06C2" w14:textId="77777777" w:rsidR="00D43AD9" w:rsidRDefault="00D43AD9"/>
    <w:p w14:paraId="5BB921BB" w14:textId="77777777" w:rsidR="00D43AD9" w:rsidRDefault="00D43AD9"/>
    <w:p w14:paraId="684FFA4B" w14:textId="77777777" w:rsidR="00D43AD9" w:rsidRDefault="00000000">
      <w:pPr>
        <w:spacing w:after="0" w:line="480" w:lineRule="auto"/>
        <w:jc w:val="center"/>
      </w:pPr>
      <w:r>
        <w:rPr>
          <w:b/>
          <w:sz w:val="28"/>
        </w:rPr>
        <w:t>ChrisMitchellInventory: Database Enhancement Narrative</w:t>
      </w:r>
    </w:p>
    <w:p w14:paraId="5F41F6A5" w14:textId="77777777" w:rsidR="00D43AD9" w:rsidRDefault="00D43AD9"/>
    <w:p w14:paraId="00A00B43" w14:textId="77777777" w:rsidR="00D43AD9" w:rsidRDefault="00000000">
      <w:pPr>
        <w:spacing w:after="0" w:line="480" w:lineRule="auto"/>
        <w:jc w:val="center"/>
      </w:pPr>
      <w:r>
        <w:t>Chris Mitchell</w:t>
      </w:r>
    </w:p>
    <w:p w14:paraId="16DCAB5C" w14:textId="77777777" w:rsidR="00D43AD9" w:rsidRDefault="00000000">
      <w:pPr>
        <w:spacing w:after="0" w:line="480" w:lineRule="auto"/>
        <w:jc w:val="center"/>
      </w:pPr>
      <w:r>
        <w:t>Southern New Hampshire University</w:t>
      </w:r>
    </w:p>
    <w:p w14:paraId="2AA6ADBC" w14:textId="77777777" w:rsidR="00D43AD9" w:rsidRDefault="00000000">
      <w:pPr>
        <w:spacing w:after="0" w:line="480" w:lineRule="auto"/>
        <w:jc w:val="center"/>
      </w:pPr>
      <w:r>
        <w:t>CS 499: Computer Science Capstone</w:t>
      </w:r>
    </w:p>
    <w:p w14:paraId="5763C4F3" w14:textId="77777777" w:rsidR="00D43AD9" w:rsidRDefault="00000000">
      <w:pPr>
        <w:spacing w:after="0" w:line="480" w:lineRule="auto"/>
        <w:jc w:val="center"/>
      </w:pPr>
      <w:r>
        <w:t>Milestone Four: Databases</w:t>
      </w:r>
    </w:p>
    <w:p w14:paraId="29877096" w14:textId="77777777" w:rsidR="00D43AD9" w:rsidRDefault="00000000">
      <w:pPr>
        <w:spacing w:after="0" w:line="480" w:lineRule="auto"/>
        <w:jc w:val="center"/>
      </w:pPr>
      <w:r>
        <w:t>June 10, 2026</w:t>
      </w:r>
    </w:p>
    <w:p w14:paraId="4BF7059B" w14:textId="77777777" w:rsidR="00D43AD9" w:rsidRDefault="00000000">
      <w:r>
        <w:br w:type="page"/>
      </w:r>
    </w:p>
    <w:p w14:paraId="0654DBC3" w14:textId="77777777" w:rsidR="000C5DE6" w:rsidRPr="004A3E0B" w:rsidRDefault="000C5DE6" w:rsidP="004A3E0B">
      <w:pPr>
        <w:spacing w:after="0" w:line="480" w:lineRule="auto"/>
        <w:jc w:val="center"/>
        <w:rPr>
          <w:bCs/>
          <w:szCs w:val="24"/>
        </w:rPr>
      </w:pPr>
      <w:r w:rsidRPr="004A3E0B">
        <w:rPr>
          <w:bCs/>
          <w:szCs w:val="24"/>
        </w:rPr>
        <w:lastRenderedPageBreak/>
        <w:t>ChrisMitchellInventory: Database Enhancement Narrative</w:t>
      </w:r>
    </w:p>
    <w:p w14:paraId="007F75A0" w14:textId="77777777" w:rsidR="000C5DE6" w:rsidRPr="004A3E0B" w:rsidRDefault="000C5DE6" w:rsidP="000C5DE6">
      <w:pPr>
        <w:spacing w:after="0" w:line="480" w:lineRule="auto"/>
        <w:rPr>
          <w:bCs/>
          <w:szCs w:val="24"/>
        </w:rPr>
      </w:pPr>
    </w:p>
    <w:p w14:paraId="34D02DED" w14:textId="77777777" w:rsidR="000C5DE6" w:rsidRPr="004A3E0B" w:rsidRDefault="000C5DE6" w:rsidP="000C5DE6">
      <w:pPr>
        <w:spacing w:after="0" w:line="480" w:lineRule="auto"/>
        <w:rPr>
          <w:bCs/>
          <w:szCs w:val="24"/>
        </w:rPr>
      </w:pPr>
      <w:r w:rsidRPr="004A3E0B">
        <w:rPr>
          <w:bCs/>
          <w:szCs w:val="24"/>
        </w:rPr>
        <w:t>Artifact Description</w:t>
      </w:r>
    </w:p>
    <w:p w14:paraId="317EBCC9" w14:textId="77777777" w:rsidR="000C5DE6" w:rsidRPr="004A3E0B" w:rsidRDefault="000C5DE6" w:rsidP="004A3E0B">
      <w:pPr>
        <w:spacing w:after="0" w:line="480" w:lineRule="auto"/>
        <w:ind w:firstLine="720"/>
        <w:rPr>
          <w:bCs/>
          <w:szCs w:val="24"/>
        </w:rPr>
      </w:pPr>
      <w:r w:rsidRPr="004A3E0B">
        <w:rPr>
          <w:bCs/>
          <w:szCs w:val="24"/>
        </w:rPr>
        <w:t>For the databases category, I selected my ChrisMitchellInventory Android inventory application. This artifact was originally developed for a mobile application course project and uses a local SQLite database to store user account information and inventory records. The application includes database helper and repository classes that manage users, passwords, and inventory items. Before this enhancement, the project already had a working database structure, but the design was limited because inventory items were not tied directly to a specific user account.</w:t>
      </w:r>
    </w:p>
    <w:p w14:paraId="661D2845" w14:textId="77777777" w:rsidR="000C5DE6" w:rsidRPr="004A3E0B" w:rsidRDefault="000C5DE6" w:rsidP="000C5DE6">
      <w:pPr>
        <w:spacing w:after="0" w:line="480" w:lineRule="auto"/>
        <w:rPr>
          <w:bCs/>
          <w:szCs w:val="24"/>
        </w:rPr>
      </w:pPr>
      <w:r w:rsidRPr="004A3E0B">
        <w:rPr>
          <w:bCs/>
          <w:szCs w:val="24"/>
        </w:rPr>
        <w:t>I enhanced this artifact for CS 499 Milestone Four in June 2026. I selected it because it gave me a clear opportunity to demonstrate database design, data validation, user-to-record relationships, and safer database upgrade logic. The artifact also fits my ePortfolio because it shows a different type of work from my Travlr full-stack application and my SSL Server algorithm project. This milestone allowed me to focus specifically on how data is stored, protected, retrieved, and maintained inside a mobile application.</w:t>
      </w:r>
    </w:p>
    <w:p w14:paraId="079EDEEF" w14:textId="77777777" w:rsidR="000C5DE6" w:rsidRPr="004A3E0B" w:rsidRDefault="000C5DE6" w:rsidP="000C5DE6">
      <w:pPr>
        <w:spacing w:after="0" w:line="480" w:lineRule="auto"/>
        <w:rPr>
          <w:bCs/>
          <w:szCs w:val="24"/>
        </w:rPr>
      </w:pPr>
      <w:r w:rsidRPr="004A3E0B">
        <w:rPr>
          <w:bCs/>
          <w:szCs w:val="24"/>
        </w:rPr>
        <w:t>Reason for Selecting the Artifact</w:t>
      </w:r>
    </w:p>
    <w:p w14:paraId="74DB3C5B" w14:textId="77777777" w:rsidR="000C5DE6" w:rsidRPr="004A3E0B" w:rsidRDefault="000C5DE6" w:rsidP="004A3E0B">
      <w:pPr>
        <w:spacing w:after="0" w:line="480" w:lineRule="auto"/>
        <w:ind w:firstLine="720"/>
        <w:rPr>
          <w:bCs/>
          <w:szCs w:val="24"/>
        </w:rPr>
      </w:pPr>
      <w:r w:rsidRPr="004A3E0B">
        <w:rPr>
          <w:bCs/>
          <w:szCs w:val="24"/>
        </w:rPr>
        <w:t>I chose this artifact because it connects directly to the databases category. The original application used SQLite tables for users and inventory items, but the inventory table served more as a general list than as a user-specific collection of records. In a real-world inventory application, each user should only see and modify the inventory records that belong to them. Adding that relationship made the project more realistic and gave me a stronger way to demonstrate database design skills.</w:t>
      </w:r>
    </w:p>
    <w:p w14:paraId="19A75E7B" w14:textId="77777777" w:rsidR="000C5DE6" w:rsidRPr="004A3E0B" w:rsidRDefault="000C5DE6" w:rsidP="000C5DE6">
      <w:pPr>
        <w:spacing w:after="0" w:line="480" w:lineRule="auto"/>
        <w:rPr>
          <w:bCs/>
          <w:szCs w:val="24"/>
        </w:rPr>
      </w:pPr>
      <w:r w:rsidRPr="004A3E0B">
        <w:rPr>
          <w:bCs/>
          <w:szCs w:val="24"/>
        </w:rPr>
        <w:lastRenderedPageBreak/>
        <w:t>This artifact also shows how database work is connected to application security and reliability. A database enhancement is not only about adding tables or columns. It also requires thinking about constraints, validation, relationships, migration, and how repository methods control access to stored data. By improving this project, I demonstrated that I can review an existing data model, identify weaknesses, and make targeted changes to improve the application's structure and behavior.</w:t>
      </w:r>
    </w:p>
    <w:p w14:paraId="44E04C0E" w14:textId="77777777" w:rsidR="000C5DE6" w:rsidRPr="004A3E0B" w:rsidRDefault="000C5DE6" w:rsidP="000C5DE6">
      <w:pPr>
        <w:spacing w:after="0" w:line="480" w:lineRule="auto"/>
        <w:rPr>
          <w:bCs/>
          <w:szCs w:val="24"/>
        </w:rPr>
      </w:pPr>
      <w:r w:rsidRPr="004A3E0B">
        <w:rPr>
          <w:bCs/>
          <w:szCs w:val="24"/>
        </w:rPr>
        <w:t>Enhancements Completed</w:t>
      </w:r>
    </w:p>
    <w:p w14:paraId="6BD297D7" w14:textId="77777777" w:rsidR="000C5DE6" w:rsidRPr="004A3E0B" w:rsidRDefault="000C5DE6" w:rsidP="003A6B30">
      <w:pPr>
        <w:spacing w:after="0" w:line="480" w:lineRule="auto"/>
        <w:ind w:firstLine="720"/>
        <w:rPr>
          <w:bCs/>
          <w:szCs w:val="24"/>
        </w:rPr>
      </w:pPr>
      <w:r w:rsidRPr="004A3E0B">
        <w:rPr>
          <w:bCs/>
          <w:szCs w:val="24"/>
        </w:rPr>
        <w:t>The first major enhancement was updating AppDatabaseHelper.java. I changed the database version from 1 to 2 and added a user_id field to the items table. This field creates a connection between inventory records and records in the users table. I also enabled foreign key constraints in SQLite by overriding onConfigure and calling setForeignKeyConstraintsEnabled(true). This change helps the database enforce the relationship between users and inventory items rather than relying solely on application code.</w:t>
      </w:r>
    </w:p>
    <w:p w14:paraId="0917FC62" w14:textId="77777777" w:rsidR="000C5DE6" w:rsidRPr="004A3E0B" w:rsidRDefault="000C5DE6" w:rsidP="000C5DE6">
      <w:pPr>
        <w:spacing w:after="0" w:line="480" w:lineRule="auto"/>
        <w:rPr>
          <w:bCs/>
          <w:szCs w:val="24"/>
        </w:rPr>
      </w:pPr>
      <w:r w:rsidRPr="004A3E0B">
        <w:rPr>
          <w:bCs/>
          <w:szCs w:val="24"/>
        </w:rPr>
        <w:t>I also strengthened the items table by adding a foreign key relationship and a CHECK constraint on quantity. The new quantity rule prevents the database from accepting negative inventory values. This is important because inventory records should not store invalid quantities. I also updated the table design so each item includes an updated_at timestamp and belongs to a specific user.</w:t>
      </w:r>
    </w:p>
    <w:p w14:paraId="7839F704" w14:textId="77777777" w:rsidR="000C5DE6" w:rsidRPr="004A3E0B" w:rsidRDefault="000C5DE6" w:rsidP="000C5DE6">
      <w:pPr>
        <w:spacing w:after="0" w:line="480" w:lineRule="auto"/>
        <w:rPr>
          <w:bCs/>
          <w:szCs w:val="24"/>
        </w:rPr>
      </w:pPr>
      <w:r w:rsidRPr="004A3E0B">
        <w:rPr>
          <w:bCs/>
          <w:szCs w:val="24"/>
        </w:rPr>
        <w:t xml:space="preserve">Another important enhancement was replacing the original drop-and-recreate upgrade approach. The original onUpgrade method dropped the users and items tables and then called onCreate again. That approach is simple for a classroom project, but it can destroy stored data. I replaced it with a migration method for version 2 that creates a new items table, copies existing data into it, </w:t>
      </w:r>
      <w:r w:rsidRPr="004A3E0B">
        <w:rPr>
          <w:bCs/>
          <w:szCs w:val="24"/>
        </w:rPr>
        <w:lastRenderedPageBreak/>
        <w:t>drops the old table, and renames the new table. This approach better reflects how database upgrades should preserve existing information whenever possible.</w:t>
      </w:r>
    </w:p>
    <w:p w14:paraId="62C6563A" w14:textId="77777777" w:rsidR="000C5DE6" w:rsidRPr="004A3E0B" w:rsidRDefault="000C5DE6" w:rsidP="000C5DE6">
      <w:pPr>
        <w:spacing w:after="0" w:line="480" w:lineRule="auto"/>
        <w:rPr>
          <w:bCs/>
          <w:szCs w:val="24"/>
        </w:rPr>
      </w:pPr>
      <w:r w:rsidRPr="004A3E0B">
        <w:rPr>
          <w:bCs/>
          <w:szCs w:val="24"/>
        </w:rPr>
        <w:t>I updated Item.java so that each item now includes an id, userId, name, quantity, and updatedAt. This model now matches the enhanced table design. I also updated ItemRepository.java to support user-specific inventory operations. The repository now has methods that can insert, read, update, and delete items for a specific user. It also keeps backward-compatible methods, so the existing screens are less likely to break while still supporting the improved database structure.</w:t>
      </w:r>
    </w:p>
    <w:p w14:paraId="6DE6DFFC" w14:textId="77777777" w:rsidR="000C5DE6" w:rsidRPr="004A3E0B" w:rsidRDefault="000C5DE6" w:rsidP="000C5DE6">
      <w:pPr>
        <w:spacing w:after="0" w:line="480" w:lineRule="auto"/>
        <w:rPr>
          <w:bCs/>
          <w:szCs w:val="24"/>
        </w:rPr>
      </w:pPr>
      <w:r w:rsidRPr="004A3E0B">
        <w:rPr>
          <w:bCs/>
          <w:szCs w:val="24"/>
        </w:rPr>
        <w:t>I added validation inside ItemRepository.java to prevent blank item names, negative quantities, invalid user IDs, and invalid item IDs. This adds another layer of protection to the application before data reaches SQLite. The database constraint helps at the storage level, while repository validation helps at the application level. Together, those changes make the data handling more reliable.</w:t>
      </w:r>
    </w:p>
    <w:p w14:paraId="4D2BBC7C" w14:textId="77777777" w:rsidR="000C5DE6" w:rsidRPr="004A3E0B" w:rsidRDefault="000C5DE6" w:rsidP="000C5DE6">
      <w:pPr>
        <w:spacing w:after="0" w:line="480" w:lineRule="auto"/>
        <w:rPr>
          <w:bCs/>
          <w:szCs w:val="24"/>
        </w:rPr>
      </w:pPr>
      <w:r w:rsidRPr="004A3E0B">
        <w:rPr>
          <w:bCs/>
          <w:szCs w:val="24"/>
        </w:rPr>
        <w:t>I also improved UserRepository.java and PasswordUtil.java. In UserRepository, I added username validation, password validation, username normalization, duplicate-user checks, and a getUserId method. The getUserId method is important because it allows the application to link the logged-in user to their inventory records. In PasswordUtil, I added stronger error handling, reused SecureRandom, improved the byte-to-hex conversion, and added a slowEquals method to compare password hashes more safely.</w:t>
      </w:r>
    </w:p>
    <w:p w14:paraId="21EAB74B" w14:textId="77777777" w:rsidR="000C5DE6" w:rsidRPr="004A3E0B" w:rsidRDefault="000C5DE6" w:rsidP="000C5DE6">
      <w:pPr>
        <w:spacing w:after="0" w:line="480" w:lineRule="auto"/>
        <w:rPr>
          <w:bCs/>
          <w:szCs w:val="24"/>
        </w:rPr>
      </w:pPr>
      <w:r w:rsidRPr="004A3E0B">
        <w:rPr>
          <w:bCs/>
          <w:szCs w:val="24"/>
        </w:rPr>
        <w:t>Skills and Abilities Demonstrated</w:t>
      </w:r>
    </w:p>
    <w:p w14:paraId="44866E58" w14:textId="77777777" w:rsidR="000C5DE6" w:rsidRPr="004A3E0B" w:rsidRDefault="000C5DE6" w:rsidP="003A6B30">
      <w:pPr>
        <w:spacing w:after="0" w:line="480" w:lineRule="auto"/>
        <w:ind w:firstLine="720"/>
        <w:rPr>
          <w:bCs/>
          <w:szCs w:val="24"/>
        </w:rPr>
      </w:pPr>
      <w:r w:rsidRPr="004A3E0B">
        <w:rPr>
          <w:bCs/>
          <w:szCs w:val="24"/>
        </w:rPr>
        <w:t xml:space="preserve">This enhancement demonstrates my ability to improve a relational database design. The most important database improvement was the addition of the user-to-item relationship. Instead of storing inventory items without ownership, the enhanced design uses a foreign key to connect </w:t>
      </w:r>
      <w:r w:rsidRPr="004A3E0B">
        <w:rPr>
          <w:bCs/>
          <w:szCs w:val="24"/>
        </w:rPr>
        <w:lastRenderedPageBreak/>
        <w:t>each item to a user. This shows an understanding of entity relationships and how data should be organized to support user-specific records.</w:t>
      </w:r>
    </w:p>
    <w:p w14:paraId="74440559" w14:textId="77777777" w:rsidR="000C5DE6" w:rsidRPr="004A3E0B" w:rsidRDefault="000C5DE6" w:rsidP="000C5DE6">
      <w:pPr>
        <w:spacing w:after="0" w:line="480" w:lineRule="auto"/>
        <w:rPr>
          <w:bCs/>
          <w:szCs w:val="24"/>
        </w:rPr>
      </w:pPr>
      <w:r w:rsidRPr="004A3E0B">
        <w:rPr>
          <w:bCs/>
          <w:szCs w:val="24"/>
        </w:rPr>
        <w:t>The enhancement also demonstrates my ability to use constraints and validation. The CHECK constraint on quantity protects the database from negative inventory values, while repository validation prevents bad data from being submitted in the first place. This layered approach is important because applications should not rely on only one place to protect data quality.</w:t>
      </w:r>
    </w:p>
    <w:p w14:paraId="708E304C" w14:textId="77777777" w:rsidR="000C5DE6" w:rsidRPr="004A3E0B" w:rsidRDefault="000C5DE6" w:rsidP="000C5DE6">
      <w:pPr>
        <w:spacing w:after="0" w:line="480" w:lineRule="auto"/>
        <w:rPr>
          <w:bCs/>
          <w:szCs w:val="24"/>
        </w:rPr>
      </w:pPr>
      <w:r w:rsidRPr="004A3E0B">
        <w:rPr>
          <w:bCs/>
          <w:szCs w:val="24"/>
        </w:rPr>
        <w:t>I also demonstrated safer database maintenance by improving the migration strategy. Dropping tables during an upgrade is risky because it removes user data. The revised migration method shows that I considered data preservation and not just whether the app could create a fresh database. This is a more professional approach to managing schema changes.</w:t>
      </w:r>
    </w:p>
    <w:p w14:paraId="19DFD550" w14:textId="700D1F88" w:rsidR="000C5DE6" w:rsidRPr="004A3E0B" w:rsidRDefault="000C5DE6" w:rsidP="000C5DE6">
      <w:pPr>
        <w:spacing w:after="0" w:line="480" w:lineRule="auto"/>
        <w:rPr>
          <w:bCs/>
          <w:szCs w:val="24"/>
        </w:rPr>
      </w:pPr>
      <w:r w:rsidRPr="004A3E0B">
        <w:rPr>
          <w:bCs/>
          <w:szCs w:val="24"/>
        </w:rPr>
        <w:t>The work also shows my ability to troubleshoot and verify the project. The build process required extra setup because the project path contained an ampersand</w:t>
      </w:r>
      <w:r w:rsidR="008C58FB">
        <w:rPr>
          <w:bCs/>
          <w:szCs w:val="24"/>
        </w:rPr>
        <w:t>,</w:t>
      </w:r>
      <w:r w:rsidRPr="004A3E0B">
        <w:rPr>
          <w:bCs/>
          <w:szCs w:val="24"/>
        </w:rPr>
        <w:t xml:space="preserve"> and the Android SDK path had to be added through local.properties. After resolving those environment issues, I ran the Gradle build with assembleDebug and confirmed that the project compiled successfully.</w:t>
      </w:r>
    </w:p>
    <w:p w14:paraId="3B0721B9" w14:textId="77777777" w:rsidR="000C5DE6" w:rsidRPr="004A3E0B" w:rsidRDefault="000C5DE6" w:rsidP="000C5DE6">
      <w:pPr>
        <w:spacing w:after="0" w:line="480" w:lineRule="auto"/>
        <w:rPr>
          <w:bCs/>
          <w:szCs w:val="24"/>
        </w:rPr>
      </w:pPr>
      <w:r w:rsidRPr="004A3E0B">
        <w:rPr>
          <w:bCs/>
          <w:szCs w:val="24"/>
        </w:rPr>
        <w:t>Course Outcome Alignment</w:t>
      </w:r>
    </w:p>
    <w:p w14:paraId="1BA590DF" w14:textId="77777777" w:rsidR="000C5DE6" w:rsidRPr="004A3E0B" w:rsidRDefault="000C5DE6" w:rsidP="003A6B30">
      <w:pPr>
        <w:spacing w:after="0" w:line="480" w:lineRule="auto"/>
        <w:ind w:firstLine="720"/>
        <w:rPr>
          <w:bCs/>
          <w:szCs w:val="24"/>
        </w:rPr>
      </w:pPr>
      <w:r w:rsidRPr="004A3E0B">
        <w:rPr>
          <w:bCs/>
          <w:szCs w:val="24"/>
        </w:rPr>
        <w:t>This milestone supports the course outcome related to designing and evaluating computing solutions using computer science principles. I improved the database structure by adding a user_id relationship, enabling foreign keys, adding constraints, and updating repository methods. These changes required me to evaluate the trade-offs between keeping the application simple and making the database design more realistic and reliable.</w:t>
      </w:r>
    </w:p>
    <w:p w14:paraId="39B38C9C" w14:textId="77777777" w:rsidR="000C5DE6" w:rsidRPr="004A3E0B" w:rsidRDefault="000C5DE6" w:rsidP="000C5DE6">
      <w:pPr>
        <w:spacing w:after="0" w:line="480" w:lineRule="auto"/>
        <w:rPr>
          <w:bCs/>
          <w:szCs w:val="24"/>
        </w:rPr>
      </w:pPr>
      <w:r w:rsidRPr="004A3E0B">
        <w:rPr>
          <w:bCs/>
          <w:szCs w:val="24"/>
        </w:rPr>
        <w:t xml:space="preserve">The artifact also supports the outcome related to using well-founded techniques, skills, and tools. I used Android development tools, Java, SQLite, SQLiteOpenHelper, repository classes, Gradle, </w:t>
      </w:r>
      <w:r w:rsidRPr="004A3E0B">
        <w:rPr>
          <w:bCs/>
          <w:szCs w:val="24"/>
        </w:rPr>
        <w:lastRenderedPageBreak/>
        <w:t>and PowerShell to complete and verify the enhancement. I also used a local.properties file to set the Android SDK path and complete a successful build.</w:t>
      </w:r>
    </w:p>
    <w:p w14:paraId="38260F18" w14:textId="77777777" w:rsidR="000C5DE6" w:rsidRPr="004A3E0B" w:rsidRDefault="000C5DE6" w:rsidP="000C5DE6">
      <w:pPr>
        <w:spacing w:after="0" w:line="480" w:lineRule="auto"/>
        <w:rPr>
          <w:bCs/>
          <w:szCs w:val="24"/>
        </w:rPr>
      </w:pPr>
      <w:r w:rsidRPr="004A3E0B">
        <w:rPr>
          <w:bCs/>
          <w:szCs w:val="24"/>
        </w:rPr>
        <w:t>The security outcome is also represented in this enhancement. The application already used salted password hashes, but I improved the surrounding account logic by validating usernames and passwords, normalizing usernames, checking for duplicates, and using slowEquals for hash comparison. I also improved user-specific data access so item records can be tied to the correct user.</w:t>
      </w:r>
    </w:p>
    <w:p w14:paraId="271DDE11" w14:textId="77777777" w:rsidR="000C5DE6" w:rsidRPr="004A3E0B" w:rsidRDefault="000C5DE6" w:rsidP="000C5DE6">
      <w:pPr>
        <w:spacing w:after="0" w:line="480" w:lineRule="auto"/>
        <w:rPr>
          <w:bCs/>
          <w:szCs w:val="24"/>
        </w:rPr>
      </w:pPr>
      <w:r w:rsidRPr="004A3E0B">
        <w:rPr>
          <w:bCs/>
          <w:szCs w:val="24"/>
        </w:rPr>
        <w:t>This narrative also supports the professional communication outcome by explaining the purpose of the artifact, the technical changes made, the problems corrected, and the skills demonstrated. I can connect each enhancement to the databases category and explain why those changes make the artifact stronger for my ePortfolio.</w:t>
      </w:r>
    </w:p>
    <w:p w14:paraId="3FDCFD8E" w14:textId="77777777" w:rsidR="000C5DE6" w:rsidRPr="004A3E0B" w:rsidRDefault="000C5DE6" w:rsidP="000C5DE6">
      <w:pPr>
        <w:spacing w:after="0" w:line="480" w:lineRule="auto"/>
        <w:rPr>
          <w:bCs/>
          <w:szCs w:val="24"/>
        </w:rPr>
      </w:pPr>
      <w:r w:rsidRPr="004A3E0B">
        <w:rPr>
          <w:bCs/>
          <w:szCs w:val="24"/>
        </w:rPr>
        <w:t>Reflection on the Enhancement Process</w:t>
      </w:r>
    </w:p>
    <w:p w14:paraId="1BF80016" w14:textId="77777777" w:rsidR="000C5DE6" w:rsidRPr="004A3E0B" w:rsidRDefault="000C5DE6" w:rsidP="003A6B30">
      <w:pPr>
        <w:spacing w:after="0" w:line="480" w:lineRule="auto"/>
        <w:ind w:firstLine="720"/>
        <w:rPr>
          <w:bCs/>
          <w:szCs w:val="24"/>
        </w:rPr>
      </w:pPr>
      <w:r w:rsidRPr="004A3E0B">
        <w:rPr>
          <w:bCs/>
          <w:szCs w:val="24"/>
        </w:rPr>
        <w:t>One of the main things I learned from this enhancement is that database design affects the entire application. At first, the inventory table worked as a basic storage location for item names and quantities. After reviewing it as a capstone artifact, I realized that the design needed a stronger relationship between users and inventory records. Adding user_id changed the project from a simple inventory list into a more realistic user-specific database design.</w:t>
      </w:r>
    </w:p>
    <w:p w14:paraId="14281B1F" w14:textId="77777777" w:rsidR="000C5DE6" w:rsidRPr="004A3E0B" w:rsidRDefault="000C5DE6" w:rsidP="000C5DE6">
      <w:pPr>
        <w:spacing w:after="0" w:line="480" w:lineRule="auto"/>
        <w:rPr>
          <w:bCs/>
          <w:szCs w:val="24"/>
        </w:rPr>
      </w:pPr>
      <w:r w:rsidRPr="004A3E0B">
        <w:rPr>
          <w:bCs/>
          <w:szCs w:val="24"/>
        </w:rPr>
        <w:t>The migration work was also important. The original upgrade method was easy to understand, but it was not ideal because it dropped the existing tables. I wanted the enhanced version to show that I understood why preserving data matters. Creating a version 2 migration method gave me a better way to show database maintenance skills, even in a small mobile project.</w:t>
      </w:r>
    </w:p>
    <w:p w14:paraId="61A5208B" w14:textId="77777777" w:rsidR="000C5DE6" w:rsidRPr="004A3E0B" w:rsidRDefault="000C5DE6" w:rsidP="000C5DE6">
      <w:pPr>
        <w:spacing w:after="0" w:line="480" w:lineRule="auto"/>
        <w:rPr>
          <w:bCs/>
          <w:szCs w:val="24"/>
        </w:rPr>
      </w:pPr>
      <w:r w:rsidRPr="004A3E0B">
        <w:rPr>
          <w:bCs/>
          <w:szCs w:val="24"/>
        </w:rPr>
        <w:t xml:space="preserve">The biggest challenge was not the Java code itself but the build environment. The original project was stored in a OneDrive folder with an ampersand in the path, which caused the Gradle </w:t>
      </w:r>
      <w:r w:rsidRPr="004A3E0B">
        <w:rPr>
          <w:bCs/>
          <w:szCs w:val="24"/>
        </w:rPr>
        <w:lastRenderedPageBreak/>
        <w:t>wrapper to look in the wrong location. I copied the project to Downloads to avoid that issue. I also created a local.properties file to point the project to the Android SDK. Once those issues were fixed, the project built successfully.</w:t>
      </w:r>
    </w:p>
    <w:p w14:paraId="16DE5BC0" w14:textId="77777777" w:rsidR="000C5DE6" w:rsidRPr="004A3E0B" w:rsidRDefault="000C5DE6" w:rsidP="000C5DE6">
      <w:pPr>
        <w:spacing w:after="0" w:line="480" w:lineRule="auto"/>
        <w:rPr>
          <w:bCs/>
          <w:szCs w:val="24"/>
        </w:rPr>
      </w:pPr>
      <w:r w:rsidRPr="004A3E0B">
        <w:rPr>
          <w:bCs/>
          <w:szCs w:val="24"/>
        </w:rPr>
        <w:t>Completing this milestone helped me see that database enhancements require both technical design and careful testing. I had to update the schema, model class, repository logic, user logic, password utility, and build setup. The final result is a stronger artifact that better represents database design, validation, migration, and secure data handling.</w:t>
      </w:r>
    </w:p>
    <w:p w14:paraId="6B7293C3" w14:textId="77777777" w:rsidR="000C5DE6" w:rsidRPr="004A3E0B" w:rsidRDefault="000C5DE6" w:rsidP="000C5DE6">
      <w:pPr>
        <w:spacing w:after="0" w:line="480" w:lineRule="auto"/>
        <w:rPr>
          <w:bCs/>
          <w:szCs w:val="24"/>
        </w:rPr>
      </w:pPr>
      <w:r w:rsidRPr="004A3E0B">
        <w:rPr>
          <w:bCs/>
          <w:szCs w:val="24"/>
        </w:rPr>
        <w:t>Conclusion</w:t>
      </w:r>
    </w:p>
    <w:p w14:paraId="5D27C732" w14:textId="259B96D4" w:rsidR="00D43AD9" w:rsidRPr="004A3E0B" w:rsidRDefault="000C5DE6" w:rsidP="003A6B30">
      <w:pPr>
        <w:spacing w:after="0" w:line="480" w:lineRule="auto"/>
        <w:ind w:firstLine="720"/>
        <w:rPr>
          <w:bCs/>
          <w:szCs w:val="24"/>
        </w:rPr>
      </w:pPr>
      <w:r w:rsidRPr="004A3E0B">
        <w:rPr>
          <w:bCs/>
          <w:szCs w:val="24"/>
        </w:rPr>
        <w:t>The ChrisMitchellInventory application is a strong artifact for the databases category because it demonstrates SQLite table design, user and item records, foreign key relationships, validation, migration, repository methods, and secure account handling. The enhanced version is more realistic, safer, and easier to explain than the original version. This milestone demonstrates my ability to review an existing database-driven application, identify weaknesses in the data model, complete focused enhancements, verify that the project builds successfully, and explain the value of those improvements in a professional manner.</w:t>
      </w:r>
    </w:p>
    <w:sectPr w:rsidR="00D43AD9" w:rsidRPr="004A3E0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929D" w14:textId="77777777" w:rsidR="00BD742D" w:rsidRDefault="00BD742D">
      <w:pPr>
        <w:spacing w:after="0" w:line="240" w:lineRule="auto"/>
      </w:pPr>
      <w:r>
        <w:separator/>
      </w:r>
    </w:p>
  </w:endnote>
  <w:endnote w:type="continuationSeparator" w:id="0">
    <w:p w14:paraId="5602F5B6" w14:textId="77777777" w:rsidR="00BD742D" w:rsidRDefault="00BD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6533" w14:textId="77777777" w:rsidR="00D43AD9" w:rsidRDefault="00D43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00BE" w14:textId="77777777" w:rsidR="00BD742D" w:rsidRDefault="00BD742D">
      <w:pPr>
        <w:spacing w:after="0" w:line="240" w:lineRule="auto"/>
      </w:pPr>
      <w:r>
        <w:separator/>
      </w:r>
    </w:p>
  </w:footnote>
  <w:footnote w:type="continuationSeparator" w:id="0">
    <w:p w14:paraId="36DAD7F6" w14:textId="77777777" w:rsidR="00BD742D" w:rsidRDefault="00BD7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29949">
    <w:abstractNumId w:val="8"/>
  </w:num>
  <w:num w:numId="2" w16cid:durableId="751660799">
    <w:abstractNumId w:val="6"/>
  </w:num>
  <w:num w:numId="3" w16cid:durableId="176121250">
    <w:abstractNumId w:val="5"/>
  </w:num>
  <w:num w:numId="4" w16cid:durableId="1881163309">
    <w:abstractNumId w:val="4"/>
  </w:num>
  <w:num w:numId="5" w16cid:durableId="986318622">
    <w:abstractNumId w:val="7"/>
  </w:num>
  <w:num w:numId="6" w16cid:durableId="2051874279">
    <w:abstractNumId w:val="3"/>
  </w:num>
  <w:num w:numId="7" w16cid:durableId="1547448410">
    <w:abstractNumId w:val="2"/>
  </w:num>
  <w:num w:numId="8" w16cid:durableId="1299260662">
    <w:abstractNumId w:val="1"/>
  </w:num>
  <w:num w:numId="9" w16cid:durableId="13736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5B8"/>
    <w:rsid w:val="000C5DE6"/>
    <w:rsid w:val="0015074B"/>
    <w:rsid w:val="0029639D"/>
    <w:rsid w:val="00326F90"/>
    <w:rsid w:val="003A6B30"/>
    <w:rsid w:val="003D575C"/>
    <w:rsid w:val="004A3E0B"/>
    <w:rsid w:val="008C58FB"/>
    <w:rsid w:val="009637E0"/>
    <w:rsid w:val="00AA1D8D"/>
    <w:rsid w:val="00B47730"/>
    <w:rsid w:val="00BD742D"/>
    <w:rsid w:val="00CA7F11"/>
    <w:rsid w:val="00CB0664"/>
    <w:rsid w:val="00D43AD9"/>
    <w:rsid w:val="00F04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5DAFC"/>
  <w14:defaultImageDpi w14:val="300"/>
  <w15:docId w15:val="{6DC22AF5-8A62-4AD4-9D12-67C4FC2A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7</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ChrisMitchellInventory: Database Enhancement Narrative</dc:title>
  <dc:subject>CS 499 Milestone Four Database Narrative</dc:subject>
  <dc:creator>Chris Mitchell</dc:creator>
  <cp:keywords/>
  <dc:description>generated by python-docx</dc:description>
  <cp:lastModifiedBy>Mitchell, Christy</cp:lastModifiedBy>
  <cp:revision>9</cp:revision>
  <dcterms:created xsi:type="dcterms:W3CDTF">2026-06-11T00:34:00Z</dcterms:created>
  <dcterms:modified xsi:type="dcterms:W3CDTF">2026-06-11T00:47:00Z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9967cd48-dc1b-4f6e-8509-da5cfcbc2826</vt:lpwstr>
  </property>
</Properties>
</file>