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7928771972656" w:right="0" w:firstLine="0"/>
        <w:jc w:val="left"/>
        <w:rPr>
          <w:rFonts w:ascii="Calibri" w:cs="Calibri" w:eastAsia="Calibri" w:hAnsi="Calibri"/>
          <w:b w:val="0"/>
          <w:i w:val="0"/>
          <w:smallCaps w:val="0"/>
          <w:strike w:val="0"/>
          <w:color w:val="003a7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a70"/>
          <w:sz w:val="39.84000015258789"/>
          <w:szCs w:val="39.84000015258789"/>
          <w:u w:val="none"/>
          <w:shd w:fill="auto" w:val="clear"/>
          <w:vertAlign w:val="baseline"/>
          <w:rtl w:val="0"/>
        </w:rPr>
        <w:t xml:space="preserve">Chronic Conditions Warehouse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552734375" w:line="240" w:lineRule="auto"/>
        <w:ind w:left="110.18882751464844" w:right="0" w:firstLine="0"/>
        <w:jc w:val="left"/>
        <w:rPr>
          <w:rFonts w:ascii="Calibri" w:cs="Calibri" w:eastAsia="Calibri" w:hAnsi="Calibri"/>
          <w:b w:val="0"/>
          <w:i w:val="1"/>
          <w:smallCaps w:val="0"/>
          <w:strike w:val="0"/>
          <w:color w:val="767171"/>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767171"/>
          <w:sz w:val="22.079999923706055"/>
          <w:szCs w:val="22.079999923706055"/>
          <w:u w:val="none"/>
          <w:shd w:fill="auto" w:val="clear"/>
          <w:vertAlign w:val="baseline"/>
          <w:rtl w:val="0"/>
        </w:rPr>
        <w:t xml:space="preserve">Your source for national CMS Medicare and Medicaid research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52587890625" w:line="219.85509395599365" w:lineRule="auto"/>
        <w:ind w:left="70.45448303222656" w:right="0" w:firstLine="0"/>
        <w:jc w:val="center"/>
        <w:rPr>
          <w:rFonts w:ascii="Calibri" w:cs="Calibri" w:eastAsia="Calibri" w:hAnsi="Calibri"/>
          <w:b w:val="1"/>
          <w:i w:val="0"/>
          <w:smallCaps w:val="0"/>
          <w:strike w:val="0"/>
          <w:color w:val="595959"/>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0"/>
          <w:color w:val="767171"/>
          <w:sz w:val="22.079999923706055"/>
          <w:szCs w:val="22.079999923706055"/>
          <w:u w:val="none"/>
          <w:shd w:fill="auto" w:val="clear"/>
          <w:vertAlign w:val="baseline"/>
        </w:rPr>
        <w:drawing>
          <wp:inline distB="19050" distT="19050" distL="19050" distR="19050">
            <wp:extent cx="7040879" cy="10698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0879" cy="1069848"/>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39.84000015258789"/>
          <w:szCs w:val="39.84000015258789"/>
          <w:u w:val="none"/>
          <w:shd w:fill="auto" w:val="clear"/>
          <w:vertAlign w:val="baseline"/>
          <w:rtl w:val="0"/>
        </w:rPr>
        <w:t xml:space="preserve">Chronic Conditions Warehouse Virtual Research Data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552734375" w:line="244.30200576782227" w:lineRule="auto"/>
        <w:ind w:left="392.2461700439453" w:right="451.654052734375" w:firstLine="1272.1537780761719"/>
        <w:jc w:val="left"/>
        <w:rPr>
          <w:rFonts w:ascii="Calibri" w:cs="Calibri" w:eastAsia="Calibri" w:hAnsi="Calibri"/>
          <w:b w:val="0"/>
          <w:i w:val="0"/>
          <w:smallCaps w:val="0"/>
          <w:strike w:val="0"/>
          <w:color w:val="0071ce"/>
          <w:sz w:val="51.84000015258789"/>
          <w:szCs w:val="51.84000015258789"/>
          <w:u w:val="none"/>
          <w:shd w:fill="auto" w:val="clear"/>
          <w:vertAlign w:val="baseline"/>
        </w:rPr>
      </w:pPr>
      <w:r w:rsidDel="00000000" w:rsidR="00000000" w:rsidRPr="00000000">
        <w:rPr>
          <w:rFonts w:ascii="Calibri" w:cs="Calibri" w:eastAsia="Calibri" w:hAnsi="Calibri"/>
          <w:b w:val="0"/>
          <w:i w:val="0"/>
          <w:smallCaps w:val="0"/>
          <w:strike w:val="0"/>
          <w:color w:val="0071ce"/>
          <w:sz w:val="51.84000015258789"/>
          <w:szCs w:val="51.84000015258789"/>
          <w:u w:val="none"/>
          <w:shd w:fill="auto" w:val="clear"/>
          <w:vertAlign w:val="baseline"/>
          <w:rtl w:val="0"/>
        </w:rPr>
        <w:t xml:space="preserve">Medicare Beneficiary Summary File (MBSF) Base with Medicare Part A, B, C, and D Codebook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50830078125" w:line="240" w:lineRule="auto"/>
        <w:ind w:left="0" w:right="450.301513671875" w:firstLine="0"/>
        <w:jc w:val="right"/>
        <w:rPr>
          <w:rFonts w:ascii="Calibri" w:cs="Calibri" w:eastAsia="Calibri" w:hAnsi="Calibri"/>
          <w:b w:val="0"/>
          <w:i w:val="0"/>
          <w:smallCaps w:val="0"/>
          <w:strike w:val="0"/>
          <w:color w:val="595959"/>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32.15999984741211"/>
          <w:szCs w:val="32.15999984741211"/>
          <w:u w:val="none"/>
          <w:shd w:fill="auto" w:val="clear"/>
          <w:vertAlign w:val="baseline"/>
          <w:rtl w:val="0"/>
        </w:rPr>
        <w:t xml:space="preserve">January 2025 │ VERSION 1.8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85375976562" w:right="0" w:firstLine="0"/>
        <w:jc w:val="left"/>
        <w:rPr>
          <w:rFonts w:ascii="Calibri" w:cs="Calibri" w:eastAsia="Calibri" w:hAnsi="Calibri"/>
          <w:b w:val="0"/>
          <w:i w:val="0"/>
          <w:smallCaps w:val="0"/>
          <w:strike w:val="0"/>
          <w:color w:val="0071ce"/>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71ce"/>
          <w:sz w:val="32.15999984741211"/>
          <w:szCs w:val="32.15999984741211"/>
          <w:u w:val="none"/>
          <w:shd w:fill="auto" w:val="clear"/>
          <w:vertAlign w:val="baseline"/>
          <w:rtl w:val="0"/>
        </w:rPr>
        <w:t xml:space="preserve">Revision Log </w:t>
      </w:r>
    </w:p>
    <w:tbl>
      <w:tblPr>
        <w:tblStyle w:val="Table1"/>
        <w:tblW w:w="7559.999847412109" w:type="dxa"/>
        <w:jc w:val="left"/>
        <w:tblInd w:w="1793.65440368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3.6000061035156"/>
        <w:gridCol w:w="5846.399841308594"/>
        <w:tblGridChange w:id="0">
          <w:tblGrid>
            <w:gridCol w:w="1713.6000061035156"/>
            <w:gridCol w:w="5846.399841308594"/>
          </w:tblGrid>
        </w:tblGridChange>
      </w:tblGrid>
      <w:tr>
        <w:trPr>
          <w:cantSplit w:val="0"/>
          <w:trHeight w:val="307.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1133422851562" w:right="0" w:firstLine="0"/>
              <w:jc w:val="left"/>
              <w:rPr>
                <w:rFonts w:ascii="Calibri" w:cs="Calibri" w:eastAsia="Calibri" w:hAnsi="Calibri"/>
                <w:b w:val="1"/>
                <w:i w:val="0"/>
                <w:smallCaps w:val="0"/>
                <w:strike w:val="0"/>
                <w:color w:val="595959"/>
                <w:sz w:val="22.079999923706055"/>
                <w:szCs w:val="22.079999923706055"/>
                <w:u w:val="none"/>
                <w:shd w:fill="f0f0f0"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f0f0f0" w:val="clear"/>
                <w:vertAlign w:val="baseline"/>
                <w:rtl w:val="0"/>
              </w:rPr>
              <w:t xml:space="preserve">Changed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3521728515625" w:right="0" w:firstLine="0"/>
              <w:jc w:val="left"/>
              <w:rPr>
                <w:rFonts w:ascii="Calibri" w:cs="Calibri" w:eastAsia="Calibri" w:hAnsi="Calibri"/>
                <w:b w:val="1"/>
                <w:i w:val="0"/>
                <w:smallCaps w:val="0"/>
                <w:strike w:val="0"/>
                <w:color w:val="595959"/>
                <w:sz w:val="22.079999923706055"/>
                <w:szCs w:val="22.079999923706055"/>
                <w:u w:val="none"/>
                <w:shd w:fill="f0f0f0"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f0f0f0" w:val="clear"/>
                <w:vertAlign w:val="baseline"/>
                <w:rtl w:val="0"/>
              </w:rPr>
              <w:t xml:space="preserve">Revisions </w:t>
            </w:r>
          </w:p>
        </w:tc>
      </w:tr>
      <w:tr>
        <w:trPr>
          <w:cantSplit w:val="0"/>
          <w:trHeight w:val="54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86.51519775390625" w:right="684.5074462890625" w:hanging="5.9616088867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Added caution to BENE_HMO_CVRAGE_TOT_MONS and  clarified maximum AGE_AT_END_REF_YR</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93.3599853515625" w:right="554.949951171875" w:hanging="6.1825561523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Clarified meaning of 0 value in HMO_IND_01–12; clarified  meaning of first digit in PTC_CNTRCT_ID_01–12</w:t>
            </w:r>
          </w:p>
        </w:tc>
      </w:tr>
      <w:tr>
        <w:trPr>
          <w:cantSplit w:val="0"/>
          <w:trHeight w:val="54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95.34698486328125" w:right="339.307861328125" w:hanging="14.793395996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Added clarity re: derivation of ESRD_IND and a comment for  DUAL_STUS_CD_01–12</w:t>
            </w:r>
          </w:p>
        </w:tc>
      </w:tr>
      <w:tr>
        <w:trPr>
          <w:cantSplit w:val="0"/>
          <w:trHeight w:val="81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5358886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Added values and corresponding descriptions for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80.77423095703125" w:right="7.7886962890625" w:firstLine="14.572753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ENTLMT_RSN_CURR and MDCR_STATUS_CD; added a comment  for STATE_CODE and adjusted description for value 55</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Russell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91.977691650390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 Alleman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 Happe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86.51519775390625" w:right="115.528564453125" w:firstLine="8.8317871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Migrated codebook to new document template; revised Table  of Contents to include SAS long names rather than short names</w:t>
            </w:r>
          </w:p>
        </w:tc>
      </w:tr>
      <w:tr>
        <w:trPr>
          <w:cantSplit w:val="0"/>
          <w:trHeight w:val="6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91.15203857421875" w:right="642.0916748046875" w:hanging="3.9746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Corrected values 10 and 13 for monthly cost share group  (CST_SHR_GRP_CD_01–12), and added a comment</w:t>
            </w:r>
          </w:p>
        </w:tc>
      </w:tr>
      <w:tr>
        <w:trPr>
          <w:cantSplit w:val="0"/>
          <w:trHeight w:val="6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77691650390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 Alleman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91.15203857421875" w:right="512.5054931640625" w:hanging="10.5984497070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Added clarity re: valid values for monthly cost share group  (CST_SHR_GRP_CD_01–12)</w:t>
            </w:r>
          </w:p>
        </w:tc>
      </w:tr>
      <w:tr>
        <w:trPr>
          <w:cantSplit w:val="0"/>
          <w:trHeight w:val="6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77691650390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 Alleman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8196029663" w:lineRule="auto"/>
              <w:ind w:left="91.15203857421875" w:right="85.3009033203125" w:hanging="10.5984497070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Added clarity re: valid values for monthly Medicare status code  (MDCR_STATUS_CODE_01–12)</w:t>
            </w:r>
          </w:p>
        </w:tc>
      </w:tr>
      <w:tr>
        <w:trPr>
          <w:cantSplit w:val="0"/>
          <w:trHeight w:val="6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77691650390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 Alleman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0.147247314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Schneider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92.91839599609375" w:right="108.0657958984375" w:firstLine="2.428588867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Initial release of codebook for Master Beneficiary Summary File — base; with Medicare Part A/B/C/D</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21139526367" w:lineRule="auto"/>
        <w:ind w:left="243.91685485839844" w:right="787.32177734375" w:firstLine="14.57283020019531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f0f0f0" w:val="clear"/>
          <w:vertAlign w:val="baseline"/>
          <w:rtl w:val="0"/>
        </w:rPr>
        <w:t xml:space="preserve">Date Version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January 2025 1.8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353515625" w:line="491.1087226867676" w:lineRule="auto"/>
        <w:ind w:left="247.008056640625" w:right="991.278076171875" w:firstLine="6.8447875976562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October 2024 1.7 February 2024 1.6 April 2023 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0751953125" w:line="240" w:lineRule="auto"/>
        <w:ind w:left="261.8016815185547"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February 2021 1.4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26611328125" w:line="575.1317024230957" w:lineRule="auto"/>
        <w:ind w:left="243.91685485839844" w:right="990.174560546875" w:firstLine="3.091201782226562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August 2019 1.3 April 2019 1.2 January 2019 1.1 May 2017 1.0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3559570312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917358398438"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567016601562" w:right="0" w:firstLine="0"/>
        <w:jc w:val="left"/>
        <w:rPr>
          <w:rFonts w:ascii="Calibri" w:cs="Calibri" w:eastAsia="Calibri" w:hAnsi="Calibri"/>
          <w:b w:val="0"/>
          <w:i w:val="0"/>
          <w:smallCaps w:val="0"/>
          <w:strike w:val="0"/>
          <w:color w:val="0071ce"/>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71ce"/>
          <w:sz w:val="32.15999984741211"/>
          <w:szCs w:val="32.15999984741211"/>
          <w:u w:val="none"/>
          <w:shd w:fill="auto" w:val="clear"/>
          <w:vertAlign w:val="baseline"/>
          <w:rtl w:val="0"/>
        </w:rPr>
        <w:t xml:space="preserve">Tips on Navigating the Codebook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326171875" w:line="243.30293655395508" w:lineRule="auto"/>
        <w:ind w:left="104.00650024414062" w:right="391.771240234375" w:hanging="12.80647277832031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document is a detailed codebook that describes each variable in the Medicare Beneficiary Summary File (MBSF) — Base with Medicare Part A, B, C, and D research files. We have included several ways for users to find quickly the  information they need: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07861328125" w:line="249.90028381347656" w:lineRule="auto"/>
        <w:ind w:left="101.13609313964844" w:right="392.136230468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 complete listing of all variables in the files, in alphabetical order based on their SAS variable names. </w:t>
      </w: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Individual entries for each variable contain a short description of the variable, the possible values for the variable,  and, in many cases, comments discussing the variable construction and use.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8671875" w:line="243.30293655395508" w:lineRule="auto"/>
        <w:ind w:left="99.81109619140625" w:right="393.10302734375" w:firstLine="8.61122131347656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Hyperlinks are included throughout the codebook to make it easier for users to navigate between the table of contents  and the detailed entries for the individual variables: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07861328125" w:line="249.90028381347656" w:lineRule="auto"/>
        <w:ind w:left="101.35673522949219" w:right="391.6918945312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Clicking on any variable name in the Table of Contents will take you to the detailed description for that variable. </w:t>
      </w: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From the detailed description for any individual variable, clicking on the ^Back to TOC^ link after each variable  description will take you back to the Table of Contents.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6762695312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7408447265625"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567016601562" w:right="0" w:firstLine="0"/>
        <w:jc w:val="left"/>
        <w:rPr>
          <w:rFonts w:ascii="Calibri" w:cs="Calibri" w:eastAsia="Calibri" w:hAnsi="Calibri"/>
          <w:b w:val="0"/>
          <w:i w:val="0"/>
          <w:smallCaps w:val="0"/>
          <w:strike w:val="0"/>
          <w:color w:val="0071ce"/>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71ce"/>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3603515625" w:line="240" w:lineRule="auto"/>
        <w:ind w:left="91.2000274658203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pgSz w:h="15840" w:w="12240" w:orient="portrait"/>
          <w:pgMar w:bottom="484.886474609375" w:top="1420.799560546875" w:left="716.7455291748047" w:right="364.801025390625" w:header="0" w:footer="720"/>
          <w:pgNumType w:start="1"/>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section of the Codebook contains a list of all variables in alphabetical order based on the SAS variable name.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Quick links: </w:t>
      </w:r>
    </w:p>
    <w:tbl>
      <w:tblPr>
        <w:tblStyle w:val="Table2"/>
        <w:tblW w:w="8817.600402832031" w:type="dxa"/>
        <w:jc w:val="left"/>
        <w:tblInd w:w="1488.98864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001708984375"/>
        <w:gridCol w:w="335.999755859375"/>
        <w:gridCol w:w="340.8001708984375"/>
        <w:gridCol w:w="340.79986572265625"/>
        <w:gridCol w:w="336.00006103515625"/>
        <w:gridCol w:w="340.8001708984375"/>
        <w:gridCol w:w="335.999755859375"/>
        <w:gridCol w:w="340.8001708984375"/>
        <w:gridCol w:w="340.79986572265625"/>
        <w:gridCol w:w="336.0003662109375"/>
        <w:gridCol w:w="340.799560546875"/>
        <w:gridCol w:w="340.8001708984375"/>
        <w:gridCol w:w="335.999755859375"/>
        <w:gridCol w:w="340.8001708984375"/>
        <w:gridCol w:w="335.999755859375"/>
        <w:gridCol w:w="340.8001708984375"/>
        <w:gridCol w:w="340.8001708984375"/>
        <w:gridCol w:w="335.999755859375"/>
        <w:gridCol w:w="340.8001708984375"/>
        <w:gridCol w:w="340.8001708984375"/>
        <w:gridCol w:w="335.999755859375"/>
        <w:gridCol w:w="340.8001708984375"/>
        <w:gridCol w:w="335.999755859375"/>
        <w:gridCol w:w="340.8001708984375"/>
        <w:gridCol w:w="340.799560546875"/>
        <w:gridCol w:w="340.80078125"/>
        <w:tblGridChange w:id="0">
          <w:tblGrid>
            <w:gridCol w:w="340.8001708984375"/>
            <w:gridCol w:w="335.999755859375"/>
            <w:gridCol w:w="340.8001708984375"/>
            <w:gridCol w:w="340.79986572265625"/>
            <w:gridCol w:w="336.00006103515625"/>
            <w:gridCol w:w="340.8001708984375"/>
            <w:gridCol w:w="335.999755859375"/>
            <w:gridCol w:w="340.8001708984375"/>
            <w:gridCol w:w="340.79986572265625"/>
            <w:gridCol w:w="336.0003662109375"/>
            <w:gridCol w:w="340.799560546875"/>
            <w:gridCol w:w="340.8001708984375"/>
            <w:gridCol w:w="335.999755859375"/>
            <w:gridCol w:w="340.8001708984375"/>
            <w:gridCol w:w="335.999755859375"/>
            <w:gridCol w:w="340.8001708984375"/>
            <w:gridCol w:w="340.8001708984375"/>
            <w:gridCol w:w="335.999755859375"/>
            <w:gridCol w:w="340.8001708984375"/>
            <w:gridCol w:w="340.8001708984375"/>
            <w:gridCol w:w="335.999755859375"/>
            <w:gridCol w:w="340.8001708984375"/>
            <w:gridCol w:w="335.999755859375"/>
            <w:gridCol w:w="340.8001708984375"/>
            <w:gridCol w:w="340.799560546875"/>
            <w:gridCol w:w="340.80078125"/>
          </w:tblGrid>
        </w:tblGridChange>
      </w:tblGrid>
      <w:tr>
        <w:trPr>
          <w:cantSplit w:val="0"/>
          <w:trHeight w:val="261.05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75830078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Z</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84.886474609375" w:top="1420.799560546875" w:left="815.0112152099609" w:right="1118.399658203125" w:header="0" w:footer="720"/>
          <w:cols w:equalWidth="0" w:num="2">
            <w:col w:space="0" w:w="5160"/>
            <w:col w:space="0" w:w="5160"/>
          </w:cols>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3979606628418" w:lineRule="auto"/>
        <w:ind w:left="362.20802307128906" w:right="451.102294921875" w:hanging="270.12474060058594"/>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Variable Details............................................................................................................................................................. 1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AGE_AT_END_REF_YR .............................................................................................................................................. 1 BENE_BIRTH_DT ....................................................................................................................................................... 2 BENE_DEATH_DT...................................................................................................................................................... 3 BENE_ENROLLMT_REF_YR........................................................................................................................................ 4 BENE_HI_CVRAGE_TOT_MONS................................................................................................................................. 5 BENE_HMO_CVRAGE_TOT_MONS............................................................................................................................ 6 BENE_ID ................................................................................................................................................................... 7 BENE_PTA_TRMNTN_CD .......................................................................................................................................... 8 BENE_PTB_TRMNTN_CD........................................................................................................................................... 9 BENE_RACE_CD...................................................................................................................................................... 10 BENE_SMI_CVRAGE_TOT_MONS............................................................................................................................ 11 BENE_STATE_BUYIN_TOT_MONS ........................................................................................................................... 12 COUNTY_CD ........................................................................................................................................................... 13 COVSTART .............................................................................................................................................................. 14 CRNT_BIC_CD......................................................................................................................................................... 15 CST_SHR_GRP_CD_01............................................................................................................................................. 21 CST_SHR_GRP_CD_02............................................................................................................................................. 21 CST_SHR_GRP_CD_03............................................................................................................................................. 21 CST_SHR_GRP_CD_04............................................................................................................................................. 21 CST_SHR_GRP_CD_05............................................................................................................................................. 21 CST_SHR_GRP_CD_06............................................................................................................................................. 21 CST_SHR_GRP_CD_07............................................................................................................................................. 21 CST_SHR_GRP_CD_08............................................................................................................................................. 21 CST_SHR_GRP_CD_09............................................................................................................................................. 21 CST_SHR_GRP_CD_10............................................................................................................................................. 21 CST_SHR_GRP_CD_11............................................................................................................................................. 21 CST_SHR_GRP_CD_12............................................................................................................................................. 21 DUAL_ELGBL_MONS............................................................................................................................................... 23 DUAL_STUS_CD_01 ................................................................................................................................................ 24 DUAL_STUS_CD_02 ................................................................................................................................................ 24 DUAL_STUS_CD_03 ................................................................................................................................................ 24 DUAL_STUS_CD_04 ................................................................................................................................................ 24 DUAL_STUS_CD_05 ................................................................................................................................................ 24 DUAL_STUS_CD_06 ................................................................................................................................................ 24 DUAL_STUS_CD_07 ................................................................................................................................................ 24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8085937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54541015625"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iii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93458557129" w:lineRule="auto"/>
        <w:ind w:left="377.00164794921875" w:right="451.016845703125" w:firstLine="0.086898803710937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DUAL_STUS_CD_08 ................................................................................................................................................ 24 DUAL_STUS_CD_09 ................................................................................................................................................ 24 DUAL_STUS_CD_10 ................................................................................................................................................ 24 DUAL_STUS_CD_11 ................................................................................................................................................ 24 DUAL_STUS_CD_12 ................................................................................................................................................ 24 ENHANCED_FIVE_PERCENT_FLAG........................................................................................................................... 26 ENRL_SRC ............................................................................................................................................................... 27 ENTLMT_RSN_CURR ............................................................................................................................................... 28 ENTLMT_RSN_ORIG................................................................................................................................................ 29 ESRD_IND............................................................................................................................................................... 30 HMO_IND_01 ......................................................................................................................................................... 31 HMO_IND_02 ......................................................................................................................................................... 31 HMO_IND_03 ......................................................................................................................................................... 31 HMO_IND_04 ......................................................................................................................................................... 31 HMO_IND_05 ......................................................................................................................................................... 31 HMO_IND_06 ......................................................................................................................................................... 31 HMO_IND_07 ......................................................................................................................................................... 31 HMO_IND_08 ......................................................................................................................................................... 31 HMO_IND_09 ......................................................................................................................................................... 31 HMO_IND_10 ......................................................................................................................................................... 31 HMO_IND_11 ......................................................................................................................................................... 31 HMO_IND_12 ......................................................................................................................................................... 31 MDCR_ENTLMT_BUYIN_IND_01 ............................................................................................................................. 33 MDCR_ENTLMT_BUYIN_IND_02 ............................................................................................................................. 33 MDCR_ENTLMT_BUYIN_IND_03 ............................................................................................................................. 33 MDCR_ENTLMT_BUYIN_IND_04 ............................................................................................................................. 33 MDCR_ENTLMT_BUYIN_IND_05 ............................................................................................................................. 33 MDCR_ENTLMT_BUYIN_IND_06 ............................................................................................................................. 33 MDCR_ENTLMT_BUYIN_IND_07 ............................................................................................................................. 33 MDCR_ENTLMT_BUYIN_IND_08 ............................................................................................................................. 33 MDCR_ENTLMT_BUYIN_IND_09 ............................................................................................................................. 33 MDCR_ENTLMT_BUYIN_IND_10 ............................................................................................................................. 33 MDCR_ENTLMT_BUYIN_IND_11 ............................................................................................................................. 33 MDCR_ENTLMT_BUYIN_IND_12 ............................................................................................................................. 33 MDCR_STATUS_CODE_01....................................................................................................................................... 34 MDCR_STATUS_CODE_02....................................................................................................................................... 34 MDCR_STATUS_CODE_03....................................................................................................................................... 34 MDCR_STATUS_CODE_04....................................................................................................................................... 34 MDCR_STATUS_CODE_05....................................................................................................................................... 34 MDCR_STATUS_CODE_06....................................................................................................................................... 34 MDCR_STATUS_CODE_07....................................................................................................................................... 34 MDCR_STATUS_CODE_08....................................................................................................................................... 34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412963867187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54541015625"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iv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93458557129" w:lineRule="auto"/>
        <w:ind w:left="377.00164794921875" w:right="450.928955078125" w:firstLine="0.173568725585937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MDCR_STATUS_CODE_09....................................................................................................................................... 34 MDCR_STATUS_CODE_10....................................................................................................................................... 34 MDCR_STATUS_CODE_11....................................................................................................................................... 34 MDCR_STATUS_CODE_12....................................................................................................................................... 34 PTC_CNTRCT_ID_01................................................................................................................................................ 36 PTC_CNTRCT_ID_02................................................................................................................................................ 36 PTC_CNTRCT_ID_03................................................................................................................................................ 36 PTC_CNTRCT_ID_04................................................................................................................................................ 36 PTC_CNTRCT_ID_05................................................................................................................................................ 36 PTC_CNTRCT_ID_06................................................................................................................................................ 36 PTC_CNTRCT_ID_07................................................................................................................................................ 36 PTC_CNTRCT_ID_08................................................................................................................................................ 36 PTC_CNTRCT_ID_09................................................................................................................................................ 36 PTC_CNTRCT_ID_10................................................................................................................................................ 36 PTC_CNTRCT_ID_11................................................................................................................................................ 36 PTC_CNTRCT_ID_12................................................................................................................................................ 36 PTC_PBP_ID_01...................................................................................................................................................... 38 PTC_PBP_ID_02...................................................................................................................................................... 38 PTC_PBP_ID_03...................................................................................................................................................... 38 PTC_PBP_ID_04...................................................................................................................................................... 38 PTC_PBP_ID_05...................................................................................................................................................... 38 PTC_PBP_ID_06...................................................................................................................................................... 38 PTC_PBP_ID_07...................................................................................................................................................... 38 PTC_PBP_ID_08...................................................................................................................................................... 38 PTC_PBP_ID_09...................................................................................................................................................... 38 PTC_PBP_ID_10...................................................................................................................................................... 38 PTC_PBP_ID_11...................................................................................................................................................... 38 PTC_PBP_ID_12...................................................................................................................................................... 38 PTC_PLAN_TYPE_CD_01 ......................................................................................................................................... 40 PTC_PLAN_TYPE_CD_02 ......................................................................................................................................... 40 PTC_PLAN_TYPE_CD_03 ......................................................................................................................................... 40 PTC_PLAN_TYPE_CD_04 ......................................................................................................................................... 40 PTC_PLAN_TYPE_CD_05 ......................................................................................................................................... 40 PTC_PLAN_TYPE_CD_06 ......................................................................................................................................... 40 PTC_PLAN_TYPE_CD_07 ......................................................................................................................................... 40 PTC_PLAN_TYPE_CD_08 ......................................................................................................................................... 40 PTC_PLAN_TYPE_CD_09 ......................................................................................................................................... 40 PTC_PLAN_TYPE_CD_10 ......................................................................................................................................... 40 PTC_PLAN_TYPE_CD_11 ......................................................................................................................................... 40 PTC_PLAN_TYPE_CD_12 ......................................................................................................................................... 40 PTD_CNTRCT_ID_01 ............................................................................................................................................... 42 PTD_CNTRCT_ID_02 ............................................................................................................................................... 42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412963867187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54541015625"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93458557129" w:lineRule="auto"/>
        <w:ind w:left="377.00164794921875" w:right="451.324462890625" w:firstLine="0.086898803710937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PTD_CNTRCT_ID_03 ............................................................................................................................................... 42 PTD_CNTRCT_ID_04 ............................................................................................................................................... 42 PTD_CNTRCT_ID_05 ............................................................................................................................................... 42 PTD_CNTRCT_ID_06 ............................................................................................................................................... 42 PTD_CNTRCT_ID_07 ............................................................................................................................................... 42 PTD_CNTRCT_ID_08 ............................................................................................................................................... 42 PTD_CNTRCT_ID_09 ............................................................................................................................................... 42 PTD_CNTRCT_ID_10 ............................................................................................................................................... 42 PTD_CNTRCT_ID_11 ............................................................................................................................................... 42 PTD_CNTRCT_ID_12 ............................................................................................................................................... 42 PTD_PBP_ID_01...................................................................................................................................................... 44 PTD_PBP_ID_02...................................................................................................................................................... 44 PTD_PBP_ID_03...................................................................................................................................................... 44 PTD_PBP_ID_04...................................................................................................................................................... 44 PTD_PBP_ID_05...................................................................................................................................................... 44 PTD_PBP_ID_06...................................................................................................................................................... 44 PTD_PBP_ID_07...................................................................................................................................................... 44 PTD_PBP_ID_08...................................................................................................................................................... 44 PTD_PBP_ID_09...................................................................................................................................................... 44 PTD_PBP_ID_10...................................................................................................................................................... 44 PTD_PBP_ID_11...................................................................................................................................................... 44 PTD_PBP_ID_12...................................................................................................................................................... 44 PTD_PLAN_CVRG_MONS........................................................................................................................................ 46 PTD_SGMT_ID_01................................................................................................................................................... 47 PTD_SGMT_ID_02................................................................................................................................................... 47 PTD_SGMT_ID_03................................................................................................................................................... 47 PTD_SGMT_ID_04................................................................................................................................................... 47 PTD_SGMT_ID_05................................................................................................................................................... 47 PTD_SGMT_ID_06................................................................................................................................................... 47 PTD_SGMT_ID_07................................................................................................................................................... 47 PTD_SGMT_ID_08................................................................................................................................................... 47 PTD_SGMT_ID_09................................................................................................................................................... 47 PTD_SGMT_ID_10................................................................................................................................................... 47 PTD_SGMT_ID_11................................................................................................................................................... 47 PTD_SGMT_ID_12................................................................................................................................................... 47 RDS_CVRG_MONS .................................................................................................................................................. 49 RDS_IND_01 ........................................................................................................................................................... 50 RDS_IND_02 ........................................................................................................................................................... 50 RDS_IND_03 ........................................................................................................................................................... 50 RDS_IND_04 ........................................................................................................................................................... 50 RDS_IND_05 ........................................................................................................................................................... 50 RDS_IND_06 ........................................................................................................................................................... 50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412963867187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54541015625"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793846130371" w:lineRule="auto"/>
        <w:ind w:left="362.20802307128906" w:right="451.103515625" w:firstLine="14.85061645507812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RDS_IND_07 ........................................................................................................................................................... 50 RDS_IND_08 ........................................................................................................................................................... 50 RDS_IND_09 ........................................................................................................................................................... 50 RDS_IND_10 ........................................................................................................................................................... 50 RDS_IND_11 ........................................................................................................................................................... 50 RDS_IND_12 ........................................................................................................................................................... 50 RTI_RACE_CD.......................................................................................................................................................... 51 SAMPLE_GROUP..................................................................................................................................................... 52 SEX_IDENT_CD........................................................................................................................................................ 53 STATE_CNTY_FIPS_CD_01....................................................................................................................................... 54 STATE_CNTY_FIPS_CD_02....................................................................................................................................... 54 STATE_CNTY_FIPS_CD_03....................................................................................................................................... 54 STATE_CNTY_FIPS_CD_04....................................................................................................................................... 54 STATE_CNTY_FIPS_CD_05....................................................................................................................................... 54 STATE_CNTY_FIPS_CD_06....................................................................................................................................... 54 STATE_CNTY_FIPS_CD_07....................................................................................................................................... 54 STATE_CNTY_FIPS_CD_08....................................................................................................................................... 54 STATE_CNTY_FIPS_CD_09....................................................................................................................................... 54 STATE_CNTY_FIPS_CD_10....................................................................................................................................... 54 STATE_CNTY_FIPS_CD_11....................................................................................................................................... 54 STATE_CNTY_FIPS_CD_12....................................................................................................................................... 54 STATE_CODE........................................................................................................................................................... 55 VALID_DEATH_DT_SW............................................................................................................................................ 57 ZIP_CD .................................................................................................................................................................. 58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16943359375" w:line="240" w:lineRule="auto"/>
        <w:ind w:left="99.20669555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54541015625" w:line="240" w:lineRule="auto"/>
        <w:ind w:left="106.665954589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vii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661376953125" w:right="0" w:firstLine="0"/>
        <w:jc w:val="left"/>
        <w:rPr>
          <w:rFonts w:ascii="Calibri" w:cs="Calibri" w:eastAsia="Calibri" w:hAnsi="Calibri"/>
          <w:b w:val="0"/>
          <w:i w:val="0"/>
          <w:smallCaps w:val="0"/>
          <w:strike w:val="0"/>
          <w:color w:val="0071ce"/>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71ce"/>
          <w:sz w:val="32.15999984741211"/>
          <w:szCs w:val="32.15999984741211"/>
          <w:u w:val="none"/>
          <w:shd w:fill="auto" w:val="clear"/>
          <w:vertAlign w:val="baseline"/>
          <w:rtl w:val="0"/>
        </w:rPr>
        <w:t xml:space="preserve">Variable Details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3603515625" w:line="425.91662406921387" w:lineRule="auto"/>
        <w:ind w:left="1532.2946166992188" w:right="1751.7333984375" w:hanging="1532.2946166992188"/>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section of the codebook contains variable details to facilitate understanding and use of the variables. </w:t>
      </w: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AGE_AT_END_REF_YR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457031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Age of beneficiary at end of year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04.88967895507812" w:right="622.3754882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is the beneficiary’s age, expressed in years and calculated as of the end of the calendar year, or,  for beneficiaries that died during the year, age as of the date of death.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2768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80767822265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AGE_AT_END_REF_YR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0.977554321289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4.88800048828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96.497573852539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16040039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X–XXX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5537109375" w:line="240" w:lineRule="auto"/>
        <w:ind w:left="98.2640075683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calculates this variable, and sets the maximum value to 115 (years).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459.228515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7587890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BENE_BIRTH_DT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Beneficiary date of birth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is the beneficiary's date of birth.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71008300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BENE_DOB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90136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BENE_BIRTH_DT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9461669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DATE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669036865234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86102294921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8626403808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MM/DD/YYYY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98.045043945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459.44702148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109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BENE_DEATH_DT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Date of Death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46.2722778320312" w:right="474.620361328125" w:hanging="1441.3824462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the date of death of the beneficiary. A null value means that no death date was  reported for the beneficiary.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DEATH_DT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5.11054992675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BENE_DEATH_DT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1.42082214355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DATE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5.3312683105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94084167480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524642944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98.48625183105469" w:right="714.3640136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Many of these dates have not been verified with official U.S. records; the valid date of death switch  variable (BENE_VALID_DEATH_DT_SW) identifies the death dates which have been verified.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0" w:lineRule="auto"/>
        <w:ind w:left="0" w:right="459.00634765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68261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BENE_ENROLLMT_REF_YR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Reference Year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field indicates the reference year of the enrollment data.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RFRNC_YR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BENE_ENROLLMT_REF_YR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87750244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282470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1999 – current data year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98.045043945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data files are partitioned into calendar year files.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459.44702148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109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BENE_HI_CVRAGE_TOT_MONS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A Months Count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4500732421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Part A coverage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A_MO_CNT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BENE_HI_CVRAGE_TOT_MONS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923278808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66880798339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83813476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328247070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1539.6481323242188" w:right="790.845947265625" w:hanging="1441.16165161132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number of months during the year that the beneficiary had Medicare Part A  coverage. (This is sometimes referred to as health insurance coverage — or Medicare HI coverage).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1539.6478271484375" w:right="1155.92041015625" w:firstLine="0.66238403320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derives this variable by counting the number of months where the beneficiary had Part A  coverage (i.e., the MDCR_ENTLMT_BUYIN_IND_XX variable equaled 1, A, 3, or 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0" w:lineRule="auto"/>
        <w:ind w:left="0" w:right="458.78540039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37744140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BENE_HMO_CVRAGE_TOT_MONS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 Coverage Count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Medicare Advantage (HMO) coverage.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HMO_MO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BENE_HMO_CVRAGE_TOT_MONS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87750244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282470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1.2033462524414" w:lineRule="auto"/>
        <w:ind w:left="98.48594665527344" w:right="416.23657226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counts the number of months during the year that the beneficiary received their Part A  and Part B benefits through a managed care plan (i.e., a Medicare Advantage [MA] plan) instead of the  traditional fee-for-service (FFS) program. Any month where the HMO indicator variable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2509765625" w:line="243.30224990844727" w:lineRule="auto"/>
        <w:ind w:left="1545.830078125" w:right="469.228515625" w:hanging="1.7665100097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(HMO_IND_XX) is anything other than a 0 (not a member of an HMO, and this value includes  beneficiaries who are not Medicare enrolled for the month) or a 4 (FFS participant in a case or disease  management demonstration project) is counted as an MA month.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24990844727" w:lineRule="auto"/>
        <w:ind w:left="1538.9852905273438" w:right="469.844970703125" w:firstLine="8.611297607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Use caution interpreting this field since months that are not counted as HMO months for this variable  include months of fee-for-service (FFS) coverage and months the beneficiary is not enrolled in  Medicare. In other words — do not assume that every month during the year is either an HMO month  or FFS month.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0" w:lineRule="auto"/>
        <w:ind w:left="0" w:right="459.6691894531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734619140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BENE_ID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Encrypted CCW Beneficiary ID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5.1107788085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unique CCW identifier for a beneficiary.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539.869384765625" w:right="464.5751953125" w:hanging="8.39050292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CCW assigns a unique beneficiary identification number to each individual who receives Medicare  and/ or Medicaid, and uses that number to identify an individual’s records in all CCW data files (e.g.,  Medicare claims, MAX claims, T-MSIS claims, and MDS assessment data).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0" w:right="665.144042968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number does not change during a beneficiary’s lifetime, and CCW uses each number only once.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538.5446166992188" w:right="810.7666015625" w:hanging="7.28637695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BENE_ID is specific to the CCW and is not applicable to any other identification system or data  source.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72080993652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BENE_ID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5.33187866210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BENE_ID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642074584960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5.33164978027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96.9412231445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92.7461242675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8.928527832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458.5632324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693603515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BENE_PTA_TRMNTN_CD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A Termination Code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code specifies the reason Part A entitlement was terminated.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719894409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A_TRM_CD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1684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BENE_PTA_TRMNTN_CD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42059326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1684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719741821289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3039245605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Not Terminated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700790405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Dead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2.29743957519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Non-Payment of Premium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75202941894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Voluntary Withdrawal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38.5436248779297"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 = Other Termination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8.265228271484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459.2272949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2546386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BENE_PTB_TRMNTN_CD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B Termination Code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code specifies the reason Part B entitlement was terminated.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B_TRM_CD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BENE_PTB_TRMNTN_CD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923278808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66880798339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83813476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8626403808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Not Terminated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25950622558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Dead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1.85615539550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Non-Payment of Premium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310440063476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Voluntary Withdrawal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38.102340698242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 = Other Termination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7.82394409179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459.666748046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2546386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BENE_RACE_CD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Beneficiary Race Code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race of the beneficiary.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71008300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RACE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90136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BENE_RACE_CD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969055175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90136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49971008300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374023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Unknown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480606079101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White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2.07740783691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Black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75263977050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Other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34.79103088378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 = Asian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531692504882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 = Hispanic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1.194229125976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 = North American Native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8.2656860351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459.226074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827880859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BENE_SMI_CVRAGE_TOT_MONS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B Months Count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Part B coverage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719894409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B_MO_CNT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3312683105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BENE_SMI_CVRAGE_TOT_MONS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641235351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330810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9403839111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524642944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1.90298080444336" w:lineRule="auto"/>
        <w:ind w:left="98.92768859863281" w:right="766.604003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number of months during the year that the beneficiary had Medicare Part B  coverage. (This is sometimes referred to as supplemental medical insurance coverage — or SMI  coverage.) CCW derives this variable by counting the number of months where the beneficiary had  Part B coverage (i.e., the MDCR_ENTLMT_BUYIN_IND_XX variable equaled 2, B, 3, or C).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795166015625" w:line="240" w:lineRule="auto"/>
        <w:ind w:left="0" w:right="458.343505859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68017578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BENE_STATE_BUYIN_TOT_MONS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 Buy-In Coverage Count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state buy-in.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BUYIN_MO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BENE_STATE_BUYIN_TOT_MONS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923278808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66880798339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83813476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8626403808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2.25279808044434" w:lineRule="auto"/>
        <w:ind w:left="98.26568603515625" w:right="435.5346679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counts the total number of months during the year when the beneficiary premium was  paid by the state. State Medicaid programs can pay Medicare premiums for certain dual eligibles (i.e.,  for beneficiaries also enrolled in a state Medicaid program); this action is called “buying in” and so this  variable is the “buy-in code.” Any month where the MDCR_ENTLMT_BUYIN_IND_XX variable was: A  (Part A state buy-in), B (Part B state buy-in), or C (Part A and Part B state buy-in) is counted.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57861328125" w:line="240" w:lineRule="auto"/>
        <w:ind w:left="0" w:right="459.6691894531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2546386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014511108398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COUNTY_CD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County code for beneficiary (SSA code)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33.4661865234375" w:right="632.55859375" w:hanging="1428.355407714843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code specifies the Social Security Administration (SSA) code for the county of identified through  the beneficiary mailing address of the beneficiary.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7203521728515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CNTY_CD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5.33164978027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COUNTY_CD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1.4209747314453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5.11054992675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720123291015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3043823242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2.60252952575684" w:lineRule="auto"/>
        <w:ind w:left="1535.4531860351562" w:right="631.30859375" w:hanging="1437.187194824218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In some cases, the code may not be the actual county where the  beneficiary resides. CMS obtains the mailing address used for cash benefits or the mailing address  used for other purposes (for example, premium billing) from Social Security Administration (SSA) and Railroad Retirement Board (RRB) Beneficiary Record Systems.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362060546875" w:line="240" w:lineRule="auto"/>
        <w:ind w:left="0" w:right="459.226074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11450195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014511108398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COVSTART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Medicare Coverage Start Date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48.25927734375" w:right="705.277099609375" w:hanging="1443.36975097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date when the beneficiary first became eligible for Medicare coverage (Part A or  Part B).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COVSTART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COVSTART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0.758361816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DATE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4.66880798339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83813476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8626403808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1539.427490234375" w:right="1228.11279296875" w:hanging="1441.3824462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Historic date of first Medicare coverage (may be prior to 1999, which is the earliest claim files  available through CCW).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0" w:lineRule="auto"/>
        <w:ind w:left="0" w:right="459.44702148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68261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14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014511108398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CRNT_BIC_CD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Current Beneficiary Identification Code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39.4268798828125" w:right="531.361083984375" w:hanging="1434.537658691406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current beneficiary identification code (BIC) specifies the basis of the beneficiary’s eligibility for  cash payment programs, mainly Social Security. When the individual qualifies under another person’s  account (for example, as a spouse or child), the code identifies the type of relationship between the  individual and primary beneficiary.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2781524658203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CRNT_BIC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CRNT_BIC_CD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0.9787750244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6683502197265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6.277923583984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86172485351562"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3.30224990844727" w:lineRule="auto"/>
        <w:ind w:left="445.1332092285156" w:right="648.39111328125" w:hanging="431.88461303710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10 = Railroad Retirement Board (RRB)  Retirement employee or annuitant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5360107422" w:lineRule="auto"/>
        <w:ind w:left="13.46954345703125" w:right="794.848022460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11 = RRB Survivor joint annuitant  reduced benefits taken to insure  benefits for surviving spouse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433.4309387207031" w:right="622.115478515625" w:hanging="419.961700439453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13 = RRB Child of RR annuitant or  Widow of annuitant with a child in  her care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24990844727" w:lineRule="auto"/>
        <w:ind w:left="13.46923828125" w:right="953.6242675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14 = RRB Spouse of RR employee or  annuitant husband or wife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13.46908569335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15 = RRB Parent of annuitant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24990844727" w:lineRule="auto"/>
        <w:ind w:left="436.5214538574219" w:right="1270.032958984375" w:hanging="423.052520751953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16 = RRB Widow/widower of RR  annuitant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59323120117" w:lineRule="auto"/>
        <w:ind w:left="436.7424011230469" w:right="1025.6280517578125" w:hanging="423.27346801757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17 = RRB Disabled adult child of RR  annuitant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59323120117" w:lineRule="auto"/>
        <w:ind w:left="433.6512756347656" w:right="607.3236083984375" w:hanging="433.6512756347656"/>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43 = RRB Child of RR employee or  Widow of employee with a child in  her care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45 = RRB Parent of employee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4501800537" w:lineRule="auto"/>
        <w:ind w:left="436.7420959472656" w:right="1269.81201171875" w:hanging="436.7420959472656"/>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46 = RRB Widow/widower of RR  employee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90209960938" w:line="240" w:lineRule="auto"/>
        <w:ind w:left="3.53256225585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80 = RRB RR pensioner age or disability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24990844727" w:lineRule="auto"/>
        <w:ind w:left="1051.8560791015625" w:right="131.77734375" w:hanging="432.98889160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83 = RRB Widow of pensioner with a  child in her care 84 = RRB Spouse  of RR pensioner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0" w:lineRule="auto"/>
        <w:ind w:left="618.86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85 = RRB Parent of pensioner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1058.701171875" w:right="654.984130859375" w:hanging="439.8339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86 = RRB Widow/widower of RR  pensioner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0" w:lineRule="auto"/>
        <w:ind w:left="613.789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 = Primary claimant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3.30224990844727" w:lineRule="auto"/>
        <w:ind w:left="1051.8560791015625" w:right="650.4583740234375" w:hanging="423.27331542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 = Aged wife age 62 or over 1st  claimant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1051.856689453125" w:right="155.9326171875" w:hanging="423.27331542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B1 = Aged husband age 62 or over 1st  claimant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24990844727" w:lineRule="auto"/>
        <w:ind w:left="1060.909423828125" w:right="12.05810546875" w:hanging="432.32604980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B2 = Young wife with a child in her care  1st claimant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0" w:lineRule="auto"/>
        <w:ind w:left="628.804321289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B3 = Aged wife 2nd claimant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425.8303928375244" w:lineRule="auto"/>
        <w:ind w:left="628.804931640625" w:right="647.18994140625" w:hanging="6.103515625E-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B4 = Aged husband 2nd claimant B5 = Young wife 2nd claimant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56494140625" w:line="243.30259323120117" w:lineRule="auto"/>
        <w:ind w:left="1052.0770263671875" w:right="198.5693359375" w:hanging="423.27270507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B6 = Divorced wife age 62 or over 1st  claimant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59692382812" w:line="240" w:lineRule="auto"/>
        <w:ind w:left="628.8037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B7 = Young wife 3rd claimant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31005859375" w:line="240" w:lineRule="auto"/>
        <w:ind w:left="628.8037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1.7555236816406" w:right="1640.30273437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B8 = Aged wife 3rd claimant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715515136719"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424.33055877685547" w:lineRule="auto"/>
        <w:ind w:left="7.949066162109375" w:right="831.83288574218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B9 = Divorced wife 2nd claimant BA = Aged wife 4th claimant BD = Aged wife 5th claimant BG = Aged husband 3rd claimant BH = Aged husband 4th claimant BJ = Aged husband 5th claimant BK = Young wife 4th claimant BL = Young wife 5th claimant BN = Divorced wife 3rd claimant BP = Divorced wife 4th claimant BQ = Divorced wife 5th claimant BR = Divorced husband 1st claimant BT = Divorced husband 2nd claimant BW = Young husband 2nd claimant BY = Young husband 1st claimant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423828125" w:line="243.3028221130371" w:lineRule="auto"/>
        <w:ind w:left="1.52587890625E-4" w:right="805.403442382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C1 = Child includes minor student or  disabled child 1st claimant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0" w:right="805.822753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C2 = Child includes minor student or  disabled child 2nd claimant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24990844727" w:lineRule="auto"/>
        <w:ind w:left="0.220794677734375" w:right="805.60180664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C3 = Child includes minor student or  disabled child 3rd claimant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5360107422" w:lineRule="auto"/>
        <w:ind w:left="0.44158935546875" w:right="805.3808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C4 = Child includes minor student or  disabled child 4th claimant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3.30259323120117" w:lineRule="auto"/>
        <w:ind w:left="0.44158935546875" w:right="805.3808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C5 = Child includes minor student or  disabled child 5th claimant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59323120117" w:lineRule="auto"/>
        <w:ind w:left="0.6622314453125" w:right="805.160522460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C6 = Child includes minor student or  disabled child 6th claimant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368041992188" w:lineRule="auto"/>
        <w:ind w:left="0.88287353515625" w:right="804.52087402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C7 = Child includes minor student or  disabled child 7th claimant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346069335938" w:line="243.30242156982422" w:lineRule="auto"/>
        <w:ind w:left="0.882720947265625" w:right="804.94018554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C8 = Child includes minor student or  disabled child 8th claimant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716.217041015625" w:right="89.6057128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C9 = Child includes minor student or  disabled child 9th claimant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3.30293655395508" w:lineRule="auto"/>
        <w:ind w:left="716.4373779296875" w:right="74.9890136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CA = Child includes minor student or  disabled child 10th claimant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3.30293655395508" w:lineRule="auto"/>
        <w:ind w:left="716.6583251953125" w:right="79.5153808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CB = Child includes minor student or  disabled child 11th claimant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3.30293655395508" w:lineRule="auto"/>
        <w:ind w:left="716.8792724609375" w:right="84.10766601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 = Child includes minor student or  disabled child 12th claimant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3.30293655395508" w:lineRule="auto"/>
        <w:ind w:left="717.099609375" w:right="64.63378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CD = Child includes minor student or  disabled child 13th claimant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3.30182075500488" w:lineRule="auto"/>
        <w:ind w:left="717.320556640625" w:right="93.2934570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CE = Child includes minor student or  disabled child 14th claimant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717.5408935546875" w:right="97.8649902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CF = Child includes minor student or  disabled child 15th claimant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717.7618408203125" w:right="59.2468261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CG = Child includes minor student or  disabled child 16th claimant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717.982177734375" w:right="63.8171386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 = Child includes minor student or  disabled child 17th claimant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718.203125" w:right="145.2258300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CI = Child includes minor student or  disabled child 18th claimant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718.4234619140625" w:right="125.773925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CJ = Child includes minor student or  disabled child 19th claimant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24990844727" w:lineRule="auto"/>
        <w:ind w:left="718.6444091796875" w:right="82.36450195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CK = Child includes minor student or  disabled child 20th claimant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718.8653564453125" w:right="106.1450195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 = Child includes minor student or  disabled child 21st claimant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59323120117" w:lineRule="auto"/>
        <w:ind w:left="718.8653564453125" w:right="10.0524902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 = Child includes minor student or  disabled child 22nd claimant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59323120117" w:lineRule="auto"/>
        <w:ind w:left="718.8653564453125" w:right="58.1213378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CN = Child includes minor student or  disabled child 23rd claimant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3.30259323120117" w:lineRule="auto"/>
        <w:ind w:left="719.085693359375" w:right="53.1091308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 = Child includes minor student or  disabled child 24th claimant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4501800537" w:lineRule="auto"/>
        <w:ind w:left="719.306640625" w:right="81.7028808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6.9981384277344" w:right="1833.05419921875" w:header="0" w:footer="720"/>
          <w:cols w:equalWidth="0" w:num="2">
            <w:col w:space="0" w:w="4080"/>
            <w:col w:space="0" w:w="40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CP = Child includes minor student or  disabled child 25th claimant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4466552734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16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3.30293655395508" w:lineRule="auto"/>
        <w:ind w:left="0" w:right="907.42492675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CQ = Child includes minor student or  disabled child 26th claimant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0.22064208984375" w:right="935.95275878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CR = Child includes minor student or  disabled child 27th claimant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93655395508" w:lineRule="auto"/>
        <w:ind w:left="0.22064208984375" w:right="955.1843261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 = Child includes minor student or  disabled child 28th claimant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0.4412841796875" w:right="950.17211914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CT = Child includes minor student or  disabled child 29th claimant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93655395508" w:lineRule="auto"/>
        <w:ind w:left="0.662078857421875" w:right="916.323242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CU = Child includes minor student or  disabled child 30th claimant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0.882720947265625" w:right="930.45532226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CV = Child includes minor student or  disabled child 31st claimant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24990844727" w:lineRule="auto"/>
        <w:ind w:left="0.882720947265625" w:right="858.54003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CW = Child includes minor student or  disabled child 32nd claimant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0.882720947265625" w:right="940.12634277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CX = Child includes minor student or  disabled child 33rd claimant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24990844727" w:lineRule="auto"/>
        <w:ind w:left="1.103363037109375" w:right="949.51049804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CY = Child includes minor student or  disabled child 34th claimant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1.324005126953125" w:right="954.10278320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CZ = Child includes minor student or  disabled child 35th claimant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7143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 = Aged widow 60 or over 1st claimant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243.30224990844727" w:lineRule="auto"/>
        <w:ind w:left="432.98797607421875" w:right="780.88623046875" w:hanging="423.27362060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D1 = Aged widower age 60 or over 1st  claimant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421.6314125061035" w:lineRule="auto"/>
        <w:ind w:left="9.714508056640625" w:right="1277.5750732421875" w:hanging="1.52587890625E-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D2 = Aged widow 2nd claimant D3 = Aged widower 2nd claimant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947998046875" w:line="243.30259323120117" w:lineRule="auto"/>
        <w:ind w:left="9.714508056640625" w:right="613.10180664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D4 = Widow remarried after attainment  of age 60 1st claimant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59323120117" w:lineRule="auto"/>
        <w:ind w:left="433.20892333984375" w:right="787.996826171875" w:hanging="423.494415283203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D5 = Widower remarried after  attainment of age 60 1st claimant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3.30259323120117" w:lineRule="auto"/>
        <w:ind w:left="432.98828125" w:right="771.5252685546875" w:hanging="423.27377319335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D6 = Surviving divorced wife age 60 or  over 1st claimant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42156982422" w:lineRule="auto"/>
        <w:ind w:left="432.98828125" w:right="1016.08154296875" w:hanging="423.27377319335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D7 = Surviving divorced wife 2nd  claimant D8 = Aged widow 3rd  claimant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585.0494384765625" w:right="37.74291992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D9 = Remarried widow 2nd claimant DA  = Remarried widow 3rd claimant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1008.3233642578125" w:right="368.85498046875" w:hanging="423.2739257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DC = Surviving divorced husband 1st  claimant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424.1510581970215" w:lineRule="auto"/>
        <w:ind w:left="584.8291015625" w:right="467.288818359375" w:firstLine="0.2209472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DD = Aged widow 4th claimant DG = Aged widow 5th claimant DH = Aged widower 3rd claimant DJ = Aged widower 4th claimant  DK = Aged widower 5th claimant DL = Remarried widow 4th claimant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1669921875" w:line="243.30224990844727" w:lineRule="auto"/>
        <w:ind w:left="1008.1024169921875" w:right="224.649658203125" w:hanging="423.27331542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DM = Surviving divorced husband 2nd  claimant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424.4300079345703" w:lineRule="auto"/>
        <w:ind w:left="584.8291015625" w:right="217.5415039062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DN = Remarried widow 5th claimant DP = Remarried widower 2nd claimant DQ = Remarried widower 3rd claimant DR = Remarried widower 4th claimant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47119140625" w:line="243.30224990844727" w:lineRule="auto"/>
        <w:ind w:left="1008.10302734375" w:right="349.86572265625" w:hanging="423.2739257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DS = Surviving divorced husband 3rd  claimant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0" w:lineRule="auto"/>
        <w:ind w:left="0" w:right="265.6530761718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DT = Remarried widower 5th claimant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24990844727" w:lineRule="auto"/>
        <w:ind w:left="1008.1036376953125" w:right="709.8797607421875" w:hanging="423.2739257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DV = Surviving divorced wife 3rd  claimant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24990844727" w:lineRule="auto"/>
        <w:ind w:left="1008.1036376953125" w:right="642.667236328125" w:hanging="423.27331542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DW = Surviving divorced wife 4th  claimant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59323120117" w:lineRule="auto"/>
        <w:ind w:left="1007.88330078125" w:right="340.14892578125" w:hanging="423.052368164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DX = Surviving divorced husband 4th  claimant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59323120117" w:lineRule="auto"/>
        <w:ind w:left="1007.6629638671875" w:right="729.219970703125" w:hanging="423.052368164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DY = Surviving divorced wife 5th  claimant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3.30259323120117" w:lineRule="auto"/>
        <w:ind w:left="1007.4432373046875" w:right="354.94140625" w:hanging="423.0529785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DZ = Surviving divorced husband 5th  claimant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0" w:lineRule="auto"/>
        <w:ind w:left="584.16992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 = Mother widow 1st claimant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07958984375" w:line="243.30242156982422" w:lineRule="auto"/>
        <w:ind w:left="1007.442626953125" w:right="503.848876953125" w:hanging="423.2733154296875"/>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6.7776489257812" w:right="1580.965576171875" w:header="0" w:footer="720"/>
          <w:cols w:equalWidth="0" w:num="2">
            <w:col w:space="0" w:w="4220"/>
            <w:col w:space="0" w:w="422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E1 = Surviving divorced mother 1st  claimant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373291015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17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0" w:lineRule="auto"/>
        <w:ind w:left="0.22079467773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E2 = Mother widow 2nd claimant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423.2737731933594" w:right="995.927734375" w:hanging="423.0529785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E3 = Surviving divorced mother 2nd  claimant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E4 = Father widower 1st claimant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432.3265075683594" w:right="669.60693359375" w:hanging="432.326354980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E5 = Surviving divorced father widower  1st claimant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425.8303928375244" w:lineRule="auto"/>
        <w:ind w:left="0.220794677734375" w:right="1171.0650634765625" w:firstLine="1.52587890625E-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E6 = Father widower 2nd claimant E7 = Mother widow 3rd claimant E8 = Mother widow 4th claimant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029296875" w:line="243.30293655395508" w:lineRule="auto"/>
        <w:ind w:left="426.1439514160156" w:right="669.429931640625" w:hanging="425.923156738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E9 = Surviving divorced father widower  2nd claimant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4415893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EA = Mother widow 5th claimant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5537109375" w:line="243.3028221130371" w:lineRule="auto"/>
        <w:ind w:left="423.7153625488281" w:right="1024.454345703125" w:hanging="423.27362060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EB = Surviving divorced mother 3rd  claimant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24990844727" w:lineRule="auto"/>
        <w:ind w:left="423.7153625488281" w:right="1034.2578125" w:hanging="423.27377319335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EC = Surviving divorced mother 4th  claimant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24990844727" w:lineRule="auto"/>
        <w:ind w:left="423.7153625488281" w:right="1015.047607421875" w:hanging="423.27377319335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ED = Surviving divorced mother 5th  claimant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423.73034477233887" w:lineRule="auto"/>
        <w:ind w:left="0.441741943359375" w:right="1185.2862548828125" w:hanging="1.52587890625E-4"/>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EF = Father widower 3rd claimant EG = Father widower 4th claimant EH = Father widower 5th claimant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80224609375" w:line="243.30224990844727" w:lineRule="auto"/>
        <w:ind w:left="423.7153625488281" w:right="1197.164306640625" w:hanging="423.27362060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EJ = Surviving divorced father 3rd  claimant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35986328125" w:line="243.30259323120117" w:lineRule="auto"/>
        <w:ind w:left="423.7153625488281" w:right="1154.2626953125" w:hanging="423.27377319335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EK = Surviving divorced father 4th  claimant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59323120117" w:lineRule="auto"/>
        <w:ind w:left="423.7153625488281" w:right="1082.083740234375" w:hanging="423.27377319335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EM = Surviving divorced father 5th  claimant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0" w:lineRule="auto"/>
        <w:ind w:left="0.4415893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F1 = Father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0.4415893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F2 = Mother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4415893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F3 = Stepfather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07958984375" w:line="240" w:lineRule="auto"/>
        <w:ind w:left="0.44158935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F4 = Stepmother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554809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F5 = Adopting father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595.554809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F6 = Adopting mother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595.554809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F7 = Second alleged father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595.554809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F8 = Second alleged mother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577.6702880859375" w:right="103.41674804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J1 = Primary prouty entitled to HIB less  than 3 QC general fund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1021.69921875" w:right="35.87646484375" w:hanging="443.80798339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J2 = Primary prouty entitled to HIB over  2 QC RSI trust fund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3.30293655395508" w:lineRule="auto"/>
        <w:ind w:left="577.8912353515625" w:right="131.9665527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J3 = Primary prouty not entitled to HIB  less than 3 QC general fund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3.30239295959473" w:lineRule="auto"/>
        <w:ind w:left="578.11279296875" w:right="131.74438476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J4 = Primary prouty not entitled to HIB  over 2 QC RSI trust fund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596.2188720703125" w:right="376.26098632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K1 = Prouty wife entitled to HIB less  than 3 QC general fund 1st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1019.492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8221130371" w:lineRule="auto"/>
        <w:ind w:left="596.2188720703125" w:right="150.7128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K2 = Prouty wife entitled to HIB over 2  QC RSI trust fund 1st claimant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596.4398193359375" w:right="20.9265136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K3 = Prouty wife not entitled to HIB less  than 3 QC general fund 1st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1019.71313476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243.30224990844727" w:lineRule="auto"/>
        <w:ind w:left="596.4398193359375" w:right="404.87304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K4 = Prouty wife not entitled to HIB  over 2 QC RSI trust fund 1st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1019.7137451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596.4404296875" w:right="376.0388183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K5 = Prouty wife entitled to HIB less  than 3 QC general fund 2nd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1019.7137451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07958984375" w:line="243.30259323120117" w:lineRule="auto"/>
        <w:ind w:left="596.4404296875" w:right="150.4919433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K6 = Prouty wife entitled to HIB over 2  QC RSI trust fund 2nd claimant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59323120117" w:lineRule="auto"/>
        <w:ind w:left="596.4410400390625" w:right="20.94726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K7 = Prouty wife not entitled to HIB less  than 3 QC general fund 2nd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1019.7137451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59323120117" w:lineRule="auto"/>
        <w:ind w:left="596.4410400390625" w:right="404.87304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K8 = Prouty wife not entitled to HIB  over 2 QC RSI trust fund 2nd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1019.4934082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64.7264099121094" w:right="1596.199951171875" w:header="0" w:footer="720"/>
          <w:cols w:equalWidth="0" w:num="2">
            <w:col w:space="0" w:w="4200"/>
            <w:col w:space="0" w:w="420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0754089355469"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03125" w:line="243.30293655395508" w:lineRule="auto"/>
        <w:ind w:left="16.781005859375" w:right="955.720825195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K9 = Prouty wife entitled to HIB less  than 3 QC general fund 3rd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440.054626464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6.781005859375" w:right="711.0070800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KA = Prouty wife entitled to HIB over 2  QC RSI trust fund 3rd claimant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16.781005859375" w:right="591.00280761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KB = Prouty wife not entitled to HIB less  than 3 QC general fund 3rd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9296875" w:line="240" w:lineRule="auto"/>
        <w:ind w:left="440.054626464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39.10401344299316" w:lineRule="auto"/>
        <w:ind w:left="16.781005859375" w:right="979.7192382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KC = Prouty wife not entitled to HIB  over 2 QC RSI trust fund 3rd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013671875" w:line="240" w:lineRule="auto"/>
        <w:ind w:left="440.054626464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3.30293655395508" w:lineRule="auto"/>
        <w:ind w:left="16.781005859375" w:right="931.697387695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KD = Prouty wife entitled to HIB less  than 3 QC general fund 4th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40" w:lineRule="auto"/>
        <w:ind w:left="440.05462646484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440.93780517578125" w:right="730.1513671875" w:hanging="424.1569519042969"/>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KE = Prouty wife entitled to HIB over 2  QC 4th claimant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16.781005859375" w:right="610.3869628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KF = Prouty wife not entitled to HIB less  than 3 QC 4th claimant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16.781005859375" w:right="955.762329101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KG = Prouty wife not entitled to HIB  over 2 QC 4th claimant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17.00164794921875" w:right="926.685791015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KH = Prouty wife entitled to HIB less  than 3 QC 5th claimant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441.158447265625" w:right="768.3935546875" w:hanging="424.1567993164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KJ = Prouty wife entitled to HIB over 2  QC 5th claimant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24990844727" w:lineRule="auto"/>
        <w:ind w:left="17.00164794921875" w:right="619.74914550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KL = Prouty wife not entitled to HIB less  than 3 QC 5th claimant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5360107422" w:lineRule="auto"/>
        <w:ind w:left="17.00164794921875" w:right="907.4096679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KM = Prouty wife not entitled to HIB  over 2 QC 5th claimant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59323120117" w:lineRule="auto"/>
        <w:ind w:left="440.9375" w:right="1334.149169921875" w:hanging="423.71520996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 = Uninsured not qualified for  deemed HIB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13916015625" w:line="243.30259323120117" w:lineRule="auto"/>
        <w:ind w:left="449.1070556640625" w:right="801.689453125" w:hanging="432.105407714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M1 = Uninsured qualified but refused  HIB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59323120117" w:lineRule="auto"/>
        <w:ind w:left="0" w:right="979.34509277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 = Uninsured entitled to HIB under  deemed or renal provisions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3.30242156982422" w:lineRule="auto"/>
        <w:ind w:left="0.22064208984375" w:right="815.7556152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TA = Medicare Qualified Government  Employment (MQGE) primary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556396484375" w:line="240" w:lineRule="auto"/>
        <w:ind w:left="440.4959106445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claimant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7854003906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TB = MQGE aged spouse first claimant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035.830078125" w:right="349.85351562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TC = MQGE disabled adult child first  claimant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0" w:lineRule="auto"/>
        <w:ind w:left="0" w:right="35.8972167968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TD = MQGE aged widower first claimant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402374267578" w:lineRule="auto"/>
        <w:ind w:left="1035.830078125" w:right="710.1104736328125" w:hanging="440.27587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TE = MQGE young widower first  claimant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361328125" w:line="240" w:lineRule="auto"/>
        <w:ind w:left="595.554809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TF = MQGE parent male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402374267578" w:lineRule="auto"/>
        <w:ind w:left="1035.6097412109375" w:right="676.43798828125" w:hanging="440.05493164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TG = MQGE aged spouse second  claimant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8984375" w:line="423.7312316894531" w:lineRule="auto"/>
        <w:ind w:left="595.33447265625" w:right="45.1696777343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 = MQGE aged spouse third claimant TJ = MQGE aged spouse fourth claimant TK = MQGE aged spouse fifth claimant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05712890625" w:line="243.3028221130371" w:lineRule="auto"/>
        <w:ind w:left="1035.6097412109375" w:right="566.36840820312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TL = MQGE aged widower second  claimant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1035.6097412109375" w:right="671.7120361328125" w:hanging="440.27465820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TM = MQGE aged widower third  claimant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1035.6103515625" w:right="585.55541992187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TN = MQGE aged widower fourth  claimant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425.82982063293457" w:lineRule="auto"/>
        <w:ind w:left="595.3350830078125" w:right="35.91918945312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TP = MQGE aged widower fifth claimant TQ = MQGE parent female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029296875" w:line="243.30224990844727" w:lineRule="auto"/>
        <w:ind w:left="1035.6109619140625" w:right="422.119140625" w:hanging="440.27587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TR = MQGE young widower second  claimant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1035.390625" w:right="643.0517578125" w:hanging="440.05493164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TS = MQGE young widower third  claimant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59323120117" w:lineRule="auto"/>
        <w:ind w:left="1035.3912353515625" w:right="508.958740234375" w:hanging="440.27587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TT = MQGE young widower fourth  claimant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59323120117" w:lineRule="auto"/>
        <w:ind w:left="1035.3912353515625" w:right="657.75512695312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TU = MQGE young widower fifth  claimant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59323120117" w:lineRule="auto"/>
        <w:ind w:left="1035.391845703125" w:right="475.463256835937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TV = MQGE disabled widower fifth  claimant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59692382812" w:line="243.30242156982422" w:lineRule="auto"/>
        <w:ind w:left="1035.3924560546875" w:right="427.371826171875" w:hanging="440.27587890625"/>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48.1661987304688" w:right="1627.730712890625" w:header="0" w:footer="720"/>
          <w:cols w:equalWidth="0" w:num="2">
            <w:col w:space="0" w:w="4200"/>
            <w:col w:space="0" w:w="420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TW = MQGE disabled widower first  claimant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229248046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19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37890625" w:line="243.30293655395508" w:lineRule="auto"/>
        <w:ind w:left="440.7170104980469" w:right="760.433959960937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TX = MQGE disabled widower second  claimant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440.7170104980469" w:right="971.32080078125" w:hanging="440.27526855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TY = MQGE disabled widower third  claimant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93655395508" w:lineRule="auto"/>
        <w:ind w:left="440.7170104980469" w:right="846.502685546875" w:hanging="440.27542114257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TZ = MQGE disabled widower fourth  claimant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424.03066635131836" w:lineRule="auto"/>
        <w:ind w:left="0" w:right="1194.8370361328125" w:firstLine="0.44158935546875"/>
        <w:jc w:val="both"/>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T2 = Disabled child 2nd claimant T3 = Disabled child 3rd claimant T4 = Disabled child 4th claimant T5 = Disabled child 5th claimant T6 = Disabled child 6th claimant T7 = Disabled child 7th claimant T8 = Disabled child 8th claimant T9 = Disabled* child 9th claimant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21435546875" w:line="243.30224990844727" w:lineRule="auto"/>
        <w:ind w:left="440.0544738769531" w:right="621.8829345703125" w:hanging="435.1969909667969"/>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 = Disabled widow age 50 or over 1st  claimant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449.1069030761719" w:right="641.446533203125" w:hanging="444.249572753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W1 = Disabled widower age 50 or over  1st claimant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421.6314125061035" w:lineRule="auto"/>
        <w:ind w:left="5.078125" w:right="760.876464843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W2 = Disabled widow 2nd claimant W3 = Disabled widower 2nd claimant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8303928375244" w:lineRule="auto"/>
        <w:ind w:left="660.191650390625" w:right="199.2712402343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W4 = Disabled widow 3rd claimant  W5 = Disabled widower 3rd claimant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25" w:line="243.30293655395508" w:lineRule="auto"/>
        <w:ind w:left="1104.44091796875" w:right="43.387451171875" w:hanging="444.24926757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W6 = Disabled surviving divorced wife  1st claimant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1098.2586669921875" w:right="42.901611328125" w:hanging="437.846069335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W7 = Disabled surviving divorced wife  2nd claimant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93655395508" w:lineRule="auto"/>
        <w:ind w:left="1097.154541015625" w:right="42.6806640625" w:hanging="436.521606445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W8 = Disabled surviving divorced wife  3rd claimant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425.8303928375244" w:lineRule="auto"/>
        <w:ind w:left="660.8538818359375" w:right="193.6853027343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W9 = Disabled widow 4th claimant WB = Disabled widower 4th claimant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029296875" w:line="243.3028221130371" w:lineRule="auto"/>
        <w:ind w:left="1091.4141845703125" w:right="32.85400390625" w:hanging="430.56030273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WC = Disabled surviving divorced wife  4th claimant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421.6308403015137" w:lineRule="auto"/>
        <w:ind w:left="660.8544921875" w:right="174.5202636718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WF = Disabled widow 5th claimant WG = Disabled widower 5th claimant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978515625" w:line="243.30224990844727" w:lineRule="auto"/>
        <w:ind w:left="1096.934814453125" w:right="80.98876953125" w:hanging="436.0803222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WJ = Disabled surviving divorced wife  5th claimant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24990844727" w:lineRule="auto"/>
        <w:ind w:left="660.6341552734375" w:right="470.03784179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WR = Disabled surviving divorced  husband 1st claimant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3.30224990844727" w:lineRule="auto"/>
        <w:ind w:left="660.634765625" w:right="479.64233398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47.5038146972656" w:right="1745.350341796875" w:header="0" w:footer="720"/>
          <w:cols w:equalWidth="0" w:num="2">
            <w:col w:space="0" w:w="4140"/>
            <w:col w:space="0" w:w="414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WT = Disabled surviving divorced  husband 2nd claimant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1365966796875" w:line="243.30224990844727" w:lineRule="auto"/>
        <w:ind w:left="1533.4091186523438" w:right="527.9638671875" w:hanging="1435.199890136718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information is originally from the CMS Denominator file, which means that the final value for the  year is used.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9.061279296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7385253906"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1758.3200073242188" w:firstLine="0"/>
        <w:jc w:val="both"/>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CST_SHR_GRP_CD_01 CST_SHR_GRP_CD_02 CST_SHR_GRP_CD_03 CST_SHR_GRP_CD_04 CST_SHR_GRP_CD_05 CST_SHR_GRP_CD_06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1753.599853515625" w:right="6.400146484375" w:firstLine="0"/>
        <w:jc w:val="both"/>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2255.760040283203" w:right="2150.6402587890625" w:header="0" w:footer="720"/>
          <w:cols w:equalWidth="0" w:num="2">
            <w:col w:space="0" w:w="3920"/>
            <w:col w:space="0" w:w="392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CST_SHR_GRP_CD_07 CST_SHR_GRP_CD_08 CST_SHR_GRP_CD_09 CST_SHR_GRP_CD_10 CST_SHR_GRP_CD_11 CST_SHR_GRP_CD_12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1074218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cost sharing group under Part D low-income subsidy — January through December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67906188965" w:lineRule="auto"/>
        <w:ind w:left="104.66812133789062" w:right="402.0617675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the beneficiary’s Part D low-income subsidy cost sharing group for a given  month (January). The Part D benefit requires enrollees to pay both premiums and cost-sharing, but the  program also has a low-income subsidy (LIS) that covers some or all of those costs for certain low income individuals, including deductibles and cost-sharing during the coverage gap.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0" w:lineRule="auto"/>
        <w:ind w:left="95.8372497558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CSTSHR07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CSTSHR08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CSTSHR09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CSTSHR10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CSTSHR11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CSTSHR12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1946868896484" w:right="3419.72900390625" w:header="0" w:footer="720"/>
          <w:cols w:equalWidth="0" w:num="2">
            <w:col w:space="0" w:w="4000"/>
            <w:col w:space="0" w:w="400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CSTSHR01 CSTSHR02 CSTSHR03 CSTSHR04 CSTSHR05 CSTSHR06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175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CST_SHR_GRP_CD_02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CST_SHR_GRP_CD_04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CST_SHR_GRP_CD_06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0659179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31005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425.8303928375244"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564941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 = Not Medicare enrolled for the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23217773438"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 = Beneficiary enrolled in Parts 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and/or B, and Part D; deemed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eligible for LIS with 100% premium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subsidy and no copayment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CST_SHR_GRP_CD_07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CST_SHR_GRP_CD_08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CST_SHR_GRP_CD_09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CST_SHR_GRP_CD_10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CST_SHR_GRP_CD_11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CST_SHR_GRP_CD_12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3515014648438" w:line="243.302536010742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07.5049591064453" w:right="1611.243896484375" w:header="0" w:footer="720"/>
          <w:cols w:equalWidth="0" w:num="2">
            <w:col w:space="0" w:w="4920"/>
            <w:col w:space="0" w:w="492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02 = Beneficiary enrolled in Parts A  and/or B, and Part D; deemed  eligible for LIS with 100% premium  subsidy and low copayment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564880371094"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68359375" w:line="243.30327987670898" w:lineRule="auto"/>
        <w:ind w:left="0" w:right="620.545043945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 = Beneficiary enrolled in Parts A  and/or B, and Part D; deemed  eligible for LIS with 100% premium  subsidy and high copayment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3.30327987670898" w:lineRule="auto"/>
        <w:ind w:left="434.5344543457031" w:right="826.8377685546875" w:hanging="434.31350708007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 = Beneficiary enrolled in Parts A  and/or B, and Part D; enrolled in  LIS with 100% premium subsidy  and high copayment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434.7550964355469" w:right="826.6168212890625" w:hanging="434.31350708007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05 = Beneficiary enrolled in Parts A  and/or B, and Part D; enrolled in  LIS with 100% premium subsidy  and 15% copayment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5360107422" w:lineRule="auto"/>
        <w:ind w:left="434.7550964355469" w:right="624.9383544921875" w:hanging="434.31350708007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06 = Beneficiary enrolled in Parts A  and/or B, and Part D; enrolled in  LIS with 75% premium subsidy and  15% copayment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24990844727" w:lineRule="auto"/>
        <w:ind w:left="434.7550964355469" w:right="624.9383544921875" w:hanging="434.3135070800781"/>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07 = Beneficiary enrolled in Parts A  and/or B, and Part D; enrolled in  LIS with 50% premium subsidy and  15% copayment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327987670898" w:lineRule="auto"/>
        <w:ind w:left="1030.0897216796875" w:right="29.58251953125" w:hanging="434.31335449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08 = Beneficiary enrolled in Parts A  and/or B, and Part D; enrolled in  LIS with 25% premium subsidy and  15% copayment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3.30348014831543" w:lineRule="auto"/>
        <w:ind w:left="1029.869384765625" w:right="92.08984375" w:hanging="434.09240722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09 = Beneficiary enrolled in Parts A  and/or B, and Part D; no premium  or cost sharing subsidy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064453125" w:line="243.30293655395508" w:lineRule="auto"/>
        <w:ind w:left="607.0367431640625" w:right="125.0793457031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10 = Beneficiary enrolled in Parts A  and/or B, but not Part D enrolled;  employer receives RDS subsidy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93655395508" w:lineRule="auto"/>
        <w:ind w:left="606.815185546875" w:right="125.27709960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13 = Beneficiary enrolled in Parts A  and/or B, but not Part D enrolled.  It is unknown whether the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0" w:right="826.4953613281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beneficiary has creditable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725.544433593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prescription drug coverage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029.8687744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elsewhere.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24990844727" w:lineRule="auto"/>
        <w:ind w:left="1024.12841796875" w:right="306.64306640625" w:hanging="417.5335693359375"/>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4.127960205078" w:right="1615.4541015625" w:header="0" w:footer="720"/>
          <w:cols w:equalWidth="0" w:num="2">
            <w:col w:space="0" w:w="4200"/>
            <w:col w:space="0" w:w="420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 Beneficiary was not  found in cost sharing group data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828125" w:line="243.30224990844727" w:lineRule="auto"/>
        <w:ind w:left="99.09088134765625" w:right="430.09399414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identifies beneficiaries with fully-subsidized Part D coverage by looking for individuals that have a  01, 02, or 03 for the month. Other beneficiaries who are eligible for the LIS but do not receive a full  subsidy have a 04, 05, 06, 07, or 08. The remaining values indicate that the individual is not eligible for  subsidized Part D coverage. There are 12 monthly variables — where the 01 through 12 at the end of  the variable name correspond with the month (e.g., 01 is January and 12 is December).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2.7026653289795" w:lineRule="auto"/>
        <w:ind w:left="1531.8621826171875" w:right="445.758056640625" w:hanging="4.195251464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is a late enrollment penalty for those who are eligible for Part D but choose not to enroll for any  given year and do not have creditable coverage for that time. A number of Medicare-eligible  beneficiaries may have access to other types of prescription drug plans. Creditable prescription drug  coverage includes, but is not limited to: employer-based prescription drug coverage, including the  Federal Employees Health Benefits Program (FEHB); qualified State Pharmaceutical Assistance  Programs (SPAPs); military-related coverage (e.g., VA, TRICARE); and certain Medicare supplemental  (Medigap) policies. For additional details regarding the creditable coverage provision of the Part D  benefit, please refer to the CMS website at: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http://www.cms.gov/Medicare/Prescription-Drug Coverage/CreditableCoverage/index.html?redirect=/CreditableCoverage/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6204833984375" w:line="240" w:lineRule="auto"/>
        <w:ind w:left="0" w:right="458.885498046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49890136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DUAL_ELGBL_MONS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Dual Eligibility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46.2722778320312" w:right="848.919677734375" w:hanging="1441.3824462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number of months during the year that the beneficiary was dually eligible (i.e.,  he/she was also eligible for Medicaid benefits).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DUAL_MO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DUAL_ELGBL_MONS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0.9787750244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282470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98.48594665527344" w:right="426.29028320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derived this variable by counting the number of months where the beneficiary had dual eligibility  (i.e., months where DUAL_STUS_CD_XX equal to </w:t>
      </w:r>
      <w:r w:rsidDel="00000000" w:rsidR="00000000" w:rsidRPr="00000000">
        <w:rPr>
          <w:rFonts w:ascii="Tahoma" w:cs="Tahoma" w:eastAsia="Tahoma" w:hAnsi="Tahoma"/>
          <w:b w:val="0"/>
          <w:i w:val="0"/>
          <w:smallCaps w:val="0"/>
          <w:strike w:val="0"/>
          <w:color w:val="595959"/>
          <w:sz w:val="20.15999984741211"/>
          <w:szCs w:val="20.15999984741211"/>
          <w:u w:val="none"/>
          <w:shd w:fill="auto" w:val="clear"/>
          <w:vertAlign w:val="baseline"/>
          <w:rtl w:val="0"/>
        </w:rPr>
        <w:t xml:space="preserve">'01', '02', '03', '04', '05', '06', '08', '09', or '99')</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42156982422" w:lineRule="auto"/>
        <w:ind w:left="1539.3020629882812" w:right="526.673583984375" w:hanging="8.169555664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different ways to classify dually eligible beneficiaries — in terms of whether he/she is  enrolled in full or partial benefits. Additional information regarding various ways to identify dually  enrolled populations, refer to a CCW Technical Guidance document entitled: "Options in Determining  Dual Eligibles."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9.35180664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7856445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23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1880.74462890625" w:firstLine="0"/>
        <w:jc w:val="both"/>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DUAL_STUS_CD_01 DUAL_STUS_CD_02 DUAL_STUS_CD_03 DUAL_STUS_CD_04 DUAL_STUS_CD_05 DUAL_STUS_CD_06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1873.599853515625" w:right="8.824462890625" w:firstLine="0"/>
        <w:jc w:val="both"/>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2262.9600524902344" w:right="2385.8642578125" w:header="0" w:footer="720"/>
          <w:cols w:equalWidth="0" w:num="2">
            <w:col w:space="0" w:w="3800"/>
            <w:col w:space="0" w:w="380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DUAL_STUS_CD_07 DUAL_STUS_CD_08 DUAL_STUS_CD_09 DUAL_STUS_CD_10 DUAL_STUS_CD_11 DUAL_STUS_CD_12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1074218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Medicare-Medicaid dual eligibility code – January through December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545.8306884765625" w:right="479.761962890625" w:hanging="1441.161804199218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This variable indicates whether the beneficiary was eligible for both Medicare and Medicaid in a given  month (January through December).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96.05789184570312"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DUAL_07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DUAL_08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DUAL_09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DUAL_10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DUAL_11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DUAL_12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4145660400391" w:right="3496.104736328125" w:header="0" w:footer="720"/>
          <w:cols w:equalWidth="0" w:num="2">
            <w:col w:space="0" w:w="3980"/>
            <w:col w:space="0" w:w="39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DUAL_01 DUAL_02 DUAL_03 DUAL_04 DUAL_05 DUAL_06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69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DUAL_STUS_CD_03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DUAL_STUS_CD_04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DUAL_STUS_CD_05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DUAL_STUS_CD_06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881103515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31005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64941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NA = Non-Medicaid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 = Not enrolled in Medicare for the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2255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 = Qualified Medicare Beneficiary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(QMB)-only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46923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02 = QMB and full Medicaid coverage,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including prescription drugs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DUAL_STUS_CD_07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DUAL_STUS_CD_08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DUAL_STUS_CD_09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DUAL_STUS_CD_10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DUAL_STUS_CD_11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DUAL_STUS_CD_12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411987304688" w:line="243.3025932312011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 = Specified Low-Income Medicare  Beneficiary (SLMB)-only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5932312011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 = SLMB and full Medicaid coverage,  including prescription drugs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450180053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05 = Qualified Disabled Working  Individual (QDWI)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29174804688"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07.7247619628906" w:right="1697.4462890625" w:header="0" w:footer="720"/>
          <w:cols w:equalWidth="0" w:num="2">
            <w:col w:space="0" w:w="4880"/>
            <w:col w:space="0" w:w="48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06 = Qualifying individuals (QI)</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6462097167969"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24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0947265625" w:line="243.30327987670898" w:lineRule="auto"/>
        <w:ind w:left="432.1055603027344" w:right="936.058349609375" w:hanging="432.105560302734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08 = Other dual eligible (not QMB,  SLMB, QWDI, or QI) with full  Medicaid coverage, including  prescription Drugs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755.1141357421875" w:right="3.24584960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09 = Other dual eligible, but without  Medicaid coverage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756.21765136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4.127960205078" w:right="1909.117431640625" w:header="0" w:footer="720"/>
          <w:cols w:equalWidth="0" w:num="2">
            <w:col w:space="0" w:w="4040"/>
            <w:col w:space="0" w:w="404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99 = Unknown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71875" w:line="243.30310821533203" w:lineRule="auto"/>
        <w:ind w:left="98.2073974609375" w:right="527.0959472656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original source for this variable is the State Medicare Modernization Act (MMA) files that states  submit to CMS. Those files are considered the “gold standard” for identifying dual eligibles because  the information in them is used to determine the level of Medicare Part D low-income subsidies. Unlike most states, Puerto Rico and the Virgin Islands do not submit dual eligibility data to CMS  through the MMA files. Consequently, the Master Beneficiary Summary File significantly undercounts  dual-eligibles from these territories currently. Users should consider this variable to be incomplete  when constructing an analysis population that includes dual-eligibles from these two territories.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2.70277976989746" w:lineRule="auto"/>
        <w:ind w:left="1537.3825073242188" w:right="421.524658203125" w:firstLine="10.8192443847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Dual eligibles are often divided into “full duals” and “partial duals” based on the level of Medicaid  benefits they receive. CMS generally considers beneficiaries to be full duals if they have values of 02,  04, or 08, and to be partial duals if they have values of 01, 03, 05, or 06. Partial duals sometimes  divided into the QMB-only population (01) and all other partial duals (03, 05, or 06). There are  different ways to classify dually eligible beneficiaries. Additional information regarding various ways to  identify dually enrolled populations, refer to a CCW Technical Guidance document entitled: "Options  in Determining Dual Eligibles." There are 12 monthly variables — where the 01 through 12 at the end  of the variable name correspond with the month (e.g., 01 is January and 12 is December).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434326171875" w:line="240" w:lineRule="auto"/>
        <w:ind w:left="0" w:right="459.50561523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86450195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25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ENHANCED_FIVE_PERCENT_FLAG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Enhanced Medicare 5% Sample Indicator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44.063720703125" w:right="575.439453125" w:hanging="1439.174499511718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whether the beneficiary was ever included in the CCW 5% sample for any year  (1999+).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719741821289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EFIVEPCT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5.330810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ENHANCED_FIVE_PERCENT_FLAG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1.641235351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5.55168151855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7.1612548828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(derived)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745285034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 = Yes, included in enhanced 5% sample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700485229492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 = Not included in enhanced 5% sample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39295959473" w:lineRule="auto"/>
        <w:ind w:left="1538.7646484375" w:right="415.94970703125" w:hanging="1439.8368835449219"/>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enhanced 5% sample is broader than the annual 5% sample (variable that was previously called  FIVE_PERCENT_FLAG; currently called SAMPLE_GROUP — when value ='01' or '04') because it includes  all beneficiaries who were ever part of the 5% sample but had a HIC change that was not part of the  sample. The "enhanced" indicator variable allows for longitudinal study of the 5% sample (i.e., once in,  always in).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1535.6729125976562" w:right="416.126708984375" w:firstLine="4.636840820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creates the 5% sample using standard CMS processes. The 5% random sample consists of people  who had a Medicare beneficiary Health Insurance Claim number (HIC) equal to the Claim Account  Number (CAN) plus Beneficiary Identity Code (BIC) (HIC=CAN+BIC) where the last two digits of the CAN  are in the set {05, 20, 45, 70, 95}.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0" w:right="458.78662109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200195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26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ENRL_SRC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Enrollment Source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the source of enrollment data.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ENRL_SRC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16845703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ENRL_SRC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42036437988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330810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9403839111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745285034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EDB = Enrollment Database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0.75202941894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CME = Common Medicare Environment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2.25279808044434" w:lineRule="auto"/>
        <w:ind w:left="98.92768859863281" w:right="512.7380371093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Centers for Medicare &amp; Medicaid Services (CMS) has updated the Medicare enrollment source  data for the Master Beneficiary Summary File (MBSF). As of March 2017, the MBSF includes Medicare  enrollment information from the CMS Common Medicare Environment (CME) rather than the CMS Enrollment Database(EDB). Data from the two sources was nearly identical. The CME improves the  identification of Medicare Part B enrollment and also allows for more timely release of the MBSF.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57861328125" w:line="425.8292484283447" w:lineRule="auto"/>
        <w:ind w:left="9332.120971679688" w:right="458.564453125" w:hanging="7800.42236328125"/>
        <w:jc w:val="lef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universe of beneficiaries in the CME versus the EDB version of the MBSF are only slightly different.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27416992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27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ENTLMT_RSN_CURR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Current Reason for Entitlement Code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Current reason for Medicare entitlement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71008300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CREC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9078369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ENTLMT_RSN_CURR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923278808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66880798339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838134765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8626403808593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Old age and survivor’s insurance (OASI)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2592010498047"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Disability insurance benefits (DIB)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1.855850219726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End-stage renal disease (ESRD)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31013488769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Both DIB and ESRD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34.348526000976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 = Beneficiary insured due to Part B Immunosuppressive Drug (PBID)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42156982422" w:lineRule="auto"/>
        <w:ind w:left="1539.2059326171875" w:right="425.643310546875" w:hanging="1441.3824462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how the beneficiary currently qualifies for Medicare. The current reason for  entitlement can differ from the original reason that a beneficiary qualified for Medicare (reference the  ENTLMT_RSN_ORIG variable). CMS obtains this information from the Social Security Administration  (SSA) and Railroad Retirement Board (RRB) record systems.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0" w:lineRule="auto"/>
        <w:ind w:left="0" w:right="459.44946289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11450195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28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ENTLMT_RSN_ORIG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Original Reason for Entitlement Code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Original reason for Medicare entitlement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8794555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OREC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22119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ENTLMT_RSN_ORIG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0.97862243652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4.889068603515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49864196777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244323730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Old age and survivor’s insurance (OASI)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47908020019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Disability insurance benefits (DIB)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2.075729370117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End-stage renal disease (ESRD)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53001403808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Both DIB and ESRD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8221130371" w:lineRule="auto"/>
        <w:ind w:left="1548.037109375" w:right="671.4111328125" w:hanging="1449.993591308593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obtains this information from the Social Security Administration (SSA) and Railroad Retirement  Board (RRB) record systems.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0" w:lineRule="auto"/>
        <w:ind w:left="0" w:right="459.44946289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2546386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29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ESRD_IND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End-Stage Renal Disease (ESRD) Indicator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39.8690795898438" w:right="1050.775146484375" w:hanging="1435.200195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field specifies whether a beneficiary is entitled to Medicare benefits due to end stage renal  disease (ESRD).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2786102294921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ESRD_IND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4.8899078369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ESRD_IND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0.979461669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4.88990783691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49948120117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328247070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 = the beneficiary has ESRD coverage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43995666503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the beneficiary does not have ESRD coverage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421.6303253173828" w:lineRule="auto"/>
        <w:ind w:left="9331.900634765625" w:right="453.839111328125" w:hanging="9233.414306640625"/>
        <w:jc w:val="lef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sourced directly from Medicare eligibility data, and recoded into a binary classification.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581787109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30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HMO_IND_01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HMO_IND_04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HMO_IND_05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HMO_IND_06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 Indicator – January through December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2942.6397705078125" w:header="0" w:footer="720"/>
          <w:cols w:equalWidth="0" w:num="2">
            <w:col w:space="0" w:w="4240"/>
            <w:col w:space="0" w:w="42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HMO_IND_07 HMO_IND_08 HMO_IND_09 HMO_IND_10 HMO_IND_11 HMO_IND_12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421.6325569152832" w:lineRule="auto"/>
        <w:ind w:left="96.27769470214844" w:right="1928.7835693359375" w:firstLine="8.390884399414062"/>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Medicare Advantage (MA) enrollment indicator (January through December).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HMOIND07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HMOIND08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HMOIND09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HMOIND10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HMOIND11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HMOIND12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HMOIND01 HMOIND02 HMOIND03 HMOIND04 HMOIND05 HMOIND06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2583007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HMO_IND_02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5878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HMO_IND_05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HMO_IND_06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905761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26827239990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6343688964844" w:right="3299.041748046875" w:header="0" w:footer="720"/>
          <w:cols w:equalWidth="0" w:num="2">
            <w:col w:space="0" w:w="4060"/>
            <w:col w:space="0" w:w="406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HMO_IND_07 HMO_IND_08 HMO_IND_09 HMO_IND_10 HMO_IND_11 HMO_IND_12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403198242188" w:line="243.30259323120117" w:lineRule="auto"/>
        <w:ind w:left="1529.4903564453125" w:right="637.39013671875" w:hanging="1437.62878417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Not a member of an HMO (caution: includes beneficiaires who are not Medicare enrolled for the   month)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1548.258438110351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Non-lock-in, CMS to process provider claims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259323120117" w:lineRule="auto"/>
        <w:ind w:left="1826.4663696289062" w:right="490.472412109375" w:hanging="285.052795410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Non-lock-in, group health organization (GHO; MA plan) to process in plan Part A and in area Part B  claims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1533.685379028320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 = Fee-for-service participant in case or disease management demonstration project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2.36045837402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 = Lock-in, CMS to process provider claims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1547.15400695800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 = Lock-in, GHO to process in plan Part A and in area Part B claims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8.98445129394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 = Lock-in, GHO to process all provider claims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31005859375" w:line="243.30242156982422" w:lineRule="auto"/>
        <w:ind w:left="1545.1669311523438" w:right="432.208251953125" w:hanging="1448.006439208984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Historically, most Medicare managed care plans have been health maintenance organizations (HMOs),  hence the name of the variable.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551513671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1540.0320434570312" w:right="1007.288818359375" w:hanging="8.832092285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whether the beneficiary was enrolled in a Medicare Advantage (MA) plan  during a given month.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3.30293655395508" w:lineRule="auto"/>
        <w:ind w:left="1548.4225463867188" w:right="527.626953125" w:hanging="17.222442626953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01 through 12 at the end of the variable name correspond with the month (i.e., 01 is January and  12 is December).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0" w:right="459.0637207031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2998046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32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1257.567138671875" w:firstLine="0"/>
        <w:jc w:val="both"/>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MDCR_ENTLMT_BUYIN_IND_01 MDCR_ENTLMT_BUYIN_IND_02 MDCR_ENTLMT_BUYIN_IND_03 MDCR_ENTLMT_BUYIN_IND_04 MDCR_ENTLMT_BUYIN_IND_05 MDCR_ENTLMT_BUYIN_IND_06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1253.5992431640625" w:right="5.648193359375" w:firstLine="6.103515625E-4"/>
        <w:jc w:val="both"/>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2262.9600524902344" w:right="1142.68798828125" w:header="0" w:footer="720"/>
          <w:cols w:equalWidth="0" w:num="2">
            <w:col w:space="0" w:w="4420"/>
            <w:col w:space="0" w:w="442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MDCR_ENTLMT_BUYIN_IND_07 MDCR_ENTLMT_BUYIN_IND_08 MDCR_ENTLMT_BUYIN_IND_09 MDCR_ENTLMT_BUYIN_IND_10 MDCR_ENTLMT_BUYIN_IND_11 MDCR_ENTLMT_BUYIN_IND_12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107421875" w:line="423.73151779174805" w:lineRule="auto"/>
        <w:ind w:left="96.05705261230469" w:right="2418.5174560546875" w:firstLine="8.832626342773438"/>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Medicare Entitlement/Buy-In Indicator — January through December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Part A and/or Part B entitlement indicator (January through December).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BUYIN07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BUYIN08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BUYIN09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BUYIN10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BUYIN11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BUYIN12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507400512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0.9714508056641" w:right="3534.7454833984375" w:header="0" w:footer="720"/>
          <w:cols w:equalWidth="0" w:num="2">
            <w:col w:space="0" w:w="3960"/>
            <w:col w:space="0" w:w="396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BUYIN01 BUYIN02 BUYIN03 BUYIN04 BUYIN05 BUYIN06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1933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MDCR_ENTLMT_BUYIN_IND_04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MDCR_ENTLMT_BUYIN_IND_05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MDCR_ENTLMT_BUYIN_IND_06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0659179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307960510254"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CODE 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Not Medicare enrolled for the month 1 = Part A only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Part B only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Part A and Part B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 = Part A state buy-in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 = Part B state buy-in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 = Part A and Part B state buy-in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07.2817230224609" w:right="1461.03759765625" w:header="0" w:footer="720"/>
          <w:cols w:equalWidth="0" w:num="2">
            <w:col w:space="0" w:w="5000"/>
            <w:col w:space="0" w:w="500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MDCR_ENTLMT_BUYIN_IND_07 MDCR_ENTLMT_BUYIN_IND_08 MDCR_ENTLMT_BUYIN_IND_09 MDCR_ENTLMT_BUYIN_IND_10 MDCR_ENTLMT_BUYIN_IND_11 MDCR_ENTLMT_BUYIN_IND_12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1781616210938" w:line="243.3024501800537" w:lineRule="auto"/>
        <w:ind w:left="97.16064453125" w:right="639.05273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whether the beneficiary was entitled to Part A, Part B, or both for a given  month. There are 12 monthly variables — where the 01 through 12 at the end of the variable name  correspond with the month (e.g., 01 is January and 12 is December).The variable also indicates  whether the beneficiary’s state of residence paid his/her monthly premium for Part B coverage (and  Part A if necessary). State Medicaid programs can pay those premiums for certain dual eligibles; this  action is called “buying in” and so this variable is the “buy-in code.”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386962890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MDCR_STATUS_CODE_01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MDCR_STATUS_CODE_02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MDCR_STATUS_CODE_03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MDCR_STATUS_CODE_04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MDCR_STATUS_CODE_05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Medicare Status Code – January through December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1776.240234375" w:header="0" w:footer="720"/>
          <w:cols w:equalWidth="0" w:num="2">
            <w:col w:space="0" w:w="4840"/>
            <w:col w:space="0" w:w="48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MDCR_STATUS_CODE_07 MDCR_STATUS_CODE_08 MDCR_STATUS_CODE_09 MDCR_STATUS_CODE_10 MDCR_STATUS_CODE_11 MDCR_STATUS_CODE_12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421.6325569152832" w:lineRule="auto"/>
        <w:ind w:left="96.49757385253906" w:right="474.3310546875" w:firstLine="8.170547485351562"/>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how a beneficiary currently qualifies for Medicare – January through December.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MDCR_STUS_CD_07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MDCR_STUS_CD_08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MDCR_STUS_CD_09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MDCR_STUS_CD_10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MDCR_STUS_CD_11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MDCR_STUS_CD_12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507400512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MDCR_STUS_CD_01 MDCR_STUS_CD_02 MDCR_STUS_CD_03 MDCR_STUS_CD_04 MDCR_STUS_CD_05 MDCR_STUS_CD_06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1933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MDCR_STATUS_CODE_02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MDCR_STATUS_CODE_03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MDCR_STATUS_CODE_04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MDCR_STATUS_CODE_05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MDCR_STATUS_CODE_06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0659179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8221130371"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 = Not Medicare enrolled for the month 10 = Aged without end-stage renal disease (ESRD) 11 = Aged with ESRD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20 = Disabled without ESRD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21 = Disabled with ESRD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31 = ESRD only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4128112792969" w:right="2507.054443359375" w:header="0" w:footer="720"/>
          <w:cols w:equalWidth="0" w:num="2">
            <w:col w:space="0" w:w="4460"/>
            <w:col w:space="0" w:w="446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MDCR_STATUS_CODE_07 MDCR_STATUS_CODE_08 MDCR_STATUS_CODE_09 MDCR_STATUS_CODE_10 MDCR_STATUS_CODE_11 MDCR_STATUS_CODE_12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5104370117188" w:line="240" w:lineRule="auto"/>
        <w:ind w:left="1534.12696838378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40 = Beneficiary insured due to Part B Immunosuppressive Drug (PBID)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2255859375" w:line="240" w:lineRule="auto"/>
        <w:ind w:left="97.6019287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Analysts can use this variable to quickly distinguish between the aged, disabled, and ESRD populations.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243.3024501800537" w:lineRule="auto"/>
        <w:ind w:left="1543.4002685546875" w:right="552.1533203125" w:hanging="12.8063964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field is coded from age, original reason for entitlement, current reason for entitlement and ESRD  indicator contained in the enrollment database at CMS.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5882568359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34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1539.1488647460938" w:right="1405.455322265625" w:hanging="7.9487609863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4.42749023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8090820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35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PTC_CNTRCT_ID_01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PTC_CNTRCT_ID_02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PTC_CNTRCT_ID_03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PTC_CNTRCT_ID_04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PTC_CNTRCT_ID_05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PTC_CNTRCT_ID_06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C Contract Number – January through December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2347.46337890625" w:header="0" w:footer="720"/>
          <w:cols w:equalWidth="0" w:num="2">
            <w:col w:space="0" w:w="4540"/>
            <w:col w:space="0" w:w="45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PTC_CNTRCT_ID_07 PTC_CNTRCT_ID_08 PTC_CNTRCT_ID_09 PTC_CNTRCT_ID_10 PTC_CNTRCT_ID_11 PTC_CNTRCT_ID_12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243.30293655395508" w:lineRule="auto"/>
        <w:ind w:left="104.88967895507812" w:right="633.0773925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Medicare Part C contract number for the beneficiary’s Medicare Advantage (MA)  plan for a given month (January through December).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1540.089645385742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assigns an identifier to each contract that a managed care plan has with CMS.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96.4984130859375"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PTC_CNTRCT_ID_07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PTC_CNTRCT_ID_08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PTC_CNTRCT_ID_09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PTC_CNTRCT_ID_10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PTC_CNTRCT_ID_11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PTC_CNTRCT_ID_12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PTC_CNTRCT_ID_01 PTC_CNTRCT_ID_02 PTC_CNTRCT_ID_03 PTC_CNTRCT_ID_04 PTC_CNTRCT_ID_05 PTC_CNTRCT_ID_06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1933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5878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PTC_CNTRCT_ID_02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PTC_CNTRCT_ID_03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PTC_CNTRCT_ID_04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PTC_CNTRCT_ID_05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PTC_CNTRCT_ID_06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905761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46923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256828308105"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8550109863281" w:right="2531.0333251953125" w:header="0" w:footer="720"/>
          <w:cols w:equalWidth="0" w:num="2">
            <w:col w:space="0" w:w="4460"/>
            <w:col w:space="0" w:w="446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PTC_CNTRCT_ID_07 PTC_CNTRCT_ID_08 PTC_CNTRCT_ID_09 PTC_CNTRCT_ID_10 PTC_CNTRCT_ID_11 PTC_CNTRCT_ID_12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6956787109375" w:line="243.30279350280762" w:lineRule="auto"/>
        <w:ind w:left="1548.2015991210938" w:right="732.7880859375" w:hanging="1456.329650878906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0.15999984741211"/>
          <w:szCs w:val="20.15999984741211"/>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first character of the contract ID is a letter or number representing the type of plan: H = Managed care organizations other than a regional PPO (i.e., local MA-PDs, 1876 and 1833 cost  plans, Program of All-Inclusive Care for the Elderly (PACE) plans, private fee-for-service plans, or  demonstration organization plans)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1547.981796264648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 = Regional preferred provider organization (PPO)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50341796875" w:line="240" w:lineRule="auto"/>
        <w:ind w:left="1547.981796264648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 = Not Part C Enrolled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34423828125" w:line="240" w:lineRule="auto"/>
        <w:ind w:left="1537.162551879882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Not Medicare enrolled for the month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886474609375" w:line="240" w:lineRule="auto"/>
        <w:ind w:left="1538.2665252685547"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 = Health Care Pre-Payment Plan (HCPP) — Section 1833 Cost Plan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886474609375" w:line="240" w:lineRule="auto"/>
        <w:ind w:left="0" w:right="961.296386718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 Enrolled in Medicare A and/or B, but no Part C enrollment data for the beneficiary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267150878906"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36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1546.2722778320312" w:right="931.265869140625" w:hanging="1448.0065917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If the beneficiary was not enrolled in a managed care plan for a given month, this variable will be  null/missing for that month.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1.20400428771973" w:lineRule="auto"/>
        <w:ind w:left="1539.427490234375" w:right="535.87158203125" w:hanging="6.4031982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You need to know both the Part C contract number and plan benefit package (PBP; monthly variables  called PTC_PBP_ID_XX) in order to identify the specific plan in which a beneficiary was enrolled. The 1833 cost plans do not have populated PBP_IDs.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234375" w:line="243.30293655395508" w:lineRule="auto"/>
        <w:ind w:left="1538.9846801757812" w:right="1405.618896484375" w:hanging="7.9487609863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9.44946289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569091796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37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PTC_PBP_ID_02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PTC_PBP_ID_03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PTC_PBP_ID_04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PTC_PBP_ID_05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C PBP Number – January through December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2741.0400390625" w:header="0" w:footer="720"/>
          <w:cols w:equalWidth="0" w:num="2">
            <w:col w:space="0" w:w="4340"/>
            <w:col w:space="0" w:w="43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PTC_PBP_ID_07 PTC_PBP_ID_08 PTC_PBP_ID_09 PTC_PBP_ID_10 PTC_PBP_ID_11 PTC_PBP_ID_12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243.30293655395508" w:lineRule="auto"/>
        <w:ind w:left="104.88967895507812" w:right="1286.1840820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variable is the Medicare Part C plan benefit package (PBP) for the beneficiary’s Medicare  Advantage (MA) plan for a given month (January through December).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425.82984924316406" w:lineRule="auto"/>
        <w:ind w:left="96.49925231933594" w:right="1075.61279296875" w:firstLine="1443.5906982421875"/>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assigns an identifier to each PBP within a contract that a Part C plan sponsor has with CMS.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PTC_PBP_ID_07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PTC_PBP_ID_08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PTC_PBP_ID_09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PTC_PBP_ID_10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PTC_PBP_ID_11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PTC_PBP_ID_12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PTC_PBP_ID_01 PTC_PBP_ID_02 PTC_PBP_ID_03 PTC_PBP_ID_04 PTC_PBP_ID_05 PTC_PBP_ID_06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1933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5878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PTC_PBP_ID_02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PTC_PBP_ID_03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PTC_PBP_ID_04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PTC_PBP_ID_06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905761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46923828125" w:line="425.8298206329345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Three-digit alphanumeric that can include leading zeros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256828308105"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8567657470703" w:right="2895.6390380859375" w:header="0" w:footer="720"/>
          <w:cols w:equalWidth="0" w:num="2">
            <w:col w:space="0" w:w="4280"/>
            <w:col w:space="0" w:w="42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PTC_PBP_ID_07 PTC_PBP_ID_08 PTC_PBP_ID_09 PTC_PBP_ID_10 PTC_PBP_ID_11 PTC_PBP_ID_12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3536987304688" w:line="243.30259323120117" w:lineRule="auto"/>
        <w:ind w:left="1548.2595825195312" w:right="1054.326171875" w:firstLine="4.57763671875E-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 Not Enrolled in Medicare Part C (or enrolled in 1833 cost plans, which means the  PBP_ID is n/a)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13916015625" w:line="243.30259323120117" w:lineRule="auto"/>
        <w:ind w:left="98.48678588867188" w:right="931.0668945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If the beneficiary was not enrolled in a managed care plan for a given month, this variable will be  null/missing for that month. The 1833 cost plans do not have populated PBP_IDs.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59033203125" w:line="243.3024501800537" w:lineRule="auto"/>
        <w:ind w:left="1544.0631103515625" w:right="728.865966796875" w:hanging="11.0398864746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You need to know both the Part C contract number (PTC_CNTRCT_ID_XX) and plan benefit package  (PBP) in order to identify the specific plan in which a beneficiary was enrolled.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9072265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38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1539.1488647460938" w:right="1405.455322265625" w:hanging="7.9487609863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4.80224609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8090820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39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PTC_PLAN_TYPE_CD_02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PTC_PLAN_TYPE_CD_03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PTC_PLAN_TYPE_CD_04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PTC_PLAN_TYPE_CD_05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PTC_PLAN_TYPE_CD_06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Part C Plan Type Code – January through December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1929.840087890625" w:header="0" w:footer="720"/>
          <w:cols w:equalWidth="0" w:num="2">
            <w:col w:space="0" w:w="4760"/>
            <w:col w:space="0" w:w="476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PTC_PLAN_TYPE_CD_07 PTC_PLAN_TYPE_CD_08 PTC_PLAN_TYPE_CD_09 PTC_PLAN_TYPE_CD_10 PTC_PLAN_TYPE_CD_11 PTC_PLAN_TYPE_CD_12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243.30293655395508" w:lineRule="auto"/>
        <w:ind w:left="1548.25927734375" w:right="412.70263671875" w:hanging="1443.36975097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type of Medicare Part C plan for the beneficiary for a given month (January through  December).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96.49925231933594"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PTC_PLAN_TYPE_CD_07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PTC_PLAN_TYPE_CD_08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PTC_PLAN_TYPE_CD_09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PTC_PLAN_TYPE_CD_10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PTC_PLAN_TYPE_CD_11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PTC_PLAN_TYPE_CD_12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PTC_PLAN_TYPE_CD_01 PTC_PLAN_TYPE_CD_02 PTC_PLAN_TYPE_CD_03 PTC_PLAN_TYPE_CD_04 PTC_PLAN_TYPE_CD_05 PTC_PLAN_TYPE_CD_06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1933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PTC_PLAN_TYPE_CD_01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PTC_PLAN_TYPE_CD_04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PTC_PLAN_TYPE_CD_05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PTC_PLAN_TYPE_CD_06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0659179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85888671875" w:line="243.3031368255615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=Not Enrolled in Medicare Part C 001 = Health Maintenance Organization (HMO)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002 = HMO point-of-service (HMOPOS)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25932312011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004 = Local Preferred Provider Organization (PPO) 005 = PSO (State License)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006 = PSO (Federal Waiver of State License)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007 = Medical Savings Account (MSA)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4145660400391" w:right="2161.6339111328125" w:header="0" w:footer="720"/>
          <w:cols w:equalWidth="0" w:num="2">
            <w:col w:space="0" w:w="4640"/>
            <w:col w:space="0" w:w="464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PTC_PLAN_TYPE_CD_07 PTC_PLAN_TYPE_CD_08 PTC_PLAN_TYPE_CD_09 PTC_PLAN_TYPE_CD_10 PTC_PLAN_TYPE_CD_11 PTC_PLAN_TYPE_CD_12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2238159179688" w:line="243.30259323120117" w:lineRule="auto"/>
        <w:ind w:left="1536.77734375" w:right="3141.018676757812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008 = Religious Fraternal Benefit (RFB) private fee-for-service (PFFS) plan 009 = Private fee-for-service (PFFS) plan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40380859375" w:line="240" w:lineRule="auto"/>
        <w:ind w:left="1536.77742004394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010 = SHMO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1536.77742004394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018 = Section 1876 Cost Plan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1536.77742004394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019 = HCPP — Section 1833 Cost Plan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312194824219"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40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020 = National Program of All-inclusive Care for the Elderly (PACE)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031 = Regional Preferred Provider Organization (PPO)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033 = Minnesota (MN) Disability Health Options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259765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034 = MN Senior Health Options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035 = Wisconsin (WI) Partnership Program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036 = Massachusetts (MA) Health Senior Care Options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037 = Continuing Care Retirement Community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382431030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038 = End-Stage Renal Disease — I (ESRD)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16133117675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039 = ESRD II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80859375" w:line="240" w:lineRule="auto"/>
        <w:ind w:left="1537.16133117675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040 = Employer/Union Only Direct Contract PFFS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16133117675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041 = Medical Savings Account (MSA) Demonstration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16133117675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048 = Medicare-Medicaid Plan (MMP) HMO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259765625" w:line="240" w:lineRule="auto"/>
        <w:ind w:left="1537.161331176757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049 = Medicare-Medicaid Plan HMO Point-of-Service (MMP HMOPOS)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20792198181152" w:lineRule="auto"/>
        <w:ind w:left="97.98843383789062" w:right="517.19970703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w:t>
      </w:r>
      <w:r w:rsidDel="00000000" w:rsidR="00000000" w:rsidRPr="00000000">
        <w:rPr>
          <w:rFonts w:ascii="Calibri" w:cs="Calibri" w:eastAsia="Calibri" w:hAnsi="Calibri"/>
          <w:b w:val="1"/>
          <w:i w:val="0"/>
          <w:smallCaps w:val="0"/>
          <w:strike w:val="0"/>
          <w:color w:val="595959"/>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If the beneficiary was not enrolled in a managed care plan for a given month, this variable will be  null/missing for that month. There are 12 monthly variables — where the 01 through 12 at the end of  the variable name correspond with the month (e.g., 01 is January and 12 is December).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02294921875" w:line="240" w:lineRule="auto"/>
        <w:ind w:left="0" w:right="459.1491699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4990234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41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PTD_CNTRCT_ID_01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PTD_CNTRCT_ID_02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PTD_CNTRCT_ID_03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PTD_CNTRCT_ID_04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PTD_CNTRCT_ID_05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PTD_CNTRCT_ID_06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Part D Contract Number – January through December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2323.463134765625" w:header="0" w:footer="720"/>
          <w:cols w:equalWidth="0" w:num="2">
            <w:col w:space="0" w:w="4560"/>
            <w:col w:space="0" w:w="456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PTD_CNTRCT_ID_07 PTD_CNTRCT_ID_08 PTD_CNTRCT_ID_09 PTD_CNTRCT_ID_10 PTD_CNTRCT_ID_11 PTD_CNTRCT_ID_12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243.30293655395508" w:lineRule="auto"/>
        <w:ind w:left="104.88922119140625" w:right="1247.63305664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Part D contract number for the beneficiary’s Part D plan for a given month  (January). CMS assigns an identifier to each contract that a Part D plan has with CMS.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96.49925231933594"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PTDCNTRCT07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PTDCNTRCT08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PTDCNTRCT09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PTDCNTRCT10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PTDCNTRCT11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PTDCNTRCT12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PTDCNTRCT01 PTDCNTRCT02 PTDCNTRCT03 PTDCNTRCT04 PTDCNTRCT05 PTDCNTRCT06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69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PTD_CNTRCT_ID_02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PTD_CNTRCT_ID_03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PTD_CNTRCT_ID_05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PTD_CNTRCT_ID_06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881103515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31005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36434936523"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8558502197266" w:right="3035.008544921875" w:header="0" w:footer="720"/>
          <w:cols w:equalWidth="0" w:num="2">
            <w:col w:space="0" w:w="4200"/>
            <w:col w:space="0" w:w="420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PTD_CNTRCT_ID_07 PTD_CNTRCT_ID_08 PTD_CNTRCT_ID_09 PTD_CNTRCT_ID_10 PTD_CNTRCT_ID_11 PTD_CNTRCT_ID_12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2662963867188" w:line="243.3028507232666" w:lineRule="auto"/>
        <w:ind w:left="91.87210083007812" w:right="1792.1160888671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0.15999984741211"/>
          <w:szCs w:val="20.15999984741211"/>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first character of the contract ID is a letter or number representing the type of plan: E = Employer direct plan (starting January 2007)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3.30273628234863" w:lineRule="auto"/>
        <w:ind w:left="1827.9562377929688" w:right="732.7880859375" w:hanging="279.75463867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 = Managed care organizations other than a regional PPO (i.e., local MA-PDs, 1876 and 1833 cost  plans, Program of All-Inclusive Care for the Elderly (PACE) plans, private fee-for-service plans, or  demonstration organization plans)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1547.981796264648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 = Regional preferred provider organization (PPO)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7.162551879882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 = Stand-alone prescription drug plan (PDP)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34423828125" w:line="240" w:lineRule="auto"/>
        <w:ind w:left="1534.513473510742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X = Limited Income Newly Eligible Transition plan (LINET)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7.982254028320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 = Not Part D Enrolled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886474609375" w:line="240" w:lineRule="auto"/>
        <w:ind w:left="1537.1630096435547"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Not Medicare enrolled for the month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886474609375" w:line="240" w:lineRule="auto"/>
        <w:ind w:left="0" w:right="902.9394531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 Enrolled in Medicare A and/or B, but no Part D enrollment data for the beneficiary.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626281738281"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42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322265625" w:lineRule="auto"/>
        <w:ind w:left="1539.4271850585938" w:right="407.96875" w:hanging="1441.161499023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first character of the contract ID is a letter that indicates the type of plan. If the beneficiary did not  have a Part D plan for a given month, this variable will have a value of N, 0, or be null/missing for that  month. If the beneficiary changed plans during the year, the value indicates the final, reconciled  contract number. For 2006–2012, this variable was always encrypted to comply with CMS privacy  rules.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3.30293655395508" w:lineRule="auto"/>
        <w:ind w:left="1539.2062377929688" w:right="1405.39794921875" w:hanging="7.9487609863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3.30293655395508" w:lineRule="auto"/>
        <w:ind w:left="1543.8427734375" w:right="815.601806640625" w:hanging="11.0398864746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You need to know both the Part D contract number and plan benefit package (PTD_PBP_ID_XX) to  identify the specific plan in which a beneficiary was enrolled.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9.44702148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14111328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43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2051.8963623046875" w:firstLine="0"/>
        <w:jc w:val="both"/>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PTD_PBP_ID_01 PTD_PBP_ID_02 PTD_PBP_ID_03 PTD_PBP_ID_04 PTD_PBP_ID_05 PTD_PBP_ID_06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2033.599853515625" w:right="19.9761962890625" w:firstLine="0"/>
        <w:jc w:val="both"/>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2262.9600524902344" w:right="2717.0159912109375" w:header="0" w:footer="720"/>
          <w:cols w:equalWidth="0" w:num="2">
            <w:col w:space="0" w:w="3640"/>
            <w:col w:space="0" w:w="36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PTD_PBP_ID_07 PTD_PBP_ID_08 PTD_PBP_ID_09 PTD_PBP_ID_10 PTD_PBP_ID_11 PTD_PBP_ID_12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1074218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Part D Plan Benefit Package Number – January through December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546.27197265625" w:right="791.224365234375" w:hanging="1441.3824462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variable is the Part D plan benefit package (PBP) for the beneficiary’s Part D plan for a given  month (January through December). CMS assigns an identifier to each PBP within a contract that a  Part D plan sponsor has with CMS.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0" w:lineRule="auto"/>
        <w:ind w:left="96.49879455566406"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PTDPBPID07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PTDPBPID08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PTDPBPID09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PTDPBPID10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PTDPBPID11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PTDPBPID12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PTDPBPID01 PTDPBPID02 PTDPBPID03 PTDPBPID04 PTDPBPID05 PTDPBPID06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803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PTD_PBP_ID_02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PTD_PBP_ID_03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PTD_PBP_ID_04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PTD_PBP_ID_05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PTD_PBP_ID_06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0659179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92041015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31368255615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Three-digit alphanumeric that can include leading zeros Null/missing =Not Enrolled in Medicare Part 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4128112792969" w:right="3207.674560546875" w:header="0" w:footer="720"/>
          <w:cols w:equalWidth="0" w:num="2">
            <w:col w:space="0" w:w="4120"/>
            <w:col w:space="0" w:w="412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PTD_PBP_ID_07 PTD_PBP_ID_08 PTD_PBP_ID_09 PTD_PBP_ID_10 PTD_PBP_ID_11 PTD_PBP_ID_12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2481079101562" w:line="243.30259323120117" w:lineRule="auto"/>
        <w:ind w:left="1533.0221557617188" w:right="729.55810546875" w:hanging="1435.20004272460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If the beneficiary did not have a Part D plan for a given month, this variable will have null/missing  value for that month. If the beneficiary changed plans during the year, the value indicates the final,  reconciled PBP number.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13916015625" w:line="240" w:lineRule="auto"/>
        <w:ind w:left="1547.81593322753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For 2006–2012, this variable was always encrypted to comply with CMS privacy rules.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07299804688" w:line="243.30242156982422" w:lineRule="auto"/>
        <w:ind w:left="1538.7631225585938" w:right="398.533935546875" w:hanging="7.9487609863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You need to know both the Part 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97070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44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1544.00634765625" w:right="551.25244140625" w:hanging="4.636688232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contract number (PTD_CNTRCT_ID_XX) and plan benefit package in order to identify the specific plan  in which a beneficiary was enrolled.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8.841552734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80908203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45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PTD_PLAN_CVRG_MONS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Part D Coverage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39.6481323242188" w:right="416.749267578125" w:hanging="1434.537658691406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number of months during the year that the beneficiary had Medicare Part D  coverage. CCW derives this variable by counting the number of months where the beneficiary had Part  D coverage.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720123291015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PTD_MO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PTD_PLAN_CVRG_MONS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19987487792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6.719894409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524642944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24990844727" w:lineRule="auto"/>
        <w:ind w:left="98.92768859863281" w:right="949.046630859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 Part D covered month is one where the first value of the monthly PTD_CNTRCT_ID_XX variable  equaled H, R, S, or E or the value was X followed by 4 alphanumeric characters.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0" w:lineRule="auto"/>
        <w:ind w:left="0" w:right="458.343505859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68017578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46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1950.3204345703125" w:firstLine="0"/>
        <w:jc w:val="both"/>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PTD_SGMT_ID_01 PTD_SGMT_ID_02 PTD_SGMT_ID_03 PTD_SGMT_ID_04 PTD_SGMT_ID_05 PTD_SGMT_ID_06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1933.599853515625" w:right="18.4002685546875" w:firstLine="0"/>
        <w:jc w:val="both"/>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2262.9600524902344" w:right="2515.4400634765625" w:header="0" w:footer="720"/>
          <w:cols w:equalWidth="0" w:num="2">
            <w:col w:space="0" w:w="3740"/>
            <w:col w:space="0" w:w="37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PTD_SGMT_ID_07 PTD_SGMT_ID_08 PTD_SGMT_ID_09 PTD_SGMT_ID_10 PTD_SGMT_ID_11 PTD_SGMT_ID_12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1074218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Part D Market Segment Identifier – January through December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04.88883972167969" w:right="421.8518066406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segment number that CMS assigns to identify a geographic market segment or  subdivision of a Part D plan; the segment number allows you to determine the market area covered by  the plan. The variable describes the market segment for a given month (January through December).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4833984375" w:line="240" w:lineRule="auto"/>
        <w:ind w:left="96.49757385253906"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SGMTID07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SGMTID08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SGMTID09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SGMTID10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SGMTID11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SGMTID12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SGMTID01 SGMTID02 SGMTID03 SGMTID04 SGMTID05 SGMTID06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3803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PTD_SGMT_ID_01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PTD_SGMT_ID_02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PTD_SGMT_ID_03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PTD_SGMT_ID_04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PTD_SGMT_ID_05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PTD_SGMT_ID_06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06591796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92041015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4136505126953" w:right="3380.62744140625" w:header="0" w:footer="720"/>
          <w:cols w:equalWidth="0" w:num="2">
            <w:col w:space="0" w:w="4020"/>
            <w:col w:space="0" w:w="402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PTD_SGMT_ID_07 PTD_SGMT_ID_08 PTD_SGMT_ID_09 PTD_SGMT_ID_10 PTD_SGMT_ID_11 PTD_SGMT_ID_12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2295532226562" w:line="240" w:lineRule="auto"/>
        <w:ind w:left="91.64024353027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or a three-digit numeric value that includes leading zeros.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59323120117" w:lineRule="auto"/>
        <w:ind w:left="1533.0227661132812" w:right="517.498779296875" w:hanging="1435.200042724609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If the beneficiary did not have a Part D plan for a given month, this variable will have null/missing  value for that month. If the beneficiary changed plans during the year, the value indicates market  segment identifier for the final, reconciled PBP. For 2006–2012, this variable was always encrypted to  comply with CMS privacy rules.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74951171875" w:line="243.30259323120117" w:lineRule="auto"/>
        <w:ind w:left="1538.7631225585938" w:right="1405.863037109375" w:hanging="7.94860839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3020935058594"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47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93655395508" w:lineRule="auto"/>
        <w:ind w:left="1539.3698120117188" w:right="729.007568359375" w:hanging="6.4031982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You need to know the Part D contract number (PTD_CNTRCT_ID_XX) and plan benefit package  (PTD_PBP_ID_XX) in order to determine the geographic market areas where the particular PBP was  offered. Premiums may vary by market segment.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9.0637207031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967529296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48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RDS_CVRG_MONS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Months of Retiree Drug Subsidy Coverage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38.3230590820312" w:right="479.342041015625" w:hanging="1433.433532714843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the number of months during the year that the beneficiary was enrolled in an  employer-sponsored prescription drug plan that qualified for Part D’s retiree drug subsidy (RDS). CCW  derives this variable by counting the number of months where the beneficiary had retiree drug  subsidy.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RDS_MO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RDS_CVRG_MONS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1.19987487792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NUM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6.719894409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524642944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0–12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8.9276885986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 month of RDS is when the RDS_IND_XX for the month = 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1540.089111328125" w:right="483.739013671875" w:hanging="1.98730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Some employers offer prescription drug plans to their retirees, and Part D pays a subsidy to plans that  offer coverage that is equivalent to (or better than) conventional Part D benefits.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1540.7515716552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does not collect PDEs for beneficiaries that are enrolled in RDS-eligible plans.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458.3435058593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28417968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49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2222.3202514648438" w:firstLine="0"/>
        <w:jc w:val="both"/>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RDS_IND_01 RDS_IND_02 RDS_IND_03 RDS_IND_04 RDS_IND_05 RDS_IND_06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2213.599853515625" w:right="10.400390625" w:firstLine="0"/>
        <w:jc w:val="both"/>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2262.9600524902344" w:right="3067.440185546875" w:header="0" w:footer="720"/>
          <w:cols w:equalWidth="0" w:num="2">
            <w:col w:space="0" w:w="3460"/>
            <w:col w:space="0" w:w="346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RDS_IND_07 RDS_IND_08 RDS_IND_09 RDS_IND_10 RDS_IND_11 RDS_IND_12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1074218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Monthly Part D Retiree Drug Subsidy Indicator – January through December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93655395508" w:lineRule="auto"/>
        <w:ind w:left="1533.2449340820312" w:right="439.971923828125" w:hanging="1428.35510253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if the beneficiary was enrolled in an employer-sponsored prescription drug plan  that qualified for Part D’s retiree drug subsidy (RDS) for a given month (January through December).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96.71989440917969"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RDSIND07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RDSIND08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RDSIND09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RDSIND10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RDSIND11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RDSIND12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RDSIND01 RDSIND02 RDSIND03 RDSIND04 RDSIND05 RDSIND06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69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RDS_IND_02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RDS_IND_03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RDS_IND_04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RDS_IND_05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RDS_IND_06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881103515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310058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243.3028507232666"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Y = Employer subsidized for the retired beneficiary N = No employer subsidization for the retired beneficiary 0 = Not Medicare enrolled for the month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36434936523"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6360473632812" w:right="3413.9227294921875" w:header="0" w:footer="720"/>
          <w:cols w:equalWidth="0" w:num="2">
            <w:col w:space="0" w:w="4020"/>
            <w:col w:space="0" w:w="402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RDS_IND_07 RDS_IND_08 RDS_IND_09 RDS_IND_10 RDS_IND_11 RDS_IND_12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3709106445312" w:line="240" w:lineRule="auto"/>
        <w:ind w:left="0" w:right="917.1899414062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Null/missing = Enrolled in Medicare A and/or B, but no Part D enrollment data for the beneficiary.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3.30259323120117" w:lineRule="auto"/>
        <w:ind w:left="98.04588317871094" w:right="484.555664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Some employers offer prescription drug plans to their retirees, and Part D pays a subsidy to plans that  offer coverage that is equivalent to (or better than) conventional Part D benefits.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43774414062" w:line="240" w:lineRule="auto"/>
        <w:ind w:left="1539.869766235351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does not collect PDEs for beneficiaries that are enrolled in RDS-eligible plans.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46923828125" w:line="243.30242156982422" w:lineRule="auto"/>
        <w:ind w:left="1538.9874267578125" w:right="1049.864501953125" w:hanging="7.94891357421875"/>
        <w:jc w:val="lef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53369140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50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2145233154297"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RTI_RACE_CD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Research Triangle Institute (RTI) Race Code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533.907470703125" w:right="675.079345703125" w:hanging="1428.797302246093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Beneficiary race code (modified using RTI algorithm). Enhanced race/ethnicity designation based on  first and last name algorithms.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7203521728515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RTI_RACE_CD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4.890289306640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RTI_RACE_CD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0.75920104980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4.66964721679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27922058105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(derived)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0841217041015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Unknown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481063842773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Non-Hispanic White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2.0777130126953"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Black (Or African-American)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752792358398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 = Other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34.7911834716797"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 = Asian/Pacific Islander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0.53199768066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 = Hispanic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541.194381713867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 = American Indian / Alaska Native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5360107422" w:lineRule="auto"/>
        <w:ind w:left="1533.4661865234375" w:right="416.788330078125" w:hanging="1434.9792480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created by taking the beneficiary race code that has historically been used by the Social  Security Administration (and is in turn used in CMS’s enrollment data base) and applying an algorithm  that identifies more beneficiaries as Hispanic or Asian.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3.30224990844727" w:lineRule="auto"/>
        <w:ind w:left="1533.2452392578125" w:right="589.81201171875" w:hanging="1.987304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algorithm was developed by the Research Triangle Institute (RTI) and is thus often referred to as  the “RTI race code”.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3.30224990844727" w:lineRule="auto"/>
        <w:ind w:left="1544.0643310546875" w:right="471.0302734375" w:hanging="12.8063964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algorithm classifies beneficiaries as Hispanic or Asian if their SSA race code equals 4 (Asian) or 5  (Hispanic), or if they have a first or last name that RTI determined was likely Hispanic or Asian in origin.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9.226074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289001464844"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09449768066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SAMPLE_GROUP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Medicare Sample Group Indicator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Medicare 1, 5, or 20% strict sample group indicator.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719894409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SAMPLE_GROUP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3312683105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SAMPLE_GROUP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64146423339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551910400390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7.161483764648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(derived)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745513916015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 04, 15, null/missing (not included in 20% sample for the year)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3.30224990844727" w:lineRule="auto"/>
        <w:ind w:left="1546.9351196289062" w:right="550.68115234375" w:hanging="1448.0065917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CCW creates the sample values using standard CMS processes to identify the random 1, 5, 15, and 20  percent samples of Medicare beneficiaries.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4443359375" w:line="243.3028221130371" w:lineRule="auto"/>
        <w:ind w:left="1536.1160278320312" w:right="401.910400390625" w:hanging="4.195251464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sample groups are based on a random 20 percent sample that is split into three mutually exclusive  groups of 1 percent, 4 percent, and 15 percent.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6748046875" w:line="240" w:lineRule="auto"/>
        <w:ind w:left="1531.920852661132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To use the 1 percent sample, specify that SAMPLE_GRP equals “01”.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531.92115783691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To use the 5 percent sample, specify that SAMPLE_GRP equals “01” or “04”.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1531.92115783691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To use the 15 percent sample, specify that SAMPLE_GRP equals “15”.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1531.92115783691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To use the 20 percent sample, specify that SAMPLE_GRP equals “01”, “04”, or “15”.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7744140625" w:line="243.30224990844727" w:lineRule="auto"/>
        <w:ind w:left="1539.2074584960938" w:right="420.80078125" w:firstLine="9.71527099609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Beneficiaries are assigned to sample groups each year based on the last two digits of their Medicare Claim Account Numbers (CANs). Since CANs can change over time (e.g., in the case of remarriage),  new beneficiaries are becoming eligible for Medicare, and existing beneficiaries are dying, the sample  is cross-sectional. There is no guarantee that the exact same beneficiaries are represented in the same  sample group from one year to the next (i.e., this is the strict sampling).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0" w:right="458.56323242187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775268554688"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52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09449768066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SEX_IDENT_CD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Sex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the sex of the beneficiary.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6.4992523193359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SEX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47363281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SEX_IDENT_CD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19987487792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321044921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719894409179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3039245605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 = Unknown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8.70094299316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 Male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42.297897338867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 Female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8.4867095947265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5537109375" w:line="240" w:lineRule="auto"/>
        <w:ind w:left="0" w:right="459.0051269531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68139648437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53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STATE_CNTY_FIPS_CD_01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STATE_CNTY_FIPS_CD_02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STATE_CNTY_FIPS_CD_03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STATE_CNTY_FIPS_CD_04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STATE_CNTY_FIPS_CD_05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STATE_CNTY_FIPS_CD_06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 and county FIPS code – January through December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0354709625244" w:lineRule="auto"/>
        <w:ind w:left="0" w:right="0" w:firstLine="0"/>
        <w:jc w:val="left"/>
        <w:rPr>
          <w:rFonts w:ascii="Calibri" w:cs="Calibri" w:eastAsia="Calibri" w:hAnsi="Calibri"/>
          <w:b w:val="1"/>
          <w:i w:val="0"/>
          <w:smallCaps w:val="0"/>
          <w:strike w:val="0"/>
          <w:color w:val="0071ce"/>
          <w:sz w:val="24"/>
          <w:szCs w:val="24"/>
          <w:u w:val="none"/>
          <w:shd w:fill="auto" w:val="clear"/>
          <w:vertAlign w:val="baseline"/>
        </w:rPr>
        <w:sectPr>
          <w:type w:val="continuous"/>
          <w:pgSz w:h="15840" w:w="12240" w:orient="portrait"/>
          <w:pgMar w:bottom="484.886474609375" w:top="1420.799560546875" w:left="821.6352081298828" w:right="1766.639404296875" w:header="0" w:footer="720"/>
          <w:cols w:equalWidth="0" w:num="2">
            <w:col w:space="0" w:w="4840"/>
            <w:col w:space="0" w:w="4840"/>
          </w:cols>
        </w:sect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STATE_CNTY_FIPS_CD_07 STATE_CNTY_FIPS_CD_08 STATE_CNTY_FIPS_CD_09 STATE_CNTY_FIPS_CD_10 STATE_CNTY_FIPS_CD_11 STATE_CNTY_FIPS_CD_12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890625" w:line="243.30293655395508" w:lineRule="auto"/>
        <w:ind w:left="104.89013671875" w:right="1155.8947753906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field specifies the monthly the concatenated state/county Federal Information Processing  Standard (FIPS) code for the beneficiary — in January through December.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60546875" w:line="240" w:lineRule="auto"/>
        <w:ind w:left="96.50009155273438"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STATE_CNTY_FIPS_CD_07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STATE_CNTY_FIPS_CD_08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STATE_CNTY_FIPS_CD_09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STATE_CNTY_FIPS_CD_10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STATE_CNTY_FIPS_CD_11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STATE_CNTY_FIPS_CD_12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478790283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STATE_CNTY_FIPS_CD_01 STATE_CNTY_FIPS_CD_02 STATE_CNTY_FIPS_CD_03 STATE_CNTY_FIPS_CD_04 STATE_CNTY_FIPS_CD_05 STATE_CNTY_FIPS_CD_06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6376953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STATE_CNTY_FIPS_CD_01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STATE_CNTY_FIPS_CD_02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5878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STATE_CNTY_FIPS_CD_03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STATE_CNTY_FIPS_CD_04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STATE_CNTY_FIPS_CD_05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STATE_CNTY_FIPS_CD_06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905761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26827239990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821.8567657470703" w:right="2012.6812744140625" w:header="0" w:footer="720"/>
          <w:cols w:equalWidth="0" w:num="2">
            <w:col w:space="0" w:w="4720"/>
            <w:col w:space="0" w:w="472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STATE_CNTY_FIPS_CD_07 STATE_CNTY_FIPS_CD_08 STATE_CNTY_FIPS_CD_09 STATE_CNTY_FIPS_CD_10 STATE_CNTY_FIPS_CD_11 STATE_CNTY_FIPS_CD_12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403198242188" w:line="243.30259323120117" w:lineRule="auto"/>
        <w:ind w:left="1539.6490478515625" w:right="719.461669921875" w:hanging="1447.344055175781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5-digit numeric value, which can include leading zeros, or null (if there is no crosswalk from the SSA  code to the FIPS code)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13916015625" w:line="240" w:lineRule="auto"/>
        <w:ind w:left="98.70811462402344"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first 2 digits specify the state; the last 3 digits specify the county.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2255859375" w:line="243.30259323120117" w:lineRule="auto"/>
        <w:ind w:left="1540.09033203125" w:right="637.415771484375" w:hanging="8.39050292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is derived by taking the SSA state/county code on record for the beneficiary in the CMS  enrollment database and linking it to the corresponding FIPS state/county code.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197998046875" w:line="243.3024501800537" w:lineRule="auto"/>
        <w:ind w:left="1539.6484375" w:right="1404.97802734375" w:hanging="7.9487609863281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There are 12 monthly variables — where the 01 through 12 at the end of the variable name  correspond with the month (e.g., 01 is January and 12 is December).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590209960938" w:line="240" w:lineRule="auto"/>
        <w:ind w:left="0" w:right="453.970947265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839782714844"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54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09449768066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STATE_CODE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 code for beneficiary (SSA code)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425.8303928375244" w:lineRule="auto"/>
        <w:ind w:left="96.49925231933594" w:right="1151.302490234375" w:firstLine="8.39042663574218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The social security administration (SSA) standard 2-digit state code of a beneficiary's residence.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STATE_CD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480468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STATE_CODE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200103759765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11054992675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7201232910156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SSA/CME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30415344238281"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01 = Alabama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02 = Alaska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03 = Arizona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04 = Arkansas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05 = California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06 = Colorado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81835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07 = Connecticut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08 = Delaware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3.30224990844727"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09 = District of Columbia 10 = Florida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708984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11 = Georgia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12 = Hawaii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13 = Idaho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14 = Illinois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15 = Indiana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16 = Iowa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17 = Kansas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18 = Kentucky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19 = Louisiana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20 = Maine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21 = Maryland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39.10422801971436"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22 = Massachusetts 23 = Michigan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013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24 = Minnesota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25 = Mississippi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26 = Missouri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27 = Montana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28 = Nebraska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29 = Nevada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3.3024215698242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30 = New Hampshire 31 = New Jersey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556396484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32 = New Mexico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33 = New York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34 = North Carolina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35 = North Dakota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36 = Ohio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37 = Oklahoma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38 = Oregon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39 = Pennsylvania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40 = Puerto Rico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41 = Rhode Island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42 = South Carolina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43 = South Dakota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44 = Tennessee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45 = Texas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46 = Utah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47 = Vermont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48 = Virgin Islands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49 = Virginia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50 = Washington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51 = West Virginia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52 = Wisconsin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53 = Wyoming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54 = Africa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55 = Asia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56 = Canada and Islands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313682556152"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57 = Central America and West Indies 58 = Europe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59 = Mexico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60 = Oceania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61 = Philippines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62 = South America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63 = U.S. Possessions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7338867187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4.4064331054688" w:right="1852.425537109375" w:header="0" w:footer="720"/>
          <w:cols w:equalWidth="0" w:num="2">
            <w:col w:space="0" w:w="4080"/>
            <w:col w:space="0" w:w="40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64 = American Samoa</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93542480469"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7644042968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sectPr>
          <w:type w:val="continuous"/>
          <w:pgSz w:h="15840" w:w="12240" w:orient="portrait"/>
          <w:pgMar w:bottom="484.886474609375" w:top="1420.799560546875" w:left="716.7455291748047" w:right="364.801025390625" w:header="0" w:footer="720"/>
          <w:cols w:equalWidth="0" w:num="1">
            <w:col w:space="0" w:w="11158.45344543457"/>
          </w:cols>
        </w:sect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55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2841796875" w:line="240" w:lineRule="auto"/>
        <w:ind w:left="0.66253662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65 = Guam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293655395508" w:lineRule="auto"/>
        <w:ind w:left="439.8335266113281" w:right="829.315185546875" w:hanging="439.1709899902344"/>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66 = Commonwealth of the Northern  Marianas Islands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9296875" w:line="240" w:lineRule="auto"/>
        <w:ind w:left="0.8831787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67 = Texas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8831787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68 = Florida (eff. 10/2005)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88317871093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69 = Florida (eff. 10/2005)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70 = Kansas (eff. 10/2005)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71 = Louisiana (eff. 10/2005)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112915039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72 = Ohio (eff. 10/2005)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402374267578" w:lineRule="auto"/>
        <w:ind w:left="615.1129150390625" w:right="705.65917968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73 = Pennsylvania (eff. 10/2005) 74 = Texas (eff. 10/2005)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048828125" w:line="240" w:lineRule="auto"/>
        <w:ind w:left="613.3465576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80 = Maryland (eff. 8/2000)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613.3465576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97 = Northern Marianas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613.3465576171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98 = Guam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402374267578" w:lineRule="auto"/>
        <w:ind w:left="613.3465576171875" w:right="36.52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sectPr>
          <w:type w:val="continuous"/>
          <w:pgSz w:h="15840" w:w="12240" w:orient="portrait"/>
          <w:pgMar w:bottom="484.886474609375" w:top="1420.799560546875" w:left="2257.2190856933594" w:right="1659.3041992187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99 = With 000 county code is American  Samoa; otherwise unknown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361328125" w:line="243.30293655395508" w:lineRule="auto"/>
        <w:ind w:left="98.42803955078125" w:right="489.636230468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state code is based on the latest state code for the beneficiary for the year in the CME data. If the  value is missing, then the first state code in the following year populates this field.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3505859375" w:line="240" w:lineRule="auto"/>
        <w:ind w:left="0" w:right="458.84399414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6799316406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56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2945404052734"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VALID_DEATH_DT_SW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Valid Date of Death Switch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3.30293655395508" w:lineRule="auto"/>
        <w:ind w:left="105.11032104492188" w:right="757.5561523437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variable indicates whether a beneficiary’s day of death has been verified by the Social Security  Administration (SSA) or the Railroad Retirement Board (RRB).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28515625" w:line="240" w:lineRule="auto"/>
        <w:ind w:left="96.719512939453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V_DOD_SW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105.33081054687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VALID_DEATH_DT_SW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18359375" w:line="240" w:lineRule="auto"/>
        <w:ind w:left="91.4201354980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939453125" w:line="240" w:lineRule="auto"/>
        <w:ind w:left="105.330581665039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1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94015502929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52418518066406"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Null = Default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1533.906784057617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V = Valid death date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3.30224990844727" w:lineRule="auto"/>
        <w:ind w:left="1540.5307006835938" w:right="925.360107421875" w:hanging="1441.8240356445312"/>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The date of death of the beneficiary is contained in the BENE_DEATH_DT variable; many of these  dates of death are not confirmed.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28955078125" w:line="240" w:lineRule="auto"/>
        <w:ind w:left="0" w:right="458.7854003906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68017578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57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654525756836" w:right="0" w:firstLine="0"/>
        <w:jc w:val="left"/>
        <w:rPr>
          <w:rFonts w:ascii="Calibri" w:cs="Calibri" w:eastAsia="Calibri" w:hAnsi="Calibri"/>
          <w:b w:val="1"/>
          <w:i w:val="0"/>
          <w:smallCaps w:val="0"/>
          <w:strike w:val="0"/>
          <w:color w:val="0071c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1ce"/>
          <w:sz w:val="24"/>
          <w:szCs w:val="24"/>
          <w:u w:val="none"/>
          <w:shd w:fill="auto" w:val="clear"/>
          <w:vertAlign w:val="baseline"/>
          <w:rtl w:val="0"/>
        </w:rPr>
        <w:t xml:space="preserve">ZIP_CD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04.88967895507812"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LABEL: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Zip code for beneficiary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425.8303928375244" w:lineRule="auto"/>
        <w:ind w:left="96.49925231933594" w:right="2851.0845947265625" w:firstLine="8.390426635742188"/>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This field specifies the zip code identified as the beneficiary mailing address.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SHORT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ZIP_CD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48046875" w:line="240" w:lineRule="auto"/>
        <w:ind w:left="105.110549926757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LONG NAME: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ZIP_CD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31640625" w:line="240" w:lineRule="auto"/>
        <w:ind w:left="91.42082214355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CHAR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105.33126831054688"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4384765625" w:line="240" w:lineRule="auto"/>
        <w:ind w:left="96.94084167480469"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CMS Common Medicare Environment (CME)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92.5250244140625"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VALUES: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5-digit zip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0048828125" w:line="241.90298080444336" w:lineRule="auto"/>
        <w:ind w:left="1546.4926147460938" w:right="690.40771484375" w:hanging="1447.7850341796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COMMENT: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In some cases, the code may not be the actual state where the beneficiary resides. CMS obtains the  mailing address used for cash benefits or the mailing address used for other purposes (for example,  premium billing) from Social Security Administration (SSA) and Railroad Retirement Board (RRB)  Beneficiary Record Systems.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795166015625" w:line="240" w:lineRule="auto"/>
        <w:ind w:left="0" w:right="459.005126953125" w:firstLine="0"/>
        <w:jc w:val="righ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 Back to TOC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68017578125" w:line="240" w:lineRule="auto"/>
        <w:ind w:left="99.18716430664062"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Chronic Conditions Warehouse Virtual Research Data Center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53247070312" w:line="240" w:lineRule="auto"/>
        <w:ind w:left="106.64642333984375" w:right="0" w:firstLine="0"/>
        <w:jc w:val="left"/>
        <w:rPr>
          <w:rFonts w:ascii="Calibri" w:cs="Calibri" w:eastAsia="Calibri" w:hAnsi="Calibri"/>
          <w:b w:val="0"/>
          <w:i w:val="0"/>
          <w:smallCaps w:val="0"/>
          <w:strike w:val="0"/>
          <w:color w:val="595959"/>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595959"/>
          <w:sz w:val="20.15999984741211"/>
          <w:szCs w:val="20.15999984741211"/>
          <w:u w:val="none"/>
          <w:shd w:fill="auto" w:val="clear"/>
          <w:vertAlign w:val="baseline"/>
          <w:rtl w:val="0"/>
        </w:rPr>
        <w:t xml:space="preserve">MBSF with Medicare Part A, B, C, and D Codebook │ January 2025 │ V 1.8 58 </w:t>
      </w:r>
    </w:p>
    <w:sectPr>
      <w:type w:val="continuous"/>
      <w:pgSz w:h="15840" w:w="12240" w:orient="portrait"/>
      <w:pgMar w:bottom="484.886474609375" w:top="1420.799560546875" w:left="716.7455291748047" w:right="364.801025390625" w:header="0" w:footer="720"/>
      <w:cols w:equalWidth="0" w:num="1">
        <w:col w:space="0" w:w="11158.4534454345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