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C257" w14:textId="77777777" w:rsidR="009A3CE4" w:rsidRDefault="009A3CE4" w:rsidP="009A3CE4">
      <w:pPr>
        <w:pStyle w:val="Title"/>
        <w:jc w:val="center"/>
        <w:rPr>
          <w:b/>
          <w:bCs/>
        </w:rPr>
      </w:pPr>
    </w:p>
    <w:p w14:paraId="67BBDF2A" w14:textId="06FC4FA9" w:rsidR="009A3CE4" w:rsidRDefault="009A3CE4" w:rsidP="008D3268">
      <w:pPr>
        <w:pStyle w:val="Title"/>
        <w:ind w:left="-284" w:right="-1440" w:hanging="142"/>
        <w:jc w:val="center"/>
        <w:rPr>
          <w:b/>
          <w:bCs/>
        </w:rPr>
      </w:pPr>
      <w:r w:rsidRPr="009A3CE4">
        <w:rPr>
          <w:b/>
          <w:bCs/>
        </w:rPr>
        <w:t>Long Range Transmission Project</w:t>
      </w:r>
    </w:p>
    <w:p w14:paraId="4426C607" w14:textId="51760F83" w:rsidR="004815A8" w:rsidRPr="004815A8" w:rsidRDefault="009A3CE4" w:rsidP="004815A8">
      <w:pPr>
        <w:ind w:right="-1440"/>
        <w:jc w:val="center"/>
        <w:rPr>
          <w:b/>
          <w:bCs/>
        </w:rPr>
      </w:pPr>
      <w:r w:rsidRPr="004815A8">
        <w:rPr>
          <w:b/>
          <w:bCs/>
        </w:rPr>
        <w:t>Documentations by Lwin Moe Aung</w:t>
      </w:r>
      <w:r w:rsidR="004815A8">
        <w:rPr>
          <w:b/>
          <w:bCs/>
        </w:rPr>
        <w:br/>
        <w:t>Mobile No. 97701167</w:t>
      </w:r>
    </w:p>
    <w:p w14:paraId="3FDDDD9C" w14:textId="3D8B7BDE" w:rsidR="009A3CE4" w:rsidRDefault="009A3CE4" w:rsidP="009A3CE4"/>
    <w:p w14:paraId="6F9AB0E6" w14:textId="63D95445" w:rsidR="009A3CE4" w:rsidRPr="004815A8" w:rsidRDefault="009A3CE4" w:rsidP="009A3CE4">
      <w:pPr>
        <w:rPr>
          <w:b/>
          <w:bCs/>
        </w:rPr>
      </w:pPr>
      <w:r w:rsidRPr="004815A8">
        <w:rPr>
          <w:b/>
          <w:bCs/>
        </w:rPr>
        <w:t xml:space="preserve">Before we start this project, make sure to set up the STM32 Black Pill V3.0 By WeAct. Do the following steps stated in the tables </w:t>
      </w:r>
      <w:r w:rsidR="008D3268" w:rsidRPr="004815A8">
        <w:rPr>
          <w:b/>
          <w:bCs/>
        </w:rPr>
        <w:t>below.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846"/>
        <w:gridCol w:w="10206"/>
      </w:tblGrid>
      <w:tr w:rsidR="009A3CE4" w14:paraId="713C80CA" w14:textId="77777777" w:rsidTr="002C2768">
        <w:tc>
          <w:tcPr>
            <w:tcW w:w="11052" w:type="dxa"/>
            <w:gridSpan w:val="2"/>
          </w:tcPr>
          <w:p w14:paraId="39724E8E" w14:textId="7D62ED30" w:rsidR="009A3CE4" w:rsidRPr="00782409" w:rsidRDefault="00782409" w:rsidP="009A3CE4">
            <w:pPr>
              <w:jc w:val="center"/>
              <w:rPr>
                <w:b/>
                <w:bCs/>
                <w:sz w:val="28"/>
                <w:szCs w:val="28"/>
              </w:rPr>
            </w:pPr>
            <w:r w:rsidRPr="00782409">
              <w:rPr>
                <w:b/>
                <w:bCs/>
                <w:sz w:val="28"/>
                <w:szCs w:val="28"/>
              </w:rPr>
              <w:t>SETTING UP THE ArduinoIDE</w:t>
            </w:r>
          </w:p>
        </w:tc>
      </w:tr>
      <w:tr w:rsidR="009A3CE4" w14:paraId="70C5C1F1" w14:textId="77777777" w:rsidTr="00C67F77">
        <w:tc>
          <w:tcPr>
            <w:tcW w:w="846" w:type="dxa"/>
          </w:tcPr>
          <w:p w14:paraId="430E727C" w14:textId="2D66CFD1" w:rsidR="009A3CE4" w:rsidRPr="00782409" w:rsidRDefault="009A3CE4" w:rsidP="0056788D">
            <w:pPr>
              <w:jc w:val="center"/>
              <w:rPr>
                <w:b/>
                <w:bCs/>
              </w:rPr>
            </w:pPr>
            <w:r w:rsidRPr="00782409">
              <w:rPr>
                <w:b/>
                <w:bCs/>
              </w:rPr>
              <w:t>STEP 1</w:t>
            </w:r>
          </w:p>
        </w:tc>
        <w:tc>
          <w:tcPr>
            <w:tcW w:w="10206" w:type="dxa"/>
          </w:tcPr>
          <w:p w14:paraId="762E7EDC" w14:textId="573A77C5" w:rsidR="009A3CE4" w:rsidRDefault="0056788D" w:rsidP="009A3CE4">
            <w:r>
              <w:t>Download ArduinoIDE from “</w:t>
            </w:r>
            <w:hyperlink r:id="rId4" w:history="1">
              <w:r w:rsidRPr="0056788D">
                <w:rPr>
                  <w:rStyle w:val="Hyperlink"/>
                </w:rPr>
                <w:t>https://www.arduino.cc/en/software</w:t>
              </w:r>
            </w:hyperlink>
            <w:r>
              <w:t>”</w:t>
            </w:r>
          </w:p>
        </w:tc>
      </w:tr>
      <w:tr w:rsidR="0056788D" w14:paraId="586985B1" w14:textId="77777777" w:rsidTr="00C67F77">
        <w:tc>
          <w:tcPr>
            <w:tcW w:w="846" w:type="dxa"/>
          </w:tcPr>
          <w:p w14:paraId="2FE632CF" w14:textId="6F5F6AE2" w:rsidR="0056788D" w:rsidRPr="00782409" w:rsidRDefault="0056788D" w:rsidP="0056788D">
            <w:pPr>
              <w:jc w:val="center"/>
              <w:rPr>
                <w:b/>
                <w:bCs/>
              </w:rPr>
            </w:pPr>
            <w:r w:rsidRPr="00782409">
              <w:rPr>
                <w:b/>
                <w:bCs/>
              </w:rPr>
              <w:t>STEP 2</w:t>
            </w:r>
          </w:p>
        </w:tc>
        <w:tc>
          <w:tcPr>
            <w:tcW w:w="10206" w:type="dxa"/>
          </w:tcPr>
          <w:p w14:paraId="2B93DA2B" w14:textId="4FC2F83B" w:rsidR="0056788D" w:rsidRDefault="0056788D" w:rsidP="009A3CE4">
            <w:proofErr w:type="gramStart"/>
            <w:r>
              <w:t>Open up</w:t>
            </w:r>
            <w:proofErr w:type="gramEnd"/>
            <w:r>
              <w:t xml:space="preserve"> your ArduinoIDE and Click on “File” and </w:t>
            </w:r>
            <w:r w:rsidR="008D3268">
              <w:t>click</w:t>
            </w:r>
            <w:r>
              <w:t xml:space="preserve"> on “Preferences”</w:t>
            </w:r>
          </w:p>
          <w:p w14:paraId="2D380020" w14:textId="37E24A35" w:rsidR="0056788D" w:rsidRDefault="0056788D" w:rsidP="0056788D">
            <w:r w:rsidRPr="0056788D">
              <w:rPr>
                <w:noProof/>
              </w:rPr>
              <w:drawing>
                <wp:inline distT="0" distB="0" distL="0" distR="0" wp14:anchorId="7F459FC1" wp14:editId="0B151E87">
                  <wp:extent cx="1218395" cy="2143125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281" cy="2151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88D" w14:paraId="132EDF25" w14:textId="77777777" w:rsidTr="00C67F77">
        <w:trPr>
          <w:trHeight w:val="1501"/>
        </w:trPr>
        <w:tc>
          <w:tcPr>
            <w:tcW w:w="846" w:type="dxa"/>
          </w:tcPr>
          <w:p w14:paraId="418A7E9D" w14:textId="69F8D55B" w:rsidR="0056788D" w:rsidRPr="00782409" w:rsidRDefault="0056788D" w:rsidP="0056788D">
            <w:pPr>
              <w:jc w:val="center"/>
              <w:rPr>
                <w:b/>
                <w:bCs/>
              </w:rPr>
            </w:pPr>
            <w:r w:rsidRPr="00782409">
              <w:rPr>
                <w:b/>
                <w:bCs/>
              </w:rPr>
              <w:t>STEP 3</w:t>
            </w:r>
          </w:p>
        </w:tc>
        <w:tc>
          <w:tcPr>
            <w:tcW w:w="10206" w:type="dxa"/>
          </w:tcPr>
          <w:p w14:paraId="52D56EA6" w14:textId="77777777" w:rsidR="0056788D" w:rsidRDefault="002C2768" w:rsidP="009A3CE4">
            <w:r>
              <w:t xml:space="preserve">After you have done the following task in STEP 2, it will </w:t>
            </w:r>
            <w:proofErr w:type="gramStart"/>
            <w:r>
              <w:t>open up</w:t>
            </w:r>
            <w:proofErr w:type="gramEnd"/>
            <w:r>
              <w:t xml:space="preserve"> the Preferences window. In the Preferences window look for “Additional Boards Manager URLs: ”</w:t>
            </w:r>
          </w:p>
          <w:p w14:paraId="3A1AE062" w14:textId="4B32190B" w:rsidR="002C2768" w:rsidRDefault="002C2768" w:rsidP="009A3CE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4B0FA0" wp14:editId="63A33F05">
                  <wp:extent cx="5731510" cy="23241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77170E" w14:textId="5ECF7942" w:rsidR="002C2768" w:rsidRDefault="002C2768" w:rsidP="009A3CE4">
            <w:r>
              <w:t>Copy and paste the link below in the text box</w:t>
            </w:r>
            <w:r w:rsidR="00C67F77">
              <w:t xml:space="preserve"> and click on “OK”.</w:t>
            </w:r>
          </w:p>
          <w:p w14:paraId="79281EB4" w14:textId="6326116B" w:rsidR="002C2768" w:rsidRDefault="002C2768" w:rsidP="009A3CE4">
            <w:r>
              <w:t>“</w:t>
            </w:r>
            <w:r w:rsidRPr="002C2768">
              <w:rPr>
                <w:highlight w:val="yellow"/>
              </w:rPr>
              <w:t>https://github.com/stm32duino/BoardManagerFiles/raw/main/package_stmicroelectronics_index.json</w:t>
            </w:r>
            <w:r>
              <w:t>”</w:t>
            </w:r>
          </w:p>
        </w:tc>
      </w:tr>
      <w:tr w:rsidR="00C67F77" w14:paraId="18CAF8CB" w14:textId="77777777" w:rsidTr="00C67F77">
        <w:trPr>
          <w:trHeight w:val="1501"/>
        </w:trPr>
        <w:tc>
          <w:tcPr>
            <w:tcW w:w="846" w:type="dxa"/>
          </w:tcPr>
          <w:p w14:paraId="538D9609" w14:textId="65193A11" w:rsidR="00C67F77" w:rsidRPr="00782409" w:rsidRDefault="00C67F77" w:rsidP="0056788D">
            <w:pPr>
              <w:jc w:val="center"/>
              <w:rPr>
                <w:b/>
                <w:bCs/>
              </w:rPr>
            </w:pPr>
            <w:r w:rsidRPr="00782409">
              <w:rPr>
                <w:b/>
                <w:bCs/>
              </w:rPr>
              <w:t>STEP 4</w:t>
            </w:r>
          </w:p>
        </w:tc>
        <w:tc>
          <w:tcPr>
            <w:tcW w:w="10206" w:type="dxa"/>
          </w:tcPr>
          <w:p w14:paraId="0804C254" w14:textId="2E1CC599" w:rsidR="00C67F77" w:rsidRDefault="00C67F77" w:rsidP="009A3CE4">
            <w:pPr>
              <w:rPr>
                <w:lang w:val="en-SG"/>
              </w:rPr>
            </w:pPr>
            <w:r>
              <w:rPr>
                <w:lang w:val="en-SG"/>
              </w:rPr>
              <w:t>Click on “</w:t>
            </w:r>
            <w:r w:rsidRPr="00C67F77">
              <w:rPr>
                <w:highlight w:val="green"/>
                <w:lang w:val="en-SG"/>
              </w:rPr>
              <w:t>Tools</w:t>
            </w:r>
            <w:r>
              <w:rPr>
                <w:lang w:val="en-SG"/>
              </w:rPr>
              <w:t>” then mouse over to “</w:t>
            </w:r>
            <w:r w:rsidRPr="00C67F77">
              <w:rPr>
                <w:highlight w:val="green"/>
                <w:lang w:val="en-SG"/>
              </w:rPr>
              <w:t>Board:</w:t>
            </w:r>
            <w:r>
              <w:rPr>
                <w:lang w:val="en-SG"/>
              </w:rPr>
              <w:t xml:space="preserve"> ” then click on “</w:t>
            </w:r>
            <w:r w:rsidRPr="00C67F77">
              <w:rPr>
                <w:highlight w:val="green"/>
                <w:lang w:val="en-SG"/>
              </w:rPr>
              <w:t>Boards Manager…</w:t>
            </w:r>
            <w:r>
              <w:rPr>
                <w:lang w:val="en-SG"/>
              </w:rPr>
              <w:t>”</w:t>
            </w:r>
            <w:r w:rsidR="008D3268">
              <w:rPr>
                <w:lang w:val="en-SG"/>
              </w:rPr>
              <w:t xml:space="preserve"> </w:t>
            </w:r>
          </w:p>
          <w:p w14:paraId="79C1BF0B" w14:textId="399FD108" w:rsidR="00C67F77" w:rsidRPr="00C67F77" w:rsidRDefault="00C67F77" w:rsidP="009A3CE4">
            <w:pPr>
              <w:rPr>
                <w:lang w:val="en-SG"/>
              </w:rPr>
            </w:pPr>
            <w:r w:rsidRPr="00C67F77">
              <w:rPr>
                <w:noProof/>
                <w:lang w:val="en-SG"/>
              </w:rPr>
              <w:lastRenderedPageBreak/>
              <w:drawing>
                <wp:inline distT="0" distB="0" distL="0" distR="0" wp14:anchorId="4322E271" wp14:editId="04E8758E">
                  <wp:extent cx="5391150" cy="2968355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214" cy="2983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268" w14:paraId="1F4F5718" w14:textId="77777777" w:rsidTr="00C67F77">
        <w:trPr>
          <w:trHeight w:val="1501"/>
        </w:trPr>
        <w:tc>
          <w:tcPr>
            <w:tcW w:w="846" w:type="dxa"/>
          </w:tcPr>
          <w:p w14:paraId="5E3459D4" w14:textId="087925E2" w:rsidR="008D3268" w:rsidRPr="00782409" w:rsidRDefault="008D3268" w:rsidP="0056788D">
            <w:pPr>
              <w:jc w:val="center"/>
              <w:rPr>
                <w:b/>
                <w:bCs/>
              </w:rPr>
            </w:pPr>
            <w:r w:rsidRPr="00782409">
              <w:rPr>
                <w:b/>
                <w:bCs/>
              </w:rPr>
              <w:lastRenderedPageBreak/>
              <w:t>STEP 5</w:t>
            </w:r>
          </w:p>
        </w:tc>
        <w:tc>
          <w:tcPr>
            <w:tcW w:w="10206" w:type="dxa"/>
          </w:tcPr>
          <w:p w14:paraId="7C601762" w14:textId="77777777" w:rsidR="008D3268" w:rsidRDefault="008D3268" w:rsidP="009A3CE4">
            <w:pPr>
              <w:rPr>
                <w:lang w:val="en-SG"/>
              </w:rPr>
            </w:pPr>
            <w:r>
              <w:rPr>
                <w:lang w:val="en-SG"/>
              </w:rPr>
              <w:t>A Boards Manager window should appear after you have done the instructions in STEP 4.</w:t>
            </w:r>
          </w:p>
          <w:p w14:paraId="5417B871" w14:textId="38F54BB5" w:rsidR="008D3268" w:rsidRDefault="008D3268" w:rsidP="009A3CE4">
            <w:pPr>
              <w:rPr>
                <w:lang w:val="en-SG"/>
              </w:rPr>
            </w:pPr>
            <w:r>
              <w:rPr>
                <w:lang w:val="en-SG"/>
              </w:rPr>
              <w:t>In the Boards Manager window, search for STM32. Download the latest version of the board and wait for the download to finish before moving on to the next step.</w:t>
            </w:r>
          </w:p>
          <w:p w14:paraId="1966FEF2" w14:textId="1EF5A6CD" w:rsidR="008D3268" w:rsidRDefault="008D3268" w:rsidP="009A3CE4">
            <w:pPr>
              <w:rPr>
                <w:lang w:val="en-SG"/>
              </w:rPr>
            </w:pPr>
            <w:r>
              <w:rPr>
                <w:noProof/>
              </w:rPr>
              <w:drawing>
                <wp:inline distT="0" distB="0" distL="0" distR="0" wp14:anchorId="29DB78EB" wp14:editId="4C9FD915">
                  <wp:extent cx="5219700" cy="293374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165" cy="2942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268" w14:paraId="2391282F" w14:textId="77777777" w:rsidTr="00782409">
        <w:trPr>
          <w:trHeight w:val="7666"/>
        </w:trPr>
        <w:tc>
          <w:tcPr>
            <w:tcW w:w="846" w:type="dxa"/>
          </w:tcPr>
          <w:p w14:paraId="2B91FC67" w14:textId="7E50115B" w:rsidR="008D3268" w:rsidRPr="00782409" w:rsidRDefault="00782409" w:rsidP="0056788D">
            <w:pPr>
              <w:jc w:val="center"/>
              <w:rPr>
                <w:b/>
                <w:bCs/>
              </w:rPr>
            </w:pPr>
            <w:r w:rsidRPr="00782409">
              <w:rPr>
                <w:b/>
                <w:bCs/>
              </w:rPr>
              <w:lastRenderedPageBreak/>
              <w:t>STEP 6</w:t>
            </w:r>
          </w:p>
        </w:tc>
        <w:tc>
          <w:tcPr>
            <w:tcW w:w="10206" w:type="dxa"/>
          </w:tcPr>
          <w:p w14:paraId="25F9E48A" w14:textId="1B1B66F9" w:rsidR="008D3268" w:rsidRDefault="00782409" w:rsidP="009A3CE4">
            <w:pPr>
              <w:rPr>
                <w:lang w:val="en-SG"/>
              </w:rPr>
            </w:pPr>
            <w:r>
              <w:rPr>
                <w:lang w:val="en-SG"/>
              </w:rPr>
              <w:t xml:space="preserve">Change your </w:t>
            </w:r>
            <w:proofErr w:type="spellStart"/>
            <w:r>
              <w:rPr>
                <w:lang w:val="en-SG"/>
              </w:rPr>
              <w:t>ArduinoIDE</w:t>
            </w:r>
            <w:proofErr w:type="spellEnd"/>
            <w:r>
              <w:rPr>
                <w:lang w:val="en-SG"/>
              </w:rPr>
              <w:t xml:space="preserve"> setting to be the same as the screenshot below.</w:t>
            </w:r>
          </w:p>
          <w:p w14:paraId="1A8CB890" w14:textId="494B57C6" w:rsidR="00782409" w:rsidRDefault="00782409" w:rsidP="009A3CE4">
            <w:pPr>
              <w:rPr>
                <w:lang w:val="en-SG"/>
              </w:rPr>
            </w:pPr>
            <w:r w:rsidRPr="00782409">
              <w:rPr>
                <w:noProof/>
                <w:lang w:val="en-SG"/>
              </w:rPr>
              <w:drawing>
                <wp:inline distT="0" distB="0" distL="0" distR="0" wp14:anchorId="6A732317" wp14:editId="5E16133A">
                  <wp:extent cx="3696216" cy="466790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16" cy="466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F1EC6" w14:textId="77777777" w:rsidR="009A3CE4" w:rsidRDefault="009A3CE4" w:rsidP="009A3CE4"/>
    <w:p w14:paraId="52F11D42" w14:textId="77777777" w:rsidR="009A3CE4" w:rsidRPr="009A3CE4" w:rsidRDefault="009A3CE4" w:rsidP="009A3CE4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846"/>
        <w:gridCol w:w="10206"/>
      </w:tblGrid>
      <w:tr w:rsidR="00782409" w:rsidRPr="009A3CE4" w14:paraId="373CD226" w14:textId="77777777" w:rsidTr="002859D6">
        <w:tc>
          <w:tcPr>
            <w:tcW w:w="11052" w:type="dxa"/>
            <w:gridSpan w:val="2"/>
          </w:tcPr>
          <w:p w14:paraId="0E10D80B" w14:textId="5C485BB6" w:rsidR="00782409" w:rsidRPr="00782409" w:rsidRDefault="00782409" w:rsidP="002859D6">
            <w:pPr>
              <w:jc w:val="center"/>
              <w:rPr>
                <w:b/>
                <w:bCs/>
                <w:sz w:val="28"/>
                <w:szCs w:val="28"/>
              </w:rPr>
            </w:pPr>
            <w:r w:rsidRPr="00782409">
              <w:rPr>
                <w:b/>
                <w:bCs/>
                <w:sz w:val="28"/>
                <w:szCs w:val="28"/>
              </w:rPr>
              <w:t>Installation of required Software &amp; Drivers</w:t>
            </w:r>
          </w:p>
        </w:tc>
      </w:tr>
      <w:tr w:rsidR="00782409" w14:paraId="5E6DACC9" w14:textId="77777777" w:rsidTr="002859D6">
        <w:tc>
          <w:tcPr>
            <w:tcW w:w="846" w:type="dxa"/>
          </w:tcPr>
          <w:p w14:paraId="3356BF77" w14:textId="77777777" w:rsidR="00782409" w:rsidRPr="00782409" w:rsidRDefault="00782409" w:rsidP="002859D6">
            <w:pPr>
              <w:jc w:val="center"/>
              <w:rPr>
                <w:b/>
                <w:bCs/>
              </w:rPr>
            </w:pPr>
            <w:r w:rsidRPr="00782409">
              <w:rPr>
                <w:b/>
                <w:bCs/>
              </w:rPr>
              <w:t>STEP 1</w:t>
            </w:r>
          </w:p>
        </w:tc>
        <w:tc>
          <w:tcPr>
            <w:tcW w:w="10206" w:type="dxa"/>
          </w:tcPr>
          <w:p w14:paraId="21FC12E5" w14:textId="1538F735" w:rsidR="00782409" w:rsidRDefault="00FF58E3" w:rsidP="002859D6">
            <w:r>
              <w:t>Install “</w:t>
            </w:r>
            <w:r w:rsidRPr="00FF58E3">
              <w:rPr>
                <w:rFonts w:cstheme="minorHAnsi"/>
                <w:color w:val="03234B"/>
                <w:shd w:val="clear" w:color="auto" w:fill="F6F9FB"/>
              </w:rPr>
              <w:t>STM32 ST-LINK utility</w:t>
            </w:r>
            <w:r>
              <w:t>” from “</w:t>
            </w:r>
            <w:hyperlink r:id="rId10" w:history="1">
              <w:r w:rsidRPr="00FF58E3">
                <w:rPr>
                  <w:rStyle w:val="Hyperlink"/>
                  <w:sz w:val="18"/>
                  <w:szCs w:val="18"/>
                </w:rPr>
                <w:t>https://www.st.com/en/development-tools/stsw-link004.html#get-software</w:t>
              </w:r>
            </w:hyperlink>
            <w:r>
              <w:t>”</w:t>
            </w:r>
          </w:p>
        </w:tc>
      </w:tr>
      <w:tr w:rsidR="00FF58E3" w14:paraId="53B585FC" w14:textId="77777777" w:rsidTr="002859D6">
        <w:tc>
          <w:tcPr>
            <w:tcW w:w="846" w:type="dxa"/>
          </w:tcPr>
          <w:p w14:paraId="0E61B666" w14:textId="69525231" w:rsidR="00FF58E3" w:rsidRPr="00782409" w:rsidRDefault="00FF58E3" w:rsidP="002859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</w:tc>
        <w:tc>
          <w:tcPr>
            <w:tcW w:w="10206" w:type="dxa"/>
          </w:tcPr>
          <w:p w14:paraId="559F1A01" w14:textId="49564BC6" w:rsidR="00FF58E3" w:rsidRDefault="00FF58E3" w:rsidP="002859D6">
            <w:r>
              <w:t xml:space="preserve">Install </w:t>
            </w:r>
            <w:r w:rsidR="0056176D">
              <w:t>“</w:t>
            </w:r>
            <w:r w:rsidR="0056176D" w:rsidRPr="0056176D">
              <w:rPr>
                <w:rFonts w:cstheme="minorHAnsi"/>
                <w:color w:val="03234B"/>
                <w:shd w:val="clear" w:color="auto" w:fill="F6F9FB"/>
              </w:rPr>
              <w:t>STM32CubeProgrammer</w:t>
            </w:r>
            <w:r w:rsidR="0056176D">
              <w:t>”</w:t>
            </w:r>
            <w:r>
              <w:t xml:space="preserve"> </w:t>
            </w:r>
            <w:r w:rsidR="0056176D">
              <w:t>from “</w:t>
            </w:r>
            <w:hyperlink r:id="rId11" w:history="1">
              <w:r w:rsidR="0056176D" w:rsidRPr="0056176D">
                <w:rPr>
                  <w:rStyle w:val="Hyperlink"/>
                </w:rPr>
                <w:t>https://www.st.com/en/development-tools/stm32cubeprog.html</w:t>
              </w:r>
            </w:hyperlink>
            <w:r w:rsidR="0056176D">
              <w:t>”</w:t>
            </w:r>
          </w:p>
        </w:tc>
      </w:tr>
    </w:tbl>
    <w:p w14:paraId="779F39BA" w14:textId="77BD8D78" w:rsidR="009A3CE4" w:rsidRDefault="009A3CE4" w:rsidP="009A3CE4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5526"/>
        <w:gridCol w:w="5526"/>
      </w:tblGrid>
      <w:tr w:rsidR="0056176D" w:rsidRPr="009A3CE4" w14:paraId="0248BC80" w14:textId="77777777" w:rsidTr="002859D6">
        <w:tc>
          <w:tcPr>
            <w:tcW w:w="11052" w:type="dxa"/>
            <w:gridSpan w:val="2"/>
          </w:tcPr>
          <w:p w14:paraId="3539B7B0" w14:textId="4D153C39" w:rsidR="0056176D" w:rsidRPr="00782409" w:rsidRDefault="0056176D" w:rsidP="002859D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CONNECTION BETWEEN ST-LINK V2 AND STM32 BLACK PILL</w:t>
            </w:r>
          </w:p>
        </w:tc>
      </w:tr>
      <w:tr w:rsidR="0056176D" w:rsidRPr="009A3CE4" w14:paraId="2F96D550" w14:textId="77777777" w:rsidTr="00D52DC3">
        <w:tc>
          <w:tcPr>
            <w:tcW w:w="5526" w:type="dxa"/>
          </w:tcPr>
          <w:p w14:paraId="5DAEF0C1" w14:textId="77777777" w:rsidR="0056176D" w:rsidRDefault="0056176D" w:rsidP="002859D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STM32 Black Pill V3.0</w:t>
            </w:r>
          </w:p>
          <w:p w14:paraId="2F6CC8A8" w14:textId="0959AADF" w:rsidR="009B286C" w:rsidRDefault="009B286C" w:rsidP="002859D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FFCEF2C" wp14:editId="1691250D">
                  <wp:extent cx="1466850" cy="118424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725" cy="119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6" w:type="dxa"/>
          </w:tcPr>
          <w:p w14:paraId="421DD009" w14:textId="77777777" w:rsidR="0056176D" w:rsidRDefault="0056176D" w:rsidP="002859D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ST-LINK V2</w:t>
            </w:r>
          </w:p>
          <w:p w14:paraId="15F33DCE" w14:textId="086DE07D" w:rsidR="009B286C" w:rsidRDefault="009B286C" w:rsidP="002859D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A49C178" wp14:editId="0BDECDA9">
                  <wp:extent cx="1724025" cy="1174611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848" cy="1186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86C" w:rsidRPr="009A3CE4" w14:paraId="0AFBF62E" w14:textId="77777777" w:rsidTr="00D52DC3">
        <w:tc>
          <w:tcPr>
            <w:tcW w:w="5526" w:type="dxa"/>
          </w:tcPr>
          <w:p w14:paraId="1CBD94BE" w14:textId="0C4EF19A" w:rsidR="009B286C" w:rsidRDefault="009B286C" w:rsidP="002859D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GND</w:t>
            </w:r>
          </w:p>
        </w:tc>
        <w:tc>
          <w:tcPr>
            <w:tcW w:w="5526" w:type="dxa"/>
          </w:tcPr>
          <w:p w14:paraId="2FFFFF90" w14:textId="5A8AD789" w:rsidR="009B286C" w:rsidRDefault="009B286C" w:rsidP="002859D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GND</w:t>
            </w:r>
          </w:p>
        </w:tc>
      </w:tr>
      <w:tr w:rsidR="009B286C" w:rsidRPr="009A3CE4" w14:paraId="1E2E1563" w14:textId="77777777" w:rsidTr="00D52DC3">
        <w:tc>
          <w:tcPr>
            <w:tcW w:w="5526" w:type="dxa"/>
          </w:tcPr>
          <w:p w14:paraId="37F827B4" w14:textId="5654FF85" w:rsidR="009B286C" w:rsidRDefault="00925B3B" w:rsidP="002859D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SWSCK</w:t>
            </w:r>
          </w:p>
        </w:tc>
        <w:tc>
          <w:tcPr>
            <w:tcW w:w="5526" w:type="dxa"/>
          </w:tcPr>
          <w:p w14:paraId="4617E80D" w14:textId="3D63B1EB" w:rsidR="009B286C" w:rsidRDefault="00925B3B" w:rsidP="002859D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SWCLK</w:t>
            </w:r>
          </w:p>
        </w:tc>
      </w:tr>
      <w:tr w:rsidR="009B286C" w:rsidRPr="009A3CE4" w14:paraId="6BE2ED76" w14:textId="77777777" w:rsidTr="00D52DC3">
        <w:tc>
          <w:tcPr>
            <w:tcW w:w="5526" w:type="dxa"/>
          </w:tcPr>
          <w:p w14:paraId="7E748B87" w14:textId="10F080C0" w:rsidR="009B286C" w:rsidRDefault="009B286C" w:rsidP="002859D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SW</w:t>
            </w:r>
            <w:r w:rsidR="00925B3B">
              <w:rPr>
                <w:b/>
                <w:bCs/>
                <w:sz w:val="28"/>
                <w:szCs w:val="28"/>
              </w:rPr>
              <w:t>DIO</w:t>
            </w:r>
          </w:p>
        </w:tc>
        <w:tc>
          <w:tcPr>
            <w:tcW w:w="5526" w:type="dxa"/>
          </w:tcPr>
          <w:p w14:paraId="5819ABDC" w14:textId="065DE481" w:rsidR="009B286C" w:rsidRDefault="00925B3B" w:rsidP="002859D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SWDIO</w:t>
            </w:r>
          </w:p>
        </w:tc>
      </w:tr>
      <w:tr w:rsidR="00925B3B" w:rsidRPr="009A3CE4" w14:paraId="0ADAAA9E" w14:textId="77777777" w:rsidTr="00D52DC3">
        <w:tc>
          <w:tcPr>
            <w:tcW w:w="5526" w:type="dxa"/>
          </w:tcPr>
          <w:p w14:paraId="5DA9B7ED" w14:textId="7D3C1FF8" w:rsidR="00925B3B" w:rsidRDefault="00925B3B" w:rsidP="002859D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3V3</w:t>
            </w:r>
          </w:p>
        </w:tc>
        <w:tc>
          <w:tcPr>
            <w:tcW w:w="5526" w:type="dxa"/>
          </w:tcPr>
          <w:p w14:paraId="5301E5D3" w14:textId="4DA4FDC4" w:rsidR="00925B3B" w:rsidRDefault="00925B3B" w:rsidP="002859D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3V3</w:t>
            </w:r>
          </w:p>
        </w:tc>
      </w:tr>
      <w:tr w:rsidR="00925B3B" w:rsidRPr="009A3CE4" w14:paraId="71BC099C" w14:textId="77777777" w:rsidTr="000A06AF">
        <w:tc>
          <w:tcPr>
            <w:tcW w:w="11052" w:type="dxa"/>
            <w:gridSpan w:val="2"/>
          </w:tcPr>
          <w:p w14:paraId="0005989A" w14:textId="51F5B609" w:rsidR="00925B3B" w:rsidRPr="00925B3B" w:rsidRDefault="00925B3B" w:rsidP="00925B3B">
            <w:pPr>
              <w:jc w:val="center"/>
              <w:rPr>
                <w:b/>
                <w:bCs/>
              </w:rPr>
            </w:pPr>
            <w:r w:rsidRPr="00925B3B">
              <w:rPr>
                <w:b/>
                <w:bCs/>
                <w:color w:val="FF0000"/>
              </w:rPr>
              <w:lastRenderedPageBreak/>
              <w:t>D</w:t>
            </w:r>
            <w:r>
              <w:rPr>
                <w:b/>
                <w:bCs/>
                <w:color w:val="FF0000"/>
              </w:rPr>
              <w:t>OUBLE CHECK YOUR CONNECTIONS BEFORE YOU PLUG IN.</w:t>
            </w:r>
          </w:p>
        </w:tc>
      </w:tr>
    </w:tbl>
    <w:p w14:paraId="3DE92B95" w14:textId="5A5559CD" w:rsidR="0056176D" w:rsidRDefault="0056176D" w:rsidP="009A3CE4"/>
    <w:p w14:paraId="20E72535" w14:textId="25DFA5A8" w:rsidR="00925B3B" w:rsidRDefault="00925B3B" w:rsidP="00925B3B">
      <w:pPr>
        <w:rPr>
          <w:b/>
          <w:bCs/>
        </w:rPr>
      </w:pPr>
      <w:r>
        <w:rPr>
          <w:b/>
          <w:bCs/>
        </w:rPr>
        <w:t>After you are done with all the following steps above, plug the ST-LINK V2 Dongle into your computer and go to ArduinoIDE and upload a “Blink” example.</w:t>
      </w:r>
    </w:p>
    <w:p w14:paraId="595E6B28" w14:textId="66E059EC" w:rsidR="00D87256" w:rsidRDefault="00D87256" w:rsidP="00D87256">
      <w:pPr>
        <w:rPr>
          <w:b/>
          <w:bCs/>
          <w:color w:val="000000" w:themeColor="text1"/>
          <w:sz w:val="18"/>
          <w:szCs w:val="18"/>
        </w:rPr>
      </w:pPr>
      <w:r w:rsidRPr="00D87256">
        <w:rPr>
          <w:b/>
          <w:bCs/>
          <w:color w:val="000000" w:themeColor="text1"/>
        </w:rPr>
        <w:t>You are most likely to encounter with an</w:t>
      </w:r>
      <w:r>
        <w:rPr>
          <w:b/>
          <w:bCs/>
          <w:color w:val="000000" w:themeColor="text1"/>
        </w:rPr>
        <w:t xml:space="preserve"> error message</w:t>
      </w:r>
      <w:r w:rsidRPr="00D87256">
        <w:rPr>
          <w:b/>
          <w:bCs/>
          <w:color w:val="000000" w:themeColor="text1"/>
        </w:rPr>
        <w:t xml:space="preserve"> </w:t>
      </w:r>
      <w:r w:rsidRPr="00D87256">
        <w:rPr>
          <w:b/>
          <w:bCs/>
          <w:color w:val="FF0000"/>
          <w:sz w:val="18"/>
          <w:szCs w:val="18"/>
        </w:rPr>
        <w:t>“error: old st-link firmware version. upgrade st-link firmware”</w:t>
      </w:r>
      <w:r w:rsidRPr="00D87256">
        <w:rPr>
          <w:b/>
          <w:bCs/>
          <w:color w:val="000000" w:themeColor="text1"/>
          <w:sz w:val="18"/>
          <w:szCs w:val="18"/>
        </w:rPr>
        <w:t>.</w:t>
      </w:r>
      <w:r>
        <w:rPr>
          <w:b/>
          <w:bCs/>
          <w:color w:val="000000" w:themeColor="text1"/>
          <w:sz w:val="18"/>
          <w:szCs w:val="18"/>
        </w:rPr>
        <w:br/>
        <w:t>Simply fix the error by downloading “</w:t>
      </w:r>
      <w:r w:rsidRPr="00D87256">
        <w:rPr>
          <w:rFonts w:cstheme="minorHAnsi"/>
          <w:color w:val="03234B"/>
          <w:sz w:val="20"/>
          <w:szCs w:val="20"/>
          <w:shd w:val="clear" w:color="auto" w:fill="F6F9FB"/>
        </w:rPr>
        <w:t>ST-LINK, ST-LINK/V2, ST-LINK/V2-1, STLINK-V3 boards firmware upgrade</w:t>
      </w:r>
      <w:r>
        <w:rPr>
          <w:b/>
          <w:bCs/>
          <w:color w:val="000000" w:themeColor="text1"/>
          <w:sz w:val="18"/>
          <w:szCs w:val="18"/>
        </w:rPr>
        <w:t>” from link below. “</w:t>
      </w:r>
      <w:hyperlink r:id="rId14" w:history="1">
        <w:r w:rsidRPr="00D87256">
          <w:rPr>
            <w:rStyle w:val="Hyperlink"/>
            <w:b/>
            <w:bCs/>
            <w:sz w:val="18"/>
            <w:szCs w:val="18"/>
          </w:rPr>
          <w:t>https://www.st.com/en/development-tools/stsw-link007.html</w:t>
        </w:r>
      </w:hyperlink>
      <w:r>
        <w:rPr>
          <w:b/>
          <w:bCs/>
          <w:color w:val="000000" w:themeColor="text1"/>
          <w:sz w:val="18"/>
          <w:szCs w:val="18"/>
        </w:rPr>
        <w:t>”</w:t>
      </w:r>
    </w:p>
    <w:p w14:paraId="4B18F125" w14:textId="77777777" w:rsidR="00504726" w:rsidRDefault="00E02990" w:rsidP="00BD59B1">
      <w:pPr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Unzip the folder and follow this path “</w:t>
      </w:r>
      <w:r w:rsidRPr="00E02990">
        <w:rPr>
          <w:b/>
          <w:bCs/>
          <w:color w:val="000000" w:themeColor="text1"/>
          <w:sz w:val="18"/>
          <w:szCs w:val="18"/>
          <w:highlight w:val="green"/>
        </w:rPr>
        <w:t>en.stsw-link007-v3-9-3_v3.9.3\stsw-link007\Windows</w:t>
      </w:r>
      <w:r>
        <w:rPr>
          <w:b/>
          <w:bCs/>
          <w:color w:val="000000" w:themeColor="text1"/>
          <w:sz w:val="18"/>
          <w:szCs w:val="18"/>
        </w:rPr>
        <w:t xml:space="preserve">”. </w:t>
      </w:r>
      <w:r w:rsidR="00BD59B1">
        <w:rPr>
          <w:b/>
          <w:bCs/>
          <w:color w:val="000000" w:themeColor="text1"/>
          <w:sz w:val="18"/>
          <w:szCs w:val="18"/>
        </w:rPr>
        <w:br/>
      </w:r>
      <w:r>
        <w:rPr>
          <w:b/>
          <w:bCs/>
          <w:color w:val="000000" w:themeColor="text1"/>
          <w:sz w:val="18"/>
          <w:szCs w:val="18"/>
        </w:rPr>
        <w:t>Inside there is an .exe file named “ST-LinkUpgrade.exe”</w:t>
      </w:r>
      <w:r w:rsidR="00BD59B1">
        <w:rPr>
          <w:b/>
          <w:bCs/>
          <w:color w:val="000000" w:themeColor="text1"/>
          <w:sz w:val="18"/>
          <w:szCs w:val="18"/>
        </w:rPr>
        <w:t xml:space="preserve"> which looks like “</w:t>
      </w:r>
      <w:r w:rsidR="00BD59B1">
        <w:rPr>
          <w:noProof/>
        </w:rPr>
        <w:drawing>
          <wp:inline distT="0" distB="0" distL="0" distR="0" wp14:anchorId="0F4CB6F7" wp14:editId="20A0DF30">
            <wp:extent cx="971550" cy="171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3623" cy="18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9B1">
        <w:rPr>
          <w:b/>
          <w:bCs/>
          <w:color w:val="000000" w:themeColor="text1"/>
          <w:sz w:val="18"/>
          <w:szCs w:val="18"/>
        </w:rPr>
        <w:t>”. Double click the .exe file and there will be a ST-Link Upgrade window popping up.</w:t>
      </w:r>
      <w:r w:rsidR="00BD59B1">
        <w:rPr>
          <w:b/>
          <w:bCs/>
          <w:color w:val="000000" w:themeColor="text1"/>
          <w:sz w:val="18"/>
          <w:szCs w:val="18"/>
        </w:rPr>
        <w:br/>
      </w:r>
      <w:r w:rsidR="00BD59B1">
        <w:rPr>
          <w:noProof/>
        </w:rPr>
        <w:drawing>
          <wp:inline distT="0" distB="0" distL="0" distR="0" wp14:anchorId="62DA4889" wp14:editId="6B1D9DD6">
            <wp:extent cx="5200650" cy="2924175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0446" w14:textId="77777777" w:rsidR="00504726" w:rsidRPr="00504726" w:rsidRDefault="00BD59B1" w:rsidP="00BD59B1">
      <w:pPr>
        <w:rPr>
          <w:b/>
          <w:bCs/>
          <w:color w:val="000000" w:themeColor="text1"/>
        </w:rPr>
      </w:pPr>
      <w:r w:rsidRPr="00504726">
        <w:rPr>
          <w:b/>
          <w:bCs/>
          <w:color w:val="000000" w:themeColor="text1"/>
          <w:highlight w:val="green"/>
        </w:rPr>
        <w:t>Inside the ST-Link Upgrade window, click on “Device Connect”, make sure the STM32 is connected to your computer.</w:t>
      </w:r>
    </w:p>
    <w:p w14:paraId="36E8F971" w14:textId="4E851307" w:rsidR="00504726" w:rsidRDefault="00504726" w:rsidP="00BD59B1">
      <w:pPr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br/>
      </w:r>
      <w:r>
        <w:rPr>
          <w:noProof/>
        </w:rPr>
        <w:drawing>
          <wp:inline distT="0" distB="0" distL="0" distR="0" wp14:anchorId="3C4C0627" wp14:editId="4B94CF73">
            <wp:extent cx="5172075" cy="2905125"/>
            <wp:effectExtent l="0" t="0" r="9525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sz w:val="18"/>
          <w:szCs w:val="18"/>
        </w:rPr>
        <w:br/>
      </w:r>
      <w:r w:rsidRPr="00504726">
        <w:rPr>
          <w:b/>
          <w:bCs/>
          <w:color w:val="000000" w:themeColor="text1"/>
          <w:highlight w:val="green"/>
        </w:rPr>
        <w:lastRenderedPageBreak/>
        <w:t>After you clicked on Device Connect, the “Yes &gt;&gt;&gt;&gt;” button will no longer be greyed. Clicking on the “Yes &gt;&gt;&gt;&gt;” will run the program.</w:t>
      </w:r>
    </w:p>
    <w:p w14:paraId="6237C237" w14:textId="626DF356" w:rsidR="00504726" w:rsidRDefault="00504726" w:rsidP="00BD59B1">
      <w:pPr>
        <w:rPr>
          <w:b/>
          <w:bCs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4DB44912" wp14:editId="18641AE6">
            <wp:extent cx="5162550" cy="291465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sz w:val="18"/>
          <w:szCs w:val="18"/>
        </w:rPr>
        <w:br/>
      </w:r>
      <w:r w:rsidRPr="00504726">
        <w:rPr>
          <w:b/>
          <w:bCs/>
          <w:color w:val="000000" w:themeColor="text1"/>
          <w:highlight w:val="green"/>
        </w:rPr>
        <w:t>When the installation is successful, there will be a pop up message to tell you that the installation was successful.</w:t>
      </w:r>
    </w:p>
    <w:p w14:paraId="336611C9" w14:textId="50D7E906" w:rsidR="00504726" w:rsidRDefault="00504726" w:rsidP="00BD59B1">
      <w:pPr>
        <w:rPr>
          <w:b/>
          <w:bCs/>
          <w:color w:val="000000" w:themeColor="text1"/>
          <w:sz w:val="18"/>
          <w:szCs w:val="18"/>
        </w:rPr>
      </w:pPr>
    </w:p>
    <w:p w14:paraId="5EA4C455" w14:textId="43B5F59D" w:rsidR="00D87256" w:rsidRPr="008303E2" w:rsidRDefault="004815A8" w:rsidP="00925B3B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AFTER EVERYTHING IS DONE, UPLOAD THE BLINK PROGRAM TO YOUR STM32 AGAIN AND YOU SHOULD SEE YOUR STM32 BUILTIN LED BLINKING.</w:t>
      </w:r>
    </w:p>
    <w:p w14:paraId="30355082" w14:textId="63496834" w:rsidR="00D87256" w:rsidRDefault="008303E2" w:rsidP="00925B3B">
      <w:pPr>
        <w:rPr>
          <w:b/>
          <w:bCs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1BD81832" wp14:editId="4C250823">
            <wp:extent cx="5343525" cy="2867025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0"/>
      </w:tblGrid>
      <w:tr w:rsidR="00AB4F17" w14:paraId="319BD3EC" w14:textId="77777777" w:rsidTr="00AB4F17">
        <w:tc>
          <w:tcPr>
            <w:tcW w:w="10030" w:type="dxa"/>
          </w:tcPr>
          <w:p w14:paraId="6F3078EB" w14:textId="7EB5BB21" w:rsidR="00AB4F17" w:rsidRDefault="00AB4F17" w:rsidP="00925B3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Error compiler</w:t>
            </w:r>
          </w:p>
        </w:tc>
      </w:tr>
      <w:tr w:rsidR="00AB4F17" w14:paraId="0B0DEBD3" w14:textId="77777777" w:rsidTr="00AB4F17">
        <w:tc>
          <w:tcPr>
            <w:tcW w:w="10030" w:type="dxa"/>
          </w:tcPr>
          <w:p w14:paraId="6BAABBD7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>Sketch uses 11944 bytes (2%) of program storage space. Maximum is 524288 bytes.</w:t>
            </w:r>
          </w:p>
          <w:p w14:paraId="0FF50897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>Global variables use 844 bytes (0%) of dynamic memory, leaving 130228 bytes for local variables. Maximum is 131072 bytes.</w:t>
            </w:r>
          </w:p>
          <w:p w14:paraId="46574878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 xml:space="preserve">      -------------------------------------------------------------------</w:t>
            </w:r>
          </w:p>
          <w:p w14:paraId="1D84059A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 xml:space="preserve">                       STM32CubeProgrammer v2.10.0                  </w:t>
            </w:r>
          </w:p>
          <w:p w14:paraId="6CD7AEE6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 xml:space="preserve">      -------------------------------------------------------------------</w:t>
            </w:r>
          </w:p>
          <w:p w14:paraId="295D921C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05BB0D06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>ST-LINK SN  : 1702021E7215303030303032</w:t>
            </w:r>
          </w:p>
          <w:p w14:paraId="73EF5247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ST-LINK FW  : V2J39S7</w:t>
            </w:r>
          </w:p>
          <w:p w14:paraId="3F34695A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>Board       : --</w:t>
            </w:r>
          </w:p>
          <w:p w14:paraId="58BA6967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>Voltage     : 3.16V</w:t>
            </w:r>
          </w:p>
          <w:p w14:paraId="026A67BE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>SWD freq    : 4000 KHz</w:t>
            </w:r>
          </w:p>
          <w:p w14:paraId="471A96E6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>Connect mode: Under Reset</w:t>
            </w:r>
          </w:p>
          <w:p w14:paraId="621BDC35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>Reset mode  : Hardware reset</w:t>
            </w:r>
          </w:p>
          <w:p w14:paraId="61DBC840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>Device ID   : 0x431</w:t>
            </w:r>
          </w:p>
          <w:p w14:paraId="479E27C6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>Revision ID : Rev A</w:t>
            </w:r>
          </w:p>
          <w:p w14:paraId="1968BFAF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>Device name : STM32F411xC/E</w:t>
            </w:r>
          </w:p>
          <w:p w14:paraId="628E4D80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>Flash size  : 512 KBytes</w:t>
            </w:r>
          </w:p>
          <w:p w14:paraId="084018CC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>Device type : MCU</w:t>
            </w:r>
          </w:p>
          <w:p w14:paraId="1E03EFCD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>Device CPU  : Cortex-M4</w:t>
            </w:r>
          </w:p>
          <w:p w14:paraId="18134CF6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>BL Version  : --</w:t>
            </w:r>
          </w:p>
          <w:p w14:paraId="377C49C4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3626BA39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06C2E444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7DBBCA15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>Memory Programming ...</w:t>
            </w:r>
          </w:p>
          <w:p w14:paraId="28448F7A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>Opening and parsing file: blink.ino.bin</w:t>
            </w:r>
          </w:p>
          <w:p w14:paraId="6940FAEF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 xml:space="preserve">  File          : blink.ino.bin</w:t>
            </w:r>
          </w:p>
          <w:p w14:paraId="7CE784D4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 xml:space="preserve">  Size          : 12.09 KB </w:t>
            </w:r>
          </w:p>
          <w:p w14:paraId="58DFA955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 xml:space="preserve">  Address       : 0x08000000 </w:t>
            </w:r>
          </w:p>
          <w:p w14:paraId="17700683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3FB680E5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577B9899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>Erasing memory corresponding to segment 0:</w:t>
            </w:r>
          </w:p>
          <w:p w14:paraId="3B9A0365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>Erasing internal memory sector 0</w:t>
            </w:r>
          </w:p>
          <w:p w14:paraId="1E80FD0E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>Download in Progress:</w:t>
            </w:r>
          </w:p>
          <w:p w14:paraId="5578C0E0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148C3376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619EE06D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>File download complete</w:t>
            </w:r>
          </w:p>
          <w:p w14:paraId="27149608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>Time elapsed during download operation: 00:00:00.432</w:t>
            </w:r>
          </w:p>
          <w:p w14:paraId="5BCC81FA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4FA34230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 xml:space="preserve">RUNNING Program ... </w:t>
            </w:r>
          </w:p>
          <w:p w14:paraId="452F1AA2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 xml:space="preserve">  Address:      : 0x8000000</w:t>
            </w:r>
          </w:p>
          <w:p w14:paraId="3B1D819C" w14:textId="77777777" w:rsidR="00AB4F17" w:rsidRP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>Application is running, Please Hold on...</w:t>
            </w:r>
          </w:p>
          <w:p w14:paraId="421DC4A6" w14:textId="7601FF75" w:rsidR="00AB4F17" w:rsidRDefault="00AB4F17" w:rsidP="00AB4F1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4F17">
              <w:rPr>
                <w:b/>
                <w:bCs/>
                <w:color w:val="000000" w:themeColor="text1"/>
                <w:sz w:val="18"/>
                <w:szCs w:val="18"/>
              </w:rPr>
              <w:t>Start operation achieved successfully</w:t>
            </w:r>
          </w:p>
        </w:tc>
      </w:tr>
    </w:tbl>
    <w:p w14:paraId="122F7307" w14:textId="77777777" w:rsidR="00AB4F17" w:rsidRPr="00D87256" w:rsidRDefault="00AB4F17" w:rsidP="00925B3B">
      <w:pPr>
        <w:rPr>
          <w:b/>
          <w:bCs/>
          <w:color w:val="000000" w:themeColor="text1"/>
          <w:sz w:val="18"/>
          <w:szCs w:val="18"/>
        </w:rPr>
      </w:pPr>
    </w:p>
    <w:sectPr w:rsidR="00AB4F17" w:rsidRPr="00D87256" w:rsidSect="002C2768">
      <w:pgSz w:w="11906" w:h="16838"/>
      <w:pgMar w:top="1440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E4"/>
    <w:rsid w:val="002C2768"/>
    <w:rsid w:val="004815A8"/>
    <w:rsid w:val="00504726"/>
    <w:rsid w:val="0056176D"/>
    <w:rsid w:val="0056788D"/>
    <w:rsid w:val="00782409"/>
    <w:rsid w:val="008303E2"/>
    <w:rsid w:val="008D3268"/>
    <w:rsid w:val="00925B3B"/>
    <w:rsid w:val="009A3CE4"/>
    <w:rsid w:val="009B286C"/>
    <w:rsid w:val="00AB4F17"/>
    <w:rsid w:val="00BD59B1"/>
    <w:rsid w:val="00C67F77"/>
    <w:rsid w:val="00D87256"/>
    <w:rsid w:val="00E02990"/>
    <w:rsid w:val="00FF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8AC9"/>
  <w15:chartTrackingRefBased/>
  <w15:docId w15:val="{1F5E592D-CD71-48F7-A29E-DE5201DD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3C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A3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7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st.com/en/development-tools/stm32cubeprog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www.st.com/en/development-tools/stsw-link004.html%23get-software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s://www.arduino.cc/en/software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st.com/en/development-tools/stsw-link00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Lwin Moe Aung /ECE</dc:creator>
  <cp:keywords/>
  <dc:description/>
  <cp:lastModifiedBy>Lwin Moe Aung /ECE</cp:lastModifiedBy>
  <cp:revision>3</cp:revision>
  <dcterms:created xsi:type="dcterms:W3CDTF">2022-03-25T08:54:00Z</dcterms:created>
  <dcterms:modified xsi:type="dcterms:W3CDTF">2022-03-25T10:25:00Z</dcterms:modified>
</cp:coreProperties>
</file>