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A182A" w14:textId="136CCB7D" w:rsidR="00817BD9" w:rsidRDefault="00817BD9">
      <w:pPr>
        <w:rPr>
          <w:rFonts w:hint="eastAsia"/>
        </w:rPr>
      </w:pPr>
      <w:r>
        <w:rPr>
          <w:rFonts w:hint="eastAsia"/>
        </w:rPr>
        <w:t>1.</w:t>
      </w:r>
    </w:p>
    <w:p w14:paraId="7879DE25" w14:textId="01749378" w:rsidR="00926F1C" w:rsidRDefault="00817BD9">
      <w:pPr>
        <w:rPr>
          <w:rFonts w:hint="eastAsia"/>
        </w:rPr>
      </w:pPr>
      <w:r w:rsidRPr="00817BD9">
        <w:rPr>
          <w:rFonts w:hint="eastAsia"/>
        </w:rPr>
        <w:t>void PostHttpReq(QUrl url, QJsonObject json, ReqId req_id, Modules mod);</w:t>
      </w:r>
    </w:p>
    <w:p w14:paraId="705E377C" w14:textId="77777777" w:rsidR="00817BD9" w:rsidRPr="00817BD9" w:rsidRDefault="00817BD9" w:rsidP="00817BD9">
      <w:pPr>
        <w:rPr>
          <w:rFonts w:hint="eastAsia"/>
        </w:rPr>
      </w:pPr>
      <w:r w:rsidRPr="00817BD9">
        <w:t>QUrl url</w:t>
      </w:r>
      <w:r>
        <w:rPr>
          <w:rFonts w:hint="eastAsia"/>
        </w:rPr>
        <w:t>：</w:t>
      </w:r>
      <w:r w:rsidRPr="00817BD9">
        <w:t>指定 HTTP POST 请求的目标服务器地址（接口地址）。</w:t>
      </w:r>
    </w:p>
    <w:p w14:paraId="698393FE" w14:textId="77777777" w:rsidR="00817BD9" w:rsidRPr="00817BD9" w:rsidRDefault="00817BD9" w:rsidP="00817BD9">
      <w:pPr>
        <w:numPr>
          <w:ilvl w:val="0"/>
          <w:numId w:val="1"/>
        </w:numPr>
        <w:rPr>
          <w:rFonts w:hint="eastAsia"/>
        </w:rPr>
      </w:pPr>
      <w:r w:rsidRPr="00817BD9">
        <w:t>例如：要请求 “获取验证码” 的接口，url 可能是 http://xxx.xxx.xxx/api/get_verify_code。</w:t>
      </w:r>
    </w:p>
    <w:p w14:paraId="77D17287" w14:textId="77777777" w:rsidR="00817BD9" w:rsidRPr="00817BD9" w:rsidRDefault="00817BD9" w:rsidP="00817BD9">
      <w:pPr>
        <w:numPr>
          <w:ilvl w:val="0"/>
          <w:numId w:val="1"/>
        </w:numPr>
        <w:rPr>
          <w:rFonts w:hint="eastAsia"/>
        </w:rPr>
      </w:pPr>
      <w:r w:rsidRPr="00817BD9">
        <w:t>作用：告诉 HTTP 客户端要把请求发送到哪个网络地址。</w:t>
      </w:r>
    </w:p>
    <w:p w14:paraId="0EF6FE66" w14:textId="77777777" w:rsidR="00817BD9" w:rsidRPr="00817BD9" w:rsidRDefault="00817BD9" w:rsidP="00817BD9">
      <w:pPr>
        <w:rPr>
          <w:rFonts w:hint="eastAsia"/>
        </w:rPr>
      </w:pPr>
      <w:r w:rsidRPr="00817BD9">
        <w:rPr>
          <w:rFonts w:hint="eastAsia"/>
        </w:rPr>
        <w:t>QJsonObject json</w:t>
      </w:r>
      <w:r>
        <w:rPr>
          <w:rFonts w:hint="eastAsia"/>
        </w:rPr>
        <w:t>：</w:t>
      </w:r>
      <w:r w:rsidRPr="00817BD9">
        <w:rPr>
          <w:b/>
          <w:bCs/>
        </w:rPr>
        <w:t>含义</w:t>
      </w:r>
      <w:r w:rsidRPr="00817BD9">
        <w:t>：HTTP POST 请求的</w:t>
      </w:r>
      <w:r w:rsidRPr="00817BD9">
        <w:rPr>
          <w:b/>
          <w:bCs/>
        </w:rPr>
        <w:t>请求体数据</w:t>
      </w:r>
      <w:r w:rsidRPr="00817BD9">
        <w:t>（以 JSON 格式封装）。</w:t>
      </w:r>
    </w:p>
    <w:p w14:paraId="348A42C2" w14:textId="77777777" w:rsidR="00817BD9" w:rsidRPr="00817BD9" w:rsidRDefault="00817BD9" w:rsidP="00817BD9">
      <w:pPr>
        <w:numPr>
          <w:ilvl w:val="0"/>
          <w:numId w:val="2"/>
        </w:numPr>
        <w:rPr>
          <w:rFonts w:hint="eastAsia"/>
        </w:rPr>
      </w:pPr>
      <w:r w:rsidRPr="00817BD9">
        <w:t>例如：发送邮箱获取验证码时，json 可能包含 {"email": "user@example.com"}。</w:t>
      </w:r>
    </w:p>
    <w:p w14:paraId="372FCCB1" w14:textId="77777777" w:rsidR="00817BD9" w:rsidRPr="00817BD9" w:rsidRDefault="00817BD9" w:rsidP="00817BD9">
      <w:pPr>
        <w:numPr>
          <w:ilvl w:val="0"/>
          <w:numId w:val="2"/>
        </w:numPr>
        <w:rPr>
          <w:rFonts w:hint="eastAsia"/>
        </w:rPr>
      </w:pPr>
      <w:r w:rsidRPr="00817BD9">
        <w:t>作用：向服务器传递接口所需的参数（如用户邮箱、密码、设备信息等），是客户端与服务器交互的核心数据。</w:t>
      </w:r>
    </w:p>
    <w:p w14:paraId="28296742" w14:textId="3D750905" w:rsidR="00817BD9" w:rsidRDefault="00817BD9">
      <w:pPr>
        <w:rPr>
          <w:rFonts w:hint="eastAsia"/>
        </w:rPr>
      </w:pPr>
      <w:r w:rsidRPr="00817BD9">
        <w:rPr>
          <w:rFonts w:hint="eastAsia"/>
        </w:rPr>
        <w:t>ReqId req_id</w:t>
      </w:r>
      <w:r>
        <w:rPr>
          <w:rFonts w:hint="eastAsia"/>
        </w:rPr>
        <w:t>：</w:t>
      </w:r>
      <w:r w:rsidRPr="00817BD9">
        <w:rPr>
          <w:b/>
          <w:bCs/>
        </w:rPr>
        <w:t>含义</w:t>
      </w:r>
      <w:r w:rsidRPr="00817BD9">
        <w:t>：HTTP 请求的</w:t>
      </w:r>
      <w:r w:rsidRPr="00817BD9">
        <w:rPr>
          <w:b/>
          <w:bCs/>
        </w:rPr>
        <w:t>唯一标识 ID</w:t>
      </w:r>
      <w:r w:rsidRPr="00817BD9">
        <w:t>，用于区分不同的请求类型</w:t>
      </w:r>
    </w:p>
    <w:p w14:paraId="2CEC0699" w14:textId="77777777" w:rsidR="00817BD9" w:rsidRPr="00817BD9" w:rsidRDefault="00817BD9" w:rsidP="00817BD9">
      <w:pPr>
        <w:rPr>
          <w:rFonts w:hint="eastAsia"/>
        </w:rPr>
      </w:pPr>
      <w:r w:rsidRPr="00817BD9">
        <w:t>作用：</w:t>
      </w:r>
    </w:p>
    <w:p w14:paraId="75C5D8A5" w14:textId="77777777" w:rsidR="00817BD9" w:rsidRPr="00817BD9" w:rsidRDefault="00817BD9" w:rsidP="00817BD9">
      <w:pPr>
        <w:numPr>
          <w:ilvl w:val="0"/>
          <w:numId w:val="3"/>
        </w:numPr>
        <w:rPr>
          <w:rFonts w:hint="eastAsia"/>
        </w:rPr>
      </w:pPr>
      <w:r w:rsidRPr="00817BD9">
        <w:t>服务器响应后，客户端可以通过 req_id 识别 “这个响应对应哪一个请求”（比如区分 “获取验证码” 和 “注册用户” 的响应）。</w:t>
      </w:r>
    </w:p>
    <w:p w14:paraId="7C68083A" w14:textId="30FE08CE" w:rsidR="00817BD9" w:rsidRPr="00817BD9" w:rsidRDefault="00817BD9" w:rsidP="00817BD9">
      <w:pPr>
        <w:numPr>
          <w:ilvl w:val="0"/>
          <w:numId w:val="3"/>
        </w:numPr>
        <w:rPr>
          <w:rFonts w:hint="eastAsia"/>
        </w:rPr>
      </w:pPr>
      <w:r w:rsidRPr="00817BD9">
        <w:t>结合后续的 _handlers 映射表，实现 “不同请求 ID 触发不同的业务逻辑”</w:t>
      </w:r>
    </w:p>
    <w:p w14:paraId="3EE72EB2" w14:textId="3E1ECC23" w:rsidR="00817BD9" w:rsidRDefault="00817BD9">
      <w:pPr>
        <w:rPr>
          <w:rFonts w:hint="eastAsia"/>
        </w:rPr>
      </w:pPr>
      <w:r w:rsidRPr="00817BD9">
        <w:rPr>
          <w:rFonts w:hint="eastAsia"/>
        </w:rPr>
        <w:t>Modules mod</w:t>
      </w:r>
      <w:r>
        <w:rPr>
          <w:rFonts w:hint="eastAsia"/>
        </w:rPr>
        <w:t>：</w:t>
      </w:r>
      <w:r w:rsidRPr="00817BD9">
        <w:rPr>
          <w:b/>
          <w:bCs/>
        </w:rPr>
        <w:t>含义</w:t>
      </w:r>
      <w:r w:rsidRPr="00817BD9">
        <w:t>：标识该 HTTP 请求所属的</w:t>
      </w:r>
      <w:r w:rsidRPr="00817BD9">
        <w:rPr>
          <w:b/>
          <w:bCs/>
        </w:rPr>
        <w:t>业务模块</w:t>
      </w:r>
      <w:r w:rsidRPr="00817BD9">
        <w:t>。</w:t>
      </w:r>
    </w:p>
    <w:p w14:paraId="6E4D4D99" w14:textId="77777777" w:rsidR="00817BD9" w:rsidRPr="00817BD9" w:rsidRDefault="00817BD9" w:rsidP="00817BD9">
      <w:pPr>
        <w:rPr>
          <w:rFonts w:hint="eastAsia"/>
        </w:rPr>
      </w:pPr>
      <w:r w:rsidRPr="00817BD9">
        <w:t>作用：</w:t>
      </w:r>
    </w:p>
    <w:p w14:paraId="26A6E9EF" w14:textId="77777777" w:rsidR="00817BD9" w:rsidRPr="00817BD9" w:rsidRDefault="00817BD9" w:rsidP="00817BD9">
      <w:pPr>
        <w:numPr>
          <w:ilvl w:val="0"/>
          <w:numId w:val="4"/>
        </w:numPr>
        <w:rPr>
          <w:rFonts w:hint="eastAsia"/>
        </w:rPr>
      </w:pPr>
      <w:r w:rsidRPr="00817BD9">
        <w:t>对请求按 “业务模块” 分类，方便后续统一处理（比如 HttpMgr 中通过 mod 判断要转发到哪个模块的信号）。</w:t>
      </w:r>
    </w:p>
    <w:p w14:paraId="6C693955" w14:textId="77777777" w:rsidR="00817BD9" w:rsidRPr="00817BD9" w:rsidRDefault="00817BD9" w:rsidP="00817BD9">
      <w:pPr>
        <w:numPr>
          <w:ilvl w:val="0"/>
          <w:numId w:val="4"/>
        </w:numPr>
        <w:rPr>
          <w:rFonts w:hint="eastAsia"/>
        </w:rPr>
      </w:pPr>
      <w:r w:rsidRPr="00817BD9">
        <w:t>解耦不同业务模块的 HTTP 响应逻辑（比如注册模块的响应只触发注册界面的回调，不影响登录模块）</w:t>
      </w:r>
    </w:p>
    <w:p w14:paraId="5F85034A" w14:textId="3234517B" w:rsidR="00817BD9" w:rsidRDefault="005718C2">
      <w:pPr>
        <w:rPr>
          <w:rFonts w:hint="eastAsia"/>
        </w:rPr>
      </w:pPr>
      <w:r>
        <w:rPr>
          <w:rFonts w:hint="eastAsia"/>
        </w:rPr>
        <w:t>2.</w:t>
      </w:r>
    </w:p>
    <w:p w14:paraId="1062B1A5" w14:textId="082596A6" w:rsidR="005718C2" w:rsidRDefault="005718C2">
      <w:pPr>
        <w:rPr>
          <w:rFonts w:hint="eastAsia"/>
        </w:rPr>
      </w:pPr>
      <w:r>
        <w:rPr>
          <w:rFonts w:hint="eastAsia"/>
        </w:rPr>
        <w:t>关于两个错误的理解：</w:t>
      </w:r>
    </w:p>
    <w:p w14:paraId="1851CBF1" w14:textId="0B19F810" w:rsidR="005718C2" w:rsidRDefault="005718C2">
      <w:pPr>
        <w:rPr>
          <w:rFonts w:hint="eastAsia"/>
        </w:rPr>
      </w:pPr>
      <w:r w:rsidRPr="00D13B11">
        <w:rPr>
          <w:rFonts w:hint="eastAsia"/>
          <w:color w:val="EE0000"/>
        </w:rPr>
        <w:t>reply-&gt;error() != QNetworkReply::NoError</w:t>
      </w:r>
      <w:r>
        <w:rPr>
          <w:rFonts w:hint="eastAsia"/>
        </w:rPr>
        <w:t xml:space="preserve"> 这里的错误指的是</w:t>
      </w:r>
      <w:r w:rsidRPr="005718C2">
        <w:rPr>
          <w:b/>
          <w:bCs/>
        </w:rPr>
        <w:t>Qt 网络请求层面的底层错误</w:t>
      </w:r>
      <w:r w:rsidRPr="005718C2">
        <w:t>，属于 HTTP 请求发送 / 接收过程中产生的网络级异常，和业务逻辑无关。</w:t>
      </w:r>
    </w:p>
    <w:p w14:paraId="15551F17" w14:textId="77777777" w:rsidR="005718C2" w:rsidRPr="005718C2" w:rsidRDefault="005718C2" w:rsidP="005718C2">
      <w:pPr>
        <w:rPr>
          <w:rFonts w:hint="eastAsia"/>
        </w:rPr>
      </w:pPr>
      <w:r w:rsidRPr="005718C2">
        <w:t>具体场景包括：</w:t>
      </w:r>
    </w:p>
    <w:p w14:paraId="7D9665C1" w14:textId="77777777" w:rsidR="005718C2" w:rsidRPr="005718C2" w:rsidRDefault="005718C2" w:rsidP="005718C2">
      <w:pPr>
        <w:numPr>
          <w:ilvl w:val="0"/>
          <w:numId w:val="5"/>
        </w:numPr>
        <w:rPr>
          <w:rFonts w:hint="eastAsia"/>
        </w:rPr>
      </w:pPr>
      <w:r w:rsidRPr="005718C2">
        <w:t>网络连接问题：如断网、服务器不可达、超时、DNS 解析失败、连接被拒绝等；</w:t>
      </w:r>
    </w:p>
    <w:p w14:paraId="0DCAAA5B" w14:textId="77777777" w:rsidR="005718C2" w:rsidRPr="005718C2" w:rsidRDefault="005718C2" w:rsidP="005718C2">
      <w:pPr>
        <w:numPr>
          <w:ilvl w:val="0"/>
          <w:numId w:val="5"/>
        </w:numPr>
        <w:rPr>
          <w:rFonts w:hint="eastAsia"/>
        </w:rPr>
      </w:pPr>
      <w:r w:rsidRPr="005718C2">
        <w:t>传输层错误：如 TLS/SSL 握手失败、请求被拦截、代理配置错误等；</w:t>
      </w:r>
    </w:p>
    <w:p w14:paraId="32F627AC" w14:textId="77777777" w:rsidR="005718C2" w:rsidRPr="005718C2" w:rsidRDefault="005718C2" w:rsidP="005718C2">
      <w:pPr>
        <w:numPr>
          <w:ilvl w:val="0"/>
          <w:numId w:val="5"/>
        </w:numPr>
        <w:rPr>
          <w:rFonts w:hint="eastAsia"/>
        </w:rPr>
      </w:pPr>
      <w:r w:rsidRPr="005718C2">
        <w:t>Qt 网络模块自身的错误：如请求参数非法（URL 格式错误）、请求被主动取消等；</w:t>
      </w:r>
    </w:p>
    <w:p w14:paraId="285CB752" w14:textId="77777777" w:rsidR="005718C2" w:rsidRPr="005718C2" w:rsidRDefault="005718C2" w:rsidP="005718C2">
      <w:pPr>
        <w:numPr>
          <w:ilvl w:val="0"/>
          <w:numId w:val="5"/>
        </w:numPr>
        <w:rPr>
          <w:rFonts w:hint="eastAsia"/>
        </w:rPr>
      </w:pPr>
      <w:r w:rsidRPr="005718C2">
        <w:t>服务器未响应：如服务器宕机、防火墙拦截请求 / 响应等。</w:t>
      </w:r>
    </w:p>
    <w:p w14:paraId="58260F61" w14:textId="77777777" w:rsidR="005718C2" w:rsidRPr="005718C2" w:rsidRDefault="005718C2" w:rsidP="005718C2">
      <w:pPr>
        <w:rPr>
          <w:rFonts w:hint="eastAsia"/>
        </w:rPr>
      </w:pPr>
      <w:r w:rsidRPr="005718C2">
        <w:rPr>
          <w:color w:val="EE0000"/>
        </w:rPr>
        <w:t>err != ErrorCodes::SUCCESS</w:t>
      </w:r>
      <w:r w:rsidRPr="005718C2">
        <w:t xml:space="preserve"> 处理的错误类型</w:t>
      </w:r>
    </w:p>
    <w:p w14:paraId="4728E596" w14:textId="77777777" w:rsidR="005718C2" w:rsidRPr="005718C2" w:rsidRDefault="005718C2" w:rsidP="005718C2">
      <w:pPr>
        <w:rPr>
          <w:rFonts w:hint="eastAsia"/>
        </w:rPr>
      </w:pPr>
      <w:r w:rsidRPr="005718C2">
        <w:t>这个判断是</w:t>
      </w:r>
      <w:r w:rsidRPr="005718C2">
        <w:rPr>
          <w:b/>
          <w:bCs/>
        </w:rPr>
        <w:t>业务层的错误统一校验</w:t>
      </w:r>
      <w:r w:rsidRPr="005718C2">
        <w:t>，err 是自定义枚举 ErrorCodes 的值，涵盖「网络错误」和「业务解析错误」两类，是对底层错误和业务错误的统一封装。</w:t>
      </w:r>
    </w:p>
    <w:p w14:paraId="06FC942C" w14:textId="77777777" w:rsidR="005718C2" w:rsidRPr="005718C2" w:rsidRDefault="005718C2" w:rsidP="005718C2">
      <w:pPr>
        <w:rPr>
          <w:rFonts w:hint="eastAsia"/>
        </w:rPr>
      </w:pPr>
      <w:r w:rsidRPr="005718C2">
        <w:t>具体包含的错误场景：</w:t>
      </w:r>
    </w:p>
    <w:p w14:paraId="22CD05F2" w14:textId="77777777" w:rsidR="005718C2" w:rsidRPr="005718C2" w:rsidRDefault="005718C2" w:rsidP="005718C2">
      <w:pPr>
        <w:numPr>
          <w:ilvl w:val="0"/>
          <w:numId w:val="6"/>
        </w:numPr>
        <w:rPr>
          <w:rFonts w:hint="eastAsia"/>
        </w:rPr>
      </w:pPr>
      <w:r w:rsidRPr="005718C2">
        <w:t>底层网络错误：即上面 reply-&gt;error() != QNetworkReply::NoError 触发后传递的 ErrorCodes::ERR_NETWORK；</w:t>
      </w:r>
    </w:p>
    <w:p w14:paraId="2E69E3F7" w14:textId="77777777" w:rsidR="005718C2" w:rsidRPr="005718C2" w:rsidRDefault="005718C2" w:rsidP="005718C2">
      <w:pPr>
        <w:numPr>
          <w:ilvl w:val="0"/>
          <w:numId w:val="6"/>
        </w:numPr>
        <w:rPr>
          <w:rFonts w:hint="eastAsia"/>
        </w:rPr>
      </w:pPr>
      <w:r w:rsidRPr="005718C2">
        <w:t>业务解析错误：后续可能扩展的 ErrorCodes::ERR_JSON（JSON 解析失败），或其他自定义业务错误码（如参数错误、验证码过期等）；</w:t>
      </w:r>
    </w:p>
    <w:p w14:paraId="2F5B4669" w14:textId="77777777" w:rsidR="005718C2" w:rsidRPr="005718C2" w:rsidRDefault="005718C2" w:rsidP="005718C2">
      <w:pPr>
        <w:numPr>
          <w:ilvl w:val="0"/>
          <w:numId w:val="6"/>
        </w:numPr>
        <w:rPr>
          <w:rFonts w:hint="eastAsia"/>
        </w:rPr>
      </w:pPr>
      <w:r w:rsidRPr="005718C2">
        <w:t>其他自定义错误：如后续新增的「请求参数非法」「服务器返回业务错误码」等。</w:t>
      </w:r>
    </w:p>
    <w:p w14:paraId="6586832E" w14:textId="77777777" w:rsidR="005718C2" w:rsidRPr="005718C2" w:rsidRDefault="005718C2">
      <w:pPr>
        <w:rPr>
          <w:rFonts w:hint="eastAsia"/>
        </w:rPr>
      </w:pPr>
    </w:p>
    <w:p w14:paraId="374684A4" w14:textId="77777777" w:rsidR="00817BD9" w:rsidRDefault="00817BD9">
      <w:pPr>
        <w:rPr>
          <w:rFonts w:hint="eastAsia"/>
        </w:rPr>
      </w:pPr>
    </w:p>
    <w:p w14:paraId="3CB9B29A" w14:textId="4150E1A2" w:rsidR="00400482" w:rsidRDefault="00400482">
      <w:pPr>
        <w:rPr>
          <w:rFonts w:hint="eastAsia"/>
        </w:rPr>
      </w:pPr>
      <w:r>
        <w:rPr>
          <w:rFonts w:hint="eastAsia"/>
        </w:rPr>
        <w:t>3.如果在设置属性表qss后始终不能显示预期效果，可以先查看ui界面是否单独设置了属性，在清除，在执行qmake选项</w:t>
      </w:r>
    </w:p>
    <w:p w14:paraId="7C6F1D9A" w14:textId="77777777" w:rsidR="00817BD9" w:rsidRDefault="00817BD9">
      <w:pPr>
        <w:rPr>
          <w:rFonts w:hint="eastAsia"/>
        </w:rPr>
      </w:pPr>
    </w:p>
    <w:p w14:paraId="2E17D72F" w14:textId="67F11035" w:rsidR="00817BD9" w:rsidRDefault="005E45E8">
      <w:pPr>
        <w:rPr>
          <w:rFonts w:hint="eastAsia"/>
        </w:rPr>
      </w:pPr>
      <w:r>
        <w:rPr>
          <w:rFonts w:hint="eastAsia"/>
        </w:rPr>
        <w:lastRenderedPageBreak/>
        <w:t>4.</w:t>
      </w:r>
    </w:p>
    <w:p w14:paraId="63500FD2" w14:textId="2ABFD4EB" w:rsidR="005E45E8" w:rsidRPr="005E45E8" w:rsidRDefault="005E45E8" w:rsidP="005E45E8">
      <w:pPr>
        <w:widowControl/>
        <w:shd w:val="clear" w:color="auto" w:fill="F7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33333"/>
          <w:spacing w:val="3"/>
          <w:kern w:val="0"/>
          <w:sz w:val="23"/>
          <w:szCs w:val="23"/>
        </w:rPr>
      </w:pPr>
      <w:r w:rsidRPr="005E45E8">
        <w:rPr>
          <w:rFonts w:ascii="Consolas" w:eastAsia="宋体" w:hAnsi="Consolas" w:cs="宋体"/>
          <w:color w:val="333333"/>
          <w:spacing w:val="3"/>
          <w:kern w:val="0"/>
          <w:sz w:val="20"/>
          <w:szCs w:val="20"/>
          <w:bdr w:val="none" w:sz="0" w:space="0" w:color="auto" w:frame="1"/>
        </w:rPr>
        <w:t xml:space="preserve">connect(HttpMgr::GetInstance().get(), &amp;HttpMgr::sig_reg_mod_finish, </w:t>
      </w:r>
      <w:r w:rsidRPr="005E45E8">
        <w:rPr>
          <w:rFonts w:ascii="Consolas" w:eastAsia="宋体" w:hAnsi="Consolas" w:cs="宋体"/>
          <w:color w:val="8959A8"/>
          <w:spacing w:val="3"/>
          <w:kern w:val="0"/>
          <w:sz w:val="20"/>
          <w:szCs w:val="20"/>
          <w:bdr w:val="none" w:sz="0" w:space="0" w:color="auto" w:frame="1"/>
        </w:rPr>
        <w:t>this</w:t>
      </w:r>
      <w:r w:rsidRPr="005E45E8">
        <w:rPr>
          <w:rFonts w:ascii="Consolas" w:eastAsia="宋体" w:hAnsi="Consolas" w:cs="宋体"/>
          <w:color w:val="333333"/>
          <w:spacing w:val="3"/>
          <w:kern w:val="0"/>
          <w:sz w:val="20"/>
          <w:szCs w:val="20"/>
          <w:bdr w:val="none" w:sz="0" w:space="0" w:color="auto" w:frame="1"/>
        </w:rPr>
        <w:t xml:space="preserve">, </w:t>
      </w:r>
      <w:r>
        <w:rPr>
          <w:rFonts w:ascii="Consolas" w:eastAsia="宋体" w:hAnsi="Consolas" w:cs="宋体"/>
          <w:color w:val="333333"/>
          <w:spacing w:val="3"/>
          <w:kern w:val="0"/>
          <w:sz w:val="20"/>
          <w:szCs w:val="20"/>
          <w:bdr w:val="none" w:sz="0" w:space="0" w:color="auto" w:frame="1"/>
        </w:rPr>
        <w:tab/>
      </w:r>
      <w:r>
        <w:rPr>
          <w:rFonts w:ascii="Consolas" w:eastAsia="宋体" w:hAnsi="Consolas" w:cs="宋体"/>
          <w:color w:val="333333"/>
          <w:spacing w:val="3"/>
          <w:kern w:val="0"/>
          <w:sz w:val="20"/>
          <w:szCs w:val="20"/>
          <w:bdr w:val="none" w:sz="0" w:space="0" w:color="auto" w:frame="1"/>
        </w:rPr>
        <w:tab/>
      </w:r>
      <w:r>
        <w:rPr>
          <w:rFonts w:ascii="Consolas" w:eastAsia="宋体" w:hAnsi="Consolas" w:cs="宋体"/>
          <w:color w:val="333333"/>
          <w:spacing w:val="3"/>
          <w:kern w:val="0"/>
          <w:sz w:val="20"/>
          <w:szCs w:val="20"/>
          <w:bdr w:val="none" w:sz="0" w:space="0" w:color="auto" w:frame="1"/>
        </w:rPr>
        <w:tab/>
      </w:r>
      <w:r>
        <w:rPr>
          <w:rFonts w:ascii="Consolas" w:eastAsia="宋体" w:hAnsi="Consolas" w:cs="宋体"/>
          <w:color w:val="333333"/>
          <w:spacing w:val="3"/>
          <w:kern w:val="0"/>
          <w:sz w:val="20"/>
          <w:szCs w:val="20"/>
          <w:bdr w:val="none" w:sz="0" w:space="0" w:color="auto" w:frame="1"/>
        </w:rPr>
        <w:tab/>
      </w:r>
      <w:r>
        <w:rPr>
          <w:rFonts w:ascii="Consolas" w:eastAsia="宋体" w:hAnsi="Consolas" w:cs="宋体" w:hint="eastAsia"/>
          <w:color w:val="333333"/>
          <w:spacing w:val="3"/>
          <w:kern w:val="0"/>
          <w:sz w:val="20"/>
          <w:szCs w:val="20"/>
          <w:bdr w:val="none" w:sz="0" w:space="0" w:color="auto" w:frame="1"/>
        </w:rPr>
        <w:t xml:space="preserve">   </w:t>
      </w:r>
      <w:r w:rsidRPr="005E45E8">
        <w:rPr>
          <w:rFonts w:ascii="Consolas" w:eastAsia="宋体" w:hAnsi="Consolas" w:cs="宋体"/>
          <w:color w:val="333333"/>
          <w:spacing w:val="3"/>
          <w:kern w:val="0"/>
          <w:sz w:val="20"/>
          <w:szCs w:val="20"/>
          <w:bdr w:val="none" w:sz="0" w:space="0" w:color="auto" w:frame="1"/>
        </w:rPr>
        <w:t>&amp;RegisterDialog::slot_reg_mod_finish);</w:t>
      </w:r>
    </w:p>
    <w:p w14:paraId="0F50FCD0" w14:textId="77777777" w:rsidR="005E45E8" w:rsidRPr="005E45E8" w:rsidRDefault="005E45E8">
      <w:pPr>
        <w:rPr>
          <w:rFonts w:hint="eastAsia"/>
        </w:rPr>
      </w:pPr>
    </w:p>
    <w:p w14:paraId="17D72FA4" w14:textId="3B40E75E" w:rsidR="00817BD9" w:rsidRDefault="005E45E8">
      <w:pPr>
        <w:rPr>
          <w:rFonts w:hint="eastAsia"/>
        </w:rPr>
      </w:pPr>
      <w:r w:rsidRPr="005E45E8">
        <w:rPr>
          <w:rFonts w:ascii="Consolas" w:eastAsia="宋体" w:hAnsi="Consolas" w:cs="宋体"/>
          <w:color w:val="333333"/>
          <w:spacing w:val="3"/>
          <w:kern w:val="0"/>
          <w:sz w:val="20"/>
          <w:szCs w:val="20"/>
          <w:bdr w:val="none" w:sz="0" w:space="0" w:color="auto" w:frame="1"/>
        </w:rPr>
        <w:t>HttpMgr::GetInstance()</w:t>
      </w:r>
      <w:r w:rsidRPr="005E45E8">
        <w:rPr>
          <w:rFonts w:hint="eastAsia"/>
        </w:rPr>
        <w:t>取到的是</w:t>
      </w:r>
      <w:r w:rsidRPr="005E45E8">
        <w:rPr>
          <w:rFonts w:hint="eastAsia"/>
          <w:color w:val="EE0000"/>
        </w:rPr>
        <w:t>智能指针</w:t>
      </w:r>
      <w:r>
        <w:rPr>
          <w:rFonts w:hint="eastAsia"/>
          <w:color w:val="EE0000"/>
        </w:rPr>
        <w:t>,</w:t>
      </w:r>
      <w:r>
        <w:rPr>
          <w:rFonts w:hint="eastAsia"/>
          <w:color w:val="000000" w:themeColor="text1"/>
        </w:rPr>
        <w:t>而connect第一个参数需要的是</w:t>
      </w:r>
      <w:r w:rsidRPr="005E45E8">
        <w:rPr>
          <w:rFonts w:hint="eastAsia"/>
          <w:color w:val="EE0000"/>
        </w:rPr>
        <w:t>普通指针</w:t>
      </w:r>
      <w:r>
        <w:rPr>
          <w:rFonts w:hint="eastAsia"/>
          <w:color w:val="000000" w:themeColor="text1"/>
        </w:rPr>
        <w:t>，通过get方法渠道裸指针</w:t>
      </w:r>
    </w:p>
    <w:p w14:paraId="7E7CE77D" w14:textId="77777777" w:rsidR="005E45E8" w:rsidRDefault="005E45E8">
      <w:pPr>
        <w:rPr>
          <w:rFonts w:hint="eastAsia"/>
        </w:rPr>
      </w:pPr>
    </w:p>
    <w:p w14:paraId="0A9C6BB3" w14:textId="77777777" w:rsidR="005E45E8" w:rsidRDefault="005E45E8">
      <w:pPr>
        <w:rPr>
          <w:rFonts w:hint="eastAsia"/>
        </w:rPr>
      </w:pPr>
    </w:p>
    <w:p w14:paraId="1A62F2F2" w14:textId="77777777" w:rsidR="00173EBD" w:rsidRPr="00173EBD" w:rsidRDefault="00173EBD" w:rsidP="00173EBD">
      <w:pPr>
        <w:rPr>
          <w:rFonts w:hint="eastAsia"/>
          <w:color w:val="EE0000"/>
        </w:rPr>
      </w:pPr>
      <w:r w:rsidRPr="00173EBD">
        <w:rPr>
          <w:rFonts w:hint="eastAsia"/>
          <w:color w:val="EE0000"/>
        </w:rPr>
        <w:t>//day11 发送http请求注册用户</w:t>
      </w:r>
    </w:p>
    <w:p w14:paraId="610EDBFE" w14:textId="77777777" w:rsidR="00173EBD" w:rsidRPr="00173EBD" w:rsidRDefault="00173EBD" w:rsidP="00173EBD">
      <w:pPr>
        <w:rPr>
          <w:rFonts w:hint="eastAsia"/>
          <w:color w:val="EE0000"/>
        </w:rPr>
      </w:pPr>
      <w:r w:rsidRPr="00173EBD">
        <w:rPr>
          <w:rFonts w:hint="eastAsia"/>
          <w:color w:val="EE0000"/>
        </w:rPr>
        <w:t xml:space="preserve">    QJsonObject json_obj;</w:t>
      </w:r>
    </w:p>
    <w:p w14:paraId="121A9451" w14:textId="77777777" w:rsidR="00173EBD" w:rsidRPr="00173EBD" w:rsidRDefault="00173EBD" w:rsidP="00173EBD">
      <w:pPr>
        <w:rPr>
          <w:rFonts w:hint="eastAsia"/>
          <w:color w:val="EE0000"/>
        </w:rPr>
      </w:pPr>
      <w:r w:rsidRPr="00173EBD">
        <w:rPr>
          <w:rFonts w:hint="eastAsia"/>
          <w:color w:val="EE0000"/>
        </w:rPr>
        <w:t xml:space="preserve">    json_obj["user"] = ui-&gt;adit_ueser-&gt;text();</w:t>
      </w:r>
    </w:p>
    <w:p w14:paraId="20B89044" w14:textId="77777777" w:rsidR="00173EBD" w:rsidRPr="00173EBD" w:rsidRDefault="00173EBD" w:rsidP="00173EBD">
      <w:pPr>
        <w:rPr>
          <w:rFonts w:hint="eastAsia"/>
          <w:color w:val="EE0000"/>
        </w:rPr>
      </w:pPr>
      <w:r w:rsidRPr="00173EBD">
        <w:rPr>
          <w:rFonts w:hint="eastAsia"/>
          <w:color w:val="EE0000"/>
        </w:rPr>
        <w:t xml:space="preserve">    json_obj["email"] = ui-&gt;adit_yx-&gt;text();</w:t>
      </w:r>
    </w:p>
    <w:p w14:paraId="638333F4" w14:textId="77777777" w:rsidR="00173EBD" w:rsidRPr="00173EBD" w:rsidRDefault="00173EBD" w:rsidP="00173EBD">
      <w:pPr>
        <w:rPr>
          <w:rFonts w:hint="eastAsia"/>
          <w:color w:val="EE0000"/>
        </w:rPr>
      </w:pPr>
      <w:r w:rsidRPr="00173EBD">
        <w:rPr>
          <w:rFonts w:hint="eastAsia"/>
          <w:color w:val="EE0000"/>
        </w:rPr>
        <w:t xml:space="preserve">    json_obj["passwd"] = ui-&gt;adit_mima-&gt;text();</w:t>
      </w:r>
    </w:p>
    <w:p w14:paraId="3B6CFAC5" w14:textId="77777777" w:rsidR="00173EBD" w:rsidRPr="00173EBD" w:rsidRDefault="00173EBD" w:rsidP="00173EBD">
      <w:pPr>
        <w:rPr>
          <w:rFonts w:hint="eastAsia"/>
          <w:color w:val="EE0000"/>
        </w:rPr>
      </w:pPr>
      <w:r w:rsidRPr="00173EBD">
        <w:rPr>
          <w:rFonts w:hint="eastAsia"/>
          <w:color w:val="EE0000"/>
        </w:rPr>
        <w:t xml:space="preserve">    json_obj["confirm"] = ui-&gt;adit_qr-&gt;text();</w:t>
      </w:r>
    </w:p>
    <w:p w14:paraId="5EDD3D51" w14:textId="77777777" w:rsidR="00173EBD" w:rsidRPr="00173EBD" w:rsidRDefault="00173EBD" w:rsidP="00173EBD">
      <w:pPr>
        <w:rPr>
          <w:rFonts w:hint="eastAsia"/>
          <w:color w:val="EE0000"/>
        </w:rPr>
      </w:pPr>
      <w:r w:rsidRPr="00173EBD">
        <w:rPr>
          <w:rFonts w:hint="eastAsia"/>
          <w:color w:val="EE0000"/>
        </w:rPr>
        <w:t xml:space="preserve">    json_obj["varifycode"] = ui-&gt;adit_yzm-&gt;text();</w:t>
      </w:r>
    </w:p>
    <w:p w14:paraId="68863FE3" w14:textId="77777777" w:rsidR="00173EBD" w:rsidRPr="00173EBD" w:rsidRDefault="00173EBD" w:rsidP="00173EBD">
      <w:pPr>
        <w:rPr>
          <w:rFonts w:hint="eastAsia"/>
          <w:color w:val="EE0000"/>
        </w:rPr>
      </w:pPr>
      <w:r w:rsidRPr="00173EBD">
        <w:rPr>
          <w:rFonts w:hint="eastAsia"/>
          <w:color w:val="EE0000"/>
        </w:rPr>
        <w:t>//创建一个HTTP POST请求，并设置请求头和请求体</w:t>
      </w:r>
    </w:p>
    <w:p w14:paraId="014DE426" w14:textId="77777777" w:rsidR="00173EBD" w:rsidRPr="00173EBD" w:rsidRDefault="00173EBD" w:rsidP="00173EBD">
      <w:pPr>
        <w:rPr>
          <w:rFonts w:hint="eastAsia"/>
          <w:color w:val="EE0000"/>
        </w:rPr>
      </w:pPr>
      <w:r w:rsidRPr="00173EBD">
        <w:rPr>
          <w:rFonts w:hint="eastAsia"/>
          <w:color w:val="EE0000"/>
        </w:rPr>
        <w:t xml:space="preserve">    QByteArray data = QJsonDocument(json).toJson();</w:t>
      </w:r>
    </w:p>
    <w:p w14:paraId="7CA1A6D9" w14:textId="243642E0" w:rsidR="005E45E8" w:rsidRPr="00173EBD" w:rsidRDefault="00173EBD" w:rsidP="00173EBD">
      <w:pPr>
        <w:rPr>
          <w:rFonts w:hint="eastAsia"/>
          <w:color w:val="EE0000"/>
        </w:rPr>
      </w:pPr>
      <w:r w:rsidRPr="00173EBD">
        <w:rPr>
          <w:rFonts w:hint="eastAsia"/>
          <w:color w:val="EE0000"/>
        </w:rPr>
        <w:t>为什么还要将Json封装成QJsonDocument在toJson，json_obj不是Json类型的吗</w:t>
      </w:r>
    </w:p>
    <w:p w14:paraId="16DF47EA" w14:textId="77777777" w:rsidR="00173EBD" w:rsidRPr="00173EBD" w:rsidRDefault="00173EBD" w:rsidP="00173EBD">
      <w:pPr>
        <w:rPr>
          <w:b/>
          <w:bCs/>
        </w:rPr>
      </w:pPr>
      <w:r w:rsidRPr="00173EBD">
        <w:rPr>
          <w:b/>
          <w:bCs/>
        </w:rPr>
        <w:t>核心原因</w:t>
      </w:r>
    </w:p>
    <w:p w14:paraId="0ED6A2AB" w14:textId="77777777" w:rsidR="00173EBD" w:rsidRPr="00173EBD" w:rsidRDefault="00173EBD" w:rsidP="00173EBD">
      <w:r w:rsidRPr="00173EBD">
        <w:t>QJsonObject</w:t>
      </w:r>
      <w:r w:rsidRPr="00173EBD">
        <w:rPr>
          <w:b/>
          <w:bCs/>
        </w:rPr>
        <w:t> 不是真正的 JSON 格式，它只是 Qt 内部的一个数据结构</w:t>
      </w:r>
      <w:r w:rsidRPr="00173EBD">
        <w:t>，就像 QMap 或 QHash。</w:t>
      </w:r>
    </w:p>
    <w:p w14:paraId="5B2B389C" w14:textId="77777777" w:rsidR="00173EBD" w:rsidRPr="00173EBD" w:rsidRDefault="00173EBD" w:rsidP="00173EBD">
      <w:pPr>
        <w:rPr>
          <w:b/>
          <w:bCs/>
        </w:rPr>
      </w:pPr>
      <w:r w:rsidRPr="00173EBD">
        <w:rPr>
          <w:b/>
          <w:bCs/>
        </w:rPr>
        <w:t>详细解释</w:t>
      </w:r>
    </w:p>
    <w:p w14:paraId="2427A53F" w14:textId="77777777" w:rsidR="00173EBD" w:rsidRPr="00173EBD" w:rsidRDefault="00173EBD" w:rsidP="00173EBD">
      <w:pPr>
        <w:rPr>
          <w:b/>
          <w:bCs/>
        </w:rPr>
      </w:pPr>
      <w:r w:rsidRPr="00173EBD">
        <w:rPr>
          <w:b/>
          <w:bCs/>
        </w:rPr>
        <w:t>1. QJsonObject 是什么？</w:t>
      </w:r>
    </w:p>
    <w:p w14:paraId="1FFB1CEF" w14:textId="77777777" w:rsidR="00173EBD" w:rsidRPr="00173EBD" w:rsidRDefault="00173EBD" w:rsidP="00173EBD">
      <w:r w:rsidRPr="00173EBD">
        <w:t>cpp</w:t>
      </w:r>
    </w:p>
    <w:p w14:paraId="7F91B564" w14:textId="77777777" w:rsidR="00173EBD" w:rsidRPr="00173EBD" w:rsidRDefault="00173EBD" w:rsidP="00173EBD">
      <w:r w:rsidRPr="00173EBD">
        <w:t xml:space="preserve">QJsonObject json_obj;  </w:t>
      </w:r>
      <w:r w:rsidRPr="00173EBD">
        <w:rPr>
          <w:i/>
          <w:iCs/>
        </w:rPr>
        <w:t>// 这是一个内存中的数据结构</w:t>
      </w:r>
    </w:p>
    <w:p w14:paraId="13E8C2DA" w14:textId="77777777" w:rsidR="00173EBD" w:rsidRPr="00173EBD" w:rsidRDefault="00173EBD" w:rsidP="00173EBD">
      <w:r w:rsidRPr="00173EBD">
        <w:t>json_obj["user"] = "张三";</w:t>
      </w:r>
    </w:p>
    <w:p w14:paraId="6387F30B" w14:textId="77777777" w:rsidR="00173EBD" w:rsidRPr="00173EBD" w:rsidRDefault="00173EBD" w:rsidP="00173EBD">
      <w:r w:rsidRPr="00173EBD">
        <w:t>json_obj["email"] = "test@example.com";</w:t>
      </w:r>
    </w:p>
    <w:p w14:paraId="7183E2A1" w14:textId="77777777" w:rsidR="00173EBD" w:rsidRPr="00173EBD" w:rsidRDefault="00173EBD" w:rsidP="00173EBD">
      <w:r w:rsidRPr="00173EBD">
        <w:rPr>
          <w:i/>
          <w:iCs/>
        </w:rPr>
        <w:t>// 此时 json_obj 在内存中是 Qt 内部的二进制表示，不是字符串</w:t>
      </w:r>
    </w:p>
    <w:p w14:paraId="6B9A416F" w14:textId="77777777" w:rsidR="00173EBD" w:rsidRPr="00173EBD" w:rsidRDefault="00173EBD" w:rsidP="00173EBD">
      <w:pPr>
        <w:rPr>
          <w:b/>
          <w:bCs/>
        </w:rPr>
      </w:pPr>
      <w:r w:rsidRPr="00173EBD">
        <w:rPr>
          <w:b/>
          <w:bCs/>
        </w:rPr>
        <w:t>2. 网络传输需要什么？</w:t>
      </w:r>
    </w:p>
    <w:p w14:paraId="17CD1E69" w14:textId="77777777" w:rsidR="00173EBD" w:rsidRPr="00173EBD" w:rsidRDefault="00173EBD" w:rsidP="00173EBD">
      <w:r w:rsidRPr="00173EBD">
        <w:t>HTTP 请求体必须是</w:t>
      </w:r>
      <w:r w:rsidRPr="00173EBD">
        <w:rPr>
          <w:b/>
          <w:bCs/>
        </w:rPr>
        <w:t>字符串或字节流</w:t>
      </w:r>
      <w:r w:rsidRPr="00173EBD">
        <w:t>，通常是 JSON 格式的文本：</w:t>
      </w:r>
    </w:p>
    <w:p w14:paraId="331468F4" w14:textId="77777777" w:rsidR="00173EBD" w:rsidRPr="00173EBD" w:rsidRDefault="00173EBD" w:rsidP="00173EBD">
      <w:r w:rsidRPr="00173EBD">
        <w:t>cpp</w:t>
      </w:r>
    </w:p>
    <w:p w14:paraId="310B2512" w14:textId="77777777" w:rsidR="00173EBD" w:rsidRPr="00173EBD" w:rsidRDefault="00173EBD" w:rsidP="00173EBD">
      <w:r w:rsidRPr="00173EBD">
        <w:rPr>
          <w:i/>
          <w:iCs/>
        </w:rPr>
        <w:t>// 服务器期望接收的是这样的文本：</w:t>
      </w:r>
    </w:p>
    <w:p w14:paraId="1399E182" w14:textId="77777777" w:rsidR="00173EBD" w:rsidRPr="00173EBD" w:rsidRDefault="00173EBD" w:rsidP="00173EBD">
      <w:r w:rsidRPr="00173EBD">
        <w:t>{"user":"张三","email":"test@example.com"}</w:t>
      </w:r>
    </w:p>
    <w:p w14:paraId="116CF406" w14:textId="77777777" w:rsidR="00173EBD" w:rsidRPr="00173EBD" w:rsidRDefault="00173EBD" w:rsidP="00173EBD">
      <w:pPr>
        <w:rPr>
          <w:b/>
          <w:bCs/>
        </w:rPr>
      </w:pPr>
      <w:r w:rsidRPr="00173EBD">
        <w:rPr>
          <w:b/>
          <w:bCs/>
        </w:rPr>
        <w:t>3. 为什么需要转换？</w:t>
      </w:r>
    </w:p>
    <w:p w14:paraId="1BDA3BB6" w14:textId="77777777" w:rsidR="00173EBD" w:rsidRPr="00173EBD" w:rsidRDefault="00173EBD" w:rsidP="00173EBD">
      <w:r w:rsidRPr="00173EBD">
        <w:t>cpp</w:t>
      </w:r>
    </w:p>
    <w:p w14:paraId="1E316B11" w14:textId="77777777" w:rsidR="00173EBD" w:rsidRPr="00173EBD" w:rsidRDefault="00173EBD" w:rsidP="00173EBD">
      <w:r w:rsidRPr="00173EBD">
        <w:t>QByteArray data = QJsonDocument(json_obj).toJson();</w:t>
      </w:r>
    </w:p>
    <w:p w14:paraId="68E53C9F" w14:textId="77777777" w:rsidR="00173EBD" w:rsidRPr="00173EBD" w:rsidRDefault="00173EBD" w:rsidP="00173EBD">
      <w:r w:rsidRPr="00173EBD">
        <w:rPr>
          <w:i/>
          <w:iCs/>
        </w:rPr>
        <w:t>// QJsonDocument 的作用：将 QJsonObject 结构体 序列化成 JSON 字符串</w:t>
      </w:r>
    </w:p>
    <w:p w14:paraId="3D538A9C" w14:textId="77777777" w:rsidR="00173EBD" w:rsidRPr="00173EBD" w:rsidRDefault="00173EBD" w:rsidP="00173EBD">
      <w:r w:rsidRPr="00173EBD">
        <w:rPr>
          <w:b/>
          <w:bCs/>
        </w:rPr>
        <w:t>转换过程：</w:t>
      </w:r>
    </w:p>
    <w:p w14:paraId="48F95D43" w14:textId="77777777" w:rsidR="00173EBD" w:rsidRPr="00173EBD" w:rsidRDefault="00173EBD" w:rsidP="00173EBD">
      <w:pPr>
        <w:numPr>
          <w:ilvl w:val="0"/>
          <w:numId w:val="7"/>
        </w:numPr>
      </w:pPr>
      <w:r w:rsidRPr="00173EBD">
        <w:t>QJsonDocument(json_obj) - 创建文档对象</w:t>
      </w:r>
    </w:p>
    <w:p w14:paraId="217B9DF8" w14:textId="77777777" w:rsidR="00173EBD" w:rsidRPr="00173EBD" w:rsidRDefault="00173EBD" w:rsidP="00173EBD">
      <w:pPr>
        <w:numPr>
          <w:ilvl w:val="0"/>
          <w:numId w:val="7"/>
        </w:numPr>
      </w:pPr>
      <w:r w:rsidRPr="00173EBD">
        <w:t>.toJson() - 将文档格式化为 JSON 文本字符串</w:t>
      </w:r>
    </w:p>
    <w:p w14:paraId="498F696D" w14:textId="77777777" w:rsidR="005E45E8" w:rsidRDefault="005E45E8">
      <w:pPr>
        <w:rPr>
          <w:rFonts w:hint="eastAsia"/>
        </w:rPr>
      </w:pPr>
    </w:p>
    <w:p w14:paraId="43B33425" w14:textId="77777777" w:rsidR="005E45E8" w:rsidRDefault="005E45E8">
      <w:pPr>
        <w:rPr>
          <w:rFonts w:hint="eastAsia"/>
        </w:rPr>
      </w:pPr>
    </w:p>
    <w:p w14:paraId="69FF21CE" w14:textId="77777777" w:rsidR="005E45E8" w:rsidRDefault="005E45E8">
      <w:pPr>
        <w:rPr>
          <w:rFonts w:hint="eastAsia"/>
        </w:rPr>
      </w:pPr>
    </w:p>
    <w:sectPr w:rsidR="005E45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5E5B5" w14:textId="77777777" w:rsidR="00C96A53" w:rsidRDefault="00C96A53" w:rsidP="00817BD9">
      <w:pPr>
        <w:rPr>
          <w:rFonts w:hint="eastAsia"/>
        </w:rPr>
      </w:pPr>
      <w:r>
        <w:separator/>
      </w:r>
    </w:p>
  </w:endnote>
  <w:endnote w:type="continuationSeparator" w:id="0">
    <w:p w14:paraId="5B1E9881" w14:textId="77777777" w:rsidR="00C96A53" w:rsidRDefault="00C96A53" w:rsidP="00817B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54067" w14:textId="77777777" w:rsidR="00C96A53" w:rsidRDefault="00C96A53" w:rsidP="00817BD9">
      <w:pPr>
        <w:rPr>
          <w:rFonts w:hint="eastAsia"/>
        </w:rPr>
      </w:pPr>
      <w:r>
        <w:separator/>
      </w:r>
    </w:p>
  </w:footnote>
  <w:footnote w:type="continuationSeparator" w:id="0">
    <w:p w14:paraId="6972747F" w14:textId="77777777" w:rsidR="00C96A53" w:rsidRDefault="00C96A53" w:rsidP="00817BD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5E1"/>
    <w:multiLevelType w:val="multilevel"/>
    <w:tmpl w:val="5DC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6831"/>
    <w:multiLevelType w:val="multilevel"/>
    <w:tmpl w:val="C6F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3A5F"/>
    <w:multiLevelType w:val="multilevel"/>
    <w:tmpl w:val="31F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00BE8"/>
    <w:multiLevelType w:val="multilevel"/>
    <w:tmpl w:val="D96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E4AB1"/>
    <w:multiLevelType w:val="multilevel"/>
    <w:tmpl w:val="63E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D3B83"/>
    <w:multiLevelType w:val="multilevel"/>
    <w:tmpl w:val="B6F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64BF8"/>
    <w:multiLevelType w:val="multilevel"/>
    <w:tmpl w:val="697A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707049">
    <w:abstractNumId w:val="3"/>
  </w:num>
  <w:num w:numId="2" w16cid:durableId="1871649365">
    <w:abstractNumId w:val="4"/>
  </w:num>
  <w:num w:numId="3" w16cid:durableId="2092847796">
    <w:abstractNumId w:val="2"/>
  </w:num>
  <w:num w:numId="4" w16cid:durableId="1836342538">
    <w:abstractNumId w:val="0"/>
  </w:num>
  <w:num w:numId="5" w16cid:durableId="2079933164">
    <w:abstractNumId w:val="5"/>
  </w:num>
  <w:num w:numId="6" w16cid:durableId="2080444610">
    <w:abstractNumId w:val="6"/>
  </w:num>
  <w:num w:numId="7" w16cid:durableId="839663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3B"/>
    <w:rsid w:val="00173EBD"/>
    <w:rsid w:val="001D4E44"/>
    <w:rsid w:val="003D78BA"/>
    <w:rsid w:val="00400482"/>
    <w:rsid w:val="00423F33"/>
    <w:rsid w:val="004B633B"/>
    <w:rsid w:val="0054224C"/>
    <w:rsid w:val="005718C2"/>
    <w:rsid w:val="005E45E8"/>
    <w:rsid w:val="007B1DB2"/>
    <w:rsid w:val="00817BD9"/>
    <w:rsid w:val="008F22FA"/>
    <w:rsid w:val="00924DA3"/>
    <w:rsid w:val="00926F1C"/>
    <w:rsid w:val="00943888"/>
    <w:rsid w:val="00A46451"/>
    <w:rsid w:val="00BA423D"/>
    <w:rsid w:val="00BC579C"/>
    <w:rsid w:val="00BE610A"/>
    <w:rsid w:val="00C96A53"/>
    <w:rsid w:val="00D13B11"/>
    <w:rsid w:val="00D15FA0"/>
    <w:rsid w:val="00FD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5B604"/>
  <w15:chartTrackingRefBased/>
  <w15:docId w15:val="{5E88F668-B60D-4375-89A3-08C689E71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63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3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3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3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33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3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3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3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63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6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6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63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633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63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63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63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63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63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6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3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63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3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63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3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63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6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63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633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7B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7B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7B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7B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万江 刘</dc:creator>
  <cp:keywords/>
  <dc:description/>
  <cp:lastModifiedBy>万江 刘</cp:lastModifiedBy>
  <cp:revision>8</cp:revision>
  <dcterms:created xsi:type="dcterms:W3CDTF">2026-04-09T13:42:00Z</dcterms:created>
  <dcterms:modified xsi:type="dcterms:W3CDTF">2026-05-19T15:28:00Z</dcterms:modified>
</cp:coreProperties>
</file>