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888" w:rsidRDefault="00B66548" w:rsidP="005D3AAC">
      <w:pPr>
        <w:pStyle w:val="3"/>
        <w:numPr>
          <w:ilvl w:val="0"/>
          <w:numId w:val="3"/>
        </w:numPr>
      </w:pPr>
      <w:r>
        <w:rPr>
          <w:rFonts w:hint="eastAsia"/>
        </w:rPr>
        <w:t>线上招标</w:t>
      </w:r>
    </w:p>
    <w:p w:rsidR="00B66548" w:rsidRPr="00B66548" w:rsidRDefault="00B66548" w:rsidP="00B66548">
      <w:pPr>
        <w:pStyle w:val="4"/>
      </w:pPr>
      <w:r>
        <w:rPr>
          <w:rFonts w:hint="eastAsia"/>
        </w:rPr>
        <w:t>1.1</w:t>
      </w:r>
      <w:r>
        <w:rPr>
          <w:rFonts w:hint="eastAsia"/>
        </w:rPr>
        <w:t>在线招标大厅</w:t>
      </w:r>
    </w:p>
    <w:p w:rsidR="00B66548" w:rsidRDefault="00B66548" w:rsidP="00B66548">
      <w:r>
        <w:rPr>
          <w:noProof/>
        </w:rPr>
        <w:drawing>
          <wp:inline distT="0" distB="0" distL="0" distR="0" wp14:anchorId="6FF2945B" wp14:editId="4E128525">
            <wp:extent cx="5274310" cy="326347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263479"/>
                    </a:xfrm>
                    <a:prstGeom prst="rect">
                      <a:avLst/>
                    </a:prstGeom>
                  </pic:spPr>
                </pic:pic>
              </a:graphicData>
            </a:graphic>
          </wp:inline>
        </w:drawing>
      </w:r>
    </w:p>
    <w:p w:rsidR="00B66548" w:rsidRDefault="00B66548" w:rsidP="00B66548">
      <w:r>
        <w:rPr>
          <w:noProof/>
        </w:rPr>
        <w:drawing>
          <wp:inline distT="0" distB="0" distL="0" distR="0" wp14:anchorId="37E8130E" wp14:editId="10A2A0F2">
            <wp:extent cx="5274310" cy="1065240"/>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65240"/>
                    </a:xfrm>
                    <a:prstGeom prst="rect">
                      <a:avLst/>
                    </a:prstGeom>
                  </pic:spPr>
                </pic:pic>
              </a:graphicData>
            </a:graphic>
          </wp:inline>
        </w:drawing>
      </w:r>
    </w:p>
    <w:p w:rsidR="00B66548" w:rsidRDefault="00B66548" w:rsidP="00B66548">
      <w:r>
        <w:rPr>
          <w:noProof/>
        </w:rPr>
        <w:drawing>
          <wp:inline distT="0" distB="0" distL="0" distR="0" wp14:anchorId="70BF413D" wp14:editId="6F0A538E">
            <wp:extent cx="5274310" cy="77771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777717"/>
                    </a:xfrm>
                    <a:prstGeom prst="rect">
                      <a:avLst/>
                    </a:prstGeom>
                  </pic:spPr>
                </pic:pic>
              </a:graphicData>
            </a:graphic>
          </wp:inline>
        </w:drawing>
      </w:r>
    </w:p>
    <w:p w:rsidR="00B66548" w:rsidRDefault="00B66548" w:rsidP="00B66548">
      <w:r>
        <w:rPr>
          <w:noProof/>
        </w:rPr>
        <w:drawing>
          <wp:inline distT="0" distB="0" distL="0" distR="0" wp14:anchorId="237CDC50" wp14:editId="3EBC69CC">
            <wp:extent cx="5274310" cy="38336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3364"/>
                    </a:xfrm>
                    <a:prstGeom prst="rect">
                      <a:avLst/>
                    </a:prstGeom>
                  </pic:spPr>
                </pic:pic>
              </a:graphicData>
            </a:graphic>
          </wp:inline>
        </w:drawing>
      </w:r>
    </w:p>
    <w:p w:rsidR="00B66548" w:rsidRDefault="00B66548" w:rsidP="00B66548">
      <w:pPr>
        <w:ind w:firstLineChars="200" w:firstLine="420"/>
      </w:pPr>
      <w:r>
        <w:rPr>
          <w:rFonts w:hint="eastAsia"/>
        </w:rPr>
        <w:t>当用户进入在线招标大厅页面时，在页面左</w:t>
      </w:r>
      <w:r w:rsidR="002900C8">
        <w:rPr>
          <w:rFonts w:hint="eastAsia"/>
        </w:rPr>
        <w:t>上角</w:t>
      </w:r>
      <w:r>
        <w:rPr>
          <w:rFonts w:hint="eastAsia"/>
        </w:rPr>
        <w:t>显示线上招标字样，在“线上招标”下面显示用户所在城市。当用户进入该页面时，系统会根据用户的计算机</w:t>
      </w:r>
      <w:proofErr w:type="spellStart"/>
      <w:r>
        <w:rPr>
          <w:rFonts w:hint="eastAsia"/>
        </w:rPr>
        <w:t>ip</w:t>
      </w:r>
      <w:proofErr w:type="spellEnd"/>
      <w:r>
        <w:rPr>
          <w:rFonts w:hint="eastAsia"/>
        </w:rPr>
        <w:t>自动检测用户所在的城市</w:t>
      </w:r>
      <w:r w:rsidR="0059653E">
        <w:rPr>
          <w:rFonts w:hint="eastAsia"/>
        </w:rPr>
        <w:t>然后显示出对应城市</w:t>
      </w:r>
      <w:r>
        <w:rPr>
          <w:rFonts w:hint="eastAsia"/>
        </w:rPr>
        <w:t>。当用户把鼠标悬停在所在城市上方时，系统将中国的所有城市以</w:t>
      </w:r>
      <w:r w:rsidR="001C5B88">
        <w:rPr>
          <w:rFonts w:hint="eastAsia"/>
        </w:rPr>
        <w:t>浮层</w:t>
      </w:r>
      <w:r>
        <w:rPr>
          <w:rFonts w:hint="eastAsia"/>
        </w:rPr>
        <w:t>的方式进行显示。如图下：</w:t>
      </w:r>
    </w:p>
    <w:p w:rsidR="00B66548" w:rsidRDefault="00B66548" w:rsidP="00B66548">
      <w:r>
        <w:rPr>
          <w:noProof/>
        </w:rPr>
        <w:lastRenderedPageBreak/>
        <w:drawing>
          <wp:inline distT="0" distB="0" distL="0" distR="0" wp14:anchorId="57F97E1C" wp14:editId="408E7C24">
            <wp:extent cx="3458817" cy="2488047"/>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62820" cy="2490927"/>
                    </a:xfrm>
                    <a:prstGeom prst="rect">
                      <a:avLst/>
                    </a:prstGeom>
                  </pic:spPr>
                </pic:pic>
              </a:graphicData>
            </a:graphic>
          </wp:inline>
        </w:drawing>
      </w:r>
    </w:p>
    <w:p w:rsidR="00B66548" w:rsidRDefault="00B66548" w:rsidP="00B66548">
      <w:pPr>
        <w:ind w:firstLineChars="200" w:firstLine="420"/>
      </w:pPr>
      <w:r>
        <w:rPr>
          <w:rFonts w:hint="eastAsia"/>
        </w:rPr>
        <w:t>该</w:t>
      </w:r>
      <w:r w:rsidR="001C5B88">
        <w:rPr>
          <w:rFonts w:hint="eastAsia"/>
        </w:rPr>
        <w:t>浮层</w:t>
      </w:r>
      <w:r>
        <w:rPr>
          <w:rFonts w:hint="eastAsia"/>
        </w:rPr>
        <w:t>上方显示的是热门城市，热门城市是有系统</w:t>
      </w:r>
      <w:r w:rsidR="002900C8">
        <w:rPr>
          <w:rFonts w:hint="eastAsia"/>
        </w:rPr>
        <w:t>后台</w:t>
      </w:r>
      <w:r>
        <w:rPr>
          <w:rFonts w:hint="eastAsia"/>
        </w:rPr>
        <w:t>设置的。然后下面是把中国大部分的市按</w:t>
      </w:r>
      <w:r>
        <w:rPr>
          <w:rFonts w:hint="eastAsia"/>
        </w:rPr>
        <w:t>A-Z</w:t>
      </w:r>
      <w:r w:rsidR="0059653E">
        <w:rPr>
          <w:rFonts w:hint="eastAsia"/>
        </w:rPr>
        <w:t>的顺序进行</w:t>
      </w:r>
      <w:r w:rsidR="002900C8">
        <w:rPr>
          <w:rFonts w:hint="eastAsia"/>
        </w:rPr>
        <w:t>排序。当用户点击某个城市后浮出</w:t>
      </w:r>
      <w:r w:rsidR="001C5B88">
        <w:rPr>
          <w:rFonts w:hint="eastAsia"/>
        </w:rPr>
        <w:t>层</w:t>
      </w:r>
      <w:r>
        <w:rPr>
          <w:rFonts w:hint="eastAsia"/>
        </w:rPr>
        <w:t>消失，系统默认的城市改为用户选择的城市。</w:t>
      </w:r>
    </w:p>
    <w:p w:rsidR="00B66548" w:rsidRDefault="00B66548" w:rsidP="00B66548">
      <w:pPr>
        <w:ind w:firstLineChars="200" w:firstLine="420"/>
      </w:pPr>
      <w:r>
        <w:rPr>
          <w:rFonts w:hint="eastAsia"/>
        </w:rPr>
        <w:t>页面左边显示的是线上招标各个行业的分类。行业分类分为一级</w:t>
      </w:r>
      <w:r w:rsidR="005D3AAC">
        <w:rPr>
          <w:rFonts w:hint="eastAsia"/>
        </w:rPr>
        <w:t>和</w:t>
      </w:r>
      <w:r>
        <w:rPr>
          <w:rFonts w:hint="eastAsia"/>
        </w:rPr>
        <w:t>二级。当用户点击行业分类的时候，页面跳转到</w:t>
      </w:r>
      <w:r w:rsidR="0059653E">
        <w:rPr>
          <w:rFonts w:hint="eastAsia"/>
        </w:rPr>
        <w:t>用户所选择分类的</w:t>
      </w:r>
      <w:r>
        <w:rPr>
          <w:rFonts w:hint="eastAsia"/>
        </w:rPr>
        <w:t>招标列表页面。</w:t>
      </w:r>
    </w:p>
    <w:p w:rsidR="00B66548" w:rsidRDefault="007113DA" w:rsidP="00B66548">
      <w:r>
        <w:rPr>
          <w:rFonts w:hint="eastAsia"/>
        </w:rPr>
        <w:t>在页面中间显示的是</w:t>
      </w:r>
      <w:r w:rsidR="00B66548">
        <w:rPr>
          <w:rFonts w:hint="eastAsia"/>
        </w:rPr>
        <w:t>推荐招标项目、招标项目和中标项目。</w:t>
      </w:r>
      <w:r w:rsidR="0059653E">
        <w:rPr>
          <w:rFonts w:hint="eastAsia"/>
        </w:rPr>
        <w:t>对于推荐招标项目：</w:t>
      </w:r>
    </w:p>
    <w:p w:rsidR="00B66548" w:rsidRDefault="001C5B88" w:rsidP="001C5B88">
      <w:r>
        <w:rPr>
          <w:rFonts w:hint="eastAsia"/>
        </w:rPr>
        <w:tab/>
      </w:r>
      <w:r w:rsidRPr="001C5B88">
        <w:rPr>
          <w:rFonts w:hint="eastAsia"/>
          <w:color w:val="FF0000"/>
        </w:rPr>
        <w:t>推荐招标项目</w:t>
      </w:r>
      <w:r>
        <w:rPr>
          <w:rFonts w:hint="eastAsia"/>
        </w:rPr>
        <w:t>：该部分项目有系统后台设置，采取付费模式进行显示。</w:t>
      </w:r>
      <w:r w:rsidR="00B66548">
        <w:rPr>
          <w:rFonts w:hint="eastAsia"/>
        </w:rPr>
        <w:t>如果用户点击推荐招标项目右边的查看全部按钮，页面跳转到推荐招标项目列表页面；</w:t>
      </w:r>
    </w:p>
    <w:p w:rsidR="00B66548" w:rsidRDefault="001C5B88" w:rsidP="00B66548">
      <w:pPr>
        <w:ind w:firstLineChars="200" w:firstLine="420"/>
      </w:pPr>
      <w:r w:rsidRPr="001C5B88">
        <w:rPr>
          <w:rFonts w:hint="eastAsia"/>
          <w:color w:val="FF0000"/>
        </w:rPr>
        <w:t>招标项目</w:t>
      </w:r>
      <w:r>
        <w:rPr>
          <w:rFonts w:hint="eastAsia"/>
        </w:rPr>
        <w:t>：该部分显示的项目是招标还有</w:t>
      </w:r>
      <w:r>
        <w:rPr>
          <w:rFonts w:hint="eastAsia"/>
        </w:rPr>
        <w:t>3</w:t>
      </w:r>
      <w:r>
        <w:rPr>
          <w:rFonts w:hint="eastAsia"/>
        </w:rPr>
        <w:t>天就要结束的项目。</w:t>
      </w:r>
      <w:r w:rsidR="00E75B85">
        <w:rPr>
          <w:rFonts w:hint="eastAsia"/>
        </w:rPr>
        <w:t>该部分</w:t>
      </w:r>
      <w:r>
        <w:rPr>
          <w:rFonts w:hint="eastAsia"/>
        </w:rPr>
        <w:t>项目按</w:t>
      </w:r>
      <w:r w:rsidR="00F47686">
        <w:rPr>
          <w:rFonts w:hint="eastAsia"/>
        </w:rPr>
        <w:t>发布招标项目</w:t>
      </w:r>
      <w:r w:rsidR="00E75B85">
        <w:rPr>
          <w:rFonts w:hint="eastAsia"/>
        </w:rPr>
        <w:t>时间的倒序</w:t>
      </w:r>
      <w:r>
        <w:rPr>
          <w:rFonts w:hint="eastAsia"/>
        </w:rPr>
        <w:t>展示。</w:t>
      </w:r>
      <w:r w:rsidR="00B66548">
        <w:rPr>
          <w:rFonts w:hint="eastAsia"/>
        </w:rPr>
        <w:t>如果用户点击招标项目右边的查看全部按钮，页面跳转到招标项目列表页面；</w:t>
      </w:r>
    </w:p>
    <w:p w:rsidR="00B66548" w:rsidRDefault="001C5B88" w:rsidP="001C5B88">
      <w:pPr>
        <w:ind w:firstLine="420"/>
      </w:pPr>
      <w:r w:rsidRPr="001C5B88">
        <w:rPr>
          <w:rFonts w:hint="eastAsia"/>
          <w:color w:val="FF0000"/>
        </w:rPr>
        <w:t>中标项目</w:t>
      </w:r>
      <w:r>
        <w:rPr>
          <w:rFonts w:hint="eastAsia"/>
        </w:rPr>
        <w:t>：该部分显示的项目按项目中标时间进行倒序展示。</w:t>
      </w:r>
      <w:r w:rsidR="00B66548">
        <w:rPr>
          <w:rFonts w:hint="eastAsia"/>
        </w:rPr>
        <w:t>如果用户点击中标项目右边的查看全部按钮，页面跳转到中标项目列表页面。</w:t>
      </w:r>
    </w:p>
    <w:p w:rsidR="00B66548" w:rsidRDefault="00B66548" w:rsidP="00B66548">
      <w:pPr>
        <w:ind w:firstLineChars="200" w:firstLine="420"/>
      </w:pPr>
      <w:r>
        <w:rPr>
          <w:rFonts w:hint="eastAsia"/>
        </w:rPr>
        <w:t>当用户点击推荐招标项目区域</w:t>
      </w:r>
      <w:r w:rsidR="007113DA">
        <w:rPr>
          <w:rFonts w:hint="eastAsia"/>
        </w:rPr>
        <w:t>、招标项目区域或中标项目区域</w:t>
      </w:r>
      <w:r>
        <w:rPr>
          <w:rFonts w:hint="eastAsia"/>
        </w:rPr>
        <w:t>中的项目图片或者项目名称</w:t>
      </w:r>
      <w:r w:rsidR="0059653E">
        <w:rPr>
          <w:rFonts w:hint="eastAsia"/>
        </w:rPr>
        <w:t>时</w:t>
      </w:r>
      <w:r>
        <w:rPr>
          <w:rFonts w:hint="eastAsia"/>
        </w:rPr>
        <w:t>，页面跳转到招标详情页面；</w:t>
      </w:r>
    </w:p>
    <w:p w:rsidR="00B36163" w:rsidRDefault="00B36163" w:rsidP="00B66548">
      <w:pPr>
        <w:ind w:firstLineChars="200" w:firstLine="420"/>
      </w:pPr>
      <w:r>
        <w:rPr>
          <w:rFonts w:hint="eastAsia"/>
        </w:rPr>
        <w:t>如果用户点击页面右上角的“我先去线下招标看看</w:t>
      </w:r>
      <w:r>
        <w:rPr>
          <w:rFonts w:hint="eastAsia"/>
        </w:rPr>
        <w:t>&gt;&gt;</w:t>
      </w:r>
      <w:r>
        <w:rPr>
          <w:rFonts w:hint="eastAsia"/>
        </w:rPr>
        <w:t>”，页面就跳转到线下招标大厅主页面。</w:t>
      </w:r>
    </w:p>
    <w:p w:rsidR="008C7BE1" w:rsidRDefault="008C7BE1" w:rsidP="002900C8">
      <w:pPr>
        <w:pStyle w:val="4"/>
      </w:pPr>
      <w:r>
        <w:rPr>
          <w:rFonts w:hint="eastAsia"/>
        </w:rPr>
        <w:lastRenderedPageBreak/>
        <w:t>1.2</w:t>
      </w:r>
      <w:r>
        <w:rPr>
          <w:rFonts w:hint="eastAsia"/>
        </w:rPr>
        <w:t>招标列表页面</w:t>
      </w:r>
    </w:p>
    <w:p w:rsidR="005A0BF8" w:rsidRPr="008C7BE1" w:rsidRDefault="007113DA" w:rsidP="008C7BE1">
      <w:r>
        <w:rPr>
          <w:noProof/>
        </w:rPr>
        <w:drawing>
          <wp:inline distT="0" distB="0" distL="0" distR="0" wp14:anchorId="759F3EE8" wp14:editId="3C90A920">
            <wp:extent cx="5274310" cy="406744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67445"/>
                    </a:xfrm>
                    <a:prstGeom prst="rect">
                      <a:avLst/>
                    </a:prstGeom>
                  </pic:spPr>
                </pic:pic>
              </a:graphicData>
            </a:graphic>
          </wp:inline>
        </w:drawing>
      </w:r>
    </w:p>
    <w:p w:rsidR="008C7BE1" w:rsidRDefault="008C7BE1" w:rsidP="008C7BE1">
      <w:pPr>
        <w:ind w:firstLineChars="200" w:firstLine="420"/>
      </w:pPr>
      <w:r>
        <w:rPr>
          <w:rFonts w:hint="eastAsia"/>
        </w:rPr>
        <w:t>投标用户通过在线招标大厅进入招标列表页面，页面左边显示的是线上招标各个行业的分类。</w:t>
      </w:r>
      <w:r w:rsidR="001C5B88">
        <w:rPr>
          <w:rFonts w:hint="eastAsia"/>
        </w:rPr>
        <w:t>页面左边的</w:t>
      </w:r>
      <w:r>
        <w:rPr>
          <w:rFonts w:hint="eastAsia"/>
        </w:rPr>
        <w:t>行业分类</w:t>
      </w:r>
      <w:r w:rsidR="0059653E">
        <w:rPr>
          <w:rFonts w:hint="eastAsia"/>
        </w:rPr>
        <w:t>和招标大厅的行业分类保持一致。</w:t>
      </w:r>
    </w:p>
    <w:p w:rsidR="008C7BE1" w:rsidRDefault="008C7BE1" w:rsidP="008C7BE1">
      <w:pPr>
        <w:ind w:firstLineChars="200" w:firstLine="420"/>
      </w:pPr>
      <w:r>
        <w:rPr>
          <w:rFonts w:hint="eastAsia"/>
        </w:rPr>
        <w:t>如果</w:t>
      </w:r>
      <w:r w:rsidR="001C5B88">
        <w:rPr>
          <w:rFonts w:hint="eastAsia"/>
        </w:rPr>
        <w:t>用户</w:t>
      </w:r>
      <w:r>
        <w:rPr>
          <w:rFonts w:hint="eastAsia"/>
        </w:rPr>
        <w:t>点击页面右上角的“我先去线下招标看看</w:t>
      </w:r>
      <w:r>
        <w:rPr>
          <w:rFonts w:hint="eastAsia"/>
        </w:rPr>
        <w:t>&gt;&gt;</w:t>
      </w:r>
      <w:r>
        <w:rPr>
          <w:rFonts w:hint="eastAsia"/>
        </w:rPr>
        <w:t>”，页面就跳转到线下招标大厅主页面。</w:t>
      </w:r>
    </w:p>
    <w:p w:rsidR="008C7BE1" w:rsidRDefault="008C7BE1" w:rsidP="008C7BE1">
      <w:pPr>
        <w:ind w:firstLineChars="200" w:firstLine="420"/>
      </w:pPr>
      <w:r>
        <w:rPr>
          <w:rFonts w:hint="eastAsia"/>
        </w:rPr>
        <w:t>在页面中间上方显示的是筛选项：</w:t>
      </w:r>
    </w:p>
    <w:p w:rsidR="008C7BE1" w:rsidRDefault="008C7BE1" w:rsidP="008C7BE1">
      <w:pPr>
        <w:ind w:firstLineChars="200" w:firstLine="420"/>
      </w:pPr>
      <w:r>
        <w:rPr>
          <w:rFonts w:hint="eastAsia"/>
        </w:rPr>
        <w:t>招标发布时间分为：全部、今日发布、昨日发布、近</w:t>
      </w:r>
      <w:r>
        <w:rPr>
          <w:rFonts w:hint="eastAsia"/>
        </w:rPr>
        <w:t>3</w:t>
      </w:r>
      <w:r>
        <w:rPr>
          <w:rFonts w:hint="eastAsia"/>
        </w:rPr>
        <w:t>天发布、近</w:t>
      </w:r>
      <w:r>
        <w:rPr>
          <w:rFonts w:hint="eastAsia"/>
        </w:rPr>
        <w:t>1</w:t>
      </w:r>
      <w:r>
        <w:rPr>
          <w:rFonts w:hint="eastAsia"/>
        </w:rPr>
        <w:t>周发布、近</w:t>
      </w:r>
      <w:r>
        <w:rPr>
          <w:rFonts w:hint="eastAsia"/>
        </w:rPr>
        <w:t>1</w:t>
      </w:r>
      <w:r>
        <w:rPr>
          <w:rFonts w:hint="eastAsia"/>
        </w:rPr>
        <w:t>一个月发布和近</w:t>
      </w:r>
      <w:r>
        <w:rPr>
          <w:rFonts w:hint="eastAsia"/>
        </w:rPr>
        <w:t>3</w:t>
      </w:r>
      <w:r>
        <w:rPr>
          <w:rFonts w:hint="eastAsia"/>
        </w:rPr>
        <w:t>个月发布。当用户点击这其中的一个类型时页面进行刷新，显示</w:t>
      </w:r>
      <w:r w:rsidR="007113DA" w:rsidRPr="007113DA">
        <w:rPr>
          <w:rFonts w:hint="eastAsia"/>
          <w:color w:val="000000" w:themeColor="text1"/>
        </w:rPr>
        <w:t>该</w:t>
      </w:r>
      <w:r w:rsidRPr="007113DA">
        <w:rPr>
          <w:rFonts w:hint="eastAsia"/>
          <w:color w:val="000000" w:themeColor="text1"/>
        </w:rPr>
        <w:t>类</w:t>
      </w:r>
      <w:r>
        <w:rPr>
          <w:rFonts w:hint="eastAsia"/>
        </w:rPr>
        <w:t>型的招标项目列表。</w:t>
      </w:r>
    </w:p>
    <w:p w:rsidR="008C7BE1" w:rsidRDefault="008C7BE1" w:rsidP="008C7BE1">
      <w:pPr>
        <w:ind w:firstLineChars="200" w:firstLine="420"/>
      </w:pPr>
      <w:r>
        <w:rPr>
          <w:rFonts w:hint="eastAsia"/>
        </w:rPr>
        <w:t>招标结束时间分为：全部、今日结束、明天结束、近</w:t>
      </w:r>
      <w:r>
        <w:rPr>
          <w:rFonts w:hint="eastAsia"/>
        </w:rPr>
        <w:t>3</w:t>
      </w:r>
      <w:r>
        <w:rPr>
          <w:rFonts w:hint="eastAsia"/>
        </w:rPr>
        <w:t>天结束、近</w:t>
      </w:r>
      <w:r>
        <w:rPr>
          <w:rFonts w:hint="eastAsia"/>
        </w:rPr>
        <w:t>1</w:t>
      </w:r>
      <w:r>
        <w:rPr>
          <w:rFonts w:hint="eastAsia"/>
        </w:rPr>
        <w:t>周结束、近</w:t>
      </w:r>
      <w:r>
        <w:rPr>
          <w:rFonts w:hint="eastAsia"/>
        </w:rPr>
        <w:t>1</w:t>
      </w:r>
      <w:r>
        <w:rPr>
          <w:rFonts w:hint="eastAsia"/>
        </w:rPr>
        <w:t>一个月结束和近</w:t>
      </w:r>
      <w:r>
        <w:rPr>
          <w:rFonts w:hint="eastAsia"/>
        </w:rPr>
        <w:t>3</w:t>
      </w:r>
      <w:r>
        <w:rPr>
          <w:rFonts w:hint="eastAsia"/>
        </w:rPr>
        <w:t>个月结束。当用户点击这其中的一个类型时页面进行刷新，显示该</w:t>
      </w:r>
      <w:proofErr w:type="gramStart"/>
      <w:r>
        <w:rPr>
          <w:rFonts w:hint="eastAsia"/>
        </w:rPr>
        <w:t>该</w:t>
      </w:r>
      <w:proofErr w:type="gramEnd"/>
      <w:r>
        <w:rPr>
          <w:rFonts w:hint="eastAsia"/>
        </w:rPr>
        <w:t>类型的招标项目列表。</w:t>
      </w:r>
    </w:p>
    <w:p w:rsidR="008C7BE1" w:rsidRDefault="008C7BE1" w:rsidP="008C7BE1">
      <w:pPr>
        <w:ind w:firstLineChars="200" w:firstLine="420"/>
      </w:pPr>
      <w:r>
        <w:rPr>
          <w:rFonts w:hint="eastAsia"/>
        </w:rPr>
        <w:t>招标状态分为：全部、投标中、已中标和项目已结束。当用户点击这其中的一个类型时页面进行刷新，显示该</w:t>
      </w:r>
      <w:proofErr w:type="gramStart"/>
      <w:r>
        <w:rPr>
          <w:rFonts w:hint="eastAsia"/>
        </w:rPr>
        <w:t>该</w:t>
      </w:r>
      <w:proofErr w:type="gramEnd"/>
      <w:r>
        <w:rPr>
          <w:rFonts w:hint="eastAsia"/>
        </w:rPr>
        <w:t>类型的招标项目列表。</w:t>
      </w:r>
    </w:p>
    <w:p w:rsidR="008C7BE1" w:rsidRDefault="008C7BE1" w:rsidP="008C7BE1">
      <w:pPr>
        <w:ind w:firstLineChars="200" w:firstLine="420"/>
      </w:pPr>
      <w:r>
        <w:rPr>
          <w:rFonts w:hint="eastAsia"/>
        </w:rPr>
        <w:t>招标发布时间分为：全部、</w:t>
      </w:r>
      <w:r>
        <w:rPr>
          <w:rFonts w:hint="eastAsia"/>
        </w:rPr>
        <w:t>50-500</w:t>
      </w:r>
      <w:r>
        <w:rPr>
          <w:rFonts w:hint="eastAsia"/>
        </w:rPr>
        <w:t>元、</w:t>
      </w:r>
      <w:r>
        <w:rPr>
          <w:rFonts w:hint="eastAsia"/>
        </w:rPr>
        <w:t>500-2000</w:t>
      </w:r>
      <w:r>
        <w:rPr>
          <w:rFonts w:hint="eastAsia"/>
        </w:rPr>
        <w:t>元、</w:t>
      </w:r>
      <w:r>
        <w:rPr>
          <w:rFonts w:hint="eastAsia"/>
        </w:rPr>
        <w:t>2000-5000</w:t>
      </w:r>
      <w:r>
        <w:rPr>
          <w:rFonts w:hint="eastAsia"/>
        </w:rPr>
        <w:t>元、</w:t>
      </w:r>
      <w:r>
        <w:rPr>
          <w:rFonts w:hint="eastAsia"/>
        </w:rPr>
        <w:t>5000-1</w:t>
      </w:r>
      <w:r>
        <w:rPr>
          <w:rFonts w:hint="eastAsia"/>
        </w:rPr>
        <w:t>万元、</w:t>
      </w:r>
      <w:r>
        <w:rPr>
          <w:rFonts w:hint="eastAsia"/>
        </w:rPr>
        <w:t>1-3</w:t>
      </w:r>
      <w:r>
        <w:rPr>
          <w:rFonts w:hint="eastAsia"/>
        </w:rPr>
        <w:t>万元或</w:t>
      </w:r>
      <w:r>
        <w:rPr>
          <w:rFonts w:hint="eastAsia"/>
        </w:rPr>
        <w:t>3</w:t>
      </w:r>
      <w:r>
        <w:rPr>
          <w:rFonts w:hint="eastAsia"/>
        </w:rPr>
        <w:t>万元以上。当用户点击这其中的一个类型时页面进行刷新，显示该</w:t>
      </w:r>
      <w:proofErr w:type="gramStart"/>
      <w:r>
        <w:rPr>
          <w:rFonts w:hint="eastAsia"/>
        </w:rPr>
        <w:t>该</w:t>
      </w:r>
      <w:proofErr w:type="gramEnd"/>
      <w:r>
        <w:rPr>
          <w:rFonts w:hint="eastAsia"/>
        </w:rPr>
        <w:t>类型的招标项目列表。当用户想输入自己的招标金额范围时，可点击“自定义”按钮，页面会弹出一个对话框，如图下：</w:t>
      </w:r>
    </w:p>
    <w:p w:rsidR="008C7BE1" w:rsidRDefault="008C7BE1" w:rsidP="008C7BE1">
      <w:pPr>
        <w:ind w:firstLineChars="200" w:firstLine="420"/>
      </w:pPr>
      <w:r>
        <w:rPr>
          <w:noProof/>
        </w:rPr>
        <w:lastRenderedPageBreak/>
        <w:drawing>
          <wp:inline distT="0" distB="0" distL="0" distR="0" wp14:anchorId="0E38BA8F" wp14:editId="7B9E1886">
            <wp:extent cx="5274310" cy="932161"/>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932161"/>
                    </a:xfrm>
                    <a:prstGeom prst="rect">
                      <a:avLst/>
                    </a:prstGeom>
                  </pic:spPr>
                </pic:pic>
              </a:graphicData>
            </a:graphic>
          </wp:inline>
        </w:drawing>
      </w:r>
    </w:p>
    <w:p w:rsidR="008C7BE1" w:rsidRDefault="008C7BE1" w:rsidP="008C7BE1">
      <w:pPr>
        <w:ind w:firstLineChars="200" w:firstLine="420"/>
      </w:pPr>
      <w:r>
        <w:rPr>
          <w:rFonts w:hint="eastAsia"/>
        </w:rPr>
        <w:t>用户在可以在</w:t>
      </w:r>
      <w:r>
        <w:rPr>
          <w:rFonts w:hint="eastAsia"/>
        </w:rPr>
        <w:t>2</w:t>
      </w:r>
      <w:r>
        <w:rPr>
          <w:rFonts w:hint="eastAsia"/>
        </w:rPr>
        <w:t>个输入框中输入数字金额，</w:t>
      </w:r>
      <w:r w:rsidR="0059653E">
        <w:rPr>
          <w:rFonts w:hint="eastAsia"/>
        </w:rPr>
        <w:t>然后点击搜索按钮，系统会将</w:t>
      </w:r>
      <w:r>
        <w:rPr>
          <w:rFonts w:hint="eastAsia"/>
        </w:rPr>
        <w:t>2</w:t>
      </w:r>
      <w:r>
        <w:rPr>
          <w:rFonts w:hint="eastAsia"/>
        </w:rPr>
        <w:t>个输入框中的数字金额</w:t>
      </w:r>
      <w:r w:rsidR="0059653E">
        <w:rPr>
          <w:rFonts w:hint="eastAsia"/>
        </w:rPr>
        <w:t>范围内的项目查询出来，</w:t>
      </w:r>
      <w:r w:rsidR="0059653E">
        <w:rPr>
          <w:rFonts w:hint="eastAsia"/>
        </w:rPr>
        <w:t>2</w:t>
      </w:r>
      <w:r w:rsidR="0059653E">
        <w:rPr>
          <w:rFonts w:hint="eastAsia"/>
        </w:rPr>
        <w:t>个输入框中的数据金额</w:t>
      </w:r>
      <w:r>
        <w:rPr>
          <w:rFonts w:hint="eastAsia"/>
        </w:rPr>
        <w:t>不区分前后顺序。当</w:t>
      </w:r>
      <w:r>
        <w:rPr>
          <w:rFonts w:hint="eastAsia"/>
        </w:rPr>
        <w:t>2</w:t>
      </w:r>
      <w:r w:rsidR="00D020EF">
        <w:rPr>
          <w:rFonts w:hint="eastAsia"/>
        </w:rPr>
        <w:t>个输入框中输入的不是数字时，点击搜索按钮该页面自定义金额搜索浮层消失，在页面上方</w:t>
      </w:r>
      <w:r>
        <w:rPr>
          <w:rFonts w:hint="eastAsia"/>
        </w:rPr>
        <w:t>弹出请输入数字提示框。</w:t>
      </w:r>
    </w:p>
    <w:p w:rsidR="008C7BE1" w:rsidRDefault="008C7BE1" w:rsidP="008C7BE1">
      <w:r>
        <w:rPr>
          <w:rFonts w:hint="eastAsia"/>
        </w:rPr>
        <w:tab/>
      </w:r>
      <w:r>
        <w:rPr>
          <w:rFonts w:hint="eastAsia"/>
        </w:rPr>
        <w:t>在项目筛选区域的下方是排序和翻页按钮。</w:t>
      </w:r>
    </w:p>
    <w:p w:rsidR="008C7BE1" w:rsidRDefault="008C7BE1" w:rsidP="008C7BE1">
      <w:r>
        <w:rPr>
          <w:rFonts w:hint="eastAsia"/>
        </w:rPr>
        <w:tab/>
      </w:r>
      <w:r>
        <w:rPr>
          <w:rFonts w:hint="eastAsia"/>
        </w:rPr>
        <w:t>项目列表</w:t>
      </w:r>
      <w:r w:rsidR="001C5B88">
        <w:rPr>
          <w:rFonts w:hint="eastAsia"/>
        </w:rPr>
        <w:t>中数据默认按时间的倒序进行排列</w:t>
      </w:r>
      <w:r>
        <w:rPr>
          <w:rFonts w:hint="eastAsia"/>
        </w:rPr>
        <w:t>，如果用户点击最热按钮，则项目显示最热的项目列表；如果用户点击金额按钮，</w:t>
      </w:r>
      <w:r w:rsidR="0059653E">
        <w:rPr>
          <w:rFonts w:hint="eastAsia"/>
        </w:rPr>
        <w:t>则项目列表</w:t>
      </w:r>
      <w:proofErr w:type="gramStart"/>
      <w:r w:rsidR="0059653E">
        <w:rPr>
          <w:rFonts w:hint="eastAsia"/>
        </w:rPr>
        <w:t>中项目</w:t>
      </w:r>
      <w:proofErr w:type="gramEnd"/>
      <w:r w:rsidR="0059653E">
        <w:rPr>
          <w:rFonts w:hint="eastAsia"/>
        </w:rPr>
        <w:t>按金额有高到低进行排序，金额右边的箭头指向下面；</w:t>
      </w:r>
      <w:r>
        <w:rPr>
          <w:rFonts w:hint="eastAsia"/>
        </w:rPr>
        <w:t>如果用户再次点击金额按钮，项目列表中金额</w:t>
      </w:r>
      <w:r w:rsidR="0059653E">
        <w:rPr>
          <w:rFonts w:hint="eastAsia"/>
        </w:rPr>
        <w:t>则</w:t>
      </w:r>
      <w:r>
        <w:rPr>
          <w:rFonts w:hint="eastAsia"/>
        </w:rPr>
        <w:t>按有低到高进行排序，</w:t>
      </w:r>
      <w:r w:rsidR="00D020EF">
        <w:rPr>
          <w:rFonts w:hint="eastAsia"/>
        </w:rPr>
        <w:t>页面中在金额右边显示的</w:t>
      </w:r>
      <w:r>
        <w:rPr>
          <w:rFonts w:hint="eastAsia"/>
        </w:rPr>
        <w:t>箭头指向上面。</w:t>
      </w:r>
    </w:p>
    <w:p w:rsidR="008C7BE1" w:rsidRDefault="008C7BE1" w:rsidP="008C7BE1">
      <w:r>
        <w:rPr>
          <w:rFonts w:hint="eastAsia"/>
        </w:rPr>
        <w:tab/>
      </w:r>
      <w:r>
        <w:rPr>
          <w:rFonts w:hint="eastAsia"/>
        </w:rPr>
        <w:t>在排序右边和项目列表项目右下</w:t>
      </w:r>
      <w:r w:rsidR="001C5B88">
        <w:rPr>
          <w:rFonts w:hint="eastAsia"/>
        </w:rPr>
        <w:t>方显示的是翻页按钮。当页面在第一页时，</w:t>
      </w:r>
      <w:r w:rsidR="00D020EF">
        <w:rPr>
          <w:rFonts w:hint="eastAsia"/>
        </w:rPr>
        <w:t>除</w:t>
      </w:r>
      <w:r w:rsidR="001C5B88">
        <w:rPr>
          <w:rFonts w:hint="eastAsia"/>
        </w:rPr>
        <w:t>上一页按钮置</w:t>
      </w:r>
      <w:proofErr w:type="gramStart"/>
      <w:r w:rsidR="001C5B88">
        <w:rPr>
          <w:rFonts w:hint="eastAsia"/>
        </w:rPr>
        <w:t>灰不可点</w:t>
      </w:r>
      <w:proofErr w:type="gramEnd"/>
      <w:r w:rsidR="00D020EF">
        <w:rPr>
          <w:rFonts w:hint="eastAsia"/>
        </w:rPr>
        <w:t>其他按钮都可点</w:t>
      </w:r>
      <w:r w:rsidR="001C5B88">
        <w:rPr>
          <w:rFonts w:hint="eastAsia"/>
        </w:rPr>
        <w:t>；当页面</w:t>
      </w:r>
      <w:r>
        <w:rPr>
          <w:rFonts w:hint="eastAsia"/>
        </w:rPr>
        <w:t>在最后一页时，</w:t>
      </w:r>
      <w:r w:rsidR="00D020EF">
        <w:rPr>
          <w:rFonts w:hint="eastAsia"/>
        </w:rPr>
        <w:t>除</w:t>
      </w:r>
      <w:r>
        <w:rPr>
          <w:rFonts w:hint="eastAsia"/>
        </w:rPr>
        <w:t>下一页按钮置</w:t>
      </w:r>
      <w:proofErr w:type="gramStart"/>
      <w:r>
        <w:rPr>
          <w:rFonts w:hint="eastAsia"/>
        </w:rPr>
        <w:t>灰不可点</w:t>
      </w:r>
      <w:proofErr w:type="gramEnd"/>
      <w:r w:rsidR="00D020EF">
        <w:rPr>
          <w:rFonts w:hint="eastAsia"/>
        </w:rPr>
        <w:t>其他按钮都可点</w:t>
      </w:r>
      <w:r>
        <w:rPr>
          <w:rFonts w:hint="eastAsia"/>
        </w:rPr>
        <w:t>；当用户不在第一页或最后一页时，</w:t>
      </w:r>
      <w:r w:rsidR="00D020EF">
        <w:rPr>
          <w:rFonts w:hint="eastAsia"/>
        </w:rPr>
        <w:t>所有按钮都可点</w:t>
      </w:r>
      <w:r>
        <w:rPr>
          <w:rFonts w:hint="eastAsia"/>
        </w:rPr>
        <w:t>。</w:t>
      </w:r>
    </w:p>
    <w:p w:rsidR="008C7BE1" w:rsidRDefault="008C7BE1" w:rsidP="008C7BE1">
      <w:r>
        <w:rPr>
          <w:rFonts w:hint="eastAsia"/>
        </w:rPr>
        <w:tab/>
      </w:r>
      <w:r>
        <w:rPr>
          <w:rFonts w:hint="eastAsia"/>
        </w:rPr>
        <w:t>项目列表中字段包括项目编号、招标项目标题、招标金额、招标状态和剩余时间。</w:t>
      </w:r>
    </w:p>
    <w:p w:rsidR="00053E6B" w:rsidRDefault="0059653E" w:rsidP="002900C8">
      <w:pPr>
        <w:pStyle w:val="5"/>
      </w:pPr>
      <w:r>
        <w:rPr>
          <w:rFonts w:hint="eastAsia"/>
        </w:rPr>
        <w:t>1.2.1</w:t>
      </w:r>
      <w:r w:rsidR="00053E6B">
        <w:rPr>
          <w:rFonts w:hint="eastAsia"/>
        </w:rPr>
        <w:t>招标详情页面</w:t>
      </w:r>
    </w:p>
    <w:p w:rsidR="00053E6B" w:rsidRDefault="007113DA" w:rsidP="008C7BE1">
      <w:r>
        <w:rPr>
          <w:noProof/>
        </w:rPr>
        <w:drawing>
          <wp:inline distT="0" distB="0" distL="0" distR="0" wp14:anchorId="7A9573C7" wp14:editId="06654A23">
            <wp:extent cx="5274310" cy="2396637"/>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396637"/>
                    </a:xfrm>
                    <a:prstGeom prst="rect">
                      <a:avLst/>
                    </a:prstGeom>
                  </pic:spPr>
                </pic:pic>
              </a:graphicData>
            </a:graphic>
          </wp:inline>
        </w:drawing>
      </w:r>
    </w:p>
    <w:p w:rsidR="00053E6B" w:rsidRDefault="00053E6B" w:rsidP="008C7BE1">
      <w:r>
        <w:rPr>
          <w:noProof/>
        </w:rPr>
        <w:lastRenderedPageBreak/>
        <w:drawing>
          <wp:inline distT="0" distB="0" distL="0" distR="0" wp14:anchorId="666FD9B6" wp14:editId="60704DDD">
            <wp:extent cx="5274310" cy="325127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51270"/>
                    </a:xfrm>
                    <a:prstGeom prst="rect">
                      <a:avLst/>
                    </a:prstGeom>
                  </pic:spPr>
                </pic:pic>
              </a:graphicData>
            </a:graphic>
          </wp:inline>
        </w:drawing>
      </w:r>
    </w:p>
    <w:p w:rsidR="00A135FB" w:rsidRDefault="002900C8" w:rsidP="008C7BE1">
      <w:r>
        <w:rPr>
          <w:noProof/>
        </w:rPr>
        <w:drawing>
          <wp:inline distT="0" distB="0" distL="0" distR="0" wp14:anchorId="08E9C086" wp14:editId="2657D3AE">
            <wp:extent cx="5274310" cy="3596786"/>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596786"/>
                    </a:xfrm>
                    <a:prstGeom prst="rect">
                      <a:avLst/>
                    </a:prstGeom>
                  </pic:spPr>
                </pic:pic>
              </a:graphicData>
            </a:graphic>
          </wp:inline>
        </w:drawing>
      </w:r>
    </w:p>
    <w:p w:rsidR="002900C8" w:rsidRDefault="002900C8" w:rsidP="008C7BE1">
      <w:r>
        <w:rPr>
          <w:noProof/>
        </w:rPr>
        <w:drawing>
          <wp:inline distT="0" distB="0" distL="0" distR="0" wp14:anchorId="02B21990" wp14:editId="4D489082">
            <wp:extent cx="5274310" cy="587866"/>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87866"/>
                    </a:xfrm>
                    <a:prstGeom prst="rect">
                      <a:avLst/>
                    </a:prstGeom>
                  </pic:spPr>
                </pic:pic>
              </a:graphicData>
            </a:graphic>
          </wp:inline>
        </w:drawing>
      </w:r>
    </w:p>
    <w:p w:rsidR="00053E6B" w:rsidRDefault="00053E6B" w:rsidP="008C7BE1">
      <w:r>
        <w:rPr>
          <w:rFonts w:hint="eastAsia"/>
        </w:rPr>
        <w:tab/>
      </w:r>
      <w:r w:rsidR="007C3238">
        <w:rPr>
          <w:rFonts w:hint="eastAsia"/>
        </w:rPr>
        <w:t>用户进入招标详情页，可以看到招标进度条。进度条下面显示的是项目名称、项目编号、项目预算、招标发布时间、招标结束时间、招标保证金、结算方式、当前状态、进行投标按钮和收藏该项目按钮。</w:t>
      </w:r>
    </w:p>
    <w:p w:rsidR="00BA6685" w:rsidRPr="00BA6685" w:rsidRDefault="00BA6685" w:rsidP="008C7BE1">
      <w:r>
        <w:rPr>
          <w:rFonts w:hint="eastAsia"/>
        </w:rPr>
        <w:tab/>
      </w:r>
      <w:r>
        <w:rPr>
          <w:rFonts w:hint="eastAsia"/>
        </w:rPr>
        <w:t>招标进度条根据不同状态显示如下：</w:t>
      </w:r>
    </w:p>
    <w:p w:rsidR="00053E6B" w:rsidRDefault="00053E6B" w:rsidP="008C7BE1">
      <w:r>
        <w:rPr>
          <w:rFonts w:hint="eastAsia"/>
        </w:rPr>
        <w:tab/>
      </w:r>
      <w:r w:rsidR="00BA6685">
        <w:rPr>
          <w:rFonts w:hint="eastAsia"/>
        </w:rPr>
        <w:t xml:space="preserve"> 1.</w:t>
      </w:r>
      <w:r>
        <w:rPr>
          <w:rFonts w:hint="eastAsia"/>
        </w:rPr>
        <w:t>如果虚拟公司在发布标书的时候进行</w:t>
      </w:r>
      <w:r w:rsidR="0059653E">
        <w:rPr>
          <w:rFonts w:hint="eastAsia"/>
        </w:rPr>
        <w:t>项目预算</w:t>
      </w:r>
      <w:r w:rsidR="00D020EF">
        <w:rPr>
          <w:rFonts w:hint="eastAsia"/>
        </w:rPr>
        <w:t>资金托管，则进度条图标中</w:t>
      </w:r>
      <w:r>
        <w:rPr>
          <w:rFonts w:hint="eastAsia"/>
        </w:rPr>
        <w:t>“发招标</w:t>
      </w:r>
      <w:r>
        <w:rPr>
          <w:rFonts w:hint="eastAsia"/>
        </w:rPr>
        <w:lastRenderedPageBreak/>
        <w:t>书”、</w:t>
      </w:r>
      <w:r w:rsidR="007113DA">
        <w:rPr>
          <w:rFonts w:hint="eastAsia"/>
        </w:rPr>
        <w:t>“项目预算资金托管”和“企业投标”置绿</w:t>
      </w:r>
      <w:r>
        <w:rPr>
          <w:rFonts w:hint="eastAsia"/>
        </w:rPr>
        <w:t>，如图下</w:t>
      </w:r>
    </w:p>
    <w:p w:rsidR="00053E6B" w:rsidRDefault="007113DA" w:rsidP="008C7BE1">
      <w:r>
        <w:rPr>
          <w:noProof/>
        </w:rPr>
        <w:drawing>
          <wp:inline distT="0" distB="0" distL="0" distR="0" wp14:anchorId="53A17432" wp14:editId="5F30F7CE">
            <wp:extent cx="5274310" cy="301564"/>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1564"/>
                    </a:xfrm>
                    <a:prstGeom prst="rect">
                      <a:avLst/>
                    </a:prstGeom>
                  </pic:spPr>
                </pic:pic>
              </a:graphicData>
            </a:graphic>
          </wp:inline>
        </w:drawing>
      </w:r>
    </w:p>
    <w:p w:rsidR="007C3238" w:rsidRPr="007C3238" w:rsidRDefault="007C3238" w:rsidP="00BA6685">
      <w:pPr>
        <w:ind w:firstLine="420"/>
      </w:pPr>
      <w:r>
        <w:rPr>
          <w:rFonts w:hint="eastAsia"/>
        </w:rPr>
        <w:t>当前状态</w:t>
      </w:r>
      <w:r w:rsidR="00D020EF">
        <w:rPr>
          <w:rFonts w:hint="eastAsia"/>
        </w:rPr>
        <w:t>字段</w:t>
      </w:r>
      <w:r>
        <w:rPr>
          <w:rFonts w:hint="eastAsia"/>
        </w:rPr>
        <w:t>显示招标中，</w:t>
      </w:r>
      <w:r w:rsidR="00D020EF">
        <w:rPr>
          <w:rFonts w:hint="eastAsia"/>
        </w:rPr>
        <w:t>在当前状态字段的下面显示</w:t>
      </w:r>
      <w:r>
        <w:rPr>
          <w:rFonts w:hint="eastAsia"/>
        </w:rPr>
        <w:t>提示</w:t>
      </w:r>
      <w:r w:rsidR="00D020EF">
        <w:rPr>
          <w:rFonts w:hint="eastAsia"/>
        </w:rPr>
        <w:t>信息</w:t>
      </w:r>
      <w:r>
        <w:rPr>
          <w:rFonts w:hint="eastAsia"/>
        </w:rPr>
        <w:t>：</w:t>
      </w:r>
      <w:r>
        <w:rPr>
          <w:rFonts w:ascii="Arial" w:hAnsi="Arial" w:cs="Arial"/>
          <w:color w:val="FF6600"/>
          <w:sz w:val="20"/>
          <w:szCs w:val="20"/>
        </w:rPr>
        <w:t>该项目的预算资金已经被三弦转换平台冻结，请投标者放心投标。</w:t>
      </w:r>
      <w:r>
        <w:rPr>
          <w:rFonts w:ascii="Arial" w:hAnsi="Arial" w:cs="Arial"/>
          <w:color w:val="FF6600"/>
          <w:sz w:val="20"/>
          <w:szCs w:val="20"/>
        </w:rPr>
        <w:t>(</w:t>
      </w:r>
      <w:r>
        <w:rPr>
          <w:rFonts w:ascii="Arial" w:hAnsi="Arial" w:cs="Arial"/>
          <w:color w:val="FF6600"/>
          <w:sz w:val="20"/>
          <w:szCs w:val="20"/>
        </w:rPr>
        <w:t>线下交易发生任何纠纷与三弦转换平台无关。</w:t>
      </w:r>
      <w:r>
        <w:rPr>
          <w:rFonts w:ascii="Arial" w:hAnsi="Arial" w:cs="Arial"/>
          <w:color w:val="FF6600"/>
          <w:sz w:val="20"/>
          <w:szCs w:val="20"/>
        </w:rPr>
        <w:t>)</w:t>
      </w:r>
      <w:r>
        <w:rPr>
          <w:rFonts w:ascii="Arial" w:hAnsi="Arial" w:cs="Arial" w:hint="eastAsia"/>
          <w:color w:val="FF6600"/>
          <w:sz w:val="20"/>
          <w:szCs w:val="20"/>
        </w:rPr>
        <w:t>，</w:t>
      </w:r>
      <w:r w:rsidRPr="007C3238">
        <w:rPr>
          <w:rFonts w:ascii="Arial" w:hAnsi="Arial" w:cs="Arial" w:hint="eastAsia"/>
          <w:color w:val="0D0D0D" w:themeColor="text1" w:themeTint="F2"/>
          <w:sz w:val="20"/>
          <w:szCs w:val="20"/>
        </w:rPr>
        <w:t>字体颜色用</w:t>
      </w:r>
      <w:r>
        <w:rPr>
          <w:rFonts w:ascii="Arial" w:hAnsi="Arial" w:cs="Arial" w:hint="eastAsia"/>
          <w:color w:val="0D0D0D" w:themeColor="text1" w:themeTint="F2"/>
          <w:sz w:val="20"/>
          <w:szCs w:val="20"/>
        </w:rPr>
        <w:t>淡黄色表示。</w:t>
      </w:r>
    </w:p>
    <w:p w:rsidR="00053E6B" w:rsidRPr="007C3238" w:rsidRDefault="00BA6685" w:rsidP="00053E6B">
      <w:pPr>
        <w:ind w:firstLine="420"/>
        <w:rPr>
          <w:color w:val="0D0D0D" w:themeColor="text1" w:themeTint="F2"/>
        </w:rPr>
      </w:pPr>
      <w:r>
        <w:rPr>
          <w:rFonts w:hint="eastAsia"/>
        </w:rPr>
        <w:t>1.1</w:t>
      </w:r>
      <w:r w:rsidR="00053E6B">
        <w:rPr>
          <w:rFonts w:hint="eastAsia"/>
        </w:rPr>
        <w:t>如果虚拟公司在发布标书的时候没有进行</w:t>
      </w:r>
      <w:r w:rsidR="0059653E">
        <w:rPr>
          <w:rFonts w:hint="eastAsia"/>
        </w:rPr>
        <w:t>项目预算</w:t>
      </w:r>
      <w:r w:rsidR="00053E6B">
        <w:rPr>
          <w:rFonts w:hint="eastAsia"/>
        </w:rPr>
        <w:t>资金托管，则进度条</w:t>
      </w:r>
      <w:r w:rsidR="00D020EF">
        <w:rPr>
          <w:rFonts w:hint="eastAsia"/>
        </w:rPr>
        <w:t>图标</w:t>
      </w:r>
      <w:r w:rsidR="00053E6B">
        <w:rPr>
          <w:rFonts w:hint="eastAsia"/>
        </w:rPr>
        <w:t>中“发招标书”和“企业投标”置</w:t>
      </w:r>
      <w:r w:rsidR="007113DA">
        <w:rPr>
          <w:rFonts w:hint="eastAsia"/>
        </w:rPr>
        <w:t>绿</w:t>
      </w:r>
      <w:r w:rsidR="00053E6B">
        <w:rPr>
          <w:rFonts w:hint="eastAsia"/>
        </w:rPr>
        <w:t>。</w:t>
      </w:r>
      <w:r w:rsidR="007C3238">
        <w:rPr>
          <w:rFonts w:hint="eastAsia"/>
        </w:rPr>
        <w:t>当前状态</w:t>
      </w:r>
      <w:r w:rsidR="00D020EF">
        <w:rPr>
          <w:rFonts w:hint="eastAsia"/>
        </w:rPr>
        <w:t>字段</w:t>
      </w:r>
      <w:r w:rsidR="007C3238">
        <w:rPr>
          <w:rFonts w:hint="eastAsia"/>
        </w:rPr>
        <w:t>显示招标中，</w:t>
      </w:r>
      <w:r w:rsidR="00D020EF">
        <w:rPr>
          <w:rFonts w:hint="eastAsia"/>
        </w:rPr>
        <w:t>在当前状态字段的下面显示</w:t>
      </w:r>
      <w:r w:rsidR="007C3238">
        <w:rPr>
          <w:rFonts w:hint="eastAsia"/>
        </w:rPr>
        <w:t>提示</w:t>
      </w:r>
      <w:r w:rsidR="00D020EF">
        <w:rPr>
          <w:rFonts w:hint="eastAsia"/>
        </w:rPr>
        <w:t>信息</w:t>
      </w:r>
      <w:r w:rsidR="007C3238">
        <w:rPr>
          <w:rFonts w:hint="eastAsia"/>
        </w:rPr>
        <w:t>：</w:t>
      </w:r>
      <w:r w:rsidR="007C3238">
        <w:rPr>
          <w:rFonts w:ascii="Arial" w:hAnsi="Arial" w:cs="Arial"/>
          <w:color w:val="FF6600"/>
          <w:sz w:val="20"/>
          <w:szCs w:val="20"/>
        </w:rPr>
        <w:t>该项目的预算资金</w:t>
      </w:r>
      <w:r w:rsidR="007C3238">
        <w:rPr>
          <w:rFonts w:ascii="Arial" w:hAnsi="Arial" w:cs="Arial" w:hint="eastAsia"/>
          <w:color w:val="FF6600"/>
          <w:sz w:val="20"/>
          <w:szCs w:val="20"/>
        </w:rPr>
        <w:t>还没放到</w:t>
      </w:r>
      <w:r w:rsidR="007C3238">
        <w:rPr>
          <w:rFonts w:ascii="Arial" w:hAnsi="Arial" w:cs="Arial"/>
          <w:color w:val="FF6600"/>
          <w:sz w:val="20"/>
          <w:szCs w:val="20"/>
        </w:rPr>
        <w:t>三弦转换平台</w:t>
      </w:r>
      <w:r w:rsidR="007C3238">
        <w:rPr>
          <w:rFonts w:ascii="Arial" w:hAnsi="Arial" w:cs="Arial" w:hint="eastAsia"/>
          <w:color w:val="FF6600"/>
          <w:sz w:val="20"/>
          <w:szCs w:val="20"/>
        </w:rPr>
        <w:t>上托管</w:t>
      </w:r>
      <w:r w:rsidR="007C3238">
        <w:rPr>
          <w:rFonts w:ascii="Arial" w:hAnsi="Arial" w:cs="Arial"/>
          <w:color w:val="FF6600"/>
          <w:sz w:val="20"/>
          <w:szCs w:val="20"/>
        </w:rPr>
        <w:t>，请投标者</w:t>
      </w:r>
      <w:r w:rsidR="007C3238">
        <w:rPr>
          <w:rFonts w:ascii="Arial" w:hAnsi="Arial" w:cs="Arial" w:hint="eastAsia"/>
          <w:color w:val="FF6600"/>
          <w:sz w:val="20"/>
          <w:szCs w:val="20"/>
        </w:rPr>
        <w:t>谨慎</w:t>
      </w:r>
      <w:r w:rsidR="007C3238">
        <w:rPr>
          <w:rFonts w:ascii="Arial" w:hAnsi="Arial" w:cs="Arial"/>
          <w:color w:val="FF6600"/>
          <w:sz w:val="20"/>
          <w:szCs w:val="20"/>
        </w:rPr>
        <w:t>投标。</w:t>
      </w:r>
      <w:r w:rsidR="007C3238">
        <w:rPr>
          <w:rFonts w:ascii="Arial" w:hAnsi="Arial" w:cs="Arial"/>
          <w:color w:val="FF6600"/>
          <w:sz w:val="20"/>
          <w:szCs w:val="20"/>
        </w:rPr>
        <w:t>(</w:t>
      </w:r>
      <w:r w:rsidR="007C3238">
        <w:rPr>
          <w:rFonts w:ascii="Arial" w:hAnsi="Arial" w:cs="Arial"/>
          <w:color w:val="FF6600"/>
          <w:sz w:val="20"/>
          <w:szCs w:val="20"/>
        </w:rPr>
        <w:t>线下交易发生任何纠纷与三弦转换平台无关。</w:t>
      </w:r>
      <w:r w:rsidR="007C3238">
        <w:rPr>
          <w:rFonts w:ascii="Arial" w:hAnsi="Arial" w:cs="Arial"/>
          <w:color w:val="FF6600"/>
          <w:sz w:val="20"/>
          <w:szCs w:val="20"/>
        </w:rPr>
        <w:t>)</w:t>
      </w:r>
      <w:r w:rsidR="007C3238">
        <w:rPr>
          <w:rFonts w:ascii="Arial" w:hAnsi="Arial" w:cs="Arial" w:hint="eastAsia"/>
          <w:color w:val="FF6600"/>
          <w:sz w:val="20"/>
          <w:szCs w:val="20"/>
        </w:rPr>
        <w:t>，</w:t>
      </w:r>
      <w:r w:rsidR="007C3238" w:rsidRPr="007C3238">
        <w:rPr>
          <w:rFonts w:ascii="Arial" w:hAnsi="Arial" w:cs="Arial" w:hint="eastAsia"/>
          <w:color w:val="0D0D0D" w:themeColor="text1" w:themeTint="F2"/>
          <w:sz w:val="20"/>
          <w:szCs w:val="20"/>
        </w:rPr>
        <w:t>字体颜色用淡黄色表示。</w:t>
      </w:r>
    </w:p>
    <w:p w:rsidR="00053E6B" w:rsidRDefault="00BA6685" w:rsidP="00053E6B">
      <w:pPr>
        <w:ind w:firstLine="420"/>
      </w:pPr>
      <w:r>
        <w:rPr>
          <w:rFonts w:hint="eastAsia"/>
        </w:rPr>
        <w:t>2.</w:t>
      </w:r>
      <w:r w:rsidR="00053E6B">
        <w:rPr>
          <w:rFonts w:hint="eastAsia"/>
        </w:rPr>
        <w:t>如果虚拟公司已经点击了</w:t>
      </w:r>
      <w:r w:rsidR="007C3238">
        <w:rPr>
          <w:rFonts w:hint="eastAsia"/>
        </w:rPr>
        <w:t>评标，则进度条</w:t>
      </w:r>
      <w:r w:rsidR="00D020EF">
        <w:rPr>
          <w:rFonts w:hint="eastAsia"/>
        </w:rPr>
        <w:t>图标</w:t>
      </w:r>
      <w:r w:rsidR="007C3238">
        <w:rPr>
          <w:rFonts w:hint="eastAsia"/>
        </w:rPr>
        <w:t>中“发招标书”、“企业投标”和“进行选标”置</w:t>
      </w:r>
      <w:r w:rsidR="007113DA">
        <w:rPr>
          <w:rFonts w:hint="eastAsia"/>
        </w:rPr>
        <w:t>绿</w:t>
      </w:r>
      <w:r w:rsidR="007C3238">
        <w:rPr>
          <w:rFonts w:hint="eastAsia"/>
        </w:rPr>
        <w:t>，</w:t>
      </w:r>
      <w:r w:rsidR="00D020EF">
        <w:rPr>
          <w:rFonts w:hint="eastAsia"/>
        </w:rPr>
        <w:t>“项目预算资金托管”图标</w:t>
      </w:r>
      <w:r w:rsidR="0059653E">
        <w:rPr>
          <w:rFonts w:hint="eastAsia"/>
        </w:rPr>
        <w:t>根据虚拟公司是否把项目预算资金</w:t>
      </w:r>
      <w:r w:rsidR="007C3238">
        <w:rPr>
          <w:rFonts w:hint="eastAsia"/>
        </w:rPr>
        <w:t>托管到平台上</w:t>
      </w:r>
      <w:r w:rsidR="00D020EF">
        <w:rPr>
          <w:rFonts w:hint="eastAsia"/>
        </w:rPr>
        <w:t>进行</w:t>
      </w:r>
      <w:proofErr w:type="gramStart"/>
      <w:r w:rsidR="007C3238">
        <w:rPr>
          <w:rFonts w:hint="eastAsia"/>
        </w:rPr>
        <w:t>显示置</w:t>
      </w:r>
      <w:r w:rsidR="007113DA">
        <w:rPr>
          <w:rFonts w:hint="eastAsia"/>
        </w:rPr>
        <w:t>绿或者</w:t>
      </w:r>
      <w:proofErr w:type="gramEnd"/>
      <w:r w:rsidR="007113DA">
        <w:rPr>
          <w:rFonts w:hint="eastAsia"/>
        </w:rPr>
        <w:t>不置绿</w:t>
      </w:r>
      <w:r w:rsidR="007C3238">
        <w:rPr>
          <w:rFonts w:hint="eastAsia"/>
        </w:rPr>
        <w:t>，当前状态</w:t>
      </w:r>
      <w:r w:rsidR="00D020EF">
        <w:rPr>
          <w:rFonts w:hint="eastAsia"/>
        </w:rPr>
        <w:t>字段</w:t>
      </w:r>
      <w:r w:rsidR="007C3238">
        <w:rPr>
          <w:rFonts w:hint="eastAsia"/>
        </w:rPr>
        <w:t>显示评标中，进行投标按钮置</w:t>
      </w:r>
      <w:proofErr w:type="gramStart"/>
      <w:r w:rsidR="00D020EF">
        <w:rPr>
          <w:rFonts w:hint="eastAsia"/>
        </w:rPr>
        <w:t>灰</w:t>
      </w:r>
      <w:r w:rsidR="007C3238">
        <w:rPr>
          <w:rFonts w:hint="eastAsia"/>
        </w:rPr>
        <w:t>不可点</w:t>
      </w:r>
      <w:proofErr w:type="gramEnd"/>
      <w:r w:rsidR="007C3238">
        <w:rPr>
          <w:rFonts w:hint="eastAsia"/>
        </w:rPr>
        <w:t>。</w:t>
      </w:r>
    </w:p>
    <w:p w:rsidR="007C3238" w:rsidRDefault="00BA6685" w:rsidP="007C3238">
      <w:pPr>
        <w:ind w:firstLine="420"/>
      </w:pPr>
      <w:r>
        <w:rPr>
          <w:rFonts w:hint="eastAsia"/>
        </w:rPr>
        <w:t>3.</w:t>
      </w:r>
      <w:r w:rsidR="007C3238">
        <w:rPr>
          <w:rFonts w:hint="eastAsia"/>
        </w:rPr>
        <w:t>如果虚拟公司已经选择了中标公司，则进度条</w:t>
      </w:r>
      <w:r w:rsidR="00D020EF">
        <w:rPr>
          <w:rFonts w:hint="eastAsia"/>
        </w:rPr>
        <w:t>图标</w:t>
      </w:r>
      <w:r w:rsidR="007C3238">
        <w:rPr>
          <w:rFonts w:hint="eastAsia"/>
        </w:rPr>
        <w:t>中“发招标书”、“企业投标”、“进行选标”和“中标公示”置</w:t>
      </w:r>
      <w:r w:rsidR="007113DA">
        <w:rPr>
          <w:rFonts w:hint="eastAsia"/>
        </w:rPr>
        <w:t>绿</w:t>
      </w:r>
      <w:r w:rsidR="007C3238">
        <w:rPr>
          <w:rFonts w:hint="eastAsia"/>
        </w:rPr>
        <w:t>，</w:t>
      </w:r>
      <w:r w:rsidR="0059653E">
        <w:rPr>
          <w:rFonts w:hint="eastAsia"/>
        </w:rPr>
        <w:t>系统根据虚拟公司是否把项目预算资金托管到平台上</w:t>
      </w:r>
      <w:proofErr w:type="gramStart"/>
      <w:r w:rsidR="0059653E">
        <w:rPr>
          <w:rFonts w:hint="eastAsia"/>
        </w:rPr>
        <w:t>显示置</w:t>
      </w:r>
      <w:r w:rsidR="007113DA">
        <w:rPr>
          <w:rFonts w:hint="eastAsia"/>
        </w:rPr>
        <w:t>绿</w:t>
      </w:r>
      <w:r w:rsidR="0059653E">
        <w:rPr>
          <w:rFonts w:hint="eastAsia"/>
        </w:rPr>
        <w:t>或者</w:t>
      </w:r>
      <w:proofErr w:type="gramEnd"/>
      <w:r w:rsidR="0059653E">
        <w:rPr>
          <w:rFonts w:hint="eastAsia"/>
        </w:rPr>
        <w:t>不置</w:t>
      </w:r>
      <w:r w:rsidR="007113DA">
        <w:rPr>
          <w:rFonts w:hint="eastAsia"/>
        </w:rPr>
        <w:t>绿</w:t>
      </w:r>
      <w:r w:rsidR="007C3238">
        <w:rPr>
          <w:rFonts w:hint="eastAsia"/>
        </w:rPr>
        <w:t>，当前状态显示已中标，进行投标按钮</w:t>
      </w:r>
      <w:proofErr w:type="gramStart"/>
      <w:r w:rsidR="007C3238">
        <w:rPr>
          <w:rFonts w:hint="eastAsia"/>
        </w:rPr>
        <w:t>置</w:t>
      </w:r>
      <w:r w:rsidR="007113DA">
        <w:rPr>
          <w:rFonts w:hint="eastAsia"/>
        </w:rPr>
        <w:t>绿</w:t>
      </w:r>
      <w:r w:rsidR="007C3238">
        <w:rPr>
          <w:rFonts w:hint="eastAsia"/>
        </w:rPr>
        <w:t>不可点</w:t>
      </w:r>
      <w:proofErr w:type="gramEnd"/>
      <w:r w:rsidR="007C3238">
        <w:rPr>
          <w:rFonts w:hint="eastAsia"/>
        </w:rPr>
        <w:t>。</w:t>
      </w:r>
    </w:p>
    <w:p w:rsidR="007C3238" w:rsidRDefault="00BA6685" w:rsidP="007C3238">
      <w:pPr>
        <w:ind w:firstLine="420"/>
      </w:pPr>
      <w:r>
        <w:rPr>
          <w:rFonts w:hint="eastAsia"/>
        </w:rPr>
        <w:t>4.</w:t>
      </w:r>
      <w:r w:rsidR="007C3238">
        <w:rPr>
          <w:rFonts w:hint="eastAsia"/>
        </w:rPr>
        <w:t>如果中标公司已经开始工作，则进度条中“发招标书”、“企业投标”、“进行选标”、“中标公示”和“验收付款”图标</w:t>
      </w:r>
      <w:proofErr w:type="gramStart"/>
      <w:r w:rsidR="007C3238">
        <w:rPr>
          <w:rFonts w:hint="eastAsia"/>
        </w:rPr>
        <w:t>置</w:t>
      </w:r>
      <w:r w:rsidR="007113DA">
        <w:rPr>
          <w:rFonts w:hint="eastAsia"/>
        </w:rPr>
        <w:t>绿</w:t>
      </w:r>
      <w:r w:rsidR="007C3238">
        <w:rPr>
          <w:rFonts w:hint="eastAsia"/>
        </w:rPr>
        <w:t>不可点</w:t>
      </w:r>
      <w:proofErr w:type="gramEnd"/>
      <w:r w:rsidR="007C3238">
        <w:rPr>
          <w:rFonts w:hint="eastAsia"/>
        </w:rPr>
        <w:t>，</w:t>
      </w:r>
      <w:r w:rsidR="00D020EF">
        <w:rPr>
          <w:rFonts w:hint="eastAsia"/>
        </w:rPr>
        <w:t>“项目预算资金托管”图标根据虚拟公司是否把项目预算资金托管到平台上进行</w:t>
      </w:r>
      <w:proofErr w:type="gramStart"/>
      <w:r w:rsidR="00D020EF">
        <w:rPr>
          <w:rFonts w:hint="eastAsia"/>
        </w:rPr>
        <w:t>显示置绿或者</w:t>
      </w:r>
      <w:proofErr w:type="gramEnd"/>
      <w:r w:rsidR="00D020EF">
        <w:rPr>
          <w:rFonts w:hint="eastAsia"/>
        </w:rPr>
        <w:t>不置绿</w:t>
      </w:r>
      <w:r w:rsidR="007C3238">
        <w:rPr>
          <w:rFonts w:hint="eastAsia"/>
        </w:rPr>
        <w:t>，当前状态</w:t>
      </w:r>
      <w:r w:rsidR="00D020EF">
        <w:rPr>
          <w:rFonts w:hint="eastAsia"/>
        </w:rPr>
        <w:t>字段</w:t>
      </w:r>
      <w:r w:rsidR="007C3238">
        <w:rPr>
          <w:rFonts w:hint="eastAsia"/>
        </w:rPr>
        <w:t>显示已中标，进行投标按钮置</w:t>
      </w:r>
      <w:proofErr w:type="gramStart"/>
      <w:r w:rsidR="00D020EF">
        <w:rPr>
          <w:rFonts w:hint="eastAsia"/>
        </w:rPr>
        <w:t>灰</w:t>
      </w:r>
      <w:r w:rsidR="007C3238">
        <w:rPr>
          <w:rFonts w:hint="eastAsia"/>
        </w:rPr>
        <w:t>不可点</w:t>
      </w:r>
      <w:proofErr w:type="gramEnd"/>
      <w:r w:rsidR="007C3238">
        <w:rPr>
          <w:rFonts w:hint="eastAsia"/>
        </w:rPr>
        <w:t>。</w:t>
      </w:r>
    </w:p>
    <w:p w:rsidR="007C3238" w:rsidRDefault="00BA6685" w:rsidP="007C3238">
      <w:pPr>
        <w:ind w:firstLine="420"/>
      </w:pPr>
      <w:r>
        <w:rPr>
          <w:rFonts w:hint="eastAsia"/>
        </w:rPr>
        <w:t>5.</w:t>
      </w:r>
      <w:r w:rsidR="007C3238">
        <w:rPr>
          <w:rFonts w:hint="eastAsia"/>
        </w:rPr>
        <w:t>如果中标公司和虚拟公司之间的交易已经完成，则进度条</w:t>
      </w:r>
      <w:r w:rsidR="00D020EF">
        <w:rPr>
          <w:rFonts w:hint="eastAsia"/>
        </w:rPr>
        <w:t>图标</w:t>
      </w:r>
      <w:r w:rsidR="007C3238">
        <w:rPr>
          <w:rFonts w:hint="eastAsia"/>
        </w:rPr>
        <w:t>中“发招标书”、“企业投标”、“进行选标”、“中标公示”和“验收付款”图标</w:t>
      </w:r>
      <w:proofErr w:type="gramStart"/>
      <w:r w:rsidR="007113DA">
        <w:rPr>
          <w:rFonts w:hint="eastAsia"/>
        </w:rPr>
        <w:t>置绿不可点</w:t>
      </w:r>
      <w:proofErr w:type="gramEnd"/>
      <w:r w:rsidR="007C3238">
        <w:rPr>
          <w:rFonts w:hint="eastAsia"/>
        </w:rPr>
        <w:t>，</w:t>
      </w:r>
      <w:r w:rsidR="00D020EF">
        <w:rPr>
          <w:rFonts w:hint="eastAsia"/>
        </w:rPr>
        <w:t>“项目预算资金托管”图标根据虚拟公司是否把项目预算资金托管到平台上进行</w:t>
      </w:r>
      <w:proofErr w:type="gramStart"/>
      <w:r w:rsidR="00D020EF">
        <w:rPr>
          <w:rFonts w:hint="eastAsia"/>
        </w:rPr>
        <w:t>显示置绿或者</w:t>
      </w:r>
      <w:proofErr w:type="gramEnd"/>
      <w:r w:rsidR="00D020EF">
        <w:rPr>
          <w:rFonts w:hint="eastAsia"/>
        </w:rPr>
        <w:t>不置绿</w:t>
      </w:r>
      <w:r w:rsidR="007C3238">
        <w:rPr>
          <w:rFonts w:hint="eastAsia"/>
        </w:rPr>
        <w:t>，当前状态</w:t>
      </w:r>
      <w:r w:rsidR="00D020EF">
        <w:rPr>
          <w:rFonts w:hint="eastAsia"/>
        </w:rPr>
        <w:t>字段</w:t>
      </w:r>
      <w:r w:rsidR="007C3238">
        <w:rPr>
          <w:rFonts w:hint="eastAsia"/>
        </w:rPr>
        <w:t>显示已中标，进行投标按钮置</w:t>
      </w:r>
      <w:proofErr w:type="gramStart"/>
      <w:r w:rsidR="00D020EF">
        <w:rPr>
          <w:rFonts w:hint="eastAsia"/>
        </w:rPr>
        <w:t>灰</w:t>
      </w:r>
      <w:r w:rsidR="007C3238">
        <w:rPr>
          <w:rFonts w:hint="eastAsia"/>
        </w:rPr>
        <w:t>不可点</w:t>
      </w:r>
      <w:proofErr w:type="gramEnd"/>
      <w:r w:rsidR="007C3238">
        <w:rPr>
          <w:rFonts w:hint="eastAsia"/>
        </w:rPr>
        <w:t>，另外在招标保证金</w:t>
      </w:r>
      <w:r w:rsidR="00D020EF">
        <w:rPr>
          <w:rFonts w:hint="eastAsia"/>
        </w:rPr>
        <w:t>字段</w:t>
      </w:r>
      <w:r w:rsidR="007C3238">
        <w:rPr>
          <w:rFonts w:hint="eastAsia"/>
        </w:rPr>
        <w:t>的右边显示该项目已圆满结束。</w:t>
      </w:r>
    </w:p>
    <w:p w:rsidR="00A135FB" w:rsidRDefault="00A135FB" w:rsidP="007C3238">
      <w:pPr>
        <w:ind w:firstLine="420"/>
      </w:pPr>
      <w:r>
        <w:rPr>
          <w:rFonts w:hint="eastAsia"/>
        </w:rPr>
        <w:t>在页面的右上角显示的</w:t>
      </w:r>
      <w:r w:rsidR="002900C8">
        <w:rPr>
          <w:rFonts w:hint="eastAsia"/>
        </w:rPr>
        <w:t>是</w:t>
      </w:r>
      <w:r>
        <w:rPr>
          <w:rFonts w:hint="eastAsia"/>
        </w:rPr>
        <w:t>虚拟公司的公司</w:t>
      </w:r>
      <w:r>
        <w:rPr>
          <w:rFonts w:hint="eastAsia"/>
        </w:rPr>
        <w:t>logo</w:t>
      </w:r>
      <w:r>
        <w:rPr>
          <w:rFonts w:hint="eastAsia"/>
        </w:rPr>
        <w:t>、公司名称和发布地区。</w:t>
      </w:r>
    </w:p>
    <w:p w:rsidR="00A135FB" w:rsidRDefault="00A135FB" w:rsidP="007C3238">
      <w:pPr>
        <w:ind w:firstLine="420"/>
      </w:pPr>
      <w:r>
        <w:rPr>
          <w:rFonts w:hint="eastAsia"/>
        </w:rPr>
        <w:t>在页面的中间显示的是招标要求。招标要求是虚拟公司发布标书时候进行填写的，</w:t>
      </w:r>
      <w:r w:rsidR="00D020EF">
        <w:rPr>
          <w:rFonts w:hint="eastAsia"/>
        </w:rPr>
        <w:t>招标要求内容</w:t>
      </w:r>
      <w:r w:rsidR="0059653E">
        <w:rPr>
          <w:rFonts w:hint="eastAsia"/>
        </w:rPr>
        <w:t>不可点击</w:t>
      </w:r>
      <w:r>
        <w:rPr>
          <w:rFonts w:hint="eastAsia"/>
        </w:rPr>
        <w:t>。</w:t>
      </w:r>
    </w:p>
    <w:p w:rsidR="00A135FB" w:rsidRDefault="00A135FB" w:rsidP="007C3238">
      <w:pPr>
        <w:ind w:firstLine="420"/>
      </w:pPr>
      <w:r>
        <w:rPr>
          <w:rFonts w:hint="eastAsia"/>
        </w:rPr>
        <w:t>在招标要求的右边显示的</w:t>
      </w:r>
      <w:r w:rsidR="00D020EF">
        <w:rPr>
          <w:rFonts w:hint="eastAsia"/>
        </w:rPr>
        <w:t>是</w:t>
      </w:r>
      <w:r>
        <w:rPr>
          <w:rFonts w:hint="eastAsia"/>
        </w:rPr>
        <w:t>推荐招标项目。推荐的招标项目是系统</w:t>
      </w:r>
      <w:r w:rsidR="00D020EF">
        <w:rPr>
          <w:rFonts w:hint="eastAsia"/>
        </w:rPr>
        <w:t>从投标该项目的人还投了其他的项目中随机抽取的</w:t>
      </w:r>
      <w:r w:rsidR="00D020EF">
        <w:rPr>
          <w:rFonts w:hint="eastAsia"/>
        </w:rPr>
        <w:t>10</w:t>
      </w:r>
      <w:r w:rsidR="00D020EF">
        <w:rPr>
          <w:rFonts w:hint="eastAsia"/>
        </w:rPr>
        <w:t>个项目，抽取的</w:t>
      </w:r>
      <w:r w:rsidR="00D020EF">
        <w:rPr>
          <w:rFonts w:hint="eastAsia"/>
        </w:rPr>
        <w:t>10</w:t>
      </w:r>
      <w:r w:rsidR="00D020EF">
        <w:rPr>
          <w:rFonts w:hint="eastAsia"/>
        </w:rPr>
        <w:t>个项目按发布招标时间的倒序进行排列</w:t>
      </w:r>
      <w:r>
        <w:rPr>
          <w:rFonts w:hint="eastAsia"/>
        </w:rPr>
        <w:t>。</w:t>
      </w:r>
    </w:p>
    <w:p w:rsidR="007113DA" w:rsidRDefault="00A135FB" w:rsidP="00053E6B">
      <w:pPr>
        <w:ind w:firstLine="420"/>
      </w:pPr>
      <w:r>
        <w:rPr>
          <w:rFonts w:hint="eastAsia"/>
        </w:rPr>
        <w:t>在招标要求的下边显示的是附件。附件中的信息是虚拟公司发布标书时候添加的，</w:t>
      </w:r>
      <w:r w:rsidR="00D020EF">
        <w:rPr>
          <w:rFonts w:hint="eastAsia"/>
        </w:rPr>
        <w:t>附件可以上传图片、</w:t>
      </w:r>
      <w:proofErr w:type="spellStart"/>
      <w:r w:rsidR="00D020EF">
        <w:rPr>
          <w:rFonts w:hint="eastAsia"/>
        </w:rPr>
        <w:t>rar</w:t>
      </w:r>
      <w:proofErr w:type="spellEnd"/>
      <w:r w:rsidR="00D020EF">
        <w:rPr>
          <w:rFonts w:hint="eastAsia"/>
        </w:rPr>
        <w:t>或</w:t>
      </w:r>
      <w:r w:rsidR="00D020EF">
        <w:rPr>
          <w:rFonts w:hint="eastAsia"/>
        </w:rPr>
        <w:t>zip</w:t>
      </w:r>
      <w:r w:rsidR="00D020EF">
        <w:rPr>
          <w:rFonts w:hint="eastAsia"/>
        </w:rPr>
        <w:t>压缩包、</w:t>
      </w:r>
      <w:proofErr w:type="spellStart"/>
      <w:r w:rsidR="00D020EF">
        <w:rPr>
          <w:rFonts w:hint="eastAsia"/>
        </w:rPr>
        <w:t>pdf</w:t>
      </w:r>
      <w:proofErr w:type="spellEnd"/>
      <w:r w:rsidR="00D020EF">
        <w:rPr>
          <w:rFonts w:hint="eastAsia"/>
        </w:rPr>
        <w:t>和</w:t>
      </w:r>
      <w:r w:rsidR="00D020EF">
        <w:rPr>
          <w:rFonts w:hint="eastAsia"/>
        </w:rPr>
        <w:t>txt</w:t>
      </w:r>
      <w:r w:rsidR="00D020EF">
        <w:rPr>
          <w:rFonts w:hint="eastAsia"/>
        </w:rPr>
        <w:t>文件。图片格式不做要求。附件可以上传多个，多对不能超过</w:t>
      </w:r>
      <w:r w:rsidR="00D020EF">
        <w:rPr>
          <w:rFonts w:hint="eastAsia"/>
        </w:rPr>
        <w:t>5</w:t>
      </w:r>
      <w:r w:rsidR="00D020EF">
        <w:rPr>
          <w:rFonts w:hint="eastAsia"/>
        </w:rPr>
        <w:t>个附件。单个附件的大小不能超过</w:t>
      </w:r>
      <w:r w:rsidR="00D020EF">
        <w:rPr>
          <w:rFonts w:hint="eastAsia"/>
        </w:rPr>
        <w:t>10M</w:t>
      </w:r>
      <w:r w:rsidR="00D020EF">
        <w:rPr>
          <w:rFonts w:hint="eastAsia"/>
        </w:rPr>
        <w:t>。</w:t>
      </w:r>
      <w:r>
        <w:rPr>
          <w:rFonts w:hint="eastAsia"/>
        </w:rPr>
        <w:t>如果虚拟公司未添加附件，则</w:t>
      </w:r>
      <w:r w:rsidRPr="007113DA">
        <w:rPr>
          <w:rFonts w:hint="eastAsia"/>
        </w:rPr>
        <w:t>附件</w:t>
      </w:r>
      <w:r w:rsidR="007113DA">
        <w:rPr>
          <w:rFonts w:hint="eastAsia"/>
        </w:rPr>
        <w:t>数量显示为</w:t>
      </w:r>
      <w:r w:rsidR="0059653E" w:rsidRPr="007113DA">
        <w:rPr>
          <w:rFonts w:hint="eastAsia"/>
        </w:rPr>
        <w:t>0</w:t>
      </w:r>
      <w:r w:rsidRPr="007113DA">
        <w:rPr>
          <w:rFonts w:hint="eastAsia"/>
        </w:rPr>
        <w:t>。</w:t>
      </w:r>
      <w:r w:rsidR="007113DA">
        <w:rPr>
          <w:rFonts w:hint="eastAsia"/>
        </w:rPr>
        <w:t>如图下：</w:t>
      </w:r>
    </w:p>
    <w:p w:rsidR="007113DA" w:rsidRDefault="002900C8" w:rsidP="007113DA">
      <w:pPr>
        <w:ind w:firstLine="420"/>
      </w:pPr>
      <w:r>
        <w:rPr>
          <w:noProof/>
        </w:rPr>
        <w:drawing>
          <wp:inline distT="0" distB="0" distL="0" distR="0" wp14:anchorId="520252ED" wp14:editId="0D120CB7">
            <wp:extent cx="5274310" cy="12196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19684"/>
                    </a:xfrm>
                    <a:prstGeom prst="rect">
                      <a:avLst/>
                    </a:prstGeom>
                  </pic:spPr>
                </pic:pic>
              </a:graphicData>
            </a:graphic>
          </wp:inline>
        </w:drawing>
      </w:r>
    </w:p>
    <w:p w:rsidR="007113DA" w:rsidRDefault="007113DA" w:rsidP="007113DA">
      <w:pPr>
        <w:ind w:firstLine="420"/>
      </w:pPr>
      <w:r>
        <w:rPr>
          <w:rFonts w:hint="eastAsia"/>
        </w:rPr>
        <w:t>如果虚拟公司已添加附件，则附件数量显示为</w:t>
      </w:r>
      <w:r>
        <w:rPr>
          <w:rFonts w:hint="eastAsia"/>
        </w:rPr>
        <w:t>x</w:t>
      </w:r>
      <w:r>
        <w:rPr>
          <w:rFonts w:hint="eastAsia"/>
        </w:rPr>
        <w:t>（</w:t>
      </w:r>
      <w:proofErr w:type="spellStart"/>
      <w:r>
        <w:rPr>
          <w:rFonts w:hint="eastAsia"/>
        </w:rPr>
        <w:t>x</w:t>
      </w:r>
      <w:proofErr w:type="spellEnd"/>
      <w:r>
        <w:rPr>
          <w:rFonts w:hint="eastAsia"/>
        </w:rPr>
        <w:t>表示附件个数），然后下面显示附件名称，当用户</w:t>
      </w:r>
      <w:r w:rsidR="002900C8">
        <w:rPr>
          <w:rFonts w:hint="eastAsia"/>
        </w:rPr>
        <w:t>点击</w:t>
      </w:r>
      <w:r>
        <w:rPr>
          <w:rFonts w:hint="eastAsia"/>
        </w:rPr>
        <w:t>附件名称时弹出下载提示框。</w:t>
      </w:r>
    </w:p>
    <w:p w:rsidR="00A135FB" w:rsidRDefault="00A135FB" w:rsidP="00053E6B">
      <w:pPr>
        <w:ind w:firstLine="420"/>
      </w:pPr>
      <w:r>
        <w:rPr>
          <w:rFonts w:hint="eastAsia"/>
        </w:rPr>
        <w:t>在附件下方显示的是用户</w:t>
      </w:r>
      <w:r w:rsidR="002900C8">
        <w:rPr>
          <w:rFonts w:hint="eastAsia"/>
        </w:rPr>
        <w:t>讨论</w:t>
      </w:r>
      <w:r>
        <w:rPr>
          <w:rFonts w:hint="eastAsia"/>
        </w:rPr>
        <w:t>。</w:t>
      </w:r>
      <w:r w:rsidR="0059653E">
        <w:rPr>
          <w:rFonts w:hint="eastAsia"/>
        </w:rPr>
        <w:t>如果</w:t>
      </w:r>
      <w:r>
        <w:rPr>
          <w:rFonts w:hint="eastAsia"/>
        </w:rPr>
        <w:t>用户点击“发表评论”页面</w:t>
      </w:r>
      <w:r w:rsidR="0059653E">
        <w:rPr>
          <w:rFonts w:hint="eastAsia"/>
        </w:rPr>
        <w:t>则切换到页面的最下边。</w:t>
      </w:r>
      <w:r w:rsidR="0059653E">
        <w:rPr>
          <w:rFonts w:hint="eastAsia"/>
        </w:rPr>
        <w:lastRenderedPageBreak/>
        <w:t>在页面下面发布评论区域，只有</w:t>
      </w:r>
      <w:r>
        <w:rPr>
          <w:rFonts w:hint="eastAsia"/>
        </w:rPr>
        <w:t>注册会员可以</w:t>
      </w:r>
      <w:r w:rsidR="0059653E">
        <w:rPr>
          <w:rFonts w:hint="eastAsia"/>
        </w:rPr>
        <w:t>填写评论内容进行发布</w:t>
      </w:r>
      <w:r w:rsidR="002900C8">
        <w:rPr>
          <w:rFonts w:hint="eastAsia"/>
        </w:rPr>
        <w:t>，注册会员发表的评论默认会显示在信息列表的最后一条</w:t>
      </w:r>
      <w:r>
        <w:rPr>
          <w:rFonts w:hint="eastAsia"/>
        </w:rPr>
        <w:t>。用户评论</w:t>
      </w:r>
      <w:r w:rsidR="0059653E">
        <w:rPr>
          <w:rFonts w:hint="eastAsia"/>
        </w:rPr>
        <w:t>列表</w:t>
      </w:r>
      <w:r>
        <w:rPr>
          <w:rFonts w:hint="eastAsia"/>
        </w:rPr>
        <w:t>中显示评论人员</w:t>
      </w:r>
      <w:r w:rsidR="0059653E">
        <w:rPr>
          <w:rFonts w:hint="eastAsia"/>
        </w:rPr>
        <w:t>的</w:t>
      </w:r>
      <w:r>
        <w:rPr>
          <w:rFonts w:hint="eastAsia"/>
        </w:rPr>
        <w:t>头像、评论内容和发布时间。其他会员可以对该会员发表</w:t>
      </w:r>
      <w:r w:rsidR="002900C8">
        <w:rPr>
          <w:rFonts w:hint="eastAsia"/>
        </w:rPr>
        <w:t>回复</w:t>
      </w:r>
      <w:r>
        <w:rPr>
          <w:rFonts w:hint="eastAsia"/>
        </w:rPr>
        <w:t>和举报。当用户</w:t>
      </w:r>
      <w:r w:rsidR="002900C8">
        <w:rPr>
          <w:rFonts w:hint="eastAsia"/>
        </w:rPr>
        <w:t>对其他人发表的信息进行回复时，系统在信息的下面展出回复信息框，</w:t>
      </w:r>
      <w:r>
        <w:rPr>
          <w:rFonts w:hint="eastAsia"/>
        </w:rPr>
        <w:t>如图下：</w:t>
      </w:r>
    </w:p>
    <w:p w:rsidR="00A135FB" w:rsidRDefault="002900C8" w:rsidP="00053E6B">
      <w:pPr>
        <w:ind w:firstLine="420"/>
      </w:pPr>
      <w:r>
        <w:rPr>
          <w:noProof/>
        </w:rPr>
        <w:drawing>
          <wp:inline distT="0" distB="0" distL="0" distR="0" wp14:anchorId="56F297FE" wp14:editId="1572F65A">
            <wp:extent cx="5274310" cy="2279430"/>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79430"/>
                    </a:xfrm>
                    <a:prstGeom prst="rect">
                      <a:avLst/>
                    </a:prstGeom>
                  </pic:spPr>
                </pic:pic>
              </a:graphicData>
            </a:graphic>
          </wp:inline>
        </w:drawing>
      </w:r>
    </w:p>
    <w:p w:rsidR="00A135FB" w:rsidRDefault="002900C8" w:rsidP="00053E6B">
      <w:pPr>
        <w:ind w:firstLine="420"/>
      </w:pPr>
      <w:r>
        <w:rPr>
          <w:rFonts w:hint="eastAsia"/>
        </w:rPr>
        <w:t>回复</w:t>
      </w:r>
      <w:r w:rsidR="00A135FB">
        <w:rPr>
          <w:rFonts w:hint="eastAsia"/>
        </w:rPr>
        <w:t>用户可以输入文字发表自己的评论。该</w:t>
      </w:r>
      <w:r>
        <w:rPr>
          <w:rFonts w:hint="eastAsia"/>
        </w:rPr>
        <w:t>回复框中</w:t>
      </w:r>
      <w:r w:rsidR="00A135FB">
        <w:rPr>
          <w:rFonts w:hint="eastAsia"/>
        </w:rPr>
        <w:t>文字限制在</w:t>
      </w:r>
      <w:r w:rsidR="00A135FB">
        <w:rPr>
          <w:rFonts w:hint="eastAsia"/>
        </w:rPr>
        <w:t>5-100</w:t>
      </w:r>
      <w:r w:rsidR="00A135FB">
        <w:rPr>
          <w:rFonts w:hint="eastAsia"/>
        </w:rPr>
        <w:t>个字符，如果字符少于</w:t>
      </w:r>
      <w:r w:rsidR="00A135FB">
        <w:rPr>
          <w:rFonts w:hint="eastAsia"/>
        </w:rPr>
        <w:t>5</w:t>
      </w:r>
      <w:r w:rsidR="00A135FB">
        <w:rPr>
          <w:rFonts w:hint="eastAsia"/>
        </w:rPr>
        <w:t>个字符或者多于</w:t>
      </w:r>
      <w:r w:rsidR="00A135FB">
        <w:rPr>
          <w:rFonts w:hint="eastAsia"/>
        </w:rPr>
        <w:t>100</w:t>
      </w:r>
      <w:r w:rsidR="00A135FB">
        <w:rPr>
          <w:rFonts w:hint="eastAsia"/>
        </w:rPr>
        <w:t>个字符，则在</w:t>
      </w:r>
      <w:r>
        <w:rPr>
          <w:rFonts w:hint="eastAsia"/>
        </w:rPr>
        <w:t>系统在</w:t>
      </w:r>
      <w:r w:rsidR="00A135FB">
        <w:rPr>
          <w:rFonts w:hint="eastAsia"/>
        </w:rPr>
        <w:t>输入框内显示提示信息“</w:t>
      </w:r>
      <w:r w:rsidR="0059653E">
        <w:rPr>
          <w:rFonts w:hint="eastAsia"/>
          <w:color w:val="FF0000"/>
        </w:rPr>
        <w:t>请输入</w:t>
      </w:r>
      <w:r w:rsidR="00A135FB" w:rsidRPr="00A135FB">
        <w:rPr>
          <w:rFonts w:hint="eastAsia"/>
          <w:color w:val="FF0000"/>
        </w:rPr>
        <w:t>5-100</w:t>
      </w:r>
      <w:r w:rsidR="00A135FB" w:rsidRPr="00A135FB">
        <w:rPr>
          <w:rFonts w:hint="eastAsia"/>
          <w:color w:val="FF0000"/>
        </w:rPr>
        <w:t>个字符</w:t>
      </w:r>
      <w:r w:rsidR="00A135FB">
        <w:rPr>
          <w:rFonts w:hint="eastAsia"/>
        </w:rPr>
        <w:t>”，字体用红色标示。</w:t>
      </w:r>
    </w:p>
    <w:p w:rsidR="00653DAB" w:rsidRDefault="00D020EF" w:rsidP="002900C8">
      <w:pPr>
        <w:ind w:firstLine="420"/>
      </w:pPr>
      <w:r>
        <w:rPr>
          <w:rFonts w:hint="eastAsia"/>
        </w:rPr>
        <w:t>当用户点击举报按钮时，页面弹出</w:t>
      </w:r>
      <w:r w:rsidR="002900C8">
        <w:rPr>
          <w:rFonts w:hint="eastAsia"/>
        </w:rPr>
        <w:t>举报页面</w:t>
      </w:r>
      <w:r w:rsidR="00A135FB">
        <w:rPr>
          <w:rFonts w:hint="eastAsia"/>
        </w:rPr>
        <w:t>，</w:t>
      </w:r>
      <w:r w:rsidR="002900C8">
        <w:rPr>
          <w:rFonts w:hint="eastAsia"/>
        </w:rPr>
        <w:t>如图下：</w:t>
      </w:r>
    </w:p>
    <w:p w:rsidR="002900C8" w:rsidRDefault="002900C8" w:rsidP="002900C8">
      <w:r>
        <w:rPr>
          <w:noProof/>
        </w:rPr>
        <w:drawing>
          <wp:inline distT="0" distB="0" distL="0" distR="0" wp14:anchorId="7557EE9F" wp14:editId="496A3895">
            <wp:extent cx="5274310" cy="3899571"/>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899571"/>
                    </a:xfrm>
                    <a:prstGeom prst="rect">
                      <a:avLst/>
                    </a:prstGeom>
                  </pic:spPr>
                </pic:pic>
              </a:graphicData>
            </a:graphic>
          </wp:inline>
        </w:drawing>
      </w:r>
    </w:p>
    <w:p w:rsidR="002900C8" w:rsidRDefault="002900C8" w:rsidP="002900C8">
      <w:r>
        <w:rPr>
          <w:rFonts w:hint="eastAsia"/>
        </w:rPr>
        <w:tab/>
      </w:r>
      <w:r>
        <w:rPr>
          <w:rFonts w:hint="eastAsia"/>
        </w:rPr>
        <w:t>在举报页面，如果用户点击个人侵权或者企业侵权，</w:t>
      </w:r>
      <w:proofErr w:type="gramStart"/>
      <w:r>
        <w:rPr>
          <w:rFonts w:hint="eastAsia"/>
        </w:rPr>
        <w:t>则内容</w:t>
      </w:r>
      <w:proofErr w:type="gramEnd"/>
      <w:r>
        <w:rPr>
          <w:rFonts w:hint="eastAsia"/>
        </w:rPr>
        <w:t>举报</w:t>
      </w:r>
      <w:r w:rsidR="00D020EF">
        <w:rPr>
          <w:rFonts w:hint="eastAsia"/>
        </w:rPr>
        <w:t>的</w:t>
      </w:r>
      <w:r>
        <w:rPr>
          <w:rFonts w:hint="eastAsia"/>
        </w:rPr>
        <w:t>导航会改变为：“填写举报信息</w:t>
      </w:r>
      <w:r>
        <w:rPr>
          <w:rFonts w:hint="eastAsia"/>
        </w:rPr>
        <w:t>-&gt;</w:t>
      </w:r>
      <w:r>
        <w:rPr>
          <w:rFonts w:hint="eastAsia"/>
        </w:rPr>
        <w:t>上传必要材料</w:t>
      </w:r>
      <w:r>
        <w:rPr>
          <w:rFonts w:hint="eastAsia"/>
        </w:rPr>
        <w:t>-&gt;</w:t>
      </w:r>
      <w:r>
        <w:rPr>
          <w:rFonts w:hint="eastAsia"/>
        </w:rPr>
        <w:t>确认举报信息</w:t>
      </w:r>
      <w:r>
        <w:rPr>
          <w:rFonts w:hint="eastAsia"/>
        </w:rPr>
        <w:t>-&gt;</w:t>
      </w:r>
      <w:r w:rsidR="00D020EF">
        <w:rPr>
          <w:rFonts w:hint="eastAsia"/>
        </w:rPr>
        <w:t>完成举报”。用户</w:t>
      </w:r>
      <w:r>
        <w:rPr>
          <w:rFonts w:hint="eastAsia"/>
        </w:rPr>
        <w:t>输入图片验证码点击下一步按钮，页面跳转到上</w:t>
      </w:r>
      <w:proofErr w:type="gramStart"/>
      <w:r>
        <w:rPr>
          <w:rFonts w:hint="eastAsia"/>
        </w:rPr>
        <w:t>传必要</w:t>
      </w:r>
      <w:proofErr w:type="gramEnd"/>
      <w:r>
        <w:rPr>
          <w:rFonts w:hint="eastAsia"/>
        </w:rPr>
        <w:t>材料页面，必要材料包括举报人的电子邮箱、当事人身份证扫描件，然后点击确认</w:t>
      </w:r>
      <w:r w:rsidR="00D020EF">
        <w:rPr>
          <w:rFonts w:hint="eastAsia"/>
        </w:rPr>
        <w:t>按钮，</w:t>
      </w:r>
      <w:r>
        <w:rPr>
          <w:rFonts w:hint="eastAsia"/>
        </w:rPr>
        <w:t>页面跳转到确认举报信息页面，</w:t>
      </w:r>
      <w:r w:rsidR="00BA6685">
        <w:rPr>
          <w:rFonts w:hint="eastAsia"/>
        </w:rPr>
        <w:t>在</w:t>
      </w:r>
      <w:r>
        <w:rPr>
          <w:rFonts w:hint="eastAsia"/>
        </w:rPr>
        <w:t>确认举报信息页面点击确认</w:t>
      </w:r>
      <w:r w:rsidR="00D020EF">
        <w:rPr>
          <w:rFonts w:hint="eastAsia"/>
        </w:rPr>
        <w:t>按钮</w:t>
      </w:r>
      <w:r>
        <w:rPr>
          <w:rFonts w:hint="eastAsia"/>
        </w:rPr>
        <w:t>完成</w:t>
      </w:r>
      <w:r>
        <w:rPr>
          <w:rFonts w:hint="eastAsia"/>
        </w:rPr>
        <w:lastRenderedPageBreak/>
        <w:t>举报。当用户完成举报后，系统会在</w:t>
      </w:r>
      <w:r>
        <w:rPr>
          <w:rFonts w:hint="eastAsia"/>
        </w:rPr>
        <w:t>15</w:t>
      </w:r>
      <w:r>
        <w:rPr>
          <w:rFonts w:hint="eastAsia"/>
        </w:rPr>
        <w:t>之内审核用户的举报信息。</w:t>
      </w:r>
    </w:p>
    <w:p w:rsidR="002900C8" w:rsidRDefault="002900C8" w:rsidP="002900C8">
      <w:r>
        <w:rPr>
          <w:rFonts w:hint="eastAsia"/>
        </w:rPr>
        <w:tab/>
      </w:r>
      <w:r>
        <w:rPr>
          <w:rFonts w:hint="eastAsia"/>
        </w:rPr>
        <w:t>如果用户点击的是广告、色</w:t>
      </w:r>
      <w:r w:rsidR="00813DA2">
        <w:rPr>
          <w:rFonts w:hint="eastAsia"/>
        </w:rPr>
        <w:t>情、反动、头像、签名档，</w:t>
      </w:r>
      <w:proofErr w:type="gramStart"/>
      <w:r w:rsidR="00813DA2">
        <w:rPr>
          <w:rFonts w:hint="eastAsia"/>
        </w:rPr>
        <w:t>则内容</w:t>
      </w:r>
      <w:proofErr w:type="gramEnd"/>
      <w:r w:rsidR="00813DA2">
        <w:rPr>
          <w:rFonts w:hint="eastAsia"/>
        </w:rPr>
        <w:t>举报</w:t>
      </w:r>
      <w:r w:rsidR="00D020EF">
        <w:rPr>
          <w:rFonts w:hint="eastAsia"/>
        </w:rPr>
        <w:t>中</w:t>
      </w:r>
      <w:r w:rsidR="00813DA2">
        <w:rPr>
          <w:rFonts w:hint="eastAsia"/>
        </w:rPr>
        <w:t>导航会改变为：“填写举报信息</w:t>
      </w:r>
      <w:r w:rsidR="00813DA2">
        <w:rPr>
          <w:rFonts w:hint="eastAsia"/>
        </w:rPr>
        <w:t>-&gt;</w:t>
      </w:r>
      <w:r w:rsidR="00D020EF">
        <w:rPr>
          <w:rFonts w:hint="eastAsia"/>
        </w:rPr>
        <w:t>完成举报”，然后用户</w:t>
      </w:r>
      <w:r>
        <w:rPr>
          <w:rFonts w:hint="eastAsia"/>
        </w:rPr>
        <w:t>填写图片验证码点击下一步</w:t>
      </w:r>
      <w:r w:rsidR="00D020EF">
        <w:rPr>
          <w:rFonts w:hint="eastAsia"/>
        </w:rPr>
        <w:t>按钮</w:t>
      </w:r>
      <w:r>
        <w:rPr>
          <w:rFonts w:hint="eastAsia"/>
        </w:rPr>
        <w:t>完成举报。</w:t>
      </w:r>
    </w:p>
    <w:p w:rsidR="00A135FB" w:rsidRDefault="00A135FB" w:rsidP="00A135FB">
      <w:pPr>
        <w:ind w:firstLine="420"/>
      </w:pPr>
      <w:r>
        <w:rPr>
          <w:rFonts w:hint="eastAsia"/>
        </w:rPr>
        <w:t>在评论内容的下面显示的</w:t>
      </w:r>
      <w:r w:rsidR="0059653E">
        <w:rPr>
          <w:rFonts w:hint="eastAsia"/>
        </w:rPr>
        <w:t>是</w:t>
      </w:r>
      <w:r>
        <w:rPr>
          <w:rFonts w:hint="eastAsia"/>
        </w:rPr>
        <w:t>翻页按钮：当评论内容在第一页时，</w:t>
      </w:r>
      <w:r w:rsidR="00D020EF">
        <w:rPr>
          <w:rFonts w:hint="eastAsia"/>
        </w:rPr>
        <w:t>除</w:t>
      </w:r>
      <w:r>
        <w:rPr>
          <w:rFonts w:hint="eastAsia"/>
        </w:rPr>
        <w:t>上一页按钮置</w:t>
      </w:r>
      <w:proofErr w:type="gramStart"/>
      <w:r>
        <w:rPr>
          <w:rFonts w:hint="eastAsia"/>
        </w:rPr>
        <w:t>灰不可点</w:t>
      </w:r>
      <w:proofErr w:type="gramEnd"/>
      <w:r w:rsidR="00D020EF">
        <w:rPr>
          <w:rFonts w:hint="eastAsia"/>
        </w:rPr>
        <w:t>其他按钮都可点</w:t>
      </w:r>
      <w:r>
        <w:rPr>
          <w:rFonts w:hint="eastAsia"/>
        </w:rPr>
        <w:t>；当评论内容在最后一页时，</w:t>
      </w:r>
      <w:r w:rsidR="00D020EF">
        <w:rPr>
          <w:rFonts w:hint="eastAsia"/>
        </w:rPr>
        <w:t>除</w:t>
      </w:r>
      <w:r>
        <w:rPr>
          <w:rFonts w:hint="eastAsia"/>
        </w:rPr>
        <w:t>下一页按钮置</w:t>
      </w:r>
      <w:proofErr w:type="gramStart"/>
      <w:r>
        <w:rPr>
          <w:rFonts w:hint="eastAsia"/>
        </w:rPr>
        <w:t>灰不可点</w:t>
      </w:r>
      <w:proofErr w:type="gramEnd"/>
      <w:r w:rsidR="00D020EF">
        <w:rPr>
          <w:rFonts w:hint="eastAsia"/>
        </w:rPr>
        <w:t>其他按钮都可点；当用户不在第一页或最后一页时，所有</w:t>
      </w:r>
      <w:r>
        <w:rPr>
          <w:rFonts w:hint="eastAsia"/>
        </w:rPr>
        <w:t>按钮都可点击。</w:t>
      </w:r>
    </w:p>
    <w:p w:rsidR="00A135FB" w:rsidRDefault="00A135FB" w:rsidP="00A135FB">
      <w:pPr>
        <w:ind w:firstLine="420"/>
      </w:pPr>
      <w:r>
        <w:rPr>
          <w:rFonts w:hint="eastAsia"/>
        </w:rPr>
        <w:t>在翻页按钮的下面是用户</w:t>
      </w:r>
      <w:r w:rsidR="002900C8">
        <w:rPr>
          <w:rFonts w:hint="eastAsia"/>
        </w:rPr>
        <w:t>发表讨论</w:t>
      </w:r>
      <w:r>
        <w:rPr>
          <w:rFonts w:hint="eastAsia"/>
        </w:rPr>
        <w:t>内容</w:t>
      </w:r>
      <w:r w:rsidR="002900C8">
        <w:rPr>
          <w:rFonts w:hint="eastAsia"/>
        </w:rPr>
        <w:t>区域，发表讨论</w:t>
      </w:r>
      <w:r>
        <w:rPr>
          <w:rFonts w:hint="eastAsia"/>
        </w:rPr>
        <w:t>输入</w:t>
      </w:r>
      <w:proofErr w:type="gramStart"/>
      <w:r>
        <w:rPr>
          <w:rFonts w:hint="eastAsia"/>
        </w:rPr>
        <w:t>框文字</w:t>
      </w:r>
      <w:proofErr w:type="gramEnd"/>
      <w:r>
        <w:rPr>
          <w:rFonts w:hint="eastAsia"/>
        </w:rPr>
        <w:t>限制在</w:t>
      </w:r>
      <w:r>
        <w:rPr>
          <w:rFonts w:hint="eastAsia"/>
        </w:rPr>
        <w:t>5-140</w:t>
      </w:r>
      <w:r>
        <w:rPr>
          <w:rFonts w:hint="eastAsia"/>
        </w:rPr>
        <w:t>个字符，如果字符少于</w:t>
      </w:r>
      <w:r>
        <w:rPr>
          <w:rFonts w:hint="eastAsia"/>
        </w:rPr>
        <w:t>5</w:t>
      </w:r>
      <w:r>
        <w:rPr>
          <w:rFonts w:hint="eastAsia"/>
        </w:rPr>
        <w:t>个字符或者多于</w:t>
      </w:r>
      <w:r>
        <w:rPr>
          <w:rFonts w:hint="eastAsia"/>
        </w:rPr>
        <w:t>140</w:t>
      </w:r>
      <w:r>
        <w:rPr>
          <w:rFonts w:hint="eastAsia"/>
        </w:rPr>
        <w:t>个字符，则</w:t>
      </w:r>
      <w:r w:rsidR="002900C8">
        <w:rPr>
          <w:rFonts w:hint="eastAsia"/>
        </w:rPr>
        <w:t>系统</w:t>
      </w:r>
      <w:r w:rsidR="00D020EF">
        <w:rPr>
          <w:rFonts w:hint="eastAsia"/>
        </w:rPr>
        <w:t>将输入框标红，</w:t>
      </w:r>
      <w:r>
        <w:rPr>
          <w:rFonts w:hint="eastAsia"/>
        </w:rPr>
        <w:t>在输入框内显示提示信息“</w:t>
      </w:r>
      <w:r w:rsidR="0059653E">
        <w:rPr>
          <w:rFonts w:hint="eastAsia"/>
          <w:color w:val="FF0000"/>
        </w:rPr>
        <w:t>请输入</w:t>
      </w:r>
      <w:r>
        <w:rPr>
          <w:rFonts w:hint="eastAsia"/>
          <w:color w:val="FF0000"/>
        </w:rPr>
        <w:t>5-140</w:t>
      </w:r>
      <w:r w:rsidRPr="00A135FB">
        <w:rPr>
          <w:rFonts w:hint="eastAsia"/>
          <w:color w:val="FF0000"/>
        </w:rPr>
        <w:t>个字符</w:t>
      </w:r>
      <w:r>
        <w:rPr>
          <w:rFonts w:hint="eastAsia"/>
        </w:rPr>
        <w:t>”，字体</w:t>
      </w:r>
      <w:r w:rsidR="00D020EF">
        <w:rPr>
          <w:rFonts w:hint="eastAsia"/>
        </w:rPr>
        <w:t>颜色</w:t>
      </w:r>
      <w:r>
        <w:rPr>
          <w:rFonts w:hint="eastAsia"/>
        </w:rPr>
        <w:t>用红色标示。</w:t>
      </w:r>
      <w:r w:rsidR="002900C8">
        <w:rPr>
          <w:rFonts w:hint="eastAsia"/>
        </w:rPr>
        <w:t>当用户填写完评论内容后</w:t>
      </w:r>
      <w:r>
        <w:rPr>
          <w:rFonts w:hint="eastAsia"/>
        </w:rPr>
        <w:t>点击发布按钮，</w:t>
      </w:r>
      <w:r w:rsidR="002900C8">
        <w:rPr>
          <w:rFonts w:hint="eastAsia"/>
        </w:rPr>
        <w:t>系统</w:t>
      </w:r>
      <w:r>
        <w:rPr>
          <w:rFonts w:hint="eastAsia"/>
        </w:rPr>
        <w:t>评论信息发布成功。</w:t>
      </w:r>
    </w:p>
    <w:p w:rsidR="00A135FB" w:rsidRDefault="0059653E" w:rsidP="002900C8">
      <w:pPr>
        <w:pStyle w:val="5"/>
      </w:pPr>
      <w:r>
        <w:rPr>
          <w:rFonts w:hint="eastAsia"/>
        </w:rPr>
        <w:t>1.2.2</w:t>
      </w:r>
      <w:r w:rsidR="00B355C5">
        <w:rPr>
          <w:rFonts w:hint="eastAsia"/>
        </w:rPr>
        <w:t>投标详情页面</w:t>
      </w:r>
    </w:p>
    <w:p w:rsidR="00B355C5" w:rsidRDefault="007113DA" w:rsidP="00B355C5">
      <w:r>
        <w:rPr>
          <w:noProof/>
        </w:rPr>
        <w:drawing>
          <wp:inline distT="0" distB="0" distL="0" distR="0" wp14:anchorId="3B3C99FC" wp14:editId="48AEFE21">
            <wp:extent cx="5274310" cy="2319109"/>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19109"/>
                    </a:xfrm>
                    <a:prstGeom prst="rect">
                      <a:avLst/>
                    </a:prstGeom>
                  </pic:spPr>
                </pic:pic>
              </a:graphicData>
            </a:graphic>
          </wp:inline>
        </w:drawing>
      </w:r>
    </w:p>
    <w:p w:rsidR="00B355C5" w:rsidRPr="00B355C5" w:rsidRDefault="00B355C5" w:rsidP="00B355C5">
      <w:r>
        <w:rPr>
          <w:noProof/>
        </w:rPr>
        <w:drawing>
          <wp:inline distT="0" distB="0" distL="0" distR="0" wp14:anchorId="0230EC54" wp14:editId="1DFD7D0A">
            <wp:extent cx="5274310" cy="248026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80269"/>
                    </a:xfrm>
                    <a:prstGeom prst="rect">
                      <a:avLst/>
                    </a:prstGeom>
                  </pic:spPr>
                </pic:pic>
              </a:graphicData>
            </a:graphic>
          </wp:inline>
        </w:drawing>
      </w:r>
    </w:p>
    <w:p w:rsidR="00A135FB" w:rsidRDefault="00B355C5" w:rsidP="00053E6B">
      <w:pPr>
        <w:ind w:firstLine="420"/>
      </w:pPr>
      <w:r>
        <w:rPr>
          <w:rFonts w:hint="eastAsia"/>
        </w:rPr>
        <w:t>在页面的最上面显示的是招标项目信息。信息显示方式和招标</w:t>
      </w:r>
      <w:proofErr w:type="gramStart"/>
      <w:r>
        <w:rPr>
          <w:rFonts w:hint="eastAsia"/>
        </w:rPr>
        <w:t>详情页最上方</w:t>
      </w:r>
      <w:proofErr w:type="gramEnd"/>
      <w:r>
        <w:rPr>
          <w:rFonts w:hint="eastAsia"/>
        </w:rPr>
        <w:t>的项目信息保持一致。</w:t>
      </w:r>
    </w:p>
    <w:p w:rsidR="00B355C5" w:rsidRDefault="00B355C5" w:rsidP="00053E6B">
      <w:pPr>
        <w:ind w:firstLine="420"/>
      </w:pPr>
      <w:r>
        <w:rPr>
          <w:rFonts w:hint="eastAsia"/>
        </w:rPr>
        <w:t>在页面的下面显示的是竞标内容。</w:t>
      </w:r>
    </w:p>
    <w:p w:rsidR="00B355C5" w:rsidRDefault="00B355C5" w:rsidP="00053E6B">
      <w:pPr>
        <w:ind w:firstLine="420"/>
      </w:pPr>
      <w:r w:rsidRPr="00B355C5">
        <w:rPr>
          <w:rFonts w:hint="eastAsia"/>
          <w:color w:val="FF0000"/>
        </w:rPr>
        <w:t>项目</w:t>
      </w:r>
      <w:r w:rsidRPr="00B355C5">
        <w:rPr>
          <w:rFonts w:hint="eastAsia"/>
          <w:color w:val="FF0000"/>
        </w:rPr>
        <w:t>ID</w:t>
      </w:r>
      <w:r w:rsidRPr="00B355C5">
        <w:rPr>
          <w:rFonts w:hint="eastAsia"/>
          <w:color w:val="FF0000"/>
        </w:rPr>
        <w:t>：</w:t>
      </w:r>
      <w:r>
        <w:rPr>
          <w:rFonts w:hint="eastAsia"/>
        </w:rPr>
        <w:t>竞标内容的项目</w:t>
      </w:r>
      <w:r>
        <w:rPr>
          <w:rFonts w:hint="eastAsia"/>
        </w:rPr>
        <w:t>id</w:t>
      </w:r>
      <w:r>
        <w:rPr>
          <w:rFonts w:hint="eastAsia"/>
        </w:rPr>
        <w:t>是系统自动生成的</w:t>
      </w:r>
      <w:r w:rsidR="0059653E">
        <w:rPr>
          <w:rFonts w:hint="eastAsia"/>
        </w:rPr>
        <w:t>且</w:t>
      </w:r>
      <w:r>
        <w:rPr>
          <w:rFonts w:hint="eastAsia"/>
        </w:rPr>
        <w:t>不可点击。</w:t>
      </w:r>
    </w:p>
    <w:p w:rsidR="00B355C5" w:rsidRDefault="00B355C5" w:rsidP="00053E6B">
      <w:pPr>
        <w:ind w:firstLine="420"/>
      </w:pPr>
      <w:r w:rsidRPr="00B355C5">
        <w:rPr>
          <w:rFonts w:hint="eastAsia"/>
          <w:color w:val="FF0000"/>
        </w:rPr>
        <w:t>竞标报价：</w:t>
      </w:r>
      <w:r>
        <w:rPr>
          <w:rFonts w:hint="eastAsia"/>
        </w:rPr>
        <w:t>当用户进行投标时，在竞标报价</w:t>
      </w:r>
      <w:r w:rsidR="0033441B">
        <w:rPr>
          <w:rFonts w:hint="eastAsia"/>
        </w:rPr>
        <w:t>输入框</w:t>
      </w:r>
      <w:r>
        <w:rPr>
          <w:rFonts w:hint="eastAsia"/>
        </w:rPr>
        <w:t>中输入报价，系统前台会判断用户输</w:t>
      </w:r>
      <w:r>
        <w:rPr>
          <w:rFonts w:hint="eastAsia"/>
        </w:rPr>
        <w:lastRenderedPageBreak/>
        <w:t>入的报价是否合法，当用户输入的报价不合法（不合法指的是输入的是非数字）时，系统会将该输入框标红，在输入框的右边显示提示信息“</w:t>
      </w:r>
      <w:r w:rsidRPr="00B355C5">
        <w:rPr>
          <w:rFonts w:hint="eastAsia"/>
          <w:color w:val="FF0000"/>
        </w:rPr>
        <w:t>竞标报价不合法，请重新输入</w:t>
      </w:r>
      <w:r>
        <w:rPr>
          <w:rFonts w:hint="eastAsia"/>
        </w:rPr>
        <w:t>。”字体</w:t>
      </w:r>
      <w:r w:rsidR="0033441B">
        <w:rPr>
          <w:rFonts w:hint="eastAsia"/>
        </w:rPr>
        <w:t>颜色</w:t>
      </w:r>
      <w:r>
        <w:rPr>
          <w:rFonts w:hint="eastAsia"/>
        </w:rPr>
        <w:t>用红色标示。当用户输入的信息合法时，</w:t>
      </w:r>
      <w:r w:rsidR="0033441B">
        <w:rPr>
          <w:rFonts w:hint="eastAsia"/>
        </w:rPr>
        <w:t>系统</w:t>
      </w:r>
      <w:r>
        <w:rPr>
          <w:rFonts w:hint="eastAsia"/>
        </w:rPr>
        <w:t>在输入框的右边显示“√”</w:t>
      </w:r>
      <w:r w:rsidR="0059653E">
        <w:rPr>
          <w:rFonts w:hint="eastAsia"/>
        </w:rPr>
        <w:t>，“√”用淡绿色表示</w:t>
      </w:r>
      <w:r>
        <w:rPr>
          <w:rFonts w:hint="eastAsia"/>
        </w:rPr>
        <w:t>。</w:t>
      </w:r>
    </w:p>
    <w:p w:rsidR="00B355C5" w:rsidRDefault="00B355C5" w:rsidP="00053E6B">
      <w:pPr>
        <w:ind w:firstLine="420"/>
      </w:pPr>
      <w:r w:rsidRPr="00B355C5">
        <w:rPr>
          <w:rFonts w:hint="eastAsia"/>
          <w:color w:val="FF0000"/>
        </w:rPr>
        <w:t>完成工期：</w:t>
      </w:r>
      <w:r>
        <w:rPr>
          <w:rFonts w:hint="eastAsia"/>
        </w:rPr>
        <w:t>当用户在完成工期</w:t>
      </w:r>
      <w:r w:rsidR="0033441B">
        <w:rPr>
          <w:rFonts w:hint="eastAsia"/>
        </w:rPr>
        <w:t>输入框</w:t>
      </w:r>
      <w:r>
        <w:rPr>
          <w:rFonts w:hint="eastAsia"/>
        </w:rPr>
        <w:t>中输入信息时，系统前台会判断用户输入的</w:t>
      </w:r>
      <w:r w:rsidR="0033441B">
        <w:rPr>
          <w:rFonts w:hint="eastAsia"/>
        </w:rPr>
        <w:t>完成工期</w:t>
      </w:r>
      <w:proofErr w:type="gramStart"/>
      <w:r w:rsidR="0033441B">
        <w:rPr>
          <w:rFonts w:hint="eastAsia"/>
        </w:rPr>
        <w:t>否</w:t>
      </w:r>
      <w:proofErr w:type="gramEnd"/>
      <w:r w:rsidR="0033441B">
        <w:rPr>
          <w:rFonts w:hint="eastAsia"/>
        </w:rPr>
        <w:t>合法，当用户输入的完成工期</w:t>
      </w:r>
      <w:r>
        <w:rPr>
          <w:rFonts w:hint="eastAsia"/>
        </w:rPr>
        <w:t>不合法</w:t>
      </w:r>
      <w:r>
        <w:rPr>
          <w:rFonts w:hint="eastAsia"/>
        </w:rPr>
        <w:t>(</w:t>
      </w:r>
      <w:r>
        <w:rPr>
          <w:rFonts w:hint="eastAsia"/>
        </w:rPr>
        <w:t>不合法指的是输入的是非数字</w:t>
      </w:r>
      <w:r>
        <w:rPr>
          <w:rFonts w:hint="eastAsia"/>
        </w:rPr>
        <w:t>)</w:t>
      </w:r>
      <w:r>
        <w:rPr>
          <w:rFonts w:hint="eastAsia"/>
        </w:rPr>
        <w:t>时，系统会将该输入框标红，在输入框的右边显示提示信息“</w:t>
      </w:r>
      <w:r w:rsidRPr="0059653E">
        <w:rPr>
          <w:rFonts w:hint="eastAsia"/>
          <w:color w:val="FF0000"/>
        </w:rPr>
        <w:t>完成工期不合法，请重新输入。</w:t>
      </w:r>
      <w:r>
        <w:rPr>
          <w:rFonts w:hint="eastAsia"/>
        </w:rPr>
        <w:t>”字体</w:t>
      </w:r>
      <w:r w:rsidR="0033441B">
        <w:rPr>
          <w:rFonts w:hint="eastAsia"/>
        </w:rPr>
        <w:t>颜色</w:t>
      </w:r>
      <w:r>
        <w:rPr>
          <w:rFonts w:hint="eastAsia"/>
        </w:rPr>
        <w:t>用红色表示。当用户输入的信息合法时，</w:t>
      </w:r>
      <w:r w:rsidR="0033441B">
        <w:rPr>
          <w:rFonts w:hint="eastAsia"/>
        </w:rPr>
        <w:t>系统</w:t>
      </w:r>
      <w:r>
        <w:rPr>
          <w:rFonts w:hint="eastAsia"/>
        </w:rPr>
        <w:t>在输入框的右边显示“√”</w:t>
      </w:r>
      <w:r w:rsidR="0059653E">
        <w:rPr>
          <w:rFonts w:hint="eastAsia"/>
        </w:rPr>
        <w:t>，“√”用淡绿色表示</w:t>
      </w:r>
      <w:r>
        <w:rPr>
          <w:rFonts w:hint="eastAsia"/>
        </w:rPr>
        <w:t>。</w:t>
      </w:r>
    </w:p>
    <w:p w:rsidR="00B355C5" w:rsidRDefault="00B355C5" w:rsidP="00053E6B">
      <w:pPr>
        <w:ind w:firstLine="420"/>
      </w:pPr>
      <w:r w:rsidRPr="0033441B">
        <w:rPr>
          <w:rFonts w:hint="eastAsia"/>
          <w:color w:val="FF0000"/>
        </w:rPr>
        <w:t>竞标说明：</w:t>
      </w:r>
      <w:r>
        <w:rPr>
          <w:rFonts w:hint="eastAsia"/>
        </w:rPr>
        <w:t>当用户在竞标说明</w:t>
      </w:r>
      <w:r w:rsidR="0033441B">
        <w:rPr>
          <w:rFonts w:hint="eastAsia"/>
        </w:rPr>
        <w:t>输入框</w:t>
      </w:r>
      <w:r>
        <w:rPr>
          <w:rFonts w:hint="eastAsia"/>
        </w:rPr>
        <w:t>中输入信息时，竞标说明输入框中默认显示提示信息“请至少输入</w:t>
      </w:r>
      <w:r>
        <w:rPr>
          <w:rFonts w:hint="eastAsia"/>
        </w:rPr>
        <w:t>50</w:t>
      </w:r>
      <w:r w:rsidR="0033441B">
        <w:rPr>
          <w:rFonts w:hint="eastAsia"/>
        </w:rPr>
        <w:t>个字符”。</w:t>
      </w:r>
      <w:r>
        <w:rPr>
          <w:rFonts w:hint="eastAsia"/>
        </w:rPr>
        <w:t>当用户输入的信息不到</w:t>
      </w:r>
      <w:r>
        <w:rPr>
          <w:rFonts w:hint="eastAsia"/>
        </w:rPr>
        <w:t>50</w:t>
      </w:r>
      <w:r>
        <w:rPr>
          <w:rFonts w:hint="eastAsia"/>
        </w:rPr>
        <w:t>个字符时，系统会在输入框的右边显示提示信息“</w:t>
      </w:r>
      <w:r w:rsidR="0033441B">
        <w:rPr>
          <w:rFonts w:hint="eastAsia"/>
          <w:color w:val="FF0000"/>
        </w:rPr>
        <w:t>竞标说明字数请输入至少</w:t>
      </w:r>
      <w:r w:rsidR="0033441B">
        <w:rPr>
          <w:rFonts w:hint="eastAsia"/>
          <w:color w:val="FF0000"/>
        </w:rPr>
        <w:t>50</w:t>
      </w:r>
      <w:r w:rsidR="0033441B">
        <w:rPr>
          <w:rFonts w:hint="eastAsia"/>
          <w:color w:val="FF0000"/>
        </w:rPr>
        <w:t>个字符</w:t>
      </w:r>
      <w:r>
        <w:rPr>
          <w:rFonts w:hint="eastAsia"/>
        </w:rPr>
        <w:t>”，字体</w:t>
      </w:r>
      <w:r w:rsidR="0033441B">
        <w:rPr>
          <w:rFonts w:hint="eastAsia"/>
        </w:rPr>
        <w:t>颜色</w:t>
      </w:r>
      <w:r>
        <w:rPr>
          <w:rFonts w:hint="eastAsia"/>
        </w:rPr>
        <w:t>用红色标示。当用户输入的信息合法时，</w:t>
      </w:r>
      <w:r w:rsidR="0033441B">
        <w:rPr>
          <w:rFonts w:hint="eastAsia"/>
        </w:rPr>
        <w:t>系统</w:t>
      </w:r>
      <w:r>
        <w:rPr>
          <w:rFonts w:hint="eastAsia"/>
        </w:rPr>
        <w:t>在输入框的右边显示“√”</w:t>
      </w:r>
      <w:r w:rsidR="0059653E">
        <w:rPr>
          <w:rFonts w:hint="eastAsia"/>
        </w:rPr>
        <w:t>，“√”用淡绿色表示</w:t>
      </w:r>
      <w:r>
        <w:rPr>
          <w:rFonts w:hint="eastAsia"/>
        </w:rPr>
        <w:t>。</w:t>
      </w:r>
    </w:p>
    <w:p w:rsidR="0059653E" w:rsidRDefault="0059653E" w:rsidP="0033441B">
      <w:pPr>
        <w:ind w:firstLine="420"/>
      </w:pPr>
      <w:r>
        <w:rPr>
          <w:rFonts w:hint="eastAsia"/>
        </w:rPr>
        <w:t>用户点击“提交”按钮，系统判断该项目是否有项目保证金，如果有</w:t>
      </w:r>
      <w:r w:rsidR="0033441B">
        <w:rPr>
          <w:rFonts w:hint="eastAsia"/>
        </w:rPr>
        <w:t>则系统判断投标企业平台账户资金是否足够支付项目保证金。如果足够支付项目招标保证金，则页面跳转到足够支付项目招标保证金页面；如果不足够支付，则系统判断招标企业平台账户余额是否为</w:t>
      </w:r>
      <w:r w:rsidR="0033441B">
        <w:rPr>
          <w:rFonts w:hint="eastAsia"/>
        </w:rPr>
        <w:t>0</w:t>
      </w:r>
      <w:r w:rsidR="0033441B">
        <w:rPr>
          <w:rFonts w:hint="eastAsia"/>
        </w:rPr>
        <w:t>元，如果平台账户为</w:t>
      </w:r>
      <w:r w:rsidR="0033441B">
        <w:rPr>
          <w:rFonts w:hint="eastAsia"/>
        </w:rPr>
        <w:t>0</w:t>
      </w:r>
      <w:r w:rsidR="0033441B">
        <w:rPr>
          <w:rFonts w:hint="eastAsia"/>
        </w:rPr>
        <w:t>元，则页面跳转到平台账户余额为</w:t>
      </w:r>
      <w:r w:rsidR="0033441B">
        <w:rPr>
          <w:rFonts w:hint="eastAsia"/>
        </w:rPr>
        <w:t>0</w:t>
      </w:r>
      <w:r w:rsidR="0033441B">
        <w:rPr>
          <w:rFonts w:hint="eastAsia"/>
        </w:rPr>
        <w:t>元的支付页面；如果不为</w:t>
      </w:r>
      <w:r w:rsidR="0033441B">
        <w:rPr>
          <w:rFonts w:hint="eastAsia"/>
        </w:rPr>
        <w:t>0</w:t>
      </w:r>
      <w:r w:rsidR="0033441B">
        <w:rPr>
          <w:rFonts w:hint="eastAsia"/>
        </w:rPr>
        <w:t>元，则页面跳转到平台账户余额不为</w:t>
      </w:r>
      <w:r w:rsidR="0033441B">
        <w:rPr>
          <w:rFonts w:hint="eastAsia"/>
        </w:rPr>
        <w:t>0</w:t>
      </w:r>
      <w:r w:rsidR="0033441B">
        <w:rPr>
          <w:rFonts w:hint="eastAsia"/>
        </w:rPr>
        <w:t>元的支付页面</w:t>
      </w:r>
      <w:r>
        <w:rPr>
          <w:rFonts w:hint="eastAsia"/>
        </w:rPr>
        <w:t>；如果</w:t>
      </w:r>
      <w:r w:rsidR="0033441B">
        <w:rPr>
          <w:rFonts w:hint="eastAsia"/>
        </w:rPr>
        <w:t>项目</w:t>
      </w:r>
      <w:r>
        <w:rPr>
          <w:rFonts w:hint="eastAsia"/>
        </w:rPr>
        <w:t>没有</w:t>
      </w:r>
      <w:r w:rsidR="0033441B">
        <w:rPr>
          <w:rFonts w:hint="eastAsia"/>
        </w:rPr>
        <w:t>项目保证金</w:t>
      </w:r>
      <w:r>
        <w:rPr>
          <w:rFonts w:hint="eastAsia"/>
        </w:rPr>
        <w:t>则</w:t>
      </w:r>
      <w:r w:rsidR="0033441B">
        <w:rPr>
          <w:rFonts w:hint="eastAsia"/>
        </w:rPr>
        <w:t>页面</w:t>
      </w:r>
      <w:r>
        <w:rPr>
          <w:rFonts w:hint="eastAsia"/>
        </w:rPr>
        <w:t>跳转到投标成功页面。</w:t>
      </w:r>
    </w:p>
    <w:p w:rsidR="002900C8" w:rsidRDefault="005850D1" w:rsidP="005850D1">
      <w:pPr>
        <w:pStyle w:val="6"/>
      </w:pPr>
      <w:r>
        <w:rPr>
          <w:rFonts w:hint="eastAsia"/>
        </w:rPr>
        <w:t xml:space="preserve">1.2.2.1 </w:t>
      </w:r>
      <w:r>
        <w:rPr>
          <w:rFonts w:hint="eastAsia"/>
        </w:rPr>
        <w:t>签订在线合同（不需要交招标保证金）</w:t>
      </w:r>
    </w:p>
    <w:p w:rsidR="005850D1" w:rsidRDefault="005850D1" w:rsidP="002900C8">
      <w:r>
        <w:rPr>
          <w:noProof/>
        </w:rPr>
        <w:drawing>
          <wp:inline distT="0" distB="0" distL="0" distR="0" wp14:anchorId="3A10D910" wp14:editId="2E8D7A0F">
            <wp:extent cx="5274310" cy="4076602"/>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76602"/>
                    </a:xfrm>
                    <a:prstGeom prst="rect">
                      <a:avLst/>
                    </a:prstGeom>
                  </pic:spPr>
                </pic:pic>
              </a:graphicData>
            </a:graphic>
          </wp:inline>
        </w:drawing>
      </w:r>
    </w:p>
    <w:p w:rsidR="005850D1" w:rsidRDefault="005850D1" w:rsidP="009D0AE3">
      <w:pPr>
        <w:ind w:firstLine="420"/>
      </w:pPr>
      <w:r>
        <w:rPr>
          <w:rFonts w:hint="eastAsia"/>
        </w:rPr>
        <w:t>如果用户点击签订招标项目在线合同，则页面浮出在线合同弹出框，显示投标模板，同时把用户在投标详情页填写的竞标报价、完成工期和竞标说明显示在合同中。默认同意“签订招标项目在线合同”为勾选状态，如果用户取消勾选，则系统在同意“签订招标项目在线</w:t>
      </w:r>
      <w:r>
        <w:rPr>
          <w:rFonts w:hint="eastAsia"/>
        </w:rPr>
        <w:lastRenderedPageBreak/>
        <w:t>合同”下面显示“</w:t>
      </w:r>
      <w:r w:rsidRPr="005850D1">
        <w:rPr>
          <w:rFonts w:hint="eastAsia"/>
          <w:color w:val="FF0000"/>
        </w:rPr>
        <w:t>请签订在线合同</w:t>
      </w:r>
      <w:r>
        <w:rPr>
          <w:rFonts w:hint="eastAsia"/>
        </w:rPr>
        <w:t>”，字体颜色用红色标示。如果用户点击“下一步”按钮，则页面跳转到投标成功页面，如图下：</w:t>
      </w:r>
    </w:p>
    <w:p w:rsidR="005850D1" w:rsidRDefault="005850D1" w:rsidP="002900C8">
      <w:r>
        <w:rPr>
          <w:noProof/>
        </w:rPr>
        <w:drawing>
          <wp:inline distT="0" distB="0" distL="0" distR="0" wp14:anchorId="0A671D1D" wp14:editId="224172FD">
            <wp:extent cx="5274310" cy="4005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005790"/>
                    </a:xfrm>
                    <a:prstGeom prst="rect">
                      <a:avLst/>
                    </a:prstGeom>
                  </pic:spPr>
                </pic:pic>
              </a:graphicData>
            </a:graphic>
          </wp:inline>
        </w:drawing>
      </w:r>
    </w:p>
    <w:p w:rsidR="005850D1" w:rsidRDefault="005850D1" w:rsidP="002900C8">
      <w:r>
        <w:rPr>
          <w:rFonts w:hint="eastAsia"/>
        </w:rPr>
        <w:tab/>
      </w:r>
      <w:r>
        <w:rPr>
          <w:rFonts w:hint="eastAsia"/>
        </w:rPr>
        <w:t>在该页面如果用户点击查看其他项目则页面跳转到招标大厅（线上），如果用户点击“我投标的项目”，则页面跳转到“个人中心</w:t>
      </w:r>
      <w:r>
        <w:t>—</w:t>
      </w:r>
      <w:r>
        <w:rPr>
          <w:rFonts w:hint="eastAsia"/>
        </w:rPr>
        <w:t>我投标的项目”页面。</w:t>
      </w:r>
    </w:p>
    <w:p w:rsidR="005850D1" w:rsidRPr="005850D1" w:rsidRDefault="005850D1" w:rsidP="002900C8">
      <w:r>
        <w:rPr>
          <w:rFonts w:hint="eastAsia"/>
        </w:rPr>
        <w:tab/>
      </w:r>
      <w:r>
        <w:rPr>
          <w:rFonts w:hint="eastAsia"/>
        </w:rPr>
        <w:t>在页面下面显示的是投标该项目的还投标了其他的项目，用户可以点击“查看”按钮，则页面跳转到招标项目详情页面。</w:t>
      </w:r>
    </w:p>
    <w:p w:rsidR="002900C8" w:rsidRDefault="0033441B" w:rsidP="002900C8">
      <w:pPr>
        <w:pStyle w:val="6"/>
      </w:pPr>
      <w:r>
        <w:rPr>
          <w:rFonts w:hint="eastAsia"/>
        </w:rPr>
        <w:lastRenderedPageBreak/>
        <w:t>1.2.2.2</w:t>
      </w:r>
      <w:r w:rsidR="005850D1">
        <w:rPr>
          <w:rFonts w:hint="eastAsia"/>
        </w:rPr>
        <w:t>签订在线合同（需要交招标保证金）</w:t>
      </w:r>
    </w:p>
    <w:p w:rsidR="002900C8" w:rsidRDefault="002900C8" w:rsidP="002900C8">
      <w:pPr>
        <w:pStyle w:val="7"/>
      </w:pPr>
      <w:r>
        <w:rPr>
          <w:rFonts w:hint="eastAsia"/>
        </w:rPr>
        <w:t>余额充足</w:t>
      </w:r>
    </w:p>
    <w:p w:rsidR="002900C8" w:rsidRDefault="002900C8" w:rsidP="002900C8">
      <w:r>
        <w:rPr>
          <w:noProof/>
        </w:rPr>
        <w:drawing>
          <wp:inline distT="0" distB="0" distL="0" distR="0" wp14:anchorId="2E15AE8F" wp14:editId="6281C1A7">
            <wp:extent cx="5274310" cy="393131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931314"/>
                    </a:xfrm>
                    <a:prstGeom prst="rect">
                      <a:avLst/>
                    </a:prstGeom>
                  </pic:spPr>
                </pic:pic>
              </a:graphicData>
            </a:graphic>
          </wp:inline>
        </w:drawing>
      </w:r>
    </w:p>
    <w:p w:rsidR="002900C8" w:rsidRPr="00772E0E" w:rsidRDefault="002900C8" w:rsidP="002900C8">
      <w:r>
        <w:rPr>
          <w:noProof/>
        </w:rPr>
        <w:drawing>
          <wp:inline distT="0" distB="0" distL="0" distR="0" wp14:anchorId="7BBC5039" wp14:editId="035E0354">
            <wp:extent cx="5274310" cy="170682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06825"/>
                    </a:xfrm>
                    <a:prstGeom prst="rect">
                      <a:avLst/>
                    </a:prstGeom>
                  </pic:spPr>
                </pic:pic>
              </a:graphicData>
            </a:graphic>
          </wp:inline>
        </w:drawing>
      </w:r>
    </w:p>
    <w:p w:rsidR="002900C8" w:rsidRDefault="002900C8" w:rsidP="002900C8">
      <w:pPr>
        <w:spacing w:line="360" w:lineRule="auto"/>
        <w:ind w:firstLine="420"/>
      </w:pPr>
      <w:r>
        <w:rPr>
          <w:rFonts w:hint="eastAsia"/>
        </w:rPr>
        <w:t>在页面的最上面显示的是项目名称、发布人和项目招标保证金。当用户点击项目名称时，页面跳转到招标详情页面。如图下：</w:t>
      </w:r>
    </w:p>
    <w:p w:rsidR="002900C8" w:rsidRDefault="002900C8" w:rsidP="002900C8">
      <w:r>
        <w:rPr>
          <w:noProof/>
        </w:rPr>
        <w:lastRenderedPageBreak/>
        <w:drawing>
          <wp:inline distT="0" distB="0" distL="0" distR="0" wp14:anchorId="3551A428" wp14:editId="3BA47085">
            <wp:extent cx="5274310" cy="242349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23497"/>
                    </a:xfrm>
                    <a:prstGeom prst="rect">
                      <a:avLst/>
                    </a:prstGeom>
                  </pic:spPr>
                </pic:pic>
              </a:graphicData>
            </a:graphic>
          </wp:inline>
        </w:drawing>
      </w:r>
    </w:p>
    <w:p w:rsidR="002900C8" w:rsidRDefault="002900C8" w:rsidP="002900C8">
      <w:r>
        <w:rPr>
          <w:noProof/>
        </w:rPr>
        <w:drawing>
          <wp:inline distT="0" distB="0" distL="0" distR="0" wp14:anchorId="56EC3E8A" wp14:editId="683781F7">
            <wp:extent cx="5274310" cy="3561991"/>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61991"/>
                    </a:xfrm>
                    <a:prstGeom prst="rect">
                      <a:avLst/>
                    </a:prstGeom>
                  </pic:spPr>
                </pic:pic>
              </a:graphicData>
            </a:graphic>
          </wp:inline>
        </w:drawing>
      </w:r>
    </w:p>
    <w:p w:rsidR="002900C8" w:rsidRDefault="002900C8" w:rsidP="002900C8">
      <w:r>
        <w:rPr>
          <w:noProof/>
        </w:rPr>
        <w:drawing>
          <wp:inline distT="0" distB="0" distL="0" distR="0" wp14:anchorId="32DC2531" wp14:editId="766954DD">
            <wp:extent cx="5274310" cy="129599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95991"/>
                    </a:xfrm>
                    <a:prstGeom prst="rect">
                      <a:avLst/>
                    </a:prstGeom>
                  </pic:spPr>
                </pic:pic>
              </a:graphicData>
            </a:graphic>
          </wp:inline>
        </w:drawing>
      </w:r>
    </w:p>
    <w:p w:rsidR="002900C8" w:rsidRDefault="002900C8" w:rsidP="002900C8">
      <w:r>
        <w:rPr>
          <w:noProof/>
        </w:rPr>
        <w:lastRenderedPageBreak/>
        <w:drawing>
          <wp:inline distT="0" distB="0" distL="0" distR="0" wp14:anchorId="05E6ADB2" wp14:editId="78867F5B">
            <wp:extent cx="5274310" cy="3364814"/>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364814"/>
                    </a:xfrm>
                    <a:prstGeom prst="rect">
                      <a:avLst/>
                    </a:prstGeom>
                  </pic:spPr>
                </pic:pic>
              </a:graphicData>
            </a:graphic>
          </wp:inline>
        </w:drawing>
      </w:r>
    </w:p>
    <w:p w:rsidR="002900C8" w:rsidRDefault="002900C8" w:rsidP="002900C8">
      <w:r>
        <w:rPr>
          <w:noProof/>
        </w:rPr>
        <w:drawing>
          <wp:inline distT="0" distB="0" distL="0" distR="0" wp14:anchorId="16FD80A5" wp14:editId="3B4489D8">
            <wp:extent cx="5274310" cy="143578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35784"/>
                    </a:xfrm>
                    <a:prstGeom prst="rect">
                      <a:avLst/>
                    </a:prstGeom>
                  </pic:spPr>
                </pic:pic>
              </a:graphicData>
            </a:graphic>
          </wp:inline>
        </w:drawing>
      </w:r>
    </w:p>
    <w:p w:rsidR="002900C8" w:rsidRDefault="002900C8" w:rsidP="002900C8">
      <w:pPr>
        <w:spacing w:line="360" w:lineRule="auto"/>
        <w:ind w:firstLine="420"/>
      </w:pPr>
      <w:r>
        <w:rPr>
          <w:rFonts w:hint="eastAsia"/>
        </w:rPr>
        <w:t>三弦转换平台有三种支付方式：账户余额、第三方支付平台和网银。根据具体情况用户可以选择其中一种方式支付。</w:t>
      </w:r>
    </w:p>
    <w:p w:rsidR="002900C8" w:rsidRDefault="002900C8" w:rsidP="009D0AE3">
      <w:pPr>
        <w:pStyle w:val="8"/>
      </w:pPr>
      <w:r w:rsidRPr="00772E0E">
        <w:rPr>
          <w:rFonts w:hint="eastAsia"/>
        </w:rPr>
        <w:lastRenderedPageBreak/>
        <w:t>账户余额支付：</w:t>
      </w:r>
    </w:p>
    <w:p w:rsidR="002900C8" w:rsidRDefault="002900C8" w:rsidP="002900C8">
      <w:r>
        <w:rPr>
          <w:noProof/>
        </w:rPr>
        <w:drawing>
          <wp:inline distT="0" distB="0" distL="0" distR="0" wp14:anchorId="4D298037" wp14:editId="4C2897AB">
            <wp:extent cx="5274310" cy="32080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08020"/>
                    </a:xfrm>
                    <a:prstGeom prst="rect">
                      <a:avLst/>
                    </a:prstGeom>
                  </pic:spPr>
                </pic:pic>
              </a:graphicData>
            </a:graphic>
          </wp:inline>
        </w:drawing>
      </w:r>
    </w:p>
    <w:p w:rsidR="002900C8" w:rsidRPr="002900C8" w:rsidRDefault="002900C8" w:rsidP="002900C8">
      <w:r>
        <w:rPr>
          <w:noProof/>
        </w:rPr>
        <w:drawing>
          <wp:inline distT="0" distB="0" distL="0" distR="0" wp14:anchorId="5917DB50" wp14:editId="03457FAE">
            <wp:extent cx="5274310" cy="241681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16810"/>
                    </a:xfrm>
                    <a:prstGeom prst="rect">
                      <a:avLst/>
                    </a:prstGeom>
                  </pic:spPr>
                </pic:pic>
              </a:graphicData>
            </a:graphic>
          </wp:inline>
        </w:drawing>
      </w:r>
    </w:p>
    <w:p w:rsidR="002900C8" w:rsidRPr="002900C8" w:rsidRDefault="002900C8" w:rsidP="002900C8">
      <w:pPr>
        <w:spacing w:line="360" w:lineRule="auto"/>
        <w:ind w:firstLine="420"/>
      </w:pPr>
      <w:r>
        <w:rPr>
          <w:rFonts w:hint="eastAsia"/>
        </w:rPr>
        <w:t>系统默认勾选账户余额支付并显示目前账户余额，用户可以取消账户余额支付。用户输入支付密码，点击确认付款按钮时，系统后台判断支付密码是否正确，如果支付密码不正确，系统将支付密码输入框标红，在输入框的下面显示提示信息“</w:t>
      </w:r>
      <w:r w:rsidRPr="00971704">
        <w:rPr>
          <w:rFonts w:hint="eastAsia"/>
          <w:color w:val="FF0000"/>
        </w:rPr>
        <w:t>支付密码不正确，请重新输入</w:t>
      </w:r>
      <w:r>
        <w:rPr>
          <w:rFonts w:hint="eastAsia"/>
        </w:rPr>
        <w:t>”，字体颜色用红色标示。用户可以点击忘记密码，则页面跳转到支付密码找回页面。</w:t>
      </w:r>
    </w:p>
    <w:p w:rsidR="002900C8" w:rsidRDefault="002900C8" w:rsidP="002900C8">
      <w:pPr>
        <w:spacing w:line="360" w:lineRule="auto"/>
        <w:ind w:firstLine="420"/>
      </w:pPr>
      <w:r>
        <w:rPr>
          <w:rFonts w:hint="eastAsia"/>
        </w:rPr>
        <w:t>如果支付密码正确，页面跳转到支付成功页面，如图下：</w:t>
      </w:r>
    </w:p>
    <w:p w:rsidR="002900C8" w:rsidRDefault="005850D1" w:rsidP="002900C8">
      <w:r>
        <w:rPr>
          <w:noProof/>
        </w:rPr>
        <w:lastRenderedPageBreak/>
        <w:drawing>
          <wp:inline distT="0" distB="0" distL="0" distR="0" wp14:anchorId="29CD6FA6" wp14:editId="5ECA7FD0">
            <wp:extent cx="5274310" cy="3903234"/>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03234"/>
                    </a:xfrm>
                    <a:prstGeom prst="rect">
                      <a:avLst/>
                    </a:prstGeom>
                  </pic:spPr>
                </pic:pic>
              </a:graphicData>
            </a:graphic>
          </wp:inline>
        </w:drawing>
      </w:r>
    </w:p>
    <w:p w:rsidR="002900C8" w:rsidRPr="00772E0E" w:rsidRDefault="002900C8" w:rsidP="002900C8">
      <w:pPr>
        <w:pStyle w:val="8"/>
      </w:pPr>
      <w:r>
        <w:rPr>
          <w:rFonts w:hint="eastAsia"/>
        </w:rPr>
        <w:t>第三方</w:t>
      </w:r>
      <w:r w:rsidRPr="00772E0E">
        <w:rPr>
          <w:rFonts w:hint="eastAsia"/>
        </w:rPr>
        <w:t>平台支付：</w:t>
      </w:r>
    </w:p>
    <w:p w:rsidR="002900C8" w:rsidRDefault="002900C8" w:rsidP="002900C8">
      <w:pPr>
        <w:spacing w:line="360" w:lineRule="auto"/>
        <w:ind w:firstLine="420"/>
      </w:pPr>
      <w:r>
        <w:rPr>
          <w:rFonts w:hint="eastAsia"/>
        </w:rPr>
        <w:t>平台支付目前包括支付宝和</w:t>
      </w:r>
      <w:proofErr w:type="gramStart"/>
      <w:r>
        <w:rPr>
          <w:rFonts w:hint="eastAsia"/>
        </w:rPr>
        <w:t>财付通</w:t>
      </w:r>
      <w:proofErr w:type="gramEnd"/>
      <w:r>
        <w:rPr>
          <w:rFonts w:hint="eastAsia"/>
        </w:rPr>
        <w:t>，系统默认第三方支付平台的支付宝为选择状态，当用户选择其中一个支付平台后点击下一步按钮页面跳转到第三方平台支付页面，如图下：</w:t>
      </w:r>
    </w:p>
    <w:p w:rsidR="002900C8" w:rsidRPr="00772E0E" w:rsidRDefault="002900C8" w:rsidP="002900C8">
      <w:r>
        <w:rPr>
          <w:noProof/>
        </w:rPr>
        <w:drawing>
          <wp:inline distT="0" distB="0" distL="0" distR="0" wp14:anchorId="682E6AAA" wp14:editId="2B6BBDF3">
            <wp:extent cx="5274310" cy="3659053"/>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59053"/>
                    </a:xfrm>
                    <a:prstGeom prst="rect">
                      <a:avLst/>
                    </a:prstGeom>
                  </pic:spPr>
                </pic:pic>
              </a:graphicData>
            </a:graphic>
          </wp:inline>
        </w:drawing>
      </w:r>
    </w:p>
    <w:p w:rsidR="002900C8" w:rsidRDefault="002900C8" w:rsidP="002900C8">
      <w:pPr>
        <w:spacing w:line="360" w:lineRule="auto"/>
        <w:ind w:firstLine="420"/>
      </w:pPr>
      <w:r>
        <w:rPr>
          <w:rFonts w:hint="eastAsia"/>
        </w:rPr>
        <w:lastRenderedPageBreak/>
        <w:t>在该页面用户如果想通过其他方式支付，可以点击确认付款按钮下面的选择其他付款方式，则页面跳转到余额充足页面。当用户点击确认付款按钮后，系统打开支付宝付款新页面。同时本页面上面浮出对话框，如图下：</w:t>
      </w:r>
    </w:p>
    <w:p w:rsidR="002900C8" w:rsidRDefault="002900C8" w:rsidP="002900C8">
      <w:r>
        <w:rPr>
          <w:noProof/>
        </w:rPr>
        <w:drawing>
          <wp:inline distT="0" distB="0" distL="0" distR="0" wp14:anchorId="206312A0" wp14:editId="52B88AD6">
            <wp:extent cx="5274310" cy="3726813"/>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26813"/>
                    </a:xfrm>
                    <a:prstGeom prst="rect">
                      <a:avLst/>
                    </a:prstGeom>
                  </pic:spPr>
                </pic:pic>
              </a:graphicData>
            </a:graphic>
          </wp:inline>
        </w:drawing>
      </w:r>
    </w:p>
    <w:p w:rsidR="002900C8" w:rsidRDefault="002900C8" w:rsidP="002900C8">
      <w:pPr>
        <w:spacing w:line="360" w:lineRule="auto"/>
        <w:ind w:firstLine="420"/>
      </w:pPr>
      <w:r>
        <w:rPr>
          <w:rFonts w:hint="eastAsia"/>
        </w:rPr>
        <w:t>如果用户点击已完成支付则系统后台判断支付是否已经成功，如果成功页面跳转到支付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w:t>
      </w:r>
    </w:p>
    <w:p w:rsidR="002900C8" w:rsidRPr="00BF771C" w:rsidRDefault="002900C8" w:rsidP="002900C8">
      <w:pPr>
        <w:spacing w:line="360" w:lineRule="auto"/>
        <w:ind w:firstLine="420"/>
        <w:rPr>
          <w:color w:val="FF0000"/>
        </w:rPr>
      </w:pPr>
      <w:r w:rsidRPr="00BF771C">
        <w:rPr>
          <w:rFonts w:hint="eastAsia"/>
          <w:color w:val="FF0000"/>
        </w:rPr>
        <w:t>支付成功页面：</w:t>
      </w:r>
    </w:p>
    <w:p w:rsidR="002900C8" w:rsidRDefault="005850D1" w:rsidP="002900C8">
      <w:r>
        <w:rPr>
          <w:noProof/>
        </w:rPr>
        <w:lastRenderedPageBreak/>
        <w:drawing>
          <wp:inline distT="0" distB="0" distL="0" distR="0" wp14:anchorId="4CB0EDEE" wp14:editId="776C4FFE">
            <wp:extent cx="5274310" cy="3916664"/>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16664"/>
                    </a:xfrm>
                    <a:prstGeom prst="rect">
                      <a:avLst/>
                    </a:prstGeom>
                  </pic:spPr>
                </pic:pic>
              </a:graphicData>
            </a:graphic>
          </wp:inline>
        </w:drawing>
      </w:r>
    </w:p>
    <w:p w:rsidR="002900C8" w:rsidRDefault="002900C8" w:rsidP="005850D1">
      <w:pPr>
        <w:spacing w:line="360" w:lineRule="auto"/>
        <w:ind w:firstLine="420"/>
        <w:rPr>
          <w:color w:val="FF0000"/>
        </w:rPr>
      </w:pPr>
      <w:r w:rsidRPr="00BF771C">
        <w:rPr>
          <w:rFonts w:hint="eastAsia"/>
          <w:color w:val="FF0000"/>
        </w:rPr>
        <w:t>支付失败页面：</w:t>
      </w:r>
    </w:p>
    <w:p w:rsidR="005850D1" w:rsidRPr="005850D1" w:rsidRDefault="005850D1" w:rsidP="005850D1">
      <w:pPr>
        <w:spacing w:line="360" w:lineRule="auto"/>
        <w:rPr>
          <w:color w:val="FF0000"/>
        </w:rPr>
      </w:pPr>
      <w:r>
        <w:rPr>
          <w:noProof/>
        </w:rPr>
        <w:drawing>
          <wp:inline distT="0" distB="0" distL="0" distR="0" wp14:anchorId="09C6A70C" wp14:editId="0291E4B1">
            <wp:extent cx="5274310" cy="304982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49821"/>
                    </a:xfrm>
                    <a:prstGeom prst="rect">
                      <a:avLst/>
                    </a:prstGeom>
                  </pic:spPr>
                </pic:pic>
              </a:graphicData>
            </a:graphic>
          </wp:inline>
        </w:drawing>
      </w:r>
    </w:p>
    <w:p w:rsidR="002900C8" w:rsidRDefault="002900C8" w:rsidP="002900C8">
      <w:pPr>
        <w:spacing w:line="360" w:lineRule="auto"/>
        <w:ind w:firstLine="420"/>
      </w:pPr>
      <w:r>
        <w:rPr>
          <w:rFonts w:hint="eastAsia"/>
        </w:rPr>
        <w:t>在支付失败页面的中间显示的支付失败的原因。失败原因根据用户失败的不同情况显示不同的内容。用户还可以选择返回按钮，则页面跳转到余额充足页面。</w:t>
      </w:r>
    </w:p>
    <w:p w:rsidR="002900C8" w:rsidRPr="00772E0E" w:rsidRDefault="002900C8" w:rsidP="002900C8">
      <w:pPr>
        <w:pStyle w:val="8"/>
      </w:pPr>
      <w:proofErr w:type="gramStart"/>
      <w:r w:rsidRPr="00772E0E">
        <w:rPr>
          <w:rFonts w:hint="eastAsia"/>
        </w:rPr>
        <w:lastRenderedPageBreak/>
        <w:t>网银支付</w:t>
      </w:r>
      <w:proofErr w:type="gramEnd"/>
      <w:r w:rsidRPr="00772E0E">
        <w:rPr>
          <w:rFonts w:hint="eastAsia"/>
        </w:rPr>
        <w:t>：</w:t>
      </w:r>
    </w:p>
    <w:p w:rsidR="002900C8" w:rsidRDefault="002900C8" w:rsidP="002900C8">
      <w:r>
        <w:rPr>
          <w:noProof/>
        </w:rPr>
        <w:drawing>
          <wp:inline distT="0" distB="0" distL="0" distR="0" wp14:anchorId="2E209A41" wp14:editId="77CF2970">
            <wp:extent cx="5274310" cy="287828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78284"/>
                    </a:xfrm>
                    <a:prstGeom prst="rect">
                      <a:avLst/>
                    </a:prstGeom>
                  </pic:spPr>
                </pic:pic>
              </a:graphicData>
            </a:graphic>
          </wp:inline>
        </w:drawing>
      </w:r>
    </w:p>
    <w:p w:rsidR="002900C8" w:rsidRDefault="002900C8" w:rsidP="002900C8">
      <w:r>
        <w:rPr>
          <w:noProof/>
        </w:rPr>
        <w:drawing>
          <wp:inline distT="0" distB="0" distL="0" distR="0" wp14:anchorId="05BA8A78" wp14:editId="27F43F31">
            <wp:extent cx="5274310" cy="31835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183510"/>
                    </a:xfrm>
                    <a:prstGeom prst="rect">
                      <a:avLst/>
                    </a:prstGeom>
                  </pic:spPr>
                </pic:pic>
              </a:graphicData>
            </a:graphic>
          </wp:inline>
        </w:drawing>
      </w:r>
    </w:p>
    <w:p w:rsidR="002900C8" w:rsidRDefault="002900C8" w:rsidP="002900C8">
      <w:pPr>
        <w:spacing w:line="360" w:lineRule="auto"/>
        <w:ind w:firstLine="420"/>
      </w:pPr>
      <w:r>
        <w:rPr>
          <w:rFonts w:hint="eastAsia"/>
        </w:rPr>
        <w:t>当用户在余额充足页面点击银行卡标签时，显示页面如图上。</w:t>
      </w:r>
    </w:p>
    <w:p w:rsidR="002900C8" w:rsidRDefault="002900C8" w:rsidP="002900C8">
      <w:pPr>
        <w:spacing w:line="360" w:lineRule="auto"/>
        <w:ind w:firstLine="420"/>
      </w:pPr>
      <w:r>
        <w:rPr>
          <w:rFonts w:hint="eastAsia"/>
        </w:rPr>
        <w:t>用户可以选择储蓄卡或信用卡进行支付，当用选择其中一个银行后点击下一步按钮，页面跳转到</w:t>
      </w:r>
      <w:proofErr w:type="gramStart"/>
      <w:r>
        <w:rPr>
          <w:rFonts w:hint="eastAsia"/>
        </w:rPr>
        <w:t>网银支付</w:t>
      </w:r>
      <w:proofErr w:type="gramEnd"/>
      <w:r>
        <w:rPr>
          <w:rFonts w:hint="eastAsia"/>
        </w:rPr>
        <w:t>确认页面，如图下：</w:t>
      </w:r>
    </w:p>
    <w:p w:rsidR="002900C8" w:rsidRDefault="002900C8" w:rsidP="002900C8">
      <w:r>
        <w:rPr>
          <w:noProof/>
        </w:rPr>
        <w:lastRenderedPageBreak/>
        <w:drawing>
          <wp:inline distT="0" distB="0" distL="0" distR="0" wp14:anchorId="0FB40289" wp14:editId="1B72924E">
            <wp:extent cx="5274310" cy="3685302"/>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85302"/>
                    </a:xfrm>
                    <a:prstGeom prst="rect">
                      <a:avLst/>
                    </a:prstGeom>
                  </pic:spPr>
                </pic:pic>
              </a:graphicData>
            </a:graphic>
          </wp:inline>
        </w:drawing>
      </w:r>
    </w:p>
    <w:p w:rsidR="002900C8" w:rsidRDefault="002900C8" w:rsidP="002900C8">
      <w:pPr>
        <w:spacing w:line="360" w:lineRule="auto"/>
        <w:ind w:firstLine="420"/>
      </w:pPr>
      <w:r>
        <w:rPr>
          <w:rFonts w:hint="eastAsia"/>
        </w:rPr>
        <w:t>在该页面用户如果想通过其他方式支付，可以点击确认付款按钮下面的选择其他付款方式，则页面跳转到余额充足页面。当用户点击确认付款按钮后，系统打开支付宝付款新页面。同时本页面上面浮出对话框，如图下：</w:t>
      </w:r>
    </w:p>
    <w:p w:rsidR="002900C8" w:rsidRDefault="002900C8" w:rsidP="002900C8">
      <w:r>
        <w:rPr>
          <w:noProof/>
        </w:rPr>
        <w:drawing>
          <wp:inline distT="0" distB="0" distL="0" distR="0" wp14:anchorId="0A8BD419" wp14:editId="5BD64C49">
            <wp:extent cx="5274310" cy="3713383"/>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713383"/>
                    </a:xfrm>
                    <a:prstGeom prst="rect">
                      <a:avLst/>
                    </a:prstGeom>
                  </pic:spPr>
                </pic:pic>
              </a:graphicData>
            </a:graphic>
          </wp:inline>
        </w:drawing>
      </w:r>
    </w:p>
    <w:p w:rsidR="002900C8" w:rsidRDefault="002900C8" w:rsidP="002900C8">
      <w:pPr>
        <w:spacing w:line="360" w:lineRule="auto"/>
        <w:ind w:firstLine="420"/>
      </w:pPr>
      <w:r>
        <w:rPr>
          <w:rFonts w:hint="eastAsia"/>
        </w:rPr>
        <w:t>如果用户点击已完成支付则系统后台判断支付是否已经成功，如果成功页面跳转到支付</w:t>
      </w:r>
      <w:r>
        <w:rPr>
          <w:rFonts w:hint="eastAsia"/>
        </w:rPr>
        <w:lastRenderedPageBreak/>
        <w:t>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的关闭按钮，则系统后台判断支付是否已经成功，如果成功页面跳转到支付成功页面，如果失败页面跳转到支付失败页面。支付成功页面和支付</w:t>
      </w:r>
      <w:proofErr w:type="gramStart"/>
      <w:r>
        <w:rPr>
          <w:rFonts w:hint="eastAsia"/>
        </w:rPr>
        <w:t>失败见</w:t>
      </w:r>
      <w:proofErr w:type="gramEnd"/>
      <w:r>
        <w:rPr>
          <w:rFonts w:hint="eastAsia"/>
        </w:rPr>
        <w:t>第三方支付</w:t>
      </w:r>
      <w:r>
        <w:rPr>
          <w:rFonts w:hint="eastAsia"/>
        </w:rPr>
        <w:t>1.3.1.2</w:t>
      </w:r>
      <w:r>
        <w:rPr>
          <w:rFonts w:hint="eastAsia"/>
        </w:rPr>
        <w:t>。</w:t>
      </w:r>
    </w:p>
    <w:p w:rsidR="002900C8" w:rsidRDefault="002900C8" w:rsidP="002900C8">
      <w:pPr>
        <w:pStyle w:val="7"/>
      </w:pPr>
      <w:r>
        <w:rPr>
          <w:rFonts w:hint="eastAsia"/>
        </w:rPr>
        <w:t>余额不足</w:t>
      </w:r>
    </w:p>
    <w:p w:rsidR="002900C8" w:rsidRDefault="005850D1" w:rsidP="002900C8">
      <w:r>
        <w:rPr>
          <w:noProof/>
        </w:rPr>
        <w:drawing>
          <wp:inline distT="0" distB="0" distL="0" distR="0" wp14:anchorId="5631A81B" wp14:editId="206B698E">
            <wp:extent cx="5274310" cy="32982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98275"/>
                    </a:xfrm>
                    <a:prstGeom prst="rect">
                      <a:avLst/>
                    </a:prstGeom>
                  </pic:spPr>
                </pic:pic>
              </a:graphicData>
            </a:graphic>
          </wp:inline>
        </w:drawing>
      </w:r>
    </w:p>
    <w:p w:rsidR="005850D1" w:rsidRDefault="005850D1" w:rsidP="002900C8">
      <w:r>
        <w:rPr>
          <w:noProof/>
        </w:rPr>
        <w:drawing>
          <wp:inline distT="0" distB="0" distL="0" distR="0" wp14:anchorId="511D5F28" wp14:editId="45A2B7F6">
            <wp:extent cx="5274310" cy="166226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662262"/>
                    </a:xfrm>
                    <a:prstGeom prst="rect">
                      <a:avLst/>
                    </a:prstGeom>
                  </pic:spPr>
                </pic:pic>
              </a:graphicData>
            </a:graphic>
          </wp:inline>
        </w:drawing>
      </w:r>
    </w:p>
    <w:p w:rsidR="002900C8" w:rsidRDefault="002900C8" w:rsidP="002900C8">
      <w:pPr>
        <w:spacing w:line="360" w:lineRule="auto"/>
        <w:ind w:firstLine="420"/>
      </w:pPr>
      <w:r>
        <w:rPr>
          <w:rFonts w:hint="eastAsia"/>
        </w:rPr>
        <w:t>在页面的最上面显示的是</w:t>
      </w:r>
      <w:r w:rsidR="005850D1">
        <w:rPr>
          <w:rFonts w:hint="eastAsia"/>
        </w:rPr>
        <w:t>项目名称、发布人和项目招标保证金</w:t>
      </w:r>
      <w:r>
        <w:rPr>
          <w:rFonts w:hint="eastAsia"/>
        </w:rPr>
        <w:t>。当用户点击</w:t>
      </w:r>
      <w:r w:rsidR="005850D1">
        <w:rPr>
          <w:rFonts w:hint="eastAsia"/>
        </w:rPr>
        <w:t>项目名称</w:t>
      </w:r>
      <w:r>
        <w:rPr>
          <w:rFonts w:hint="eastAsia"/>
        </w:rPr>
        <w:t>时，页面跳转到</w:t>
      </w:r>
      <w:r w:rsidR="005850D1">
        <w:rPr>
          <w:rFonts w:hint="eastAsia"/>
        </w:rPr>
        <w:t>招标项目</w:t>
      </w:r>
      <w:r>
        <w:rPr>
          <w:rFonts w:hint="eastAsia"/>
        </w:rPr>
        <w:t>详情页面。</w:t>
      </w:r>
    </w:p>
    <w:p w:rsidR="002900C8" w:rsidRDefault="002900C8" w:rsidP="002900C8">
      <w:pPr>
        <w:spacing w:line="360" w:lineRule="auto"/>
        <w:ind w:firstLine="420"/>
      </w:pPr>
      <w:r>
        <w:rPr>
          <w:rFonts w:hint="eastAsia"/>
        </w:rPr>
        <w:t>系统默认不勾选三弦转换账户，显示目前平台账户余额。用户可以</w:t>
      </w:r>
      <w:proofErr w:type="gramStart"/>
      <w:r>
        <w:rPr>
          <w:rFonts w:hint="eastAsia"/>
        </w:rPr>
        <w:t>通过勾选账户</w:t>
      </w:r>
      <w:proofErr w:type="gramEnd"/>
      <w:r>
        <w:rPr>
          <w:rFonts w:hint="eastAsia"/>
        </w:rPr>
        <w:t>余额支付一部分资金，然后现在第三方平台支付或者网银</w:t>
      </w:r>
      <w:proofErr w:type="gramStart"/>
      <w:r>
        <w:rPr>
          <w:rFonts w:hint="eastAsia"/>
        </w:rPr>
        <w:t>支付支付</w:t>
      </w:r>
      <w:proofErr w:type="gramEnd"/>
      <w:r>
        <w:rPr>
          <w:rFonts w:hint="eastAsia"/>
        </w:rPr>
        <w:t>另一部分金额，可以选择</w:t>
      </w:r>
      <w:proofErr w:type="gramStart"/>
      <w:r>
        <w:rPr>
          <w:rFonts w:hint="eastAsia"/>
        </w:rPr>
        <w:t>不勾选账户</w:t>
      </w:r>
      <w:proofErr w:type="gramEnd"/>
      <w:r>
        <w:rPr>
          <w:rFonts w:hint="eastAsia"/>
        </w:rPr>
        <w:t>余额，直接通过第三方平台或者</w:t>
      </w:r>
      <w:proofErr w:type="gramStart"/>
      <w:r>
        <w:rPr>
          <w:rFonts w:hint="eastAsia"/>
        </w:rPr>
        <w:t>网银完成</w:t>
      </w:r>
      <w:proofErr w:type="gramEnd"/>
      <w:r>
        <w:rPr>
          <w:rFonts w:hint="eastAsia"/>
        </w:rPr>
        <w:t>支付。</w:t>
      </w:r>
    </w:p>
    <w:p w:rsidR="002900C8" w:rsidRDefault="002900C8" w:rsidP="002900C8">
      <w:pPr>
        <w:spacing w:line="360" w:lineRule="auto"/>
        <w:ind w:firstLine="420"/>
      </w:pPr>
      <w:r>
        <w:rPr>
          <w:rFonts w:hint="eastAsia"/>
        </w:rPr>
        <w:t>当用户勾选余额时，选择下面一种支付方式点击下一步按钮，页面跳转到新页面，如图</w:t>
      </w:r>
      <w:r>
        <w:rPr>
          <w:rFonts w:hint="eastAsia"/>
        </w:rPr>
        <w:lastRenderedPageBreak/>
        <w:t>下：</w:t>
      </w:r>
    </w:p>
    <w:p w:rsidR="002900C8" w:rsidRDefault="005850D1" w:rsidP="002900C8">
      <w:r>
        <w:rPr>
          <w:noProof/>
        </w:rPr>
        <w:drawing>
          <wp:inline distT="0" distB="0" distL="0" distR="0" wp14:anchorId="57069E7A" wp14:editId="05B8BD95">
            <wp:extent cx="5274310" cy="3821433"/>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821433"/>
                    </a:xfrm>
                    <a:prstGeom prst="rect">
                      <a:avLst/>
                    </a:prstGeom>
                  </pic:spPr>
                </pic:pic>
              </a:graphicData>
            </a:graphic>
          </wp:inline>
        </w:drawing>
      </w:r>
    </w:p>
    <w:p w:rsidR="002900C8" w:rsidRDefault="002900C8" w:rsidP="002900C8">
      <w:pPr>
        <w:spacing w:line="360" w:lineRule="auto"/>
        <w:ind w:firstLine="420"/>
      </w:pPr>
      <w:r>
        <w:rPr>
          <w:rFonts w:hint="eastAsia"/>
        </w:rPr>
        <w:t>用户填写支付密码，点击确认付款按钮时，系统后台判断支付密码是否正确，如果支付密码不正确，系统将支付密码输入框标红，在输入框的下面显示提示信息“</w:t>
      </w:r>
      <w:r w:rsidRPr="00BF771C">
        <w:rPr>
          <w:rFonts w:hint="eastAsia"/>
        </w:rPr>
        <w:t>支付密码不正确，请重新输入</w:t>
      </w:r>
      <w:r>
        <w:rPr>
          <w:rFonts w:hint="eastAsia"/>
        </w:rPr>
        <w:t>”，字体颜色用红色标示。用户可以点击忘记密码，则页面跳转到支付密码找回页面。如果支付正确，系统在新页面打开三方支付页面</w:t>
      </w:r>
      <w:proofErr w:type="gramStart"/>
      <w:r>
        <w:rPr>
          <w:rFonts w:hint="eastAsia"/>
        </w:rPr>
        <w:t>或网银页面</w:t>
      </w:r>
      <w:proofErr w:type="gramEnd"/>
      <w:r>
        <w:rPr>
          <w:rFonts w:hint="eastAsia"/>
        </w:rPr>
        <w:t>，同时本页显示如图下</w:t>
      </w:r>
      <w:r>
        <w:rPr>
          <w:rFonts w:hint="eastAsia"/>
        </w:rPr>
        <w:t>:</w:t>
      </w:r>
    </w:p>
    <w:p w:rsidR="002900C8" w:rsidRDefault="005850D1" w:rsidP="002900C8">
      <w:r>
        <w:rPr>
          <w:noProof/>
        </w:rPr>
        <w:lastRenderedPageBreak/>
        <w:drawing>
          <wp:inline distT="0" distB="0" distL="0" distR="0" wp14:anchorId="3A1BAB56" wp14:editId="44DA4B47">
            <wp:extent cx="5274310" cy="3748789"/>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748789"/>
                    </a:xfrm>
                    <a:prstGeom prst="rect">
                      <a:avLst/>
                    </a:prstGeom>
                  </pic:spPr>
                </pic:pic>
              </a:graphicData>
            </a:graphic>
          </wp:inline>
        </w:drawing>
      </w:r>
    </w:p>
    <w:p w:rsidR="002900C8" w:rsidRDefault="002900C8" w:rsidP="002900C8">
      <w:pPr>
        <w:spacing w:line="360" w:lineRule="auto"/>
        <w:ind w:firstLine="420"/>
      </w:pPr>
      <w:r>
        <w:rPr>
          <w:rFonts w:hint="eastAsia"/>
        </w:rPr>
        <w:t>如果用户点击已完成支付则系统后台判断支付是否已经成功，如果成功页面跳转到支付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的关闭按钮，则系统后台判断支付是否已经成功，如果成功页面跳转到支付成功页面，如果失败页面跳转到支付失败页面。支付成功页面和支付</w:t>
      </w:r>
      <w:proofErr w:type="gramStart"/>
      <w:r>
        <w:rPr>
          <w:rFonts w:hint="eastAsia"/>
        </w:rPr>
        <w:t>失败见</w:t>
      </w:r>
      <w:proofErr w:type="gramEnd"/>
      <w:r>
        <w:rPr>
          <w:rFonts w:hint="eastAsia"/>
        </w:rPr>
        <w:t>第三方支付</w:t>
      </w:r>
      <w:r>
        <w:rPr>
          <w:rFonts w:hint="eastAsia"/>
        </w:rPr>
        <w:t>1.3.1.2</w:t>
      </w:r>
      <w:r>
        <w:rPr>
          <w:rFonts w:hint="eastAsia"/>
        </w:rPr>
        <w:t>。</w:t>
      </w:r>
    </w:p>
    <w:p w:rsidR="0059653E" w:rsidRDefault="002900C8" w:rsidP="005850D1">
      <w:pPr>
        <w:spacing w:line="360" w:lineRule="auto"/>
        <w:ind w:firstLine="420"/>
        <w:rPr>
          <w:rFonts w:hint="eastAsia"/>
        </w:rPr>
      </w:pPr>
      <w:r>
        <w:rPr>
          <w:rFonts w:hint="eastAsia"/>
        </w:rPr>
        <w:t>如果用户直接通过第三方平台支付</w:t>
      </w:r>
      <w:proofErr w:type="gramStart"/>
      <w:r>
        <w:rPr>
          <w:rFonts w:hint="eastAsia"/>
        </w:rPr>
        <w:t>或者网银支付</w:t>
      </w:r>
      <w:proofErr w:type="gramEnd"/>
      <w:r>
        <w:rPr>
          <w:rFonts w:hint="eastAsia"/>
        </w:rPr>
        <w:t>，页面显示及判断方式和余额充足中</w:t>
      </w:r>
      <w:r>
        <w:rPr>
          <w:rFonts w:hint="eastAsia"/>
        </w:rPr>
        <w:t>1.3.1.2</w:t>
      </w:r>
      <w:r>
        <w:rPr>
          <w:rFonts w:hint="eastAsia"/>
        </w:rPr>
        <w:t>第三方平台支付或</w:t>
      </w:r>
      <w:r>
        <w:rPr>
          <w:rFonts w:hint="eastAsia"/>
        </w:rPr>
        <w:t>1.3.1.3</w:t>
      </w:r>
      <w:proofErr w:type="gramStart"/>
      <w:r>
        <w:rPr>
          <w:rFonts w:hint="eastAsia"/>
        </w:rPr>
        <w:t>网银支付</w:t>
      </w:r>
      <w:proofErr w:type="gramEnd"/>
      <w:r>
        <w:rPr>
          <w:rFonts w:hint="eastAsia"/>
        </w:rPr>
        <w:t>保持一致。</w:t>
      </w:r>
    </w:p>
    <w:p w:rsidR="009D0AE3" w:rsidRDefault="009D0AE3" w:rsidP="009D0AE3">
      <w:pPr>
        <w:pStyle w:val="8"/>
        <w:rPr>
          <w:rFonts w:hint="eastAsia"/>
        </w:rPr>
      </w:pPr>
      <w:r>
        <w:rPr>
          <w:rFonts w:hint="eastAsia"/>
        </w:rPr>
        <w:lastRenderedPageBreak/>
        <w:t>账户余额为</w:t>
      </w:r>
      <w:r>
        <w:rPr>
          <w:rFonts w:hint="eastAsia"/>
        </w:rPr>
        <w:t>0</w:t>
      </w:r>
    </w:p>
    <w:p w:rsidR="009D0AE3" w:rsidRDefault="009D0AE3" w:rsidP="009D0AE3">
      <w:pPr>
        <w:rPr>
          <w:rFonts w:hint="eastAsia"/>
        </w:rPr>
      </w:pPr>
      <w:r>
        <w:rPr>
          <w:noProof/>
        </w:rPr>
        <w:drawing>
          <wp:inline distT="0" distB="0" distL="0" distR="0" wp14:anchorId="5A271FA4" wp14:editId="751332BC">
            <wp:extent cx="5274310" cy="312246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122465"/>
                    </a:xfrm>
                    <a:prstGeom prst="rect">
                      <a:avLst/>
                    </a:prstGeom>
                  </pic:spPr>
                </pic:pic>
              </a:graphicData>
            </a:graphic>
          </wp:inline>
        </w:drawing>
      </w:r>
    </w:p>
    <w:p w:rsidR="009D0AE3" w:rsidRDefault="009D0AE3" w:rsidP="009D0AE3">
      <w:pPr>
        <w:rPr>
          <w:rFonts w:hint="eastAsia"/>
        </w:rPr>
      </w:pPr>
      <w:r>
        <w:rPr>
          <w:noProof/>
        </w:rPr>
        <w:drawing>
          <wp:inline distT="0" distB="0" distL="0" distR="0" wp14:anchorId="6466B62A" wp14:editId="3DA52F50">
            <wp:extent cx="5274310" cy="1618920"/>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618920"/>
                    </a:xfrm>
                    <a:prstGeom prst="rect">
                      <a:avLst/>
                    </a:prstGeom>
                  </pic:spPr>
                </pic:pic>
              </a:graphicData>
            </a:graphic>
          </wp:inline>
        </w:drawing>
      </w:r>
    </w:p>
    <w:p w:rsidR="009D0AE3" w:rsidRDefault="009D0AE3" w:rsidP="009D0AE3">
      <w:pPr>
        <w:spacing w:line="360" w:lineRule="auto"/>
        <w:ind w:firstLine="420"/>
      </w:pPr>
      <w:r>
        <w:rPr>
          <w:rFonts w:hint="eastAsia"/>
        </w:rPr>
        <w:t>在页面的最上面显示的是项目名称、发布人和项目招标保证金。当用户点击项目名称时，页面跳转到招标项目详情页面。</w:t>
      </w:r>
    </w:p>
    <w:p w:rsidR="009D0AE3" w:rsidRDefault="009D0AE3" w:rsidP="009D0AE3">
      <w:pPr>
        <w:spacing w:line="360" w:lineRule="auto"/>
        <w:ind w:firstLine="420"/>
      </w:pPr>
      <w:r>
        <w:rPr>
          <w:rFonts w:hint="eastAsia"/>
        </w:rPr>
        <w:t>系统默认</w:t>
      </w:r>
      <w:r>
        <w:rPr>
          <w:rFonts w:hint="eastAsia"/>
        </w:rPr>
        <w:t>显示</w:t>
      </w:r>
      <w:r>
        <w:rPr>
          <w:rFonts w:hint="eastAsia"/>
        </w:rPr>
        <w:t>三弦转换</w:t>
      </w:r>
      <w:r>
        <w:rPr>
          <w:rFonts w:hint="eastAsia"/>
        </w:rPr>
        <w:t>平台</w:t>
      </w:r>
      <w:r>
        <w:rPr>
          <w:rFonts w:hint="eastAsia"/>
        </w:rPr>
        <w:t>账户</w:t>
      </w:r>
      <w:r>
        <w:rPr>
          <w:rFonts w:hint="eastAsia"/>
        </w:rPr>
        <w:t>0</w:t>
      </w:r>
      <w:r>
        <w:rPr>
          <w:rFonts w:hint="eastAsia"/>
        </w:rPr>
        <w:t>元，账户资金数显示到小数点的第二位。在平台账户余额</w:t>
      </w:r>
      <w:r>
        <w:rPr>
          <w:rFonts w:hint="eastAsia"/>
        </w:rPr>
        <w:t>0</w:t>
      </w:r>
      <w:r>
        <w:rPr>
          <w:rFonts w:hint="eastAsia"/>
        </w:rPr>
        <w:t>元的下面显示的是提示信息“</w:t>
      </w:r>
      <w:r w:rsidRPr="009D0AE3">
        <w:rPr>
          <w:rFonts w:hint="eastAsia"/>
          <w:color w:val="FFC000"/>
        </w:rPr>
        <w:t>提示：您的平台账户没有可支付余额，请使用以下方式进行付款，或</w:t>
      </w:r>
      <w:r w:rsidRPr="009D0AE3">
        <w:rPr>
          <w:rFonts w:hint="eastAsia"/>
          <w:color w:val="0000FF"/>
        </w:rPr>
        <w:t>充值</w:t>
      </w:r>
      <w:r w:rsidRPr="009D0AE3">
        <w:rPr>
          <w:rFonts w:hint="eastAsia"/>
          <w:color w:val="FFC000"/>
        </w:rPr>
        <w:t>后付款</w:t>
      </w:r>
      <w:r>
        <w:rPr>
          <w:rFonts w:hint="eastAsia"/>
        </w:rPr>
        <w:t>”</w:t>
      </w:r>
      <w:r>
        <w:rPr>
          <w:rFonts w:hint="eastAsia"/>
        </w:rPr>
        <w:t>。</w:t>
      </w:r>
      <w:r>
        <w:rPr>
          <w:rFonts w:hint="eastAsia"/>
        </w:rPr>
        <w:t>字体颜色用淡黄色标示，其中“充值”</w:t>
      </w:r>
      <w:r>
        <w:rPr>
          <w:rFonts w:hint="eastAsia"/>
        </w:rPr>
        <w:t>2</w:t>
      </w:r>
      <w:r>
        <w:rPr>
          <w:rFonts w:hint="eastAsia"/>
        </w:rPr>
        <w:t>字用蓝色标示且可以点击。用户点击“充值”后，页面跳转到平台账户充值页面。若用户直接通过第三方平台或者</w:t>
      </w:r>
      <w:proofErr w:type="gramStart"/>
      <w:r>
        <w:rPr>
          <w:rFonts w:hint="eastAsia"/>
        </w:rPr>
        <w:t>网银支付</w:t>
      </w:r>
      <w:proofErr w:type="gramEnd"/>
      <w:r>
        <w:rPr>
          <w:rFonts w:hint="eastAsia"/>
        </w:rPr>
        <w:t>金额，可在页面下方选择平台支付还是银行卡支付，然后点击下一步按钮。后面的流程和</w:t>
      </w:r>
      <w:r>
        <w:rPr>
          <w:rFonts w:hint="eastAsia"/>
        </w:rPr>
        <w:t>1.2.2.2</w:t>
      </w:r>
      <w:r>
        <w:rPr>
          <w:rFonts w:hint="eastAsia"/>
        </w:rPr>
        <w:t>签订在线合同（需要交招标保证金）</w:t>
      </w:r>
      <w:r>
        <w:rPr>
          <w:rFonts w:hint="eastAsia"/>
        </w:rPr>
        <w:t>--</w:t>
      </w:r>
      <w:r>
        <w:rPr>
          <w:rFonts w:hint="eastAsia"/>
        </w:rPr>
        <w:t>余额充足下面第三方平台支付、</w:t>
      </w:r>
      <w:proofErr w:type="gramStart"/>
      <w:r>
        <w:rPr>
          <w:rFonts w:hint="eastAsia"/>
        </w:rPr>
        <w:t>网银支付</w:t>
      </w:r>
      <w:proofErr w:type="gramEnd"/>
      <w:r>
        <w:rPr>
          <w:rFonts w:hint="eastAsia"/>
        </w:rPr>
        <w:t>保持一致。</w:t>
      </w:r>
    </w:p>
    <w:p w:rsidR="009D0AE3" w:rsidRPr="009D0AE3" w:rsidRDefault="009D0AE3" w:rsidP="009D0AE3"/>
    <w:p w:rsidR="0059653E" w:rsidRDefault="0059653E" w:rsidP="0059653E">
      <w:pPr>
        <w:pStyle w:val="5"/>
      </w:pPr>
      <w:r>
        <w:rPr>
          <w:rFonts w:hint="eastAsia"/>
        </w:rPr>
        <w:lastRenderedPageBreak/>
        <w:t>1.3</w:t>
      </w:r>
      <w:r>
        <w:rPr>
          <w:rFonts w:hint="eastAsia"/>
        </w:rPr>
        <w:t>中</w:t>
      </w:r>
      <w:bookmarkStart w:id="0" w:name="_GoBack"/>
      <w:bookmarkEnd w:id="0"/>
      <w:r>
        <w:rPr>
          <w:rFonts w:hint="eastAsia"/>
        </w:rPr>
        <w:t>标列表页面</w:t>
      </w:r>
    </w:p>
    <w:p w:rsidR="0059653E" w:rsidRDefault="0059653E" w:rsidP="0059653E">
      <w:r>
        <w:rPr>
          <w:noProof/>
        </w:rPr>
        <w:drawing>
          <wp:inline distT="0" distB="0" distL="0" distR="0" wp14:anchorId="7A48438A" wp14:editId="4E1014FD">
            <wp:extent cx="5274310" cy="3480800"/>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480800"/>
                    </a:xfrm>
                    <a:prstGeom prst="rect">
                      <a:avLst/>
                    </a:prstGeom>
                  </pic:spPr>
                </pic:pic>
              </a:graphicData>
            </a:graphic>
          </wp:inline>
        </w:drawing>
      </w:r>
    </w:p>
    <w:p w:rsidR="0059653E" w:rsidRDefault="0059653E" w:rsidP="0059653E">
      <w:pPr>
        <w:ind w:firstLineChars="200" w:firstLine="420"/>
      </w:pPr>
      <w:r>
        <w:rPr>
          <w:rFonts w:hint="eastAsia"/>
        </w:rPr>
        <w:t>投标用户通过在线招标大厅进入招标列表</w:t>
      </w:r>
      <w:r w:rsidR="005D3AAC">
        <w:rPr>
          <w:rFonts w:hint="eastAsia"/>
        </w:rPr>
        <w:t>页面，页面左边显示的是线上招标各个行业的分类。行业分类分为一级和</w:t>
      </w:r>
      <w:r>
        <w:rPr>
          <w:rFonts w:hint="eastAsia"/>
        </w:rPr>
        <w:t>二级。当用户点击行业分类的时候，页面跳转到招标列表页面。行业分类和招标大厅中的行业分类保持一</w:t>
      </w:r>
      <w:r w:rsidR="005D3AAC">
        <w:rPr>
          <w:rFonts w:hint="eastAsia"/>
        </w:rPr>
        <w:t>致</w:t>
      </w:r>
      <w:r>
        <w:rPr>
          <w:rFonts w:hint="eastAsia"/>
        </w:rPr>
        <w:t>。</w:t>
      </w:r>
    </w:p>
    <w:p w:rsidR="0059653E" w:rsidRDefault="0059653E" w:rsidP="0059653E">
      <w:pPr>
        <w:ind w:firstLineChars="200" w:firstLine="420"/>
      </w:pPr>
      <w:r>
        <w:rPr>
          <w:rFonts w:hint="eastAsia"/>
        </w:rPr>
        <w:t>如果用户点击页面右上角的“我先去线下招标看看</w:t>
      </w:r>
      <w:r>
        <w:rPr>
          <w:rFonts w:hint="eastAsia"/>
        </w:rPr>
        <w:t>&gt;&gt;</w:t>
      </w:r>
      <w:r>
        <w:rPr>
          <w:rFonts w:hint="eastAsia"/>
        </w:rPr>
        <w:t>”，页面就跳转到线下招标大厅主页面。</w:t>
      </w:r>
    </w:p>
    <w:p w:rsidR="0059653E" w:rsidRDefault="0059653E" w:rsidP="0059653E">
      <w:pPr>
        <w:ind w:firstLine="420"/>
      </w:pPr>
      <w:r>
        <w:rPr>
          <w:rFonts w:hint="eastAsia"/>
        </w:rPr>
        <w:t>在项目列表项目右上和右下方方显示的是翻页按钮。当页面在第一页时，上一页按钮置</w:t>
      </w:r>
      <w:proofErr w:type="gramStart"/>
      <w:r>
        <w:rPr>
          <w:rFonts w:hint="eastAsia"/>
        </w:rPr>
        <w:t>灰不可点</w:t>
      </w:r>
      <w:proofErr w:type="gramEnd"/>
      <w:r>
        <w:rPr>
          <w:rFonts w:hint="eastAsia"/>
        </w:rPr>
        <w:t>；当面在最后一页时，下一页按钮置</w:t>
      </w:r>
      <w:proofErr w:type="gramStart"/>
      <w:r>
        <w:rPr>
          <w:rFonts w:hint="eastAsia"/>
        </w:rPr>
        <w:t>灰不可点</w:t>
      </w:r>
      <w:proofErr w:type="gramEnd"/>
      <w:r>
        <w:rPr>
          <w:rFonts w:hint="eastAsia"/>
        </w:rPr>
        <w:t>；当用户不在第一页或最后一页时，上一页按钮和下一页按钮都可点击。</w:t>
      </w:r>
    </w:p>
    <w:p w:rsidR="0059653E" w:rsidRDefault="0059653E" w:rsidP="0059653E">
      <w:pPr>
        <w:ind w:firstLine="420"/>
      </w:pPr>
      <w:r>
        <w:rPr>
          <w:rFonts w:hint="eastAsia"/>
        </w:rPr>
        <w:t>在项目列表的右上方显示还有项目搜索输入框，用户可以输入项目编号或项目标题进行查询，输入框中内容采取模糊查询方式进行查询。</w:t>
      </w:r>
    </w:p>
    <w:p w:rsidR="0059653E" w:rsidRDefault="0059653E" w:rsidP="0059653E">
      <w:pPr>
        <w:ind w:firstLine="420"/>
      </w:pPr>
      <w:r>
        <w:rPr>
          <w:rFonts w:hint="eastAsia"/>
        </w:rPr>
        <w:t>项目列表中的字段是项目编号、中标项目标题、中标金额、中标人和中标时间。当用户点击中标项目标题时，页面跳转到中标项目详情页面。</w:t>
      </w:r>
    </w:p>
    <w:p w:rsidR="0059653E" w:rsidRDefault="0059653E" w:rsidP="0059653E">
      <w:pPr>
        <w:pStyle w:val="6"/>
      </w:pPr>
      <w:r>
        <w:rPr>
          <w:rFonts w:hint="eastAsia"/>
        </w:rPr>
        <w:lastRenderedPageBreak/>
        <w:t>1.3.1</w:t>
      </w:r>
      <w:r>
        <w:rPr>
          <w:rFonts w:hint="eastAsia"/>
        </w:rPr>
        <w:t>中标详情页</w:t>
      </w:r>
    </w:p>
    <w:p w:rsidR="0059653E" w:rsidRDefault="0059653E" w:rsidP="0059653E">
      <w:r>
        <w:rPr>
          <w:noProof/>
        </w:rPr>
        <w:drawing>
          <wp:inline distT="0" distB="0" distL="0" distR="0" wp14:anchorId="53FD35B1" wp14:editId="403BD4F9">
            <wp:extent cx="5274310" cy="361571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615710"/>
                    </a:xfrm>
                    <a:prstGeom prst="rect">
                      <a:avLst/>
                    </a:prstGeom>
                  </pic:spPr>
                </pic:pic>
              </a:graphicData>
            </a:graphic>
          </wp:inline>
        </w:drawing>
      </w:r>
    </w:p>
    <w:p w:rsidR="0059653E" w:rsidRPr="0059653E" w:rsidRDefault="0059653E" w:rsidP="0059653E">
      <w:r>
        <w:rPr>
          <w:rFonts w:hint="eastAsia"/>
        </w:rPr>
        <w:t>在项目中标详情页面，用户可以查看中标项目的竞标者、竞标者报价、竞标者完成工期、投标时间和竞标说明。</w:t>
      </w:r>
    </w:p>
    <w:p w:rsidR="0059653E" w:rsidRDefault="0059653E" w:rsidP="0059653E">
      <w:pPr>
        <w:pStyle w:val="6"/>
      </w:pPr>
      <w:r>
        <w:rPr>
          <w:rFonts w:hint="eastAsia"/>
        </w:rPr>
        <w:t>1.3.2</w:t>
      </w:r>
      <w:r>
        <w:rPr>
          <w:rFonts w:hint="eastAsia"/>
        </w:rPr>
        <w:t>项目结束详情页</w:t>
      </w:r>
    </w:p>
    <w:p w:rsidR="0059653E" w:rsidRDefault="007113DA" w:rsidP="0059653E">
      <w:r>
        <w:rPr>
          <w:noProof/>
        </w:rPr>
        <w:drawing>
          <wp:inline distT="0" distB="0" distL="0" distR="0" wp14:anchorId="30A10474" wp14:editId="44A4FD93">
            <wp:extent cx="5274310" cy="2339254"/>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39254"/>
                    </a:xfrm>
                    <a:prstGeom prst="rect">
                      <a:avLst/>
                    </a:prstGeom>
                  </pic:spPr>
                </pic:pic>
              </a:graphicData>
            </a:graphic>
          </wp:inline>
        </w:drawing>
      </w:r>
    </w:p>
    <w:p w:rsidR="0059653E" w:rsidRDefault="0059653E" w:rsidP="0059653E">
      <w:r>
        <w:rPr>
          <w:noProof/>
        </w:rPr>
        <w:lastRenderedPageBreak/>
        <w:drawing>
          <wp:inline distT="0" distB="0" distL="0" distR="0" wp14:anchorId="243F8231" wp14:editId="4636B428">
            <wp:extent cx="5274310" cy="3082785"/>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082785"/>
                    </a:xfrm>
                    <a:prstGeom prst="rect">
                      <a:avLst/>
                    </a:prstGeom>
                  </pic:spPr>
                </pic:pic>
              </a:graphicData>
            </a:graphic>
          </wp:inline>
        </w:drawing>
      </w:r>
    </w:p>
    <w:p w:rsidR="0059653E" w:rsidRDefault="0059653E" w:rsidP="0059653E"/>
    <w:p w:rsidR="0059653E" w:rsidRDefault="0059653E" w:rsidP="0059653E">
      <w:r>
        <w:rPr>
          <w:rFonts w:hint="eastAsia"/>
        </w:rPr>
        <w:t>在项目结束详情页，用户在页面上方可以看到该项目已圆满结束，当前状态显示中标这个企业名称，如果用户点击中标者后面的“获得中标”按钮，页面跳转到项目中标详情页。其他信息和项目投标详情</w:t>
      </w:r>
      <w:proofErr w:type="gramStart"/>
      <w:r>
        <w:rPr>
          <w:rFonts w:hint="eastAsia"/>
        </w:rPr>
        <w:t>页保持</w:t>
      </w:r>
      <w:proofErr w:type="gramEnd"/>
      <w:r>
        <w:rPr>
          <w:rFonts w:hint="eastAsia"/>
        </w:rPr>
        <w:t>一致。</w:t>
      </w:r>
    </w:p>
    <w:p w:rsidR="0059653E" w:rsidRPr="0059653E" w:rsidRDefault="0059653E" w:rsidP="0059653E"/>
    <w:sectPr w:rsidR="0059653E" w:rsidRPr="005965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CD1" w:rsidRDefault="00745CD1" w:rsidP="00332EC3">
      <w:r>
        <w:separator/>
      </w:r>
    </w:p>
  </w:endnote>
  <w:endnote w:type="continuationSeparator" w:id="0">
    <w:p w:rsidR="00745CD1" w:rsidRDefault="00745CD1" w:rsidP="00332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CD1" w:rsidRDefault="00745CD1" w:rsidP="00332EC3">
      <w:r>
        <w:separator/>
      </w:r>
    </w:p>
  </w:footnote>
  <w:footnote w:type="continuationSeparator" w:id="0">
    <w:p w:rsidR="00745CD1" w:rsidRDefault="00745CD1" w:rsidP="00332E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84C8B"/>
    <w:multiLevelType w:val="hybridMultilevel"/>
    <w:tmpl w:val="33AC98B2"/>
    <w:lvl w:ilvl="0" w:tplc="0C90467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
    <w:nsid w:val="07336178"/>
    <w:multiLevelType w:val="hybridMultilevel"/>
    <w:tmpl w:val="FD8EC1E4"/>
    <w:lvl w:ilvl="0" w:tplc="4AD2BEC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5505ED"/>
    <w:multiLevelType w:val="multilevel"/>
    <w:tmpl w:val="E4482B4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56B245CC"/>
    <w:multiLevelType w:val="multilevel"/>
    <w:tmpl w:val="2570A90A"/>
    <w:lvl w:ilvl="0">
      <w:start w:val="1"/>
      <w:numFmt w:val="decimal"/>
      <w:lvlText w:val="%1."/>
      <w:lvlJc w:val="left"/>
      <w:pPr>
        <w:ind w:left="360" w:hanging="360"/>
      </w:pPr>
      <w:rPr>
        <w:rFonts w:hint="default"/>
      </w:rPr>
    </w:lvl>
    <w:lvl w:ilvl="1">
      <w:start w:val="3"/>
      <w:numFmt w:val="decimal"/>
      <w:isLgl/>
      <w:lvlText w:val="%1.%2"/>
      <w:lvlJc w:val="left"/>
      <w:pPr>
        <w:ind w:left="795" w:hanging="795"/>
      </w:pPr>
      <w:rPr>
        <w:rFonts w:hint="default"/>
      </w:rPr>
    </w:lvl>
    <w:lvl w:ilvl="2">
      <w:start w:val="1"/>
      <w:numFmt w:val="decimal"/>
      <w:isLgl/>
      <w:lvlText w:val="%1.%2.%3"/>
      <w:lvlJc w:val="left"/>
      <w:pPr>
        <w:ind w:left="795" w:hanging="795"/>
      </w:pPr>
      <w:rPr>
        <w:rFonts w:hint="default"/>
      </w:rPr>
    </w:lvl>
    <w:lvl w:ilvl="3">
      <w:start w:val="1"/>
      <w:numFmt w:val="decimal"/>
      <w:isLgl/>
      <w:lvlText w:val="%1.%2.%3.%4"/>
      <w:lvlJc w:val="left"/>
      <w:pPr>
        <w:ind w:left="795" w:hanging="79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78CF798F"/>
    <w:multiLevelType w:val="hybridMultilevel"/>
    <w:tmpl w:val="3FD0728C"/>
    <w:lvl w:ilvl="0" w:tplc="A914F464">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A13"/>
    <w:rsid w:val="00053E6B"/>
    <w:rsid w:val="00143A13"/>
    <w:rsid w:val="001C5B88"/>
    <w:rsid w:val="00211898"/>
    <w:rsid w:val="002900C8"/>
    <w:rsid w:val="002E1579"/>
    <w:rsid w:val="00332EC3"/>
    <w:rsid w:val="0033441B"/>
    <w:rsid w:val="0038039F"/>
    <w:rsid w:val="00461411"/>
    <w:rsid w:val="00524648"/>
    <w:rsid w:val="00534970"/>
    <w:rsid w:val="005850D1"/>
    <w:rsid w:val="0059653E"/>
    <w:rsid w:val="005A0BF8"/>
    <w:rsid w:val="005C2888"/>
    <w:rsid w:val="005D3AAC"/>
    <w:rsid w:val="006248D4"/>
    <w:rsid w:val="006338B2"/>
    <w:rsid w:val="00653DAB"/>
    <w:rsid w:val="00690AD6"/>
    <w:rsid w:val="007113DA"/>
    <w:rsid w:val="00745CD1"/>
    <w:rsid w:val="007C3238"/>
    <w:rsid w:val="00813DA2"/>
    <w:rsid w:val="008C7BE1"/>
    <w:rsid w:val="00944FC7"/>
    <w:rsid w:val="00945E20"/>
    <w:rsid w:val="00965D66"/>
    <w:rsid w:val="009D0AE3"/>
    <w:rsid w:val="00A135FB"/>
    <w:rsid w:val="00A23511"/>
    <w:rsid w:val="00AD61BB"/>
    <w:rsid w:val="00B355C5"/>
    <w:rsid w:val="00B36163"/>
    <w:rsid w:val="00B66548"/>
    <w:rsid w:val="00BA6685"/>
    <w:rsid w:val="00C52971"/>
    <w:rsid w:val="00C93D50"/>
    <w:rsid w:val="00D020EF"/>
    <w:rsid w:val="00DF4276"/>
    <w:rsid w:val="00E75B85"/>
    <w:rsid w:val="00F23B22"/>
    <w:rsid w:val="00F47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53E"/>
    <w:pPr>
      <w:widowControl w:val="0"/>
      <w:jc w:val="both"/>
    </w:pPr>
  </w:style>
  <w:style w:type="paragraph" w:styleId="2">
    <w:name w:val="heading 2"/>
    <w:basedOn w:val="a"/>
    <w:next w:val="a"/>
    <w:link w:val="2Char"/>
    <w:uiPriority w:val="9"/>
    <w:unhideWhenUsed/>
    <w:qFormat/>
    <w:rsid w:val="00B665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6654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65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653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9653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9653E"/>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2900C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2900C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665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66548"/>
    <w:rPr>
      <w:b/>
      <w:bCs/>
      <w:sz w:val="32"/>
      <w:szCs w:val="32"/>
    </w:rPr>
  </w:style>
  <w:style w:type="character" w:customStyle="1" w:styleId="4Char">
    <w:name w:val="标题 4 Char"/>
    <w:basedOn w:val="a0"/>
    <w:link w:val="4"/>
    <w:uiPriority w:val="9"/>
    <w:rsid w:val="00B66548"/>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B66548"/>
    <w:rPr>
      <w:sz w:val="18"/>
      <w:szCs w:val="18"/>
    </w:rPr>
  </w:style>
  <w:style w:type="character" w:customStyle="1" w:styleId="Char">
    <w:name w:val="批注框文本 Char"/>
    <w:basedOn w:val="a0"/>
    <w:link w:val="a3"/>
    <w:uiPriority w:val="99"/>
    <w:semiHidden/>
    <w:rsid w:val="00B66548"/>
    <w:rPr>
      <w:sz w:val="18"/>
      <w:szCs w:val="18"/>
    </w:rPr>
  </w:style>
  <w:style w:type="character" w:customStyle="1" w:styleId="5Char">
    <w:name w:val="标题 5 Char"/>
    <w:basedOn w:val="a0"/>
    <w:link w:val="5"/>
    <w:uiPriority w:val="9"/>
    <w:rsid w:val="0059653E"/>
    <w:rPr>
      <w:b/>
      <w:bCs/>
      <w:sz w:val="28"/>
      <w:szCs w:val="28"/>
    </w:rPr>
  </w:style>
  <w:style w:type="character" w:customStyle="1" w:styleId="6Char">
    <w:name w:val="标题 6 Char"/>
    <w:basedOn w:val="a0"/>
    <w:link w:val="6"/>
    <w:uiPriority w:val="9"/>
    <w:rsid w:val="0059653E"/>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9653E"/>
    <w:rPr>
      <w:b/>
      <w:bCs/>
      <w:sz w:val="24"/>
      <w:szCs w:val="24"/>
    </w:rPr>
  </w:style>
  <w:style w:type="paragraph" w:styleId="a4">
    <w:name w:val="Date"/>
    <w:basedOn w:val="a"/>
    <w:next w:val="a"/>
    <w:link w:val="Char0"/>
    <w:uiPriority w:val="99"/>
    <w:semiHidden/>
    <w:unhideWhenUsed/>
    <w:rsid w:val="0059653E"/>
    <w:pPr>
      <w:ind w:leftChars="2500" w:left="100"/>
    </w:pPr>
  </w:style>
  <w:style w:type="character" w:customStyle="1" w:styleId="Char0">
    <w:name w:val="日期 Char"/>
    <w:basedOn w:val="a0"/>
    <w:link w:val="a4"/>
    <w:uiPriority w:val="99"/>
    <w:semiHidden/>
    <w:rsid w:val="0059653E"/>
  </w:style>
  <w:style w:type="paragraph" w:styleId="a5">
    <w:name w:val="header"/>
    <w:basedOn w:val="a"/>
    <w:link w:val="Char1"/>
    <w:uiPriority w:val="99"/>
    <w:unhideWhenUsed/>
    <w:rsid w:val="00332EC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32EC3"/>
    <w:rPr>
      <w:sz w:val="18"/>
      <w:szCs w:val="18"/>
    </w:rPr>
  </w:style>
  <w:style w:type="paragraph" w:styleId="a6">
    <w:name w:val="footer"/>
    <w:basedOn w:val="a"/>
    <w:link w:val="Char2"/>
    <w:uiPriority w:val="99"/>
    <w:unhideWhenUsed/>
    <w:rsid w:val="00332EC3"/>
    <w:pPr>
      <w:tabs>
        <w:tab w:val="center" w:pos="4153"/>
        <w:tab w:val="right" w:pos="8306"/>
      </w:tabs>
      <w:snapToGrid w:val="0"/>
      <w:jc w:val="left"/>
    </w:pPr>
    <w:rPr>
      <w:sz w:val="18"/>
      <w:szCs w:val="18"/>
    </w:rPr>
  </w:style>
  <w:style w:type="character" w:customStyle="1" w:styleId="Char2">
    <w:name w:val="页脚 Char"/>
    <w:basedOn w:val="a0"/>
    <w:link w:val="a6"/>
    <w:uiPriority w:val="99"/>
    <w:rsid w:val="00332EC3"/>
    <w:rPr>
      <w:sz w:val="18"/>
      <w:szCs w:val="18"/>
    </w:rPr>
  </w:style>
  <w:style w:type="character" w:customStyle="1" w:styleId="8Char">
    <w:name w:val="标题 8 Char"/>
    <w:basedOn w:val="a0"/>
    <w:link w:val="8"/>
    <w:uiPriority w:val="9"/>
    <w:rsid w:val="002900C8"/>
    <w:rPr>
      <w:rFonts w:asciiTheme="majorHAnsi" w:eastAsiaTheme="majorEastAsia" w:hAnsiTheme="majorHAnsi" w:cstheme="majorBidi"/>
      <w:sz w:val="24"/>
      <w:szCs w:val="24"/>
    </w:rPr>
  </w:style>
  <w:style w:type="character" w:customStyle="1" w:styleId="9Char">
    <w:name w:val="标题 9 Char"/>
    <w:basedOn w:val="a0"/>
    <w:link w:val="9"/>
    <w:uiPriority w:val="9"/>
    <w:rsid w:val="002900C8"/>
    <w:rPr>
      <w:rFonts w:asciiTheme="majorHAnsi" w:eastAsiaTheme="majorEastAsia" w:hAnsiTheme="majorHAnsi" w:cstheme="majorBidi"/>
      <w:szCs w:val="21"/>
    </w:rPr>
  </w:style>
  <w:style w:type="paragraph" w:styleId="a7">
    <w:name w:val="List Paragraph"/>
    <w:basedOn w:val="a"/>
    <w:uiPriority w:val="34"/>
    <w:qFormat/>
    <w:rsid w:val="002900C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53E"/>
    <w:pPr>
      <w:widowControl w:val="0"/>
      <w:jc w:val="both"/>
    </w:pPr>
  </w:style>
  <w:style w:type="paragraph" w:styleId="2">
    <w:name w:val="heading 2"/>
    <w:basedOn w:val="a"/>
    <w:next w:val="a"/>
    <w:link w:val="2Char"/>
    <w:uiPriority w:val="9"/>
    <w:unhideWhenUsed/>
    <w:qFormat/>
    <w:rsid w:val="00B665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6654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665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653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9653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59653E"/>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2900C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2900C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665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66548"/>
    <w:rPr>
      <w:b/>
      <w:bCs/>
      <w:sz w:val="32"/>
      <w:szCs w:val="32"/>
    </w:rPr>
  </w:style>
  <w:style w:type="character" w:customStyle="1" w:styleId="4Char">
    <w:name w:val="标题 4 Char"/>
    <w:basedOn w:val="a0"/>
    <w:link w:val="4"/>
    <w:uiPriority w:val="9"/>
    <w:rsid w:val="00B66548"/>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B66548"/>
    <w:rPr>
      <w:sz w:val="18"/>
      <w:szCs w:val="18"/>
    </w:rPr>
  </w:style>
  <w:style w:type="character" w:customStyle="1" w:styleId="Char">
    <w:name w:val="批注框文本 Char"/>
    <w:basedOn w:val="a0"/>
    <w:link w:val="a3"/>
    <w:uiPriority w:val="99"/>
    <w:semiHidden/>
    <w:rsid w:val="00B66548"/>
    <w:rPr>
      <w:sz w:val="18"/>
      <w:szCs w:val="18"/>
    </w:rPr>
  </w:style>
  <w:style w:type="character" w:customStyle="1" w:styleId="5Char">
    <w:name w:val="标题 5 Char"/>
    <w:basedOn w:val="a0"/>
    <w:link w:val="5"/>
    <w:uiPriority w:val="9"/>
    <w:rsid w:val="0059653E"/>
    <w:rPr>
      <w:b/>
      <w:bCs/>
      <w:sz w:val="28"/>
      <w:szCs w:val="28"/>
    </w:rPr>
  </w:style>
  <w:style w:type="character" w:customStyle="1" w:styleId="6Char">
    <w:name w:val="标题 6 Char"/>
    <w:basedOn w:val="a0"/>
    <w:link w:val="6"/>
    <w:uiPriority w:val="9"/>
    <w:rsid w:val="0059653E"/>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59653E"/>
    <w:rPr>
      <w:b/>
      <w:bCs/>
      <w:sz w:val="24"/>
      <w:szCs w:val="24"/>
    </w:rPr>
  </w:style>
  <w:style w:type="paragraph" w:styleId="a4">
    <w:name w:val="Date"/>
    <w:basedOn w:val="a"/>
    <w:next w:val="a"/>
    <w:link w:val="Char0"/>
    <w:uiPriority w:val="99"/>
    <w:semiHidden/>
    <w:unhideWhenUsed/>
    <w:rsid w:val="0059653E"/>
    <w:pPr>
      <w:ind w:leftChars="2500" w:left="100"/>
    </w:pPr>
  </w:style>
  <w:style w:type="character" w:customStyle="1" w:styleId="Char0">
    <w:name w:val="日期 Char"/>
    <w:basedOn w:val="a0"/>
    <w:link w:val="a4"/>
    <w:uiPriority w:val="99"/>
    <w:semiHidden/>
    <w:rsid w:val="0059653E"/>
  </w:style>
  <w:style w:type="paragraph" w:styleId="a5">
    <w:name w:val="header"/>
    <w:basedOn w:val="a"/>
    <w:link w:val="Char1"/>
    <w:uiPriority w:val="99"/>
    <w:unhideWhenUsed/>
    <w:rsid w:val="00332EC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32EC3"/>
    <w:rPr>
      <w:sz w:val="18"/>
      <w:szCs w:val="18"/>
    </w:rPr>
  </w:style>
  <w:style w:type="paragraph" w:styleId="a6">
    <w:name w:val="footer"/>
    <w:basedOn w:val="a"/>
    <w:link w:val="Char2"/>
    <w:uiPriority w:val="99"/>
    <w:unhideWhenUsed/>
    <w:rsid w:val="00332EC3"/>
    <w:pPr>
      <w:tabs>
        <w:tab w:val="center" w:pos="4153"/>
        <w:tab w:val="right" w:pos="8306"/>
      </w:tabs>
      <w:snapToGrid w:val="0"/>
      <w:jc w:val="left"/>
    </w:pPr>
    <w:rPr>
      <w:sz w:val="18"/>
      <w:szCs w:val="18"/>
    </w:rPr>
  </w:style>
  <w:style w:type="character" w:customStyle="1" w:styleId="Char2">
    <w:name w:val="页脚 Char"/>
    <w:basedOn w:val="a0"/>
    <w:link w:val="a6"/>
    <w:uiPriority w:val="99"/>
    <w:rsid w:val="00332EC3"/>
    <w:rPr>
      <w:sz w:val="18"/>
      <w:szCs w:val="18"/>
    </w:rPr>
  </w:style>
  <w:style w:type="character" w:customStyle="1" w:styleId="8Char">
    <w:name w:val="标题 8 Char"/>
    <w:basedOn w:val="a0"/>
    <w:link w:val="8"/>
    <w:uiPriority w:val="9"/>
    <w:rsid w:val="002900C8"/>
    <w:rPr>
      <w:rFonts w:asciiTheme="majorHAnsi" w:eastAsiaTheme="majorEastAsia" w:hAnsiTheme="majorHAnsi" w:cstheme="majorBidi"/>
      <w:sz w:val="24"/>
      <w:szCs w:val="24"/>
    </w:rPr>
  </w:style>
  <w:style w:type="character" w:customStyle="1" w:styleId="9Char">
    <w:name w:val="标题 9 Char"/>
    <w:basedOn w:val="a0"/>
    <w:link w:val="9"/>
    <w:uiPriority w:val="9"/>
    <w:rsid w:val="002900C8"/>
    <w:rPr>
      <w:rFonts w:asciiTheme="majorHAnsi" w:eastAsiaTheme="majorEastAsia" w:hAnsiTheme="majorHAnsi" w:cstheme="majorBidi"/>
      <w:szCs w:val="21"/>
    </w:rPr>
  </w:style>
  <w:style w:type="paragraph" w:styleId="a7">
    <w:name w:val="List Paragraph"/>
    <w:basedOn w:val="a"/>
    <w:uiPriority w:val="34"/>
    <w:qFormat/>
    <w:rsid w:val="002900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472</TotalTime>
  <Pages>1</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dc:creator>
  <cp:lastModifiedBy>cc</cp:lastModifiedBy>
  <cp:revision>16</cp:revision>
  <dcterms:created xsi:type="dcterms:W3CDTF">2013-11-11T01:34:00Z</dcterms:created>
  <dcterms:modified xsi:type="dcterms:W3CDTF">2013-12-05T07:40:00Z</dcterms:modified>
</cp:coreProperties>
</file>