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核准職缺與履歷資料</w:t>
      </w:r>
    </w:p>
    <w:p>
      <w:r>
        <w:t>HR Cowork 課程資料　教學合成案例</w:t>
      </w:r>
    </w:p>
    <w:p>
      <w:r>
        <w:t>依手冊指定的情境時間閱讀；後續事件尚未發生時，請保留但暫不採用。</w:t>
      </w:r>
    </w:p>
    <w:p>
      <w:r>
        <w:t>職缺 H-2607：雲端工程師一名，台北，主管許文傑。10/05 編制與預算核准，薪酬條件另案核准。工作成果：能依交付計畫執行 Microsoft 365 設定、留下驗證紀錄並交接問題。必要條件：有 M365 導入實作證據、能寫排錯與交接文件、可閱讀英文技術文件；英文口說屬可培養能力。</w:t>
      </w:r>
    </w:p>
    <w:p>
      <w:r>
        <w:t>候選人 C-101 周柏宇：履歷提到兩次 Teams 與 SharePoint 導入，附一份已去識別化交接文件，英文閱讀未提供證據。C-102 林芷安：三年服務台經驗、附排錯紀錄，未說明 M365 導入責任。C-103 黃冠廷：附 M365 專案工作項目及英文文件閱讀筆記，交接文件未提供。</w:t>
      </w:r>
    </w:p>
    <w:p>
      <w:r>
        <w:t>三人皆尚未由主管選定進面試；不依年齡、照片、性別或其他工作無關特徵推測適任。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hr-cowork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