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模块A：大数据平台搭建（容器环境）</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必须使用SSH工具连接宿主机（也就是大数据平台搭建实训任务的那台虚拟机）的直连ip进行操作</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进入Master节点的方式为</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docker exec -it master /bin/bash</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进入Slave1节点的方式为</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docker exec -it slave1 /bin/bash</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进入Slave2节点的方式为</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docker exec -it slave2 /bin/bash</w:t>
            </w:r>
          </w:p>
          <w:p>
            <w:pPr>
              <w:widowControl/>
              <w:spacing w:line="360" w:lineRule="auto"/>
              <w:jc w:val="left"/>
              <w:rPr>
                <w:rFonts w:hint="default" w:ascii="仿宋_GB2312" w:hAnsi="Calibri" w:eastAsia="仿宋_GB2312"/>
                <w:sz w:val="28"/>
                <w:szCs w:val="28"/>
                <w:lang w:val="en-US" w:eastAsia="zh-CN"/>
              </w:rPr>
            </w:pPr>
            <w:r>
              <w:rPr>
                <w:rFonts w:hint="eastAsia" w:ascii="仿宋_GB2312" w:hAnsi="仿宋_GB2312" w:eastAsia="仿宋_GB2312" w:cs="宋体"/>
                <w:kern w:val="0"/>
                <w:sz w:val="28"/>
                <w:szCs w:val="28"/>
              </w:rPr>
              <w:t>所有相关安装包在容器Master节点的/opt/software目录下</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本环节需要使用root用户完成相关配置，安装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hint="eastAsia" w:ascii="仿宋" w:hAnsi="仿宋" w:eastAsia="仿宋"/>
        </w:rPr>
        <w:t>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，将JDK解压命令复制并粘贴至对应报告中;</w:t>
      </w:r>
    </w:p>
    <w:p>
      <w:pPr>
        <w:numPr>
          <w:ilvl w:val="0"/>
          <w:numId w:val="1"/>
        </w:numPr>
        <w:spacing w:line="360" w:lineRule="auto"/>
        <w:rPr>
          <w:rFonts w:ascii="仿宋" w:hAnsi="仿宋" w:eastAsia="仿宋"/>
        </w:rPr>
      </w:pPr>
      <w:r>
        <w:rPr>
          <w:rFonts w:hint="eastAsia" w:ascii="仿宋" w:hAnsi="仿宋" w:eastAsia="仿宋"/>
        </w:rPr>
        <w:t>修改</w:t>
      </w:r>
      <w:r>
        <w:rPr>
          <w:rFonts w:hint="eastAsia" w:ascii="仿宋" w:hAnsi="仿宋" w:eastAsia="仿宋"/>
          <w:lang w:val="en-US" w:eastAsia="zh-CN"/>
        </w:rPr>
        <w:t>容器中</w:t>
      </w:r>
      <w:r>
        <w:rPr>
          <w:rFonts w:hint="eastAsia" w:ascii="仿宋" w:hAnsi="仿宋" w:eastAsia="仿宋"/>
        </w:rPr>
        <w:t>/etc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”命令，将命令行执行结果分别截图并粘贴至对应报告中;</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相关环境变量，将全部与JDK的scp复制命令复制并粘贴至对应报告中;</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lang w:eastAsia="zh-CN"/>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rPr>
        <w:t>，</w:t>
      </w:r>
      <w:r>
        <w:rPr>
          <w:rFonts w:ascii="仿宋" w:hAnsi="仿宋" w:eastAsia="仿宋"/>
        </w:rPr>
        <w:t>slave1</w:t>
      </w:r>
      <w:r>
        <w:rPr>
          <w:rFonts w:hint="eastAsia" w:ascii="仿宋" w:hAnsi="仿宋" w:eastAsia="仿宋"/>
        </w:rPr>
        <w:t>，</w:t>
      </w:r>
      <w:r>
        <w:rPr>
          <w:rFonts w:ascii="仿宋" w:hAnsi="仿宋" w:eastAsia="仿宋"/>
        </w:rPr>
        <w:t>slave2节点均作为datanode</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w:t>
      </w:r>
      <w:r>
        <w:rPr>
          <w:rFonts w:hint="eastAsia" w:ascii="仿宋" w:hAnsi="仿宋" w:eastAsia="仿宋"/>
          <w:lang w:val="en-US" w:eastAsia="zh-CN"/>
        </w:rPr>
        <w:t>日志最后</w:t>
      </w:r>
      <w:r>
        <w:rPr>
          <w:rFonts w:hint="eastAsia" w:ascii="仿宋" w:hAnsi="仿宋" w:eastAsia="仿宋"/>
        </w:rPr>
        <w:t>2</w:t>
      </w:r>
      <w:r>
        <w:rPr>
          <w:rFonts w:ascii="仿宋" w:hAnsi="仿宋" w:eastAsia="仿宋"/>
        </w:rPr>
        <w:t>0行</w:t>
      </w:r>
      <w:r>
        <w:rPr>
          <w:rFonts w:hint="eastAsia" w:ascii="仿宋" w:hAnsi="仿宋" w:eastAsia="仿宋"/>
        </w:rPr>
        <w:t>即可）粘贴至对应报告中；</w:t>
      </w:r>
    </w:p>
    <w:p>
      <w:pPr>
        <w:numPr>
          <w:ilvl w:val="0"/>
          <w:numId w:val="1"/>
        </w:numPr>
        <w:spacing w:line="360" w:lineRule="auto"/>
        <w:rPr>
          <w:rFonts w:ascii="仿宋" w:hAnsi="仿宋" w:eastAsia="仿宋"/>
        </w:rPr>
      </w:pPr>
      <w:r>
        <w:rPr>
          <w:rFonts w:hint="eastAsia" w:ascii="仿宋" w:hAnsi="仿宋" w:eastAsia="仿宋"/>
        </w:rPr>
        <w:t>启动hadoop集群（包括hdfs和yarn），使用jps命令查看m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节点的java进程，将jps命令与结果截图粘贴至对应报告中。</w:t>
      </w:r>
    </w:p>
    <w:p>
      <w:pPr>
        <w:pStyle w:val="3"/>
        <w:bidi w:val="0"/>
        <w:rPr>
          <w:rFonts w:hint="default"/>
          <w:lang w:val="en-US" w:eastAsia="zh-CN"/>
        </w:rPr>
      </w:pPr>
      <w:r>
        <w:rPr>
          <w:rFonts w:hint="eastAsia"/>
          <w:lang w:val="en-US" w:eastAsia="zh-CN"/>
        </w:rPr>
        <w:t>任务二：ClickHouse单机安装配置</w:t>
      </w:r>
    </w:p>
    <w:p>
      <w:pPr>
        <w:spacing w:line="360" w:lineRule="auto"/>
        <w:ind w:firstLine="420"/>
        <w:rPr>
          <w:rFonts w:hint="eastAsia" w:ascii="仿宋" w:hAnsi="仿宋" w:eastAsia="仿宋"/>
        </w:rPr>
      </w:pPr>
      <w:r>
        <w:rPr>
          <w:rFonts w:hint="eastAsia" w:ascii="仿宋" w:hAnsi="仿宋" w:eastAsia="仿宋"/>
        </w:rPr>
        <w:t>本环节需要使用root用户完成相关配置，具体要求如下：</w:t>
      </w:r>
    </w:p>
    <w:p>
      <w:pPr>
        <w:numPr>
          <w:ilvl w:val="0"/>
          <w:numId w:val="2"/>
        </w:numPr>
        <w:spacing w:line="360" w:lineRule="auto"/>
        <w:ind w:firstLine="420"/>
        <w:rPr>
          <w:rFonts w:hint="default" w:ascii="仿宋" w:hAnsi="仿宋" w:eastAsia="仿宋"/>
          <w:lang w:val="en-US" w:eastAsia="zh-CN"/>
        </w:rPr>
      </w:pPr>
      <w:r>
        <w:rPr>
          <w:rFonts w:hint="eastAsia" w:ascii="仿宋" w:hAnsi="仿宋" w:eastAsia="仿宋"/>
          <w:lang w:val="en-US" w:eastAsia="zh-CN"/>
        </w:rPr>
        <w:t>将Master节点ClickHouse相关安装包解压到/opt/module/clickhouse目录下（若路径不存在，则需新建），将命令复制并粘贴至对应报告中；</w:t>
      </w:r>
    </w:p>
    <w:p>
      <w:pPr>
        <w:numPr>
          <w:ilvl w:val="0"/>
          <w:numId w:val="2"/>
        </w:numPr>
        <w:spacing w:line="360" w:lineRule="auto"/>
        <w:ind w:firstLine="420"/>
        <w:rPr>
          <w:rFonts w:hint="eastAsia" w:ascii="仿宋" w:hAnsi="仿宋" w:eastAsia="仿宋"/>
          <w:lang w:val="en-US" w:eastAsia="zh-CN"/>
        </w:rPr>
      </w:pPr>
      <w:r>
        <w:rPr>
          <w:rFonts w:hint="eastAsia" w:ascii="仿宋" w:hAnsi="仿宋" w:eastAsia="仿宋"/>
          <w:lang w:val="en-US" w:eastAsia="zh-CN"/>
        </w:rPr>
        <w:t>执行启动各个相关脚本，将命令复制并粘贴至对应报告中；</w:t>
      </w:r>
    </w:p>
    <w:p>
      <w:pPr>
        <w:numPr>
          <w:ilvl w:val="0"/>
          <w:numId w:val="2"/>
        </w:numPr>
        <w:spacing w:line="360" w:lineRule="auto"/>
        <w:ind w:firstLine="420"/>
        <w:rPr>
          <w:rFonts w:hint="eastAsia" w:ascii="仿宋" w:hAnsi="仿宋" w:eastAsia="仿宋"/>
          <w:lang w:val="en-US" w:eastAsia="zh-CN"/>
        </w:rPr>
      </w:pPr>
      <w:r>
        <w:rPr>
          <w:rFonts w:hint="eastAsia" w:ascii="仿宋" w:hAnsi="仿宋" w:eastAsia="仿宋"/>
          <w:lang w:val="en-US" w:eastAsia="zh-CN"/>
        </w:rPr>
        <w:t>设置远程访问并移除默认监听文件（listen.xml），同时由于9000端口被hadoop占用，需要将clickhouse的端口更改为9001，将上述要求的配置或命令复制并粘贴至对应报告中；</w:t>
      </w:r>
    </w:p>
    <w:p>
      <w:pPr>
        <w:numPr>
          <w:ilvl w:val="0"/>
          <w:numId w:val="2"/>
        </w:numPr>
        <w:spacing w:line="360" w:lineRule="auto"/>
        <w:ind w:firstLine="420"/>
        <w:rPr>
          <w:rFonts w:hint="eastAsia" w:ascii="仿宋" w:hAnsi="仿宋" w:eastAsia="仿宋"/>
          <w:lang w:val="en-US" w:eastAsia="zh-CN"/>
        </w:rPr>
      </w:pPr>
      <w:r>
        <w:rPr>
          <w:rFonts w:hint="eastAsia" w:ascii="仿宋" w:hAnsi="仿宋" w:eastAsia="仿宋"/>
          <w:lang w:val="en-US" w:eastAsia="zh-CN"/>
        </w:rPr>
        <w:t>启动clickhouse，启动后查看clickhouse运行状态，并将命令和结果截图粘贴至对应报告中。</w:t>
      </w:r>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任务三：HBase分布式安装配置</w:t>
      </w:r>
    </w:p>
    <w:p>
      <w:pPr>
        <w:spacing w:line="360" w:lineRule="auto"/>
        <w:ind w:firstLine="420"/>
        <w:rPr>
          <w:rFonts w:hint="eastAsia" w:ascii="仿宋" w:hAnsi="仿宋" w:eastAsia="仿宋"/>
        </w:rPr>
      </w:pPr>
      <w:r>
        <w:rPr>
          <w:rFonts w:hint="eastAsia" w:ascii="仿宋" w:hAnsi="仿宋" w:eastAsia="仿宋"/>
        </w:rPr>
        <w:t>本环节需要使用root用户完成相关配置，安装</w:t>
      </w:r>
      <w:r>
        <w:rPr>
          <w:rFonts w:hint="eastAsia" w:ascii="仿宋" w:hAnsi="仿宋" w:eastAsia="仿宋"/>
          <w:lang w:val="en-US" w:eastAsia="zh-CN"/>
        </w:rPr>
        <w:t>HBase</w:t>
      </w:r>
      <w:r>
        <w:rPr>
          <w:rFonts w:hint="eastAsia" w:ascii="仿宋" w:hAnsi="仿宋" w:eastAsia="仿宋"/>
        </w:rPr>
        <w:t>需要配置前置环境。命令中要求使用绝对路径，具体要求如下:</w:t>
      </w:r>
    </w:p>
    <w:p>
      <w:pPr>
        <w:numPr>
          <w:ilvl w:val="0"/>
          <w:numId w:val="3"/>
        </w:numPr>
        <w:spacing w:line="360" w:lineRule="auto"/>
        <w:ind w:firstLine="420"/>
        <w:rPr>
          <w:rFonts w:hint="eastAsia" w:ascii="仿宋" w:hAnsi="仿宋" w:eastAsia="仿宋"/>
          <w:lang w:eastAsia="zh-CN"/>
        </w:rPr>
      </w:pPr>
      <w:r>
        <w:rPr>
          <w:rFonts w:hint="eastAsia" w:ascii="仿宋" w:hAnsi="仿宋" w:eastAsia="仿宋"/>
          <w:lang w:val="en-US" w:eastAsia="zh-CN"/>
        </w:rPr>
        <w:t>确认是否完成Hadoop和Zookeeper的分布式（Hadoop伪分布式不可以）安装部署，没有的话请进行安装部署并启动。完成部署后在三个节点使用jps命令，并将结果截图</w:t>
      </w:r>
      <w:r>
        <w:rPr>
          <w:rFonts w:ascii="仿宋" w:hAnsi="仿宋" w:eastAsia="仿宋"/>
        </w:rPr>
        <w:t>粘贴至</w:t>
      </w:r>
      <w:r>
        <w:rPr>
          <w:rFonts w:hint="eastAsia" w:ascii="仿宋" w:hAnsi="仿宋" w:eastAsia="仿宋"/>
        </w:rPr>
        <w:t>对应报告中</w:t>
      </w:r>
      <w:r>
        <w:rPr>
          <w:rFonts w:hint="eastAsia" w:ascii="仿宋" w:hAnsi="仿宋" w:eastAsia="仿宋"/>
          <w:lang w:eastAsia="zh-CN"/>
        </w:rPr>
        <w:t>；</w:t>
      </w:r>
    </w:p>
    <w:p>
      <w:pPr>
        <w:numPr>
          <w:ilvl w:val="0"/>
          <w:numId w:val="3"/>
        </w:numPr>
        <w:spacing w:line="360" w:lineRule="auto"/>
        <w:ind w:firstLine="420"/>
        <w:rPr>
          <w:rFonts w:hint="eastAsia" w:ascii="仿宋" w:hAnsi="仿宋" w:eastAsia="仿宋"/>
          <w:lang w:val="en-US" w:eastAsia="zh-CN"/>
        </w:rPr>
      </w:pPr>
      <w:r>
        <w:rPr>
          <w:rFonts w:hint="eastAsia" w:ascii="仿宋" w:hAnsi="仿宋" w:eastAsia="仿宋"/>
        </w:rPr>
        <w:t>将Master节点</w:t>
      </w:r>
      <w:r>
        <w:rPr>
          <w:rFonts w:hint="eastAsia" w:ascii="仿宋" w:hAnsi="仿宋" w:eastAsia="仿宋"/>
          <w:lang w:val="en-US" w:eastAsia="zh-CN"/>
        </w:rPr>
        <w:t>Hbase</w:t>
      </w:r>
      <w:r>
        <w:rPr>
          <w:rFonts w:hint="eastAsia" w:ascii="仿宋" w:hAnsi="仿宋" w:eastAsia="仿宋"/>
        </w:rPr>
        <w:t>安装包解压到/opt</w:t>
      </w:r>
      <w:r>
        <w:rPr>
          <w:rFonts w:ascii="仿宋" w:hAnsi="仿宋" w:eastAsia="仿宋"/>
        </w:rPr>
        <w:t>/module</w:t>
      </w:r>
      <w:r>
        <w:rPr>
          <w:rFonts w:hint="eastAsia" w:ascii="仿宋" w:hAnsi="仿宋" w:eastAsia="仿宋"/>
        </w:rPr>
        <w:t>目录下，将命令复制并粘贴至对应报告中</w:t>
      </w:r>
      <w:r>
        <w:rPr>
          <w:rFonts w:hint="eastAsia" w:ascii="仿宋" w:hAnsi="仿宋" w:eastAsia="仿宋"/>
          <w:lang w:eastAsia="zh-CN"/>
        </w:rPr>
        <w:t>；</w:t>
      </w:r>
    </w:p>
    <w:p>
      <w:pPr>
        <w:numPr>
          <w:ilvl w:val="0"/>
          <w:numId w:val="3"/>
        </w:numPr>
        <w:spacing w:line="360" w:lineRule="auto"/>
        <w:ind w:firstLine="420"/>
        <w:rPr>
          <w:rFonts w:hint="eastAsia" w:ascii="仿宋" w:hAnsi="仿宋" w:eastAsia="仿宋"/>
          <w:lang w:val="en-US" w:eastAsia="zh-CN"/>
        </w:rPr>
      </w:pPr>
      <w:r>
        <w:rPr>
          <w:rFonts w:hint="eastAsia" w:ascii="仿宋" w:hAnsi="仿宋" w:eastAsia="仿宋"/>
        </w:rPr>
        <w:t>将解压包分发至slave</w:t>
      </w:r>
      <w:r>
        <w:rPr>
          <w:rFonts w:ascii="仿宋" w:hAnsi="仿宋" w:eastAsia="仿宋"/>
        </w:rPr>
        <w:t>1</w:t>
      </w:r>
      <w:r>
        <w:rPr>
          <w:rFonts w:hint="eastAsia" w:ascii="仿宋" w:hAnsi="仿宋" w:eastAsia="仿宋"/>
          <w:lang w:eastAsia="zh-CN"/>
        </w:rPr>
        <w:t>、</w:t>
      </w:r>
      <w:r>
        <w:rPr>
          <w:rFonts w:ascii="仿宋" w:hAnsi="仿宋" w:eastAsia="仿宋"/>
        </w:rPr>
        <w:t>slave2中</w:t>
      </w:r>
      <w:r>
        <w:rPr>
          <w:rFonts w:hint="eastAsia" w:ascii="仿宋" w:hAnsi="仿宋" w:eastAsia="仿宋"/>
          <w:lang w:eastAsia="zh-CN"/>
        </w:rPr>
        <w:t>，</w:t>
      </w:r>
      <w:r>
        <w:rPr>
          <w:rFonts w:hint="eastAsia" w:ascii="仿宋" w:hAnsi="仿宋" w:eastAsia="仿宋"/>
          <w:lang w:val="en-US" w:eastAsia="zh-CN"/>
        </w:rPr>
        <w:t>并修改相关配置和环境。配置好环境变量，</w:t>
      </w:r>
      <w:r>
        <w:rPr>
          <w:rFonts w:hint="eastAsia" w:ascii="仿宋" w:hAnsi="仿宋" w:eastAsia="仿宋"/>
        </w:rPr>
        <w:t>在</w:t>
      </w:r>
      <w:r>
        <w:rPr>
          <w:rFonts w:hint="eastAsia" w:ascii="仿宋" w:hAnsi="仿宋" w:eastAsia="仿宋"/>
          <w:lang w:val="en-US" w:eastAsia="zh-CN"/>
        </w:rPr>
        <w:t>容器中</w:t>
      </w:r>
      <w:r>
        <w:rPr>
          <w:rFonts w:hint="eastAsia" w:ascii="仿宋" w:hAnsi="仿宋" w:eastAsia="仿宋"/>
        </w:rPr>
        <w:t>/</w:t>
      </w:r>
      <w:r>
        <w:rPr>
          <w:rFonts w:ascii="仿宋" w:hAnsi="仿宋" w:eastAsia="仿宋"/>
        </w:rPr>
        <w:t>opt目录下</w:t>
      </w:r>
      <w:r>
        <w:rPr>
          <w:rFonts w:hint="eastAsia" w:ascii="仿宋" w:hAnsi="仿宋" w:eastAsia="仿宋"/>
        </w:rPr>
        <w:t>运行命令hbase version</w:t>
      </w:r>
      <w:r>
        <w:rPr>
          <w:rFonts w:hint="eastAsia" w:ascii="仿宋" w:hAnsi="仿宋" w:eastAsia="仿宋"/>
          <w:lang w:eastAsia="zh-CN"/>
        </w:rPr>
        <w:t>，</w:t>
      </w:r>
      <w:r>
        <w:rPr>
          <w:rFonts w:ascii="仿宋" w:hAnsi="仿宋" w:eastAsia="仿宋"/>
        </w:rPr>
        <w:t>将命令与结果</w:t>
      </w:r>
      <w:r>
        <w:rPr>
          <w:rFonts w:hint="eastAsia" w:ascii="仿宋" w:hAnsi="仿宋" w:eastAsia="仿宋"/>
        </w:rPr>
        <w:t>至对应报告中</w:t>
      </w:r>
      <w:r>
        <w:rPr>
          <w:rFonts w:ascii="仿宋" w:hAnsi="仿宋" w:eastAsia="仿宋"/>
        </w:rPr>
        <w:t>;</w:t>
      </w:r>
    </w:p>
    <w:p>
      <w:pPr>
        <w:numPr>
          <w:ilvl w:val="0"/>
          <w:numId w:val="3"/>
        </w:numPr>
        <w:spacing w:line="360" w:lineRule="auto"/>
        <w:ind w:firstLine="420"/>
        <w:rPr>
          <w:rFonts w:hint="eastAsia" w:ascii="黑体" w:hAnsi="黑体" w:eastAsia="黑体" w:cs="黑体"/>
          <w:b w:val="0"/>
          <w:sz w:val="28"/>
          <w:szCs w:val="28"/>
          <w:lang w:val="en-US" w:eastAsia="zh-CN"/>
        </w:rPr>
      </w:pPr>
      <w:r>
        <w:rPr>
          <w:rFonts w:hint="eastAsia" w:ascii="仿宋" w:hAnsi="仿宋" w:eastAsia="仿宋"/>
          <w:lang w:val="en-US" w:eastAsia="zh-CN"/>
        </w:rPr>
        <w:t>启动HBase后在各节点使用jps命令查看，并将结果截图</w:t>
      </w:r>
      <w:r>
        <w:rPr>
          <w:rFonts w:ascii="仿宋" w:hAnsi="仿宋" w:eastAsia="仿宋"/>
        </w:rPr>
        <w:t>粘贴至</w:t>
      </w:r>
      <w:r>
        <w:rPr>
          <w:rFonts w:hint="eastAsia" w:ascii="仿宋" w:hAnsi="仿宋" w:eastAsia="仿宋"/>
        </w:rPr>
        <w:t>对应报告中</w:t>
      </w:r>
      <w:r>
        <w:rPr>
          <w:rFonts w:hint="eastAsia" w:ascii="仿宋" w:hAnsi="仿宋" w:eastAsia="仿宋"/>
          <w:lang w:eastAsia="zh-CN"/>
        </w:rPr>
        <w:t>；</w:t>
      </w:r>
      <w:r>
        <w:rPr>
          <w:rFonts w:hint="eastAsia" w:ascii="仿宋" w:hAnsi="仿宋" w:eastAsia="仿宋"/>
          <w:lang w:val="en-US" w:eastAsia="zh-CN"/>
        </w:rPr>
        <w:t>正常启动后在hbase shell中查看命名空间，将命令和结果截图</w:t>
      </w:r>
      <w:r>
        <w:rPr>
          <w:rFonts w:ascii="仿宋" w:hAnsi="仿宋" w:eastAsia="仿宋"/>
        </w:rPr>
        <w:t>粘贴至</w:t>
      </w:r>
      <w:r>
        <w:rPr>
          <w:rFonts w:hint="eastAsia" w:ascii="仿宋" w:hAnsi="仿宋" w:eastAsia="仿宋"/>
        </w:rPr>
        <w:t>对应报告中</w:t>
      </w:r>
      <w:r>
        <w:rPr>
          <w:rFonts w:hint="eastAsia" w:ascii="仿宋" w:hAnsi="仿宋" w:eastAsia="仿宋"/>
          <w:lang w:eastAsia="zh-CN"/>
        </w:rPr>
        <w:t>；</w:t>
      </w:r>
    </w:p>
    <w:p/>
    <w:p>
      <w:pPr>
        <w:pStyle w:val="2"/>
        <w:jc w:val="center"/>
        <w:rPr>
          <w:rFonts w:hint="eastAsia" w:eastAsiaTheme="majorEastAsia"/>
          <w:lang w:val="en-US" w:eastAsia="zh-CN"/>
        </w:rPr>
      </w:pPr>
      <w:r>
        <w:rPr>
          <w:rFonts w:hint="eastAsia"/>
        </w:rPr>
        <w:t>模块B：</w:t>
      </w:r>
      <w:r>
        <w:rPr>
          <w:rFonts w:hint="eastAsia"/>
          <w:lang w:eastAsia="zh-CN"/>
        </w:rPr>
        <w:t>数据抽取</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集群启动命令为在Master上执行allstart.sh；</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各主机可通过SSH客户端进行S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r>
              <w:rPr>
                <w:rFonts w:hint="eastAsia" w:ascii="仿宋_GB2312" w:hAnsi="仿宋_GB2312" w:eastAsia="仿宋_GB2312" w:cs="宋体"/>
                <w:kern w:val="0"/>
                <w:sz w:val="28"/>
                <w:szCs w:val="28"/>
                <w:lang w:eastAsia="zh-CN"/>
              </w:rPr>
              <w:t>（</w:t>
            </w:r>
            <w:r>
              <w:rPr>
                <w:rFonts w:hint="eastAsia" w:ascii="仿宋_GB2312" w:hAnsi="Calibri" w:eastAsia="仿宋_GB2312"/>
                <w:sz w:val="28"/>
                <w:szCs w:val="28"/>
                <w:lang w:val="en-US" w:eastAsia="zh-CN"/>
              </w:rPr>
              <w:t>需通过直连IP访问</w:t>
            </w:r>
            <w:r>
              <w:rPr>
                <w:rFonts w:hint="eastAsia" w:ascii="仿宋_GB2312" w:hAnsi="仿宋_GB2312" w:eastAsia="仿宋_GB2312" w:cs="宋体"/>
                <w:kern w:val="0"/>
                <w:sz w:val="28"/>
                <w:szCs w:val="28"/>
                <w:lang w:eastAsia="zh-CN"/>
              </w:rPr>
              <w:t>）</w:t>
            </w:r>
            <w:r>
              <w:rPr>
                <w:rFonts w:hint="eastAsia" w:ascii="仿宋_GB2312" w:hAnsi="仿宋_GB2312" w:eastAsia="仿宋_GB2312" w:cs="宋体"/>
                <w:kern w:val="0"/>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r>
              <w:rPr>
                <w:rFonts w:hint="eastAsia" w:ascii="仿宋_GB2312" w:hAnsi="Calibri" w:eastAsia="仿宋_GB2312"/>
                <w:sz w:val="28"/>
                <w:szCs w:val="28"/>
                <w:lang w:eastAsia="zh-CN"/>
              </w:rPr>
              <w:t>，</w:t>
            </w:r>
            <w:r>
              <w:rPr>
                <w:rFonts w:hint="eastAsia" w:ascii="仿宋_GB2312" w:hAnsi="Calibri" w:eastAsia="仿宋_GB2312"/>
                <w:sz w:val="28"/>
                <w:szCs w:val="28"/>
                <w:lang w:val="en-US" w:eastAsia="zh-CN"/>
              </w:rPr>
              <w:t>电商离线数据库为ds_db01</w:t>
            </w:r>
            <w:r>
              <w:rPr>
                <w:rFonts w:hint="eastAsia" w:ascii="仿宋_GB2312" w:hAnsi="Calibri" w:eastAsia="仿宋_GB2312"/>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Hive的配置文件位于/opt/</w:t>
            </w:r>
            <w:r>
              <w:rPr>
                <w:rFonts w:hint="eastAsia" w:ascii="仿宋_GB2312" w:hAnsi="仿宋_GB2312" w:eastAsia="仿宋_GB2312" w:cs="宋体"/>
                <w:kern w:val="0"/>
                <w:sz w:val="28"/>
                <w:szCs w:val="28"/>
                <w:lang w:val="en-US" w:eastAsia="zh-CN"/>
              </w:rPr>
              <w:t>module/</w:t>
            </w:r>
            <w:r>
              <w:rPr>
                <w:rFonts w:hint="eastAsia" w:ascii="仿宋_GB2312" w:hAnsi="仿宋_GB2312" w:eastAsia="仿宋_GB2312" w:cs="宋体"/>
                <w:kern w:val="0"/>
                <w:sz w:val="28"/>
                <w:szCs w:val="28"/>
              </w:rPr>
              <w:t>hive-</w:t>
            </w:r>
            <w:r>
              <w:rPr>
                <w:rFonts w:hint="eastAsia" w:ascii="仿宋_GB2312" w:hAnsi="仿宋_GB2312" w:eastAsia="仿宋_GB2312" w:cs="宋体"/>
                <w:kern w:val="0"/>
                <w:sz w:val="28"/>
                <w:szCs w:val="28"/>
                <w:lang w:val="en-US" w:eastAsia="zh-CN"/>
              </w:rPr>
              <w:t>3.1.2</w:t>
            </w:r>
            <w:r>
              <w:rPr>
                <w:rFonts w:hint="eastAsia" w:ascii="仿宋_GB2312" w:hAnsi="仿宋_GB2312" w:eastAsia="仿宋_GB2312" w:cs="宋体"/>
                <w:kern w:val="0"/>
                <w:sz w:val="28"/>
                <w:szCs w:val="28"/>
              </w:rPr>
              <w:t xml:space="preserve">/conf/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b/>
                <w:bCs/>
                <w:kern w:val="0"/>
                <w:sz w:val="28"/>
                <w:szCs w:val="28"/>
                <w:lang w:val="en-US" w:eastAsia="zh-CN"/>
              </w:rPr>
              <w:t>注：该Spark版本无法进行本地调试，请打包上传集群调试。</w:t>
            </w:r>
          </w:p>
        </w:tc>
      </w:tr>
    </w:tbl>
    <w:p>
      <w:pPr>
        <w:rPr>
          <w:rFonts w:hint="eastAsia"/>
        </w:rPr>
      </w:pPr>
    </w:p>
    <w:p>
      <w:pPr>
        <w:pStyle w:val="3"/>
        <w:jc w:val="left"/>
      </w:pPr>
      <w:r>
        <w:rPr>
          <w:rFonts w:hint="eastAsia" w:ascii="黑体" w:hAnsi="黑体" w:eastAsia="黑体" w:cs="黑体"/>
          <w:b w:val="0"/>
          <w:sz w:val="28"/>
          <w:szCs w:val="28"/>
          <w:lang w:val="en-US" w:eastAsia="zh-CN"/>
        </w:rPr>
        <w:t>任务一：离线数据抽取</w:t>
      </w:r>
    </w:p>
    <w:p>
      <w:pPr>
        <w:rPr>
          <w:rFonts w:ascii="仿宋" w:hAnsi="仿宋" w:eastAsia="仿宋"/>
        </w:rPr>
      </w:pPr>
      <w:r>
        <w:rPr>
          <w:rFonts w:hint="eastAsia" w:ascii="仿宋" w:hAnsi="仿宋" w:eastAsia="仿宋"/>
        </w:rPr>
        <w:t>使用Scala编写spark工程代码，将MySQL的shtd_store库中表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的数据抽取到Hive的ods库中对应表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order_info</w:t>
      </w:r>
      <w:r>
        <w:rPr>
          <w:rFonts w:hint="eastAsia" w:ascii="仿宋" w:hAnsi="仿宋" w:eastAsia="仿宋"/>
        </w:rPr>
        <w:t>的</w:t>
      </w:r>
      <w:r>
        <w:rPr>
          <w:rFonts w:hint="eastAsia" w:ascii="仿宋" w:hAnsi="仿宋" w:eastAsia="仿宋"/>
          <w:color w:val="0000FF"/>
        </w:rPr>
        <w:t>增量</w:t>
      </w:r>
      <w:r>
        <w:rPr>
          <w:rFonts w:hint="eastAsia" w:ascii="仿宋" w:hAnsi="仿宋" w:eastAsia="仿宋"/>
        </w:rPr>
        <w:t>数据进入Hive的ods库中表</w:t>
      </w:r>
      <w:r>
        <w:rPr>
          <w:rFonts w:ascii="仿宋" w:hAnsi="仿宋" w:eastAsia="仿宋"/>
        </w:rPr>
        <w:t>order_info</w:t>
      </w:r>
      <w:r>
        <w:rPr>
          <w:rFonts w:hint="eastAsia" w:ascii="仿宋" w:hAnsi="仿宋" w:eastAsia="仿宋"/>
        </w:rPr>
        <w:t>，根据ods</w:t>
      </w:r>
      <w:r>
        <w:rPr>
          <w:rFonts w:ascii="仿宋" w:hAnsi="仿宋" w:eastAsia="仿宋"/>
        </w:rPr>
        <w:t>.order_info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w:t>
      </w:r>
      <w:r>
        <w:rPr>
          <w:rFonts w:hint="eastAsia" w:ascii="仿宋" w:hAnsi="仿宋" w:eastAsia="仿宋"/>
          <w:lang w:val="en-US" w:eastAsia="zh-CN"/>
        </w:rPr>
        <w:t>即MySQL中每条数据</w:t>
      </w:r>
      <w:r>
        <w:rPr>
          <w:rFonts w:ascii="仿宋" w:hAnsi="仿宋" w:eastAsia="仿宋"/>
        </w:rPr>
        <w:t>取</w:t>
      </w:r>
      <w:r>
        <w:rPr>
          <w:rFonts w:hint="eastAsia" w:ascii="仿宋" w:hAnsi="仿宋" w:eastAsia="仿宋"/>
          <w:lang w:val="en-US" w:eastAsia="zh-CN"/>
        </w:rPr>
        <w:t>这两个时间中较大的那个时间作为增量字段</w:t>
      </w:r>
      <w:r>
        <w:rPr>
          <w:rFonts w:ascii="仿宋" w:hAnsi="仿宋" w:eastAsia="仿宋"/>
        </w:rPr>
        <w:t>去</w:t>
      </w:r>
      <w:r>
        <w:rPr>
          <w:rFonts w:hint="eastAsia" w:ascii="仿宋" w:hAnsi="仿宋" w:eastAsia="仿宋"/>
          <w:lang w:val="en-US" w:eastAsia="zh-CN"/>
        </w:rPr>
        <w:t>和</w:t>
      </w:r>
      <w:r>
        <w:rPr>
          <w:rFonts w:hint="eastAsia" w:ascii="仿宋" w:hAnsi="仿宋" w:eastAsia="仿宋"/>
          <w:color w:val="0000FF"/>
          <w:lang w:val="en-US" w:eastAsia="zh-CN"/>
        </w:rPr>
        <w:t>ods里的这两个字段中较大的时间进行比较</w:t>
      </w:r>
      <w:r>
        <w:rPr>
          <w:rFonts w:ascii="仿宋" w:hAnsi="仿宋" w:eastAsia="仿宋"/>
        </w:rPr>
        <w:t>)</w:t>
      </w:r>
      <w:r>
        <w:rPr>
          <w:rFonts w:hint="eastAsia" w:ascii="仿宋" w:hAnsi="仿宋" w:eastAsia="仿宋"/>
        </w:rPr>
        <w:t>，只将新增的数据抽入，字段名称、类型不变，同时添加</w:t>
      </w:r>
      <w:r>
        <w:rPr>
          <w:rFonts w:hint="eastAsia" w:ascii="仿宋" w:hAnsi="仿宋" w:eastAsia="仿宋"/>
          <w:color w:val="0000FF"/>
        </w:rPr>
        <w:t>静态分区</w:t>
      </w:r>
      <w:r>
        <w:rPr>
          <w:rFonts w:hint="eastAsia" w:ascii="仿宋" w:hAnsi="仿宋" w:eastAsia="仿宋"/>
        </w:rPr>
        <w:t>，分区字段类型为String，且值为当前比赛日的前一天日期（分区字段格式为yyyyMMdd）。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ascii="仿宋" w:hAnsi="仿宋" w:eastAsia="仿宋"/>
        </w:rPr>
        <w:t>order_info</w:t>
      </w:r>
      <w:r>
        <w:rPr>
          <w:rFonts w:hint="eastAsia" w:ascii="仿宋" w:hAnsi="仿宋" w:eastAsia="仿宋"/>
        </w:rPr>
        <w:t>命令，将结果截图粘贴至对应报告中</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ascii="仿宋" w:hAnsi="仿宋" w:eastAsia="仿宋"/>
        </w:rPr>
        <w:t>order_detail</w:t>
      </w:r>
      <w:r>
        <w:rPr>
          <w:rFonts w:hint="eastAsia" w:ascii="仿宋" w:hAnsi="仿宋" w:eastAsia="仿宋"/>
        </w:rPr>
        <w:t>命令，将结果截图粘贴至对应报告中。</w:t>
      </w:r>
    </w:p>
    <w:p>
      <w:pPr>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user_info</w:t>
      </w:r>
      <w:r>
        <w:rPr>
          <w:rFonts w:hint="eastAsia" w:ascii="仿宋" w:hAnsi="仿宋" w:eastAsia="仿宋"/>
        </w:rPr>
        <w:t>的</w:t>
      </w:r>
      <w:r>
        <w:rPr>
          <w:rFonts w:hint="eastAsia" w:ascii="仿宋" w:hAnsi="仿宋" w:eastAsia="仿宋"/>
          <w:lang w:val="en-US" w:eastAsia="zh-CN"/>
        </w:rPr>
        <w:t>全量</w:t>
      </w:r>
      <w:r>
        <w:rPr>
          <w:rFonts w:hint="eastAsia" w:ascii="仿宋" w:hAnsi="仿宋" w:eastAsia="仿宋"/>
        </w:rPr>
        <w:t>数据进入Hive的ods库中表</w:t>
      </w:r>
      <w:r>
        <w:rPr>
          <w:rFonts w:ascii="仿宋" w:hAnsi="仿宋" w:eastAsia="仿宋"/>
        </w:rPr>
        <w:t>user_info</w:t>
      </w:r>
      <w:r>
        <w:rPr>
          <w:rFonts w:hint="eastAsia" w:ascii="仿宋" w:hAnsi="仿宋" w:eastAsia="仿宋"/>
        </w:rPr>
        <w:t>。字段名称、类型不变，同时添加</w:t>
      </w:r>
      <w:r>
        <w:rPr>
          <w:rFonts w:hint="eastAsia" w:ascii="仿宋" w:hAnsi="仿宋" w:eastAsia="仿宋"/>
          <w:lang w:val="en-US" w:eastAsia="zh-CN"/>
        </w:rPr>
        <w:t>动态</w:t>
      </w:r>
      <w:r>
        <w:rPr>
          <w:rFonts w:hint="eastAsia" w:ascii="仿宋" w:hAnsi="仿宋" w:eastAsia="仿宋"/>
        </w:rPr>
        <w:t>分区，分区字段类型为String，且值</w:t>
      </w:r>
      <w:r>
        <w:rPr>
          <w:rFonts w:hint="eastAsia" w:ascii="仿宋" w:hAnsi="仿宋" w:eastAsia="仿宋"/>
          <w:lang w:val="en-US" w:eastAsia="zh-CN"/>
        </w:rPr>
        <w:t>为birthday列数据，格式为（yyyyMM）</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hive cli执行select count(distinct(</w:t>
      </w:r>
      <w:r>
        <w:rPr>
          <w:rFonts w:hint="eastAsia" w:ascii="仿宋" w:hAnsi="仿宋" w:eastAsia="仿宋"/>
          <w:lang w:val="en-US" w:eastAsia="zh-CN"/>
        </w:rPr>
        <w:t>etl</w:t>
      </w:r>
      <w:r>
        <w:rPr>
          <w:rFonts w:hint="eastAsia" w:ascii="仿宋" w:hAnsi="仿宋" w:eastAsia="仿宋"/>
        </w:rPr>
        <w:t>date)) from  ods.</w:t>
      </w:r>
      <w:r>
        <w:rPr>
          <w:rFonts w:ascii="仿宋" w:hAnsi="仿宋" w:eastAsia="仿宋"/>
        </w:rPr>
        <w:t>user_info</w:t>
      </w:r>
      <w:r>
        <w:rPr>
          <w:rFonts w:hint="eastAsia" w:ascii="仿宋" w:hAnsi="仿宋" w:eastAsia="仿宋"/>
        </w:rPr>
        <w:t>命令，将结果截图粘贴至对应报告中；</w:t>
      </w:r>
    </w:p>
    <w:p>
      <w:pPr>
        <w:numPr>
          <w:ilvl w:val="0"/>
          <w:numId w:val="0"/>
        </w:numPr>
        <w:spacing w:line="360" w:lineRule="auto"/>
        <w:ind w:leftChars="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sku_info</w:t>
      </w:r>
      <w:r>
        <w:rPr>
          <w:rFonts w:hint="eastAsia" w:ascii="仿宋" w:hAnsi="仿宋" w:eastAsia="仿宋"/>
        </w:rPr>
        <w:t>的增量数据进入Hive的ods库中表</w:t>
      </w:r>
      <w:r>
        <w:rPr>
          <w:rFonts w:ascii="仿宋" w:hAnsi="仿宋" w:eastAsia="仿宋"/>
        </w:rPr>
        <w:t>sku_info</w:t>
      </w:r>
      <w:r>
        <w:rPr>
          <w:rFonts w:hint="eastAsia" w:ascii="仿宋" w:hAnsi="仿宋" w:eastAsia="仿宋"/>
        </w:rPr>
        <w:t>。根据ods</w:t>
      </w:r>
      <w:r>
        <w:rPr>
          <w:rFonts w:ascii="仿宋" w:hAnsi="仿宋" w:eastAsia="仿宋"/>
        </w:rPr>
        <w:t>.sku_info</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ascii="仿宋" w:hAnsi="仿宋" w:eastAsia="仿宋"/>
        </w:rPr>
        <w:t>sku_info</w:t>
      </w:r>
      <w:r>
        <w:rPr>
          <w:rFonts w:hint="eastAsia" w:ascii="仿宋" w:hAnsi="仿宋" w:eastAsia="仿宋"/>
        </w:rPr>
        <w:t>命令，将结果截图粘贴至对应报告中；</w:t>
      </w:r>
    </w:p>
    <w:p>
      <w:pPr>
        <w:numPr>
          <w:ilvl w:val="0"/>
          <w:numId w:val="0"/>
        </w:numPr>
        <w:spacing w:line="360" w:lineRule="auto"/>
        <w:ind w:leftChars="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base_province</w:t>
      </w:r>
      <w:r>
        <w:rPr>
          <w:rFonts w:hint="eastAsia" w:ascii="仿宋" w:hAnsi="仿宋" w:eastAsia="仿宋"/>
        </w:rPr>
        <w:t>的</w:t>
      </w:r>
      <w:r>
        <w:rPr>
          <w:rFonts w:hint="eastAsia" w:ascii="仿宋" w:hAnsi="仿宋" w:eastAsia="仿宋"/>
          <w:lang w:val="en-US" w:eastAsia="zh-CN"/>
        </w:rPr>
        <w:t>全量</w:t>
      </w:r>
      <w:r>
        <w:rPr>
          <w:rFonts w:hint="eastAsia" w:ascii="仿宋" w:hAnsi="仿宋" w:eastAsia="仿宋"/>
        </w:rPr>
        <w:t>数据进入Hive的ods库中表</w:t>
      </w:r>
      <w:r>
        <w:rPr>
          <w:rFonts w:ascii="仿宋" w:hAnsi="仿宋" w:eastAsia="仿宋"/>
        </w:rPr>
        <w:t>base_province</w:t>
      </w:r>
      <w:r>
        <w:rPr>
          <w:rFonts w:hint="eastAsia" w:ascii="仿宋" w:hAnsi="仿宋" w:eastAsia="仿宋"/>
        </w:rPr>
        <w:t>。字段名称、类型不变并添加字段</w:t>
      </w:r>
      <w:r>
        <w:rPr>
          <w:rFonts w:ascii="仿宋" w:hAnsi="仿宋" w:eastAsia="仿宋"/>
        </w:rPr>
        <w:t>create_time取当前时间</w:t>
      </w:r>
      <w:r>
        <w:rPr>
          <w:rFonts w:hint="eastAsia" w:ascii="仿宋" w:hAnsi="仿宋" w:eastAsia="仿宋"/>
        </w:rPr>
        <w:t>，同时添加静态分区，分区字段类型为String，且值为当前比赛日的前一天日期（分区字段格式为yyyyMMdd）。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ascii="仿宋" w:hAnsi="仿宋" w:eastAsia="仿宋"/>
        </w:rPr>
        <w:t>base_province</w:t>
      </w:r>
      <w:r>
        <w:rPr>
          <w:rFonts w:hint="eastAsia" w:ascii="仿宋" w:hAnsi="仿宋" w:eastAsia="仿宋"/>
        </w:rPr>
        <w:t>命令，将结果截图粘贴至对应报告中；</w:t>
      </w:r>
    </w:p>
    <w:p>
      <w:pPr>
        <w:numPr>
          <w:ilvl w:val="0"/>
          <w:numId w:val="0"/>
        </w:numPr>
        <w:spacing w:line="360" w:lineRule="auto"/>
        <w:ind w:leftChars="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base_region</w:t>
      </w:r>
      <w:r>
        <w:rPr>
          <w:rFonts w:hint="eastAsia" w:ascii="仿宋" w:hAnsi="仿宋" w:eastAsia="仿宋"/>
        </w:rPr>
        <w:t>的</w:t>
      </w:r>
      <w:r>
        <w:rPr>
          <w:rFonts w:hint="eastAsia" w:ascii="仿宋" w:hAnsi="仿宋" w:eastAsia="仿宋"/>
          <w:lang w:val="en-US" w:eastAsia="zh-CN"/>
        </w:rPr>
        <w:t>全量</w:t>
      </w:r>
      <w:r>
        <w:rPr>
          <w:rFonts w:hint="eastAsia" w:ascii="仿宋" w:hAnsi="仿宋" w:eastAsia="仿宋"/>
        </w:rPr>
        <w:t>数据进入Hive的ods库中表</w:t>
      </w:r>
      <w:r>
        <w:rPr>
          <w:rFonts w:ascii="仿宋" w:hAnsi="仿宋" w:eastAsia="仿宋"/>
        </w:rPr>
        <w:t>base_region</w:t>
      </w:r>
      <w:r>
        <w:rPr>
          <w:rFonts w:hint="eastAsia" w:ascii="仿宋" w:hAnsi="仿宋" w:eastAsia="仿宋"/>
        </w:rPr>
        <w:t>。字段名称、类型不变并添加字段</w:t>
      </w:r>
      <w:r>
        <w:rPr>
          <w:rFonts w:ascii="仿宋" w:hAnsi="仿宋" w:eastAsia="仿宋"/>
        </w:rPr>
        <w:t>create_time取当前时间</w:t>
      </w:r>
      <w:r>
        <w:rPr>
          <w:rFonts w:hint="eastAsia" w:ascii="仿宋" w:hAnsi="仿宋" w:eastAsia="仿宋"/>
        </w:rPr>
        <w:t>，同时添加静态分区，分区字段类型为String，且值为当前比赛日的前一天日期（分区字段格式为yyyyMMdd）。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ascii="仿宋" w:hAnsi="仿宋" w:eastAsia="仿宋"/>
        </w:rPr>
        <w:t>base_region</w:t>
      </w:r>
      <w:r>
        <w:rPr>
          <w:rFonts w:hint="eastAsia" w:ascii="仿宋" w:hAnsi="仿宋" w:eastAsia="仿宋"/>
        </w:rPr>
        <w:t>命令，将结果截图粘贴至对应报告中；</w:t>
      </w:r>
    </w:p>
    <w:p/>
    <w:p/>
    <w:p/>
    <w:p>
      <w:pPr>
        <w:pStyle w:val="3"/>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：实时数据采集</w:t>
      </w:r>
    </w:p>
    <w:p>
      <w:pPr>
        <w:numPr>
          <w:ilvl w:val="0"/>
          <w:numId w:val="5"/>
        </w:numPr>
        <w:spacing w:line="360" w:lineRule="auto"/>
        <w:rPr>
          <w:rFonts w:ascii="仿宋" w:hAnsi="仿宋" w:eastAsia="仿宋"/>
        </w:rPr>
      </w:pPr>
      <w:r>
        <w:rPr>
          <w:rFonts w:hint="eastAsia" w:ascii="仿宋" w:hAnsi="仿宋" w:eastAsia="仿宋"/>
        </w:rPr>
        <w:t>在Master节点使用Flume采集实时数据生成器</w:t>
      </w:r>
      <w:r>
        <w:rPr>
          <w:rFonts w:ascii="仿宋" w:hAnsi="仿宋" w:eastAsia="仿宋"/>
        </w:rPr>
        <w:t>25001</w:t>
      </w:r>
      <w:r>
        <w:rPr>
          <w:rFonts w:hint="eastAsia" w:ascii="仿宋" w:hAnsi="仿宋" w:eastAsia="仿宋"/>
        </w:rPr>
        <w:t>端口的socket数据（实时数据生成器脚本为Master节点/data_log目录下的</w:t>
      </w:r>
      <w:r>
        <w:rPr>
          <w:rFonts w:ascii="仿宋" w:hAnsi="仿宋" w:eastAsia="仿宋"/>
        </w:rPr>
        <w:t>gen_ds_data_to_socket</w:t>
      </w:r>
      <w:r>
        <w:rPr>
          <w:rFonts w:hint="eastAsia" w:ascii="仿宋" w:hAnsi="仿宋" w:eastAsia="仿宋"/>
        </w:rPr>
        <w:t>脚本，该脚本为Master节点本地部署且使用socket传输），将数据存入到Kafka的Topic中（Topic名称为o</w:t>
      </w:r>
      <w:r>
        <w:rPr>
          <w:rFonts w:ascii="仿宋" w:hAnsi="仿宋" w:eastAsia="仿宋"/>
        </w:rPr>
        <w:t>ds_mall_log</w:t>
      </w:r>
      <w:r>
        <w:rPr>
          <w:rFonts w:hint="eastAsia" w:ascii="仿宋" w:hAnsi="仿宋" w:eastAsia="仿宋"/>
        </w:rPr>
        <w:t>，分区数为4），使用Kafka自带的消费者消费o</w:t>
      </w:r>
      <w:r>
        <w:rPr>
          <w:rFonts w:ascii="仿宋" w:hAnsi="仿宋" w:eastAsia="仿宋"/>
        </w:rPr>
        <w:t>ds_mall</w:t>
      </w:r>
      <w:r>
        <w:rPr>
          <w:rFonts w:hint="eastAsia" w:ascii="仿宋" w:hAnsi="仿宋" w:eastAsia="仿宋"/>
        </w:rPr>
        <w:t>（Topic）中的数据，查看前2条数据的结果；</w:t>
      </w:r>
    </w:p>
    <w:p>
      <w:pPr>
        <w:spacing w:line="360" w:lineRule="auto"/>
        <w:rPr>
          <w:rFonts w:hint="default" w:ascii="仿宋" w:hAnsi="仿宋" w:eastAsia="仿宋"/>
          <w:lang w:val="en-US" w:eastAsia="zh-CN"/>
        </w:rPr>
      </w:pPr>
      <w:r>
        <w:rPr>
          <w:rFonts w:hint="eastAsia" w:ascii="仿宋" w:hAnsi="仿宋" w:eastAsia="仿宋"/>
          <w:b/>
          <w:bCs/>
        </w:rPr>
        <w:t>注：需先启动已配置好的Flume再启动脚本，否则脚本将无法成功启动，启动方式为进入/data_log目录执行./</w:t>
      </w:r>
      <w:r>
        <w:rPr>
          <w:rFonts w:ascii="仿宋" w:hAnsi="仿宋" w:eastAsia="仿宋"/>
          <w:b/>
          <w:bCs/>
        </w:rPr>
        <w:t>gen_ds_data_to_socket</w:t>
      </w:r>
      <w:r>
        <w:rPr>
          <w:rFonts w:hint="eastAsia" w:ascii="仿宋" w:hAnsi="仿宋" w:eastAsia="仿宋"/>
          <w:b/>
          <w:bCs/>
        </w:rPr>
        <w:t xml:space="preserve"> (如果没有权限，请执行授权命令chmod 777 /data_log/</w:t>
      </w:r>
      <w:r>
        <w:rPr>
          <w:rFonts w:ascii="仿宋" w:hAnsi="仿宋" w:eastAsia="仿宋"/>
          <w:b/>
          <w:bCs/>
        </w:rPr>
        <w:t>gen_ds_data_to_socket</w:t>
      </w:r>
      <w:r>
        <w:rPr>
          <w:rFonts w:hint="eastAsia" w:ascii="仿宋" w:hAnsi="仿宋" w:eastAsia="仿宋"/>
          <w:b/>
          <w:bCs/>
        </w:rPr>
        <w:t>)</w:t>
      </w:r>
      <w:r>
        <w:rPr>
          <w:rFonts w:hint="eastAsia" w:ascii="仿宋" w:hAnsi="仿宋" w:eastAsia="仿宋"/>
          <w:b/>
          <w:bCs/>
          <w:color w:val="FF0000"/>
          <w:lang w:val="en-US" w:eastAsia="zh-CN"/>
        </w:rPr>
        <w:t>脚本会生成csv格式及将数据插入mysql</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在Master节点进入到</w:t>
      </w:r>
      <w:r>
        <w:rPr>
          <w:rFonts w:ascii="仿宋" w:hAnsi="仿宋" w:eastAsia="仿宋"/>
        </w:rPr>
        <w:t>maxwell-1.29.0</w:t>
      </w:r>
      <w:r>
        <w:rPr>
          <w:rFonts w:hint="eastAsia" w:ascii="仿宋" w:hAnsi="仿宋" w:eastAsia="仿宋"/>
        </w:rPr>
        <w:t>的解压后目录下（在/</w:t>
      </w:r>
      <w:r>
        <w:rPr>
          <w:rFonts w:ascii="仿宋" w:hAnsi="仿宋" w:eastAsia="仿宋"/>
        </w:rPr>
        <w:t>opt/module</w:t>
      </w:r>
      <w:r>
        <w:rPr>
          <w:rFonts w:hint="eastAsia" w:ascii="仿宋" w:hAnsi="仿宋" w:eastAsia="仿宋"/>
        </w:rPr>
        <w:t>），配置相关文件并启动，读取MySQL数据的binlog日志（mysql的binlog相关配置已完毕）到Kafka的T</w:t>
      </w:r>
      <w:r>
        <w:rPr>
          <w:rFonts w:ascii="仿宋" w:hAnsi="仿宋" w:eastAsia="仿宋"/>
        </w:rPr>
        <w:t>opic</w:t>
      </w:r>
      <w:r>
        <w:rPr>
          <w:rFonts w:hint="eastAsia" w:ascii="仿宋" w:hAnsi="仿宋" w:eastAsia="仿宋"/>
        </w:rPr>
        <w:t>中（Topic名称为o</w:t>
      </w:r>
      <w:r>
        <w:rPr>
          <w:rFonts w:ascii="仿宋" w:hAnsi="仿宋" w:eastAsia="仿宋"/>
        </w:rPr>
        <w:t>ds_mall_data</w:t>
      </w:r>
      <w:r>
        <w:rPr>
          <w:rFonts w:hint="eastAsia" w:ascii="仿宋" w:hAnsi="仿宋" w:eastAsia="仿宋"/>
        </w:rPr>
        <w:t>，分区数为4）。使用Kafka自带的消费者消费o</w:t>
      </w:r>
      <w:r>
        <w:rPr>
          <w:rFonts w:ascii="仿宋" w:hAnsi="仿宋" w:eastAsia="仿宋"/>
        </w:rPr>
        <w:t>ds_mall_data</w:t>
      </w:r>
      <w:r>
        <w:rPr>
          <w:rFonts w:hint="eastAsia" w:ascii="仿宋" w:hAnsi="仿宋" w:eastAsia="仿宋"/>
        </w:rPr>
        <w:t>（Topic）中的数据，查看前2条数据的结果；</w:t>
      </w:r>
    </w:p>
    <w:p>
      <w:pPr>
        <w:numPr>
          <w:ilvl w:val="0"/>
          <w:numId w:val="0"/>
        </w:numPr>
        <w:spacing w:line="360" w:lineRule="auto"/>
        <w:ind w:leftChars="0"/>
        <w:rPr>
          <w:rFonts w:hint="eastAsia" w:ascii="仿宋" w:hAnsi="仿宋" w:eastAsia="仿宋"/>
        </w:rPr>
      </w:pPr>
    </w:p>
    <w:p>
      <w:pPr>
        <w:pStyle w:val="2"/>
        <w:jc w:val="center"/>
      </w:pPr>
      <w:r>
        <w:rPr>
          <w:rFonts w:hint="eastAsia"/>
        </w:rPr>
        <w:t>模块</w:t>
      </w:r>
      <w:r>
        <w:rPr>
          <w:rFonts w:hint="eastAsia"/>
          <w:lang w:val="en-US" w:eastAsia="zh-CN"/>
        </w:rPr>
        <w:t>C</w:t>
      </w:r>
      <w:r>
        <w:rPr>
          <w:rFonts w:hint="eastAsia"/>
        </w:rPr>
        <w:t>：数据采集与实时计算</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集群启动命令为在Master上执行allstart.sh；</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各主机可通过SSH客户端进行S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r>
              <w:rPr>
                <w:rFonts w:hint="eastAsia" w:ascii="仿宋_GB2312" w:hAnsi="仿宋_GB2312" w:eastAsia="仿宋_GB2312" w:cs="宋体"/>
                <w:kern w:val="0"/>
                <w:sz w:val="28"/>
                <w:szCs w:val="28"/>
                <w:lang w:eastAsia="zh-CN"/>
              </w:rPr>
              <w:t>（</w:t>
            </w:r>
            <w:r>
              <w:rPr>
                <w:rFonts w:hint="eastAsia" w:ascii="仿宋_GB2312" w:hAnsi="Calibri" w:eastAsia="仿宋_GB2312"/>
                <w:sz w:val="28"/>
                <w:szCs w:val="28"/>
                <w:lang w:val="en-US" w:eastAsia="zh-CN"/>
              </w:rPr>
              <w:t>需通过直连IP访问</w:t>
            </w:r>
            <w:r>
              <w:rPr>
                <w:rFonts w:hint="eastAsia" w:ascii="仿宋_GB2312" w:hAnsi="仿宋_GB2312" w:eastAsia="仿宋_GB2312" w:cs="宋体"/>
                <w:kern w:val="0"/>
                <w:sz w:val="28"/>
                <w:szCs w:val="28"/>
                <w:lang w:eastAsia="zh-CN"/>
              </w:rPr>
              <w:t>）</w:t>
            </w:r>
            <w:r>
              <w:rPr>
                <w:rFonts w:hint="eastAsia" w:ascii="仿宋_GB2312" w:hAnsi="仿宋_GB2312" w:eastAsia="仿宋_GB2312" w:cs="宋体"/>
                <w:kern w:val="0"/>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r>
              <w:rPr>
                <w:rFonts w:hint="eastAsia" w:ascii="仿宋_GB2312" w:hAnsi="Calibri" w:eastAsia="仿宋_GB2312"/>
                <w:sz w:val="28"/>
                <w:szCs w:val="28"/>
                <w:lang w:eastAsia="zh-CN"/>
              </w:rPr>
              <w:t>，</w:t>
            </w:r>
            <w:r>
              <w:rPr>
                <w:rFonts w:hint="eastAsia" w:ascii="仿宋_GB2312" w:hAnsi="Calibri" w:eastAsia="仿宋_GB2312"/>
                <w:sz w:val="28"/>
                <w:szCs w:val="28"/>
                <w:lang w:val="en-US" w:eastAsia="zh-CN"/>
              </w:rPr>
              <w:t>电商离线数据库为ds_db01</w:t>
            </w:r>
            <w:r>
              <w:rPr>
                <w:rFonts w:hint="eastAsia" w:ascii="仿宋_GB2312" w:hAnsi="Calibri" w:eastAsia="仿宋_GB2312"/>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Hive的配置文件位于/opt/</w:t>
            </w:r>
            <w:r>
              <w:rPr>
                <w:rFonts w:hint="eastAsia" w:ascii="仿宋_GB2312" w:hAnsi="仿宋_GB2312" w:eastAsia="仿宋_GB2312" w:cs="宋体"/>
                <w:kern w:val="0"/>
                <w:sz w:val="28"/>
                <w:szCs w:val="28"/>
                <w:lang w:val="en-US" w:eastAsia="zh-CN"/>
              </w:rPr>
              <w:t>module/</w:t>
            </w:r>
            <w:r>
              <w:rPr>
                <w:rFonts w:hint="eastAsia" w:ascii="仿宋_GB2312" w:hAnsi="仿宋_GB2312" w:eastAsia="仿宋_GB2312" w:cs="宋体"/>
                <w:kern w:val="0"/>
                <w:sz w:val="28"/>
                <w:szCs w:val="28"/>
              </w:rPr>
              <w:t>hive-</w:t>
            </w:r>
            <w:r>
              <w:rPr>
                <w:rFonts w:hint="eastAsia" w:ascii="仿宋_GB2312" w:hAnsi="仿宋_GB2312" w:eastAsia="仿宋_GB2312" w:cs="宋体"/>
                <w:kern w:val="0"/>
                <w:sz w:val="28"/>
                <w:szCs w:val="28"/>
                <w:lang w:val="en-US" w:eastAsia="zh-CN"/>
              </w:rPr>
              <w:t>3.1.2</w:t>
            </w:r>
            <w:r>
              <w:rPr>
                <w:rFonts w:hint="eastAsia" w:ascii="仿宋_GB2312" w:hAnsi="仿宋_GB2312" w:eastAsia="仿宋_GB2312" w:cs="宋体"/>
                <w:kern w:val="0"/>
                <w:sz w:val="28"/>
                <w:szCs w:val="28"/>
              </w:rPr>
              <w:t xml:space="preserve">/conf/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p>
            <w:pPr>
              <w:widowControl/>
              <w:spacing w:line="360" w:lineRule="auto"/>
              <w:jc w:val="left"/>
              <w:rPr>
                <w:rFonts w:hint="eastAsia" w:ascii="仿宋_GB2312" w:hAnsi="仿宋_GB2312" w:eastAsia="仿宋_GB2312" w:cs="宋体"/>
                <w:b/>
                <w:bCs/>
                <w:kern w:val="0"/>
                <w:sz w:val="28"/>
                <w:szCs w:val="28"/>
                <w:lang w:val="en-US" w:eastAsia="zh-CN"/>
              </w:rPr>
            </w:pPr>
            <w:r>
              <w:rPr>
                <w:rFonts w:hint="eastAsia" w:ascii="仿宋_GB2312" w:hAnsi="仿宋_GB2312" w:eastAsia="仿宋_GB2312" w:cs="宋体"/>
                <w:b/>
                <w:bCs/>
                <w:kern w:val="0"/>
                <w:sz w:val="28"/>
                <w:szCs w:val="28"/>
                <w:lang w:val="en-US" w:eastAsia="zh-CN"/>
              </w:rPr>
              <w:t>注：该Spark版本无法进行本地调试，请打包上传集群调试。</w:t>
            </w:r>
          </w:p>
          <w:p>
            <w:pPr>
              <w:widowControl/>
              <w:spacing w:line="360" w:lineRule="auto"/>
              <w:jc w:val="left"/>
              <w:rPr>
                <w:rFonts w:hint="default" w:ascii="仿宋_GB2312" w:hAnsi="仿宋_GB2312" w:eastAsia="仿宋_GB2312" w:cs="宋体"/>
                <w:b/>
                <w:bCs/>
                <w:kern w:val="0"/>
                <w:sz w:val="28"/>
                <w:szCs w:val="28"/>
                <w:lang w:val="en-US" w:eastAsia="zh-CN"/>
              </w:rPr>
            </w:pPr>
            <w:r>
              <w:rPr>
                <w:rFonts w:hint="eastAsia" w:ascii="仿宋_GB2312" w:hAnsi="仿宋_GB2312" w:eastAsia="仿宋_GB2312" w:cs="宋体"/>
                <w:b/>
                <w:bCs/>
                <w:kern w:val="0"/>
                <w:sz w:val="28"/>
                <w:szCs w:val="28"/>
                <w:lang w:val="en-US" w:eastAsia="zh-CN"/>
              </w:rPr>
              <w:t>推荐使用gosn解析json  要求打包运行</w:t>
            </w:r>
            <w:bookmarkStart w:id="2" w:name="_GoBack"/>
            <w:bookmarkEnd w:id="2"/>
          </w:p>
        </w:tc>
      </w:tr>
    </w:tbl>
    <w:p>
      <w:pPr>
        <w:pStyle w:val="3"/>
        <w:jc w:val="left"/>
        <w:rPr>
          <w:rFonts w:hint="eastAsia"/>
          <w:b/>
          <w:bCs/>
        </w:rPr>
      </w:pPr>
      <w:r>
        <w:rPr>
          <w:rFonts w:hint="eastAsia" w:ascii="黑体" w:hAnsi="黑体" w:eastAsia="黑体" w:cs="黑体"/>
          <w:b w:val="0"/>
          <w:sz w:val="28"/>
          <w:szCs w:val="28"/>
        </w:rPr>
        <w:t>任务</w:t>
      </w:r>
      <w:r>
        <w:rPr>
          <w:rFonts w:hint="eastAsia" w:ascii="黑体" w:hAnsi="黑体" w:eastAsia="黑体" w:cs="黑体"/>
          <w:b w:val="0"/>
          <w:sz w:val="28"/>
          <w:szCs w:val="28"/>
          <w:lang w:eastAsia="zh-CN"/>
        </w:rPr>
        <w:t>一</w:t>
      </w:r>
      <w:r>
        <w:rPr>
          <w:rFonts w:hint="eastAsia" w:ascii="黑体" w:hAnsi="黑体" w:eastAsia="黑体" w:cs="黑体"/>
          <w:b w:val="0"/>
          <w:sz w:val="28"/>
          <w:szCs w:val="28"/>
        </w:rPr>
        <w:t>：</w:t>
      </w:r>
      <w:r>
        <w:rPr>
          <w:rFonts w:hint="eastAsia" w:ascii="黑体" w:hAnsi="黑体" w:eastAsia="黑体" w:cs="黑体"/>
          <w:b w:val="0"/>
          <w:sz w:val="28"/>
          <w:szCs w:val="28"/>
          <w:lang w:eastAsia="zh-CN"/>
        </w:rPr>
        <w:t>实时数据</w:t>
      </w:r>
      <w:r>
        <w:rPr>
          <w:rFonts w:hint="eastAsia" w:ascii="黑体" w:hAnsi="黑体" w:eastAsia="黑体" w:cs="黑体"/>
          <w:b w:val="0"/>
          <w:sz w:val="28"/>
          <w:szCs w:val="28"/>
          <w:lang w:val="en-US" w:eastAsia="zh-CN"/>
        </w:rPr>
        <w:t>处理</w:t>
      </w:r>
    </w:p>
    <w:p>
      <w:pPr>
        <w:numPr>
          <w:ilvl w:val="0"/>
          <w:numId w:val="6"/>
        </w:numPr>
        <w:spacing w:line="360" w:lineRule="auto"/>
        <w:rPr>
          <w:rFonts w:ascii="仿宋" w:hAnsi="仿宋" w:eastAsia="仿宋"/>
        </w:rPr>
      </w:pPr>
      <w:r>
        <w:rPr>
          <w:rFonts w:hint="eastAsia" w:ascii="仿宋" w:hAnsi="仿宋" w:eastAsia="仿宋"/>
        </w:rPr>
        <w:t>使用Flink消费Kafka中topic为o</w:t>
      </w:r>
      <w:r>
        <w:rPr>
          <w:rFonts w:ascii="仿宋" w:hAnsi="仿宋" w:eastAsia="仿宋"/>
        </w:rPr>
        <w:t>ds_mall_</w:t>
      </w:r>
      <w:r>
        <w:rPr>
          <w:rFonts w:hint="eastAsia" w:ascii="仿宋" w:hAnsi="仿宋" w:eastAsia="仿宋"/>
        </w:rPr>
        <w:t>log的数据，根据数据中不同的表将数据分别分发至kafka的DWD层的</w:t>
      </w:r>
      <w:r>
        <w:rPr>
          <w:rFonts w:ascii="仿宋" w:hAnsi="仿宋" w:eastAsia="仿宋"/>
        </w:rPr>
        <w:t>fact_order_master</w:t>
      </w:r>
      <w:r>
        <w:rPr>
          <w:rFonts w:hint="eastAsia" w:ascii="仿宋" w:hAnsi="仿宋" w:eastAsia="仿宋"/>
        </w:rPr>
        <w:t>、</w:t>
      </w:r>
      <w:r>
        <w:rPr>
          <w:rFonts w:ascii="仿宋" w:hAnsi="仿宋" w:eastAsia="仿宋"/>
        </w:rPr>
        <w:t>fact_order_detail</w:t>
      </w:r>
      <w:r>
        <w:rPr>
          <w:rFonts w:hint="eastAsia" w:ascii="仿宋" w:hAnsi="仿宋" w:eastAsia="仿宋"/>
        </w:rPr>
        <w:t>的Topic中（</w:t>
      </w:r>
      <w:r>
        <w:rPr>
          <w:rFonts w:hint="eastAsia" w:ascii="仿宋" w:hAnsi="仿宋" w:eastAsia="仿宋"/>
          <w:lang w:val="en-US" w:eastAsia="zh-CN"/>
        </w:rPr>
        <w:t>将脚本数据格式转为json格式</w:t>
      </w:r>
      <w:r>
        <w:rPr>
          <w:rFonts w:hint="eastAsia" w:ascii="仿宋" w:hAnsi="仿宋" w:eastAsia="仿宋"/>
        </w:rPr>
        <w:t>），其他的表则无需处理，其中请对进入到</w:t>
      </w:r>
      <w:r>
        <w:rPr>
          <w:rFonts w:ascii="仿宋" w:hAnsi="仿宋" w:eastAsia="仿宋"/>
        </w:rPr>
        <w:t>fact_order_master</w:t>
      </w:r>
      <w:r>
        <w:rPr>
          <w:rFonts w:hint="eastAsia" w:ascii="仿宋" w:hAnsi="仿宋" w:eastAsia="仿宋"/>
        </w:rPr>
        <w:t>的内容进行排序，同时迟到容忍度设置为2分钟；</w:t>
      </w:r>
      <w:r>
        <w:rPr>
          <w:rFonts w:hint="eastAsia" w:ascii="仿宋" w:hAnsi="仿宋" w:eastAsia="仿宋"/>
          <w:lang w:val="en-US" w:eastAsia="zh-CN"/>
        </w:rPr>
        <w:t>使用kakfa自带的消费者，查看前两条数据</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使用Flink消费Kafka中topic为o</w:t>
      </w:r>
      <w:r>
        <w:rPr>
          <w:rFonts w:ascii="仿宋" w:hAnsi="仿宋" w:eastAsia="仿宋"/>
        </w:rPr>
        <w:t>ds_mall_data</w:t>
      </w:r>
      <w:r>
        <w:rPr>
          <w:rFonts w:hint="eastAsia" w:ascii="仿宋" w:hAnsi="仿宋" w:eastAsia="仿宋"/>
        </w:rPr>
        <w:t>的数据，根据数据中不同的表前缀区分（只获取data的内容，具体的内容格式考生请自查），将数据分别分发至kafka的DWD层的</w:t>
      </w:r>
      <w:r>
        <w:rPr>
          <w:rFonts w:ascii="仿宋" w:hAnsi="仿宋" w:eastAsia="仿宋"/>
        </w:rPr>
        <w:t>dim_customer_login_log</w:t>
      </w:r>
      <w:r>
        <w:rPr>
          <w:rFonts w:hint="eastAsia" w:ascii="仿宋" w:hAnsi="仿宋" w:eastAsia="仿宋"/>
        </w:rPr>
        <w:t>的Topic中，其他的表则无需处理；</w:t>
      </w:r>
      <w:r>
        <w:rPr>
          <w:rFonts w:hint="eastAsia" w:ascii="仿宋" w:hAnsi="仿宋" w:eastAsia="仿宋"/>
          <w:lang w:val="en-US" w:eastAsia="zh-CN"/>
        </w:rPr>
        <w:t>使用kakfa自带的消费者，查看前两条数据</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在任务1</w:t>
      </w:r>
      <w:r>
        <w:rPr>
          <w:rFonts w:ascii="仿宋" w:hAnsi="仿宋" w:eastAsia="仿宋"/>
        </w:rPr>
        <w:t>，2</w:t>
      </w:r>
      <w:r>
        <w:rPr>
          <w:rFonts w:hint="eastAsia" w:ascii="仿宋" w:hAnsi="仿宋" w:eastAsia="仿宋"/>
        </w:rPr>
        <w:t>进行的同时，需要将order</w:t>
      </w:r>
      <w:r>
        <w:rPr>
          <w:rFonts w:ascii="仿宋" w:hAnsi="仿宋" w:eastAsia="仿宋"/>
        </w:rPr>
        <w:t>_info</w:t>
      </w:r>
      <w:r>
        <w:rPr>
          <w:rFonts w:hint="eastAsia" w:ascii="仿宋" w:hAnsi="仿宋" w:eastAsia="仿宋"/>
        </w:rPr>
        <w:t>、</w:t>
      </w:r>
      <w:r>
        <w:rPr>
          <w:rFonts w:ascii="仿宋" w:hAnsi="仿宋" w:eastAsia="仿宋"/>
        </w:rPr>
        <w:t>order_detail、customer_login_log</w:t>
      </w:r>
      <w:r>
        <w:rPr>
          <w:rFonts w:hint="eastAsia" w:ascii="仿宋" w:hAnsi="仿宋" w:eastAsia="仿宋"/>
        </w:rPr>
        <w:t>备份至Hbase中，同时建立Hive外表(表结构与离线数据ods层一致，timestamp格式可用string或者long代替，rowkey使用随机数（0</w:t>
      </w:r>
      <w:r>
        <w:rPr>
          <w:rFonts w:ascii="仿宋" w:hAnsi="仿宋" w:eastAsia="仿宋"/>
        </w:rPr>
        <w:t>-9</w:t>
      </w:r>
      <w:r>
        <w:rPr>
          <w:rFonts w:hint="eastAsia" w:ascii="仿宋" w:hAnsi="仿宋" w:eastAsia="仿宋"/>
        </w:rPr>
        <w:t>）+</w:t>
      </w:r>
      <w:r>
        <w:rPr>
          <w:rFonts w:ascii="仿宋" w:hAnsi="仿宋" w:eastAsia="仿宋"/>
        </w:rPr>
        <w:t>yyyyMMddHHmmssSSS</w:t>
      </w:r>
      <w:r>
        <w:rPr>
          <w:rFonts w:hint="eastAsia" w:ascii="仿宋" w:hAnsi="仿宋" w:eastAsia="仿宋"/>
        </w:rPr>
        <w:t>，其中对于</w:t>
      </w:r>
      <w:r>
        <w:rPr>
          <w:rFonts w:ascii="仿宋" w:hAnsi="仿宋" w:eastAsia="仿宋"/>
        </w:rPr>
        <w:t>customer_login_log</w:t>
      </w:r>
      <w:r>
        <w:rPr>
          <w:rFonts w:hint="eastAsia" w:ascii="仿宋" w:hAnsi="仿宋" w:eastAsia="仿宋"/>
        </w:rPr>
        <w:t>缺失主键，请用随机数（0</w:t>
      </w:r>
      <w:r>
        <w:rPr>
          <w:rFonts w:ascii="仿宋" w:hAnsi="仿宋" w:eastAsia="仿宋"/>
        </w:rPr>
        <w:t>-9</w:t>
      </w:r>
      <w:r>
        <w:rPr>
          <w:rFonts w:hint="eastAsia" w:ascii="仿宋" w:hAnsi="仿宋" w:eastAsia="仿宋"/>
        </w:rPr>
        <w:t>）+用户id+登陆时间代替</w:t>
      </w:r>
      <w:r>
        <w:rPr>
          <w:rFonts w:ascii="仿宋" w:hAnsi="仿宋" w:eastAsia="仿宋"/>
        </w:rPr>
        <w:t>)</w:t>
      </w:r>
      <w:r>
        <w:rPr>
          <w:rFonts w:hint="eastAsia" w:ascii="仿宋" w:hAnsi="仿宋" w:eastAsia="仿宋"/>
        </w:rPr>
        <w:t>，同时在Hive中查询每个表前5条数据；</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任务二：使用Flink处理Kafka中的数据</w:t>
      </w:r>
    </w:p>
    <w:p>
      <w:pPr>
        <w:spacing w:line="360" w:lineRule="auto"/>
        <w:ind w:firstLine="480" w:firstLineChars="200"/>
        <w:rPr>
          <w:rFonts w:hint="eastAsia"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lang w:eastAsia="zh-CN"/>
        </w:rPr>
        <w:t>（</w:t>
      </w:r>
      <w:r>
        <w:rPr>
          <w:rFonts w:hint="eastAsia" w:ascii="仿宋" w:hAnsi="仿宋" w:eastAsia="仿宋"/>
        </w:rPr>
        <w:t>来源类型</w:t>
      </w:r>
      <w:r>
        <w:rPr>
          <w:rFonts w:hint="eastAsia" w:ascii="仿宋" w:hAnsi="仿宋" w:eastAsia="仿宋"/>
          <w:lang w:val="en-US" w:eastAsia="zh-CN"/>
        </w:rPr>
        <w:t>和</w:t>
      </w:r>
      <w:r>
        <w:rPr>
          <w:rFonts w:hint="eastAsia" w:ascii="仿宋" w:hAnsi="仿宋" w:eastAsia="仿宋"/>
        </w:rPr>
        <w:t>来源编号</w:t>
      </w:r>
      <w:r>
        <w:rPr>
          <w:rFonts w:hint="eastAsia" w:ascii="仿宋" w:hAnsi="仿宋" w:eastAsia="仿宋"/>
          <w:lang w:val="en-US" w:eastAsia="zh-CN"/>
        </w:rPr>
        <w:t>这两个字段不考虑，所以在实时数据中不会出现</w:t>
      </w:r>
      <w:r>
        <w:rPr>
          <w:rFonts w:hint="eastAsia" w:ascii="仿宋" w:hAnsi="仿宋" w:eastAsia="仿宋"/>
          <w:lang w:eastAsia="zh-CN"/>
        </w:rPr>
        <w:t>）</w:t>
      </w:r>
      <w:r>
        <w:rPr>
          <w:rFonts w:hint="eastAsia" w:ascii="仿宋" w:hAnsi="仿宋" w:eastAsia="仿宋"/>
        </w:rPr>
        <w:t>，</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或无此属性，</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w:t>
      </w:r>
      <w:r>
        <w:rPr>
          <w:rFonts w:ascii="仿宋" w:hAnsi="仿宋" w:eastAsia="仿宋"/>
        </w:rPr>
        <w:t>S</w:t>
      </w:r>
      <w:r>
        <w:rPr>
          <w:rFonts w:hint="eastAsia" w:ascii="仿宋" w:hAnsi="仿宋" w:eastAsia="仿宋"/>
        </w:rPr>
        <w:t>，</w:t>
      </w:r>
      <w:r>
        <w:rPr>
          <w:rFonts w:ascii="仿宋" w:hAnsi="仿宋" w:eastAsia="仿宋"/>
        </w:rPr>
        <w:t>订单状态</w:t>
      </w:r>
      <w:r>
        <w:rPr>
          <w:rFonts w:hint="eastAsia" w:ascii="仿宋" w:hAnsi="仿宋" w:eastAsia="仿宋"/>
          <w:lang w:val="en-US" w:eastAsia="zh-CN"/>
        </w:rPr>
        <w:t>分别为</w:t>
      </w:r>
      <w:r>
        <w:rPr>
          <w:rFonts w:hint="eastAsia" w:ascii="仿宋" w:hAnsi="仿宋" w:eastAsia="仿宋"/>
        </w:rPr>
        <w:t>1</w:t>
      </w:r>
      <w:r>
        <w:rPr>
          <w:rFonts w:ascii="仿宋" w:hAnsi="仿宋" w:eastAsia="仿宋"/>
        </w:rPr>
        <w:t>001</w:t>
      </w:r>
      <w:r>
        <w:rPr>
          <w:rFonts w:hint="eastAsia" w:ascii="仿宋" w:hAnsi="仿宋" w:eastAsia="仿宋"/>
          <w:lang w:val="en-US" w:eastAsia="zh-CN"/>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lang w:val="en-US" w:eastAsia="zh-CN"/>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lang w:val="en-US" w:eastAsia="zh-CN"/>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lang w:val="en-US" w:eastAsia="zh-CN"/>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lang w:val="en-US" w:eastAsia="zh-CN"/>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lang w:val="en-US" w:eastAsia="zh-CN"/>
        </w:rPr>
        <w:t>:</w:t>
      </w:r>
      <w:r>
        <w:rPr>
          <w:rFonts w:ascii="仿宋" w:hAnsi="仿宋" w:eastAsia="仿宋"/>
        </w:rPr>
        <w:t>退回完成</w:t>
      </w:r>
      <w:r>
        <w:rPr>
          <w:rFonts w:hint="eastAsia" w:ascii="仿宋" w:hAnsi="仿宋" w:eastAsia="仿宋"/>
          <w:lang w:eastAsia="zh-CN"/>
        </w:rPr>
        <w:t>。</w:t>
      </w:r>
      <w:r>
        <w:rPr>
          <w:rFonts w:hint="eastAsia" w:ascii="仿宋" w:hAnsi="仿宋" w:eastAsia="仿宋"/>
          <w:lang w:val="en-US" w:eastAsia="zh-CN"/>
        </w:rPr>
        <w:t>另外</w:t>
      </w:r>
      <w:r>
        <w:rPr>
          <w:rFonts w:ascii="仿宋" w:hAnsi="仿宋" w:eastAsia="仿宋"/>
        </w:rPr>
        <w:t>对于数据结果展示时，</w:t>
      </w:r>
      <w:r>
        <w:rPr>
          <w:rFonts w:hint="eastAsia" w:ascii="仿宋" w:hAnsi="仿宋" w:eastAsia="仿宋"/>
          <w:lang w:val="en-US" w:eastAsia="zh-CN"/>
        </w:rPr>
        <w:t>不要采用例</w:t>
      </w:r>
      <w:r>
        <w:rPr>
          <w:rFonts w:ascii="仿宋" w:hAnsi="仿宋" w:eastAsia="仿宋"/>
        </w:rPr>
        <w:t>如：1.9786518E7</w:t>
      </w:r>
      <w:r>
        <w:rPr>
          <w:rFonts w:hint="eastAsia" w:ascii="仿宋" w:hAnsi="仿宋" w:eastAsia="仿宋"/>
          <w:lang w:val="en-US" w:eastAsia="zh-CN"/>
        </w:rPr>
        <w:t>的</w:t>
      </w:r>
      <w:r>
        <w:rPr>
          <w:rFonts w:ascii="仿宋" w:hAnsi="仿宋" w:eastAsia="仿宋"/>
        </w:rPr>
        <w:t>科学计数法</w:t>
      </w:r>
      <w:r>
        <w:rPr>
          <w:rFonts w:hint="eastAsia" w:ascii="仿宋" w:hAnsi="仿宋" w:eastAsia="仿宋"/>
        </w:rPr>
        <w:t>）。</w:t>
      </w:r>
    </w:p>
    <w:p>
      <w:pPr>
        <w:spacing w:line="360" w:lineRule="auto"/>
        <w:ind w:firstLine="482" w:firstLineChars="200"/>
        <w:rPr>
          <w:b/>
          <w:bCs/>
          <w:color w:val="FF0000"/>
        </w:rPr>
      </w:pPr>
      <w:r>
        <w:rPr>
          <w:rFonts w:hint="eastAsia"/>
          <w:b/>
          <w:bCs/>
          <w:color w:val="FF0000"/>
        </w:rPr>
        <w:t>注：</w:t>
      </w:r>
      <w:r>
        <w:rPr>
          <w:rFonts w:hint="eastAsia" w:ascii="仿宋" w:hAnsi="仿宋" w:eastAsia="仿宋"/>
          <w:color w:val="FF0000"/>
        </w:rPr>
        <w:t>与订单金额计算相关使用</w:t>
      </w:r>
      <w:r>
        <w:rPr>
          <w:rFonts w:ascii="仿宋" w:hAnsi="仿宋" w:eastAsia="仿宋"/>
          <w:color w:val="FF0000"/>
        </w:rPr>
        <w:t>order_money</w:t>
      </w:r>
      <w:r>
        <w:rPr>
          <w:rFonts w:hint="eastAsia" w:ascii="仿宋" w:hAnsi="仿宋" w:eastAsia="仿宋"/>
          <w:color w:val="FF0000"/>
        </w:rPr>
        <w:t>字段，同一个订单无需多次重复计算，需要考虑退款或者取消的订单。</w:t>
      </w:r>
    </w:p>
    <w:p>
      <w:pPr>
        <w:spacing w:line="360" w:lineRule="auto"/>
        <w:ind w:firstLine="480" w:firstLineChars="200"/>
        <w:rPr>
          <w:rFonts w:ascii="仿宋" w:hAnsi="仿宋" w:eastAsia="仿宋"/>
        </w:rPr>
      </w:pPr>
      <w:r>
        <w:rPr>
          <w:rFonts w:hint="eastAsia" w:ascii="仿宋" w:hAnsi="仿宋" w:eastAsia="仿宋"/>
          <w:color w:val="FF0000"/>
          <w:lang w:val="en-US" w:eastAsia="zh-CN"/>
        </w:rPr>
        <w:t>数据结构：order_info</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drawing>
          <wp:inline distT="0" distB="0" distL="114300" distR="114300">
            <wp:extent cx="5264785" cy="2077720"/>
            <wp:effectExtent l="0" t="0" r="12065" b="17780"/>
            <wp:docPr id="1" name="图片 1" descr="167862076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8620761569"/>
                    <pic:cNvPicPr>
                      <a:picLocks noChangeAspect="1"/>
                    </pic:cNvPicPr>
                  </pic:nvPicPr>
                  <pic:blipFill>
                    <a:blip r:embed="rId4"/>
                    <a:stretch>
                      <a:fillRect/>
                    </a:stretch>
                  </pic:blipFill>
                  <pic:spPr>
                    <a:xfrm>
                      <a:off x="0" y="0"/>
                      <a:ext cx="5264785" cy="2077720"/>
                    </a:xfrm>
                    <a:prstGeom prst="rect">
                      <a:avLst/>
                    </a:prstGeom>
                  </pic:spPr>
                </pic:pic>
              </a:graphicData>
            </a:graphic>
          </wp:inline>
        </w:drawing>
      </w:r>
    </w:p>
    <w:p>
      <w:pPr>
        <w:spacing w:line="360" w:lineRule="auto"/>
        <w:ind w:firstLine="480" w:firstLineChars="200"/>
        <w:rPr>
          <w:rFonts w:ascii="仿宋" w:hAnsi="仿宋" w:eastAsia="仿宋"/>
          <w:color w:val="FF0000"/>
        </w:rPr>
      </w:pPr>
      <w:r>
        <w:rPr>
          <w:rFonts w:ascii="仿宋" w:hAnsi="仿宋" w:eastAsia="仿宋"/>
          <w:color w:val="FF0000"/>
        </w:rPr>
        <w:t>order_detail</w:t>
      </w:r>
      <w:r>
        <w:rPr>
          <w:rFonts w:hint="eastAsia" w:ascii="仿宋" w:hAnsi="仿宋" w:eastAsia="仿宋"/>
          <w:color w:val="FF0000"/>
          <w:lang w:val="en-US" w:eastAsia="zh-CN"/>
        </w:rPr>
        <w:drawing>
          <wp:inline distT="0" distB="0" distL="114300" distR="114300">
            <wp:extent cx="5262880" cy="1365885"/>
            <wp:effectExtent l="0" t="0" r="13970" b="5715"/>
            <wp:docPr id="2" name="图片 2" descr="167862080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8620804416"/>
                    <pic:cNvPicPr>
                      <a:picLocks noChangeAspect="1"/>
                    </pic:cNvPicPr>
                  </pic:nvPicPr>
                  <pic:blipFill>
                    <a:blip r:embed="rId5"/>
                    <a:stretch>
                      <a:fillRect/>
                    </a:stretch>
                  </pic:blipFill>
                  <pic:spPr>
                    <a:xfrm>
                      <a:off x="0" y="0"/>
                      <a:ext cx="5262880" cy="1365885"/>
                    </a:xfrm>
                    <a:prstGeom prst="rect">
                      <a:avLst/>
                    </a:prstGeom>
                  </pic:spPr>
                </pic:pic>
              </a:graphicData>
            </a:graphic>
          </wp:inline>
        </w:drawing>
      </w:r>
    </w:p>
    <w:p>
      <w:pPr>
        <w:spacing w:line="360" w:lineRule="auto"/>
        <w:ind w:firstLine="480" w:firstLineChars="200"/>
        <w:rPr>
          <w:rFonts w:hint="eastAsia" w:ascii="仿宋" w:hAnsi="仿宋" w:eastAsia="仿宋"/>
          <w:color w:val="FF0000"/>
          <w:lang w:val="en-US" w:eastAsia="zh-CN"/>
        </w:rPr>
      </w:pPr>
    </w:p>
    <w:p>
      <w:pPr>
        <w:numPr>
          <w:ilvl w:val="0"/>
          <w:numId w:val="7"/>
        </w:numPr>
        <w:spacing w:line="360" w:lineRule="auto"/>
        <w:ind w:leftChars="0"/>
        <w:rPr>
          <w:rFonts w:hint="eastAsia" w:ascii="仿宋" w:hAnsi="仿宋" w:eastAsia="仿宋"/>
          <w:lang w:eastAsia="zh-CN"/>
        </w:rPr>
      </w:pPr>
      <w:bookmarkStart w:id="1" w:name="OLE_LINK4"/>
      <w:r>
        <w:rPr>
          <w:rFonts w:hint="eastAsia" w:ascii="仿宋" w:hAnsi="仿宋" w:eastAsia="仿宋"/>
        </w:rPr>
        <w:t>使用Flink消费Kafka中的数据，统计商城</w:t>
      </w:r>
      <w:r>
        <w:rPr>
          <w:rFonts w:hint="eastAsia" w:ascii="仿宋" w:hAnsi="仿宋" w:eastAsia="仿宋"/>
          <w:lang w:val="en-US" w:eastAsia="zh-CN"/>
        </w:rPr>
        <w:t>每分钟</w:t>
      </w:r>
      <w:r>
        <w:rPr>
          <w:rFonts w:hint="eastAsia" w:ascii="仿宋" w:hAnsi="仿宋" w:eastAsia="仿宋"/>
        </w:rPr>
        <w:t>订单实收金额（需要考虑订单状态，若有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lang w:val="en-US" w:eastAsia="zh-CN"/>
        </w:rPr>
        <w:t>不计入订单实收金额</w:t>
      </w:r>
      <w:r>
        <w:rPr>
          <w:rFonts w:hint="eastAsia" w:ascii="仿宋" w:hAnsi="仿宋" w:eastAsia="仿宋"/>
        </w:rPr>
        <w:t>，其他</w:t>
      </w:r>
      <w:r>
        <w:rPr>
          <w:rFonts w:hint="eastAsia" w:ascii="仿宋" w:hAnsi="仿宋" w:eastAsia="仿宋"/>
          <w:lang w:val="en-US" w:eastAsia="zh-CN"/>
        </w:rPr>
        <w:t>状态</w:t>
      </w:r>
      <w:r>
        <w:rPr>
          <w:rFonts w:hint="eastAsia" w:ascii="仿宋" w:hAnsi="仿宋" w:eastAsia="仿宋"/>
        </w:rPr>
        <w:t>的则累加），将key设置成totalprice存入Redis中</w:t>
      </w:r>
      <w:r>
        <w:rPr>
          <w:rFonts w:hint="eastAsia" w:ascii="仿宋" w:hAnsi="仿宋" w:eastAsia="仿宋"/>
          <w:lang w:eastAsia="zh-CN"/>
        </w:rPr>
        <w:t>。</w:t>
      </w:r>
      <w:r>
        <w:rPr>
          <w:rFonts w:hint="eastAsia" w:ascii="仿宋" w:hAnsi="仿宋" w:eastAsia="仿宋"/>
        </w:rPr>
        <w:t>使用redis cli以get key方式获取totalprice值，将结果截图粘贴至对应报告中，需两次截图，第一次截图和第二次截图间隔</w:t>
      </w:r>
      <w:r>
        <w:rPr>
          <w:rFonts w:hint="eastAsia" w:ascii="仿宋" w:hAnsi="仿宋" w:eastAsia="仿宋"/>
          <w:lang w:val="en-US" w:eastAsia="zh-CN"/>
        </w:rPr>
        <w:t>1</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rPr>
          <w:rFonts w:hint="eastAsia" w:ascii="仿宋" w:hAnsi="仿宋" w:eastAsia="仿宋"/>
          <w:lang w:eastAsia="zh-CN"/>
        </w:rPr>
      </w:pPr>
    </w:p>
    <w:bookmarkEnd w:id="1"/>
    <w:p>
      <w:pPr>
        <w:numPr>
          <w:ilvl w:val="0"/>
          <w:numId w:val="7"/>
        </w:numPr>
        <w:spacing w:line="360" w:lineRule="auto"/>
        <w:ind w:left="0" w:leftChars="0" w:firstLine="0" w:firstLineChars="0"/>
        <w:rPr>
          <w:rFonts w:hint="eastAsia" w:ascii="仿宋" w:hAnsi="仿宋" w:eastAsia="仿宋"/>
          <w:lang w:eastAsia="zh-CN"/>
        </w:rPr>
      </w:pPr>
      <w:r>
        <w:rPr>
          <w:rFonts w:hint="eastAsia" w:ascii="仿宋" w:hAnsi="仿宋" w:eastAsia="仿宋"/>
        </w:rPr>
        <w:t>编写Scala工程代码，使用Flink消费kafka中的数据，统计</w:t>
      </w:r>
      <w:r>
        <w:rPr>
          <w:rFonts w:hint="eastAsia" w:ascii="仿宋" w:hAnsi="仿宋" w:eastAsia="仿宋"/>
          <w:lang w:val="en-US" w:eastAsia="zh-CN"/>
        </w:rPr>
        <w:t>所有用户每分钟订单总数与订单总额，然后计算出每分钟订单平均金额</w:t>
      </w:r>
      <w:r>
        <w:rPr>
          <w:rFonts w:hint="eastAsia" w:ascii="仿宋" w:hAnsi="仿宋" w:eastAsia="仿宋"/>
        </w:rPr>
        <w:t>，将key设置成</w:t>
      </w:r>
      <w:r>
        <w:rPr>
          <w:rFonts w:hint="eastAsia" w:ascii="仿宋" w:hAnsi="仿宋" w:eastAsia="仿宋"/>
          <w:lang w:val="en-US" w:eastAsia="zh-CN"/>
        </w:rPr>
        <w:t>avg</w:t>
      </w:r>
      <w:r>
        <w:rPr>
          <w:rFonts w:hint="eastAsia" w:ascii="仿宋" w:hAnsi="仿宋" w:eastAsia="仿宋"/>
        </w:rPr>
        <w:t>price存入redis中。使用redis cli以get key方式获取</w:t>
      </w:r>
      <w:r>
        <w:rPr>
          <w:rFonts w:hint="eastAsia" w:ascii="仿宋" w:hAnsi="仿宋" w:eastAsia="仿宋"/>
          <w:lang w:val="en-US" w:eastAsia="zh-CN"/>
        </w:rPr>
        <w:t>avg</w:t>
      </w:r>
      <w:r>
        <w:rPr>
          <w:rFonts w:hint="eastAsia" w:ascii="仿宋" w:hAnsi="仿宋" w:eastAsia="仿宋"/>
        </w:rPr>
        <w:t>price值，将结果截图粘贴至对应报告中，需两次截图，第一次截图和第二次截图间隔</w:t>
      </w:r>
      <w:r>
        <w:rPr>
          <w:rFonts w:hint="eastAsia" w:ascii="仿宋" w:hAnsi="仿宋" w:eastAsia="仿宋"/>
          <w:lang w:val="en-US" w:eastAsia="zh-CN"/>
        </w:rPr>
        <w:t>1</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eastAsia="zh-CN"/>
        </w:rPr>
      </w:pPr>
    </w:p>
    <w:p>
      <w:pPr>
        <w:numPr>
          <w:ilvl w:val="0"/>
          <w:numId w:val="0"/>
        </w:numPr>
        <w:spacing w:line="360" w:lineRule="auto"/>
        <w:ind w:leftChars="0"/>
        <w:rPr>
          <w:rFonts w:ascii="仿宋" w:hAnsi="仿宋" w:eastAsia="仿宋"/>
        </w:rPr>
      </w:pPr>
      <w:r>
        <w:rPr>
          <w:rFonts w:hint="eastAsia" w:ascii="仿宋" w:hAnsi="仿宋" w:eastAsia="仿宋"/>
          <w:lang w:val="en-US" w:eastAsia="zh-CN"/>
        </w:rPr>
        <w:t>3、</w:t>
      </w:r>
      <w:r>
        <w:rPr>
          <w:rFonts w:hint="eastAsia" w:ascii="仿宋" w:hAnsi="仿宋" w:eastAsia="仿宋"/>
        </w:rPr>
        <w:t>采用双流JOIN的方式（本系统稳定，无需担心数据迟到与丢失的问题,</w:t>
      </w:r>
      <w:r>
        <w:rPr>
          <w:rFonts w:ascii="仿宋" w:hAnsi="仿宋" w:eastAsia="仿宋"/>
        </w:rPr>
        <w:t>建议使用滚动窗口</w:t>
      </w:r>
      <w:r>
        <w:rPr>
          <w:rFonts w:hint="eastAsia" w:ascii="仿宋" w:hAnsi="仿宋" w:eastAsia="仿宋"/>
        </w:rPr>
        <w:t>），结合订单</w:t>
      </w:r>
      <w:r>
        <w:rPr>
          <w:rFonts w:hint="eastAsia" w:ascii="仿宋" w:hAnsi="仿宋" w:eastAsia="仿宋"/>
          <w:lang w:val="en-US" w:eastAsia="zh-CN"/>
        </w:rPr>
        <w:t>信息</w:t>
      </w:r>
      <w:r>
        <w:rPr>
          <w:rFonts w:hint="eastAsia" w:ascii="仿宋" w:hAnsi="仿宋" w:eastAsia="仿宋"/>
        </w:rPr>
        <w:t>和订单</w:t>
      </w:r>
      <w:r>
        <w:rPr>
          <w:rFonts w:hint="eastAsia" w:ascii="仿宋" w:hAnsi="仿宋" w:eastAsia="仿宋"/>
          <w:lang w:val="en-US" w:eastAsia="zh-CN"/>
        </w:rPr>
        <w:t>详细信息</w:t>
      </w:r>
      <w:r>
        <w:rPr>
          <w:rFonts w:hint="eastAsia" w:ascii="仿宋" w:hAnsi="仿宋" w:eastAsia="仿宋"/>
        </w:rPr>
        <w:t>（需要考虑订单状态，若有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不进行</w:t>
      </w:r>
      <w:r>
        <w:rPr>
          <w:rFonts w:ascii="仿宋" w:hAnsi="仿宋" w:eastAsia="仿宋"/>
        </w:rPr>
        <w:t>统计</w:t>
      </w:r>
      <w:r>
        <w:rPr>
          <w:rFonts w:hint="eastAsia" w:ascii="仿宋" w:hAnsi="仿宋" w:eastAsia="仿宋"/>
        </w:rPr>
        <w:t>），拼接成如下表所示格式，其中包含订单id、订单总金额、商品数</w:t>
      </w:r>
      <w:r>
        <w:rPr>
          <w:rFonts w:hint="eastAsia" w:ascii="仿宋" w:hAnsi="仿宋" w:eastAsia="仿宋"/>
          <w:lang w:eastAsia="zh-CN"/>
        </w:rPr>
        <w:t>，</w:t>
      </w:r>
      <w:r>
        <w:rPr>
          <w:rFonts w:hint="eastAsia" w:ascii="仿宋" w:hAnsi="仿宋" w:eastAsia="仿宋"/>
        </w:rPr>
        <w:t>将数据存入</w:t>
      </w:r>
      <w:r>
        <w:rPr>
          <w:rFonts w:hint="eastAsia" w:ascii="仿宋" w:hAnsi="仿宋" w:eastAsia="仿宋"/>
          <w:lang w:val="en-US" w:eastAsia="zh-CN"/>
        </w:rPr>
        <w:t>Clickhouse</w:t>
      </w:r>
      <w:r>
        <w:rPr>
          <w:rFonts w:ascii="仿宋" w:hAnsi="仿宋" w:eastAsia="仿宋"/>
        </w:rPr>
        <w:t>数据库shtd_result的orderpostive</w:t>
      </w:r>
      <w:r>
        <w:rPr>
          <w:rFonts w:hint="eastAsia" w:ascii="仿宋" w:hAnsi="仿宋" w:eastAsia="仿宋"/>
        </w:rPr>
        <w:t>aggr</w:t>
      </w:r>
      <w:r>
        <w:rPr>
          <w:rFonts w:hint="eastAsia" w:ascii="仿宋" w:hAnsi="仿宋" w:eastAsia="仿宋"/>
          <w:lang w:val="en-US" w:eastAsia="zh-CN"/>
        </w:rPr>
        <w:t>表</w:t>
      </w:r>
      <w:r>
        <w:rPr>
          <w:rFonts w:hint="eastAsia" w:ascii="仿宋" w:hAnsi="仿宋" w:eastAsia="仿宋"/>
        </w:rPr>
        <w:t>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命令行中根据id</w:t>
      </w:r>
      <w:r>
        <w:rPr>
          <w:rFonts w:hint="eastAsia" w:ascii="仿宋" w:hAnsi="仿宋" w:eastAsia="仿宋"/>
          <w:lang w:val="en-US" w:eastAsia="zh-CN"/>
        </w:rPr>
        <w:t>降序</w:t>
      </w:r>
      <w:r>
        <w:rPr>
          <w:rFonts w:hint="eastAsia" w:ascii="仿宋" w:hAnsi="仿宋" w:eastAsia="仿宋"/>
        </w:rPr>
        <w:t>排序，查询出前5条，将SQL语句与执行结果截图粘贴至对应报告中</w:t>
      </w:r>
      <w:r>
        <w:rPr>
          <w:rFonts w:hint="eastAsia" w:ascii="仿宋" w:hAnsi="仿宋" w:eastAsia="仿宋"/>
          <w:lang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i</w:t>
            </w:r>
            <w:r>
              <w:rPr>
                <w:rFonts w:hint="eastAsia"/>
              </w:rPr>
              <w:t>d</w:t>
            </w:r>
          </w:p>
        </w:tc>
        <w:tc>
          <w:tcPr>
            <w:tcW w:w="2074" w:type="dxa"/>
          </w:tcPr>
          <w:p>
            <w:pPr>
              <w:spacing w:line="360" w:lineRule="auto"/>
            </w:pPr>
            <w:r>
              <w:rPr>
                <w:rFonts w:hint="eastAsia"/>
              </w:rPr>
              <w:t>i</w:t>
            </w:r>
            <w:r>
              <w:t>nt</w:t>
            </w:r>
          </w:p>
        </w:tc>
        <w:tc>
          <w:tcPr>
            <w:tcW w:w="1659" w:type="dxa"/>
          </w:tcPr>
          <w:p>
            <w:pPr>
              <w:spacing w:line="360" w:lineRule="auto"/>
            </w:pPr>
            <w:r>
              <w:t>订单id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w:t>
            </w:r>
            <w:r>
              <w:t>price</w:t>
            </w:r>
          </w:p>
        </w:tc>
        <w:tc>
          <w:tcPr>
            <w:tcW w:w="2074" w:type="dxa"/>
          </w:tcPr>
          <w:p>
            <w:pPr>
              <w:spacing w:line="360" w:lineRule="auto"/>
            </w:pPr>
            <w:r>
              <w:t>d</w:t>
            </w:r>
            <w:r>
              <w:rPr>
                <w:rFonts w:hint="eastAsia"/>
              </w:rPr>
              <w:t>ouble</w:t>
            </w:r>
          </w:p>
        </w:tc>
        <w:tc>
          <w:tcPr>
            <w:tcW w:w="1659" w:type="dxa"/>
          </w:tcPr>
          <w:p>
            <w:pPr>
              <w:spacing w:line="360" w:lineRule="auto"/>
            </w:pPr>
            <w:r>
              <w:rPr>
                <w:rFonts w:hint="eastAsia"/>
              </w:rPr>
              <w:t>订单总金额</w:t>
            </w:r>
          </w:p>
        </w:tc>
        <w:tc>
          <w:tcPr>
            <w:tcW w:w="2489" w:type="dxa"/>
          </w:tcPr>
          <w:p>
            <w:pPr>
              <w:spacing w:line="360" w:lineRule="auto"/>
            </w:pPr>
            <w:r>
              <w:rPr>
                <w:sz w:val="22"/>
              </w:rPr>
              <w:t>统计订单</w:t>
            </w:r>
            <w:r>
              <w:rPr>
                <w:rFonts w:hint="eastAsia"/>
                <w:sz w:val="22"/>
                <w:lang w:val="en-US" w:eastAsia="zh-CN"/>
              </w:rPr>
              <w:t>信息</w:t>
            </w:r>
            <w:r>
              <w:rPr>
                <w:sz w:val="22"/>
              </w:rPr>
              <w:t>中 final_total_amount字段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rderdetail</w:t>
            </w:r>
            <w:r>
              <w:t>count</w:t>
            </w:r>
          </w:p>
        </w:tc>
        <w:tc>
          <w:tcPr>
            <w:tcW w:w="2074" w:type="dxa"/>
          </w:tcPr>
          <w:p>
            <w:pPr>
              <w:spacing w:line="360" w:lineRule="auto"/>
            </w:pPr>
            <w:r>
              <w:t>int</w:t>
            </w:r>
          </w:p>
        </w:tc>
        <w:tc>
          <w:tcPr>
            <w:tcW w:w="1659" w:type="dxa"/>
          </w:tcPr>
          <w:p>
            <w:pPr>
              <w:spacing w:line="360" w:lineRule="auto"/>
            </w:pPr>
            <w:r>
              <w:rPr>
                <w:rFonts w:hint="eastAsia"/>
              </w:rPr>
              <w:t>商品</w:t>
            </w:r>
            <w:r>
              <w:rPr>
                <w:rFonts w:hint="eastAsia"/>
                <w:lang w:val="en-US" w:eastAsia="zh-CN"/>
              </w:rPr>
              <w:t>数量</w:t>
            </w:r>
            <w:r>
              <w:rPr>
                <w:rFonts w:hint="eastAsia"/>
              </w:rPr>
              <w:t>总计</w:t>
            </w:r>
          </w:p>
        </w:tc>
        <w:tc>
          <w:tcPr>
            <w:tcW w:w="2489" w:type="dxa"/>
          </w:tcPr>
          <w:p>
            <w:pPr>
              <w:spacing w:line="360" w:lineRule="auto"/>
            </w:pPr>
            <w:r>
              <w:t>累加订单</w:t>
            </w:r>
            <w:r>
              <w:rPr>
                <w:rFonts w:hint="eastAsia"/>
                <w:lang w:val="en-US" w:eastAsia="zh-CN"/>
              </w:rPr>
              <w:t>详细信息</w:t>
            </w:r>
            <w:r>
              <w:t>中 sku_num字段</w:t>
            </w:r>
          </w:p>
        </w:tc>
      </w:tr>
    </w:tbl>
    <w:p>
      <w:pPr>
        <w:keepNext/>
        <w:wordWrap w:val="0"/>
      </w:pPr>
    </w:p>
    <w:p>
      <w:pPr>
        <w:spacing w:line="360" w:lineRule="auto"/>
        <w:rPr>
          <w:rFonts w:hint="default" w:ascii="仿宋" w:hAnsi="仿宋" w:eastAsia="仿宋"/>
          <w:color w:val="FF0000"/>
          <w:lang w:val="en-US" w:eastAsia="zh-CN"/>
        </w:rPr>
      </w:pPr>
    </w:p>
    <w:p>
      <w:pPr>
        <w:numPr>
          <w:ilvl w:val="0"/>
          <w:numId w:val="0"/>
        </w:numPr>
        <w:spacing w:line="360" w:lineRule="auto"/>
        <w:ind w:leftChars="0"/>
        <w:rPr>
          <w:rFonts w:hint="eastAsia" w:ascii="仿宋" w:hAnsi="仿宋" w:eastAsia="仿宋"/>
        </w:rPr>
      </w:pPr>
    </w:p>
    <w:p>
      <w:pPr>
        <w:pStyle w:val="2"/>
        <w:jc w:val="center"/>
      </w:pPr>
      <w:r>
        <w:rPr>
          <w:rFonts w:hint="eastAsia"/>
        </w:rPr>
        <w:t>模块</w:t>
      </w:r>
      <w:r>
        <w:rPr>
          <w:rFonts w:hint="eastAsia"/>
          <w:lang w:val="en-US" w:eastAsia="zh-CN"/>
        </w:rPr>
        <w:t>D</w:t>
      </w:r>
      <w:r>
        <w:rPr>
          <w:rFonts w:hint="eastAsia"/>
        </w:rPr>
        <w:t>：离线数据处理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集群启动命令为在Master上执行allstart.sh；</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各主机可通过SSH客户端进行S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r>
              <w:rPr>
                <w:rFonts w:hint="eastAsia" w:ascii="仿宋_GB2312" w:hAnsi="仿宋_GB2312" w:eastAsia="仿宋_GB2312" w:cs="宋体"/>
                <w:kern w:val="0"/>
                <w:sz w:val="28"/>
                <w:szCs w:val="28"/>
                <w:lang w:eastAsia="zh-CN"/>
              </w:rPr>
              <w:t>（</w:t>
            </w:r>
            <w:r>
              <w:rPr>
                <w:rFonts w:hint="eastAsia" w:ascii="仿宋_GB2312" w:hAnsi="Calibri" w:eastAsia="仿宋_GB2312"/>
                <w:sz w:val="28"/>
                <w:szCs w:val="28"/>
                <w:lang w:val="en-US" w:eastAsia="zh-CN"/>
              </w:rPr>
              <w:t>需通过直连IP访问</w:t>
            </w:r>
            <w:r>
              <w:rPr>
                <w:rFonts w:hint="eastAsia" w:ascii="仿宋_GB2312" w:hAnsi="仿宋_GB2312" w:eastAsia="仿宋_GB2312" w:cs="宋体"/>
                <w:kern w:val="0"/>
                <w:sz w:val="28"/>
                <w:szCs w:val="28"/>
                <w:lang w:eastAsia="zh-CN"/>
              </w:rPr>
              <w:t>）</w:t>
            </w:r>
            <w:r>
              <w:rPr>
                <w:rFonts w:hint="eastAsia" w:ascii="仿宋_GB2312" w:hAnsi="仿宋_GB2312" w:eastAsia="仿宋_GB2312" w:cs="宋体"/>
                <w:kern w:val="0"/>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r>
              <w:rPr>
                <w:rFonts w:hint="eastAsia" w:ascii="仿宋_GB2312" w:hAnsi="Calibri" w:eastAsia="仿宋_GB2312"/>
                <w:sz w:val="28"/>
                <w:szCs w:val="28"/>
                <w:lang w:eastAsia="zh-CN"/>
              </w:rPr>
              <w:t>，</w:t>
            </w:r>
            <w:r>
              <w:rPr>
                <w:rFonts w:hint="eastAsia" w:ascii="仿宋_GB2312" w:hAnsi="Calibri" w:eastAsia="仿宋_GB2312"/>
                <w:sz w:val="28"/>
                <w:szCs w:val="28"/>
                <w:lang w:val="en-US" w:eastAsia="zh-CN"/>
              </w:rPr>
              <w:t>电商离线数据库为ds_db01</w:t>
            </w:r>
            <w:r>
              <w:rPr>
                <w:rFonts w:hint="eastAsia" w:ascii="仿宋_GB2312" w:hAnsi="Calibri" w:eastAsia="仿宋_GB2312"/>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Hive的配置文件位于/opt/</w:t>
            </w:r>
            <w:r>
              <w:rPr>
                <w:rFonts w:hint="eastAsia" w:ascii="仿宋_GB2312" w:hAnsi="仿宋_GB2312" w:eastAsia="仿宋_GB2312" w:cs="宋体"/>
                <w:kern w:val="0"/>
                <w:sz w:val="28"/>
                <w:szCs w:val="28"/>
                <w:lang w:val="en-US" w:eastAsia="zh-CN"/>
              </w:rPr>
              <w:t>module/</w:t>
            </w:r>
            <w:r>
              <w:rPr>
                <w:rFonts w:hint="eastAsia" w:ascii="仿宋_GB2312" w:hAnsi="仿宋_GB2312" w:eastAsia="仿宋_GB2312" w:cs="宋体"/>
                <w:kern w:val="0"/>
                <w:sz w:val="28"/>
                <w:szCs w:val="28"/>
              </w:rPr>
              <w:t>hive-</w:t>
            </w:r>
            <w:r>
              <w:rPr>
                <w:rFonts w:hint="eastAsia" w:ascii="仿宋_GB2312" w:hAnsi="仿宋_GB2312" w:eastAsia="仿宋_GB2312" w:cs="宋体"/>
                <w:kern w:val="0"/>
                <w:sz w:val="28"/>
                <w:szCs w:val="28"/>
                <w:lang w:val="en-US" w:eastAsia="zh-CN"/>
              </w:rPr>
              <w:t>3.1.2</w:t>
            </w:r>
            <w:r>
              <w:rPr>
                <w:rFonts w:hint="eastAsia" w:ascii="仿宋_GB2312" w:hAnsi="仿宋_GB2312" w:eastAsia="仿宋_GB2312" w:cs="宋体"/>
                <w:kern w:val="0"/>
                <w:sz w:val="28"/>
                <w:szCs w:val="28"/>
              </w:rPr>
              <w:t xml:space="preserve">/conf/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b/>
                <w:bCs/>
                <w:kern w:val="0"/>
                <w:sz w:val="28"/>
                <w:szCs w:val="28"/>
                <w:lang w:val="en-US" w:eastAsia="zh-CN"/>
              </w:rPr>
              <w:t>注：该Spark版本无法进行本地调试，请打包上传集群调试。</w:t>
            </w:r>
          </w:p>
        </w:tc>
      </w:tr>
    </w:tbl>
    <w:p/>
    <w:p>
      <w:pPr>
        <w:spacing w:line="360" w:lineRule="auto"/>
        <w:jc w:val="left"/>
        <w:rPr>
          <w:rFonts w:ascii="仿宋" w:hAnsi="仿宋" w:eastAsia="仿宋"/>
          <w:b/>
          <w:color w:val="FF0000"/>
          <w:sz w:val="28"/>
          <w:szCs w:val="28"/>
        </w:rPr>
      </w:pPr>
      <w:r>
        <w:rPr>
          <w:rFonts w:hint="eastAsia" w:ascii="仿宋" w:hAnsi="仿宋" w:eastAsia="仿宋"/>
          <w:b/>
          <w:color w:val="FF0000"/>
          <w:sz w:val="28"/>
          <w:szCs w:val="28"/>
        </w:rPr>
        <w:t>环境说明：</w:t>
      </w:r>
    </w:p>
    <w:p>
      <w:pPr>
        <w:spacing w:line="360" w:lineRule="auto"/>
        <w:rPr>
          <w:rFonts w:hint="eastAsia" w:ascii="仿宋" w:hAnsi="仿宋" w:eastAsia="仿宋"/>
          <w:color w:val="FF0000"/>
        </w:rPr>
      </w:pPr>
      <w:r>
        <w:rPr>
          <w:rFonts w:hint="eastAsia"/>
          <w:b/>
          <w:bCs/>
          <w:color w:val="FF0000"/>
        </w:rPr>
        <w:t>提示</w:t>
      </w:r>
      <w:r>
        <w:rPr>
          <w:rFonts w:hint="eastAsia"/>
          <w:color w:val="FF0000"/>
        </w:rPr>
        <w:t>：若完成了实时计算的任务二中的第</w:t>
      </w:r>
      <w:r>
        <w:rPr>
          <w:color w:val="FF0000"/>
        </w:rPr>
        <w:t>3</w:t>
      </w:r>
      <w:r>
        <w:rPr>
          <w:rFonts w:hint="eastAsia"/>
          <w:color w:val="FF0000"/>
        </w:rPr>
        <w:t>小题后，可以将HBase中备份的数据与ods中的离线数据进行合并，抽取到dwd（需自建）的对应表中。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一</w:t>
      </w:r>
      <w:r>
        <w:rPr>
          <w:rFonts w:hint="eastAsia" w:ascii="黑体" w:hAnsi="黑体" w:eastAsia="黑体" w:cs="黑体"/>
          <w:b w:val="0"/>
          <w:sz w:val="28"/>
          <w:szCs w:val="28"/>
        </w:rPr>
        <w:t>：数据清洗</w:t>
      </w:r>
    </w:p>
    <w:p>
      <w:pPr>
        <w:spacing w:line="360" w:lineRule="auto"/>
        <w:ind w:firstLine="480" w:firstLineChars="200"/>
        <w:rPr>
          <w:rFonts w:ascii="仿宋" w:hAnsi="仿宋" w:eastAsia="仿宋"/>
        </w:rPr>
      </w:pPr>
      <w:r>
        <w:rPr>
          <w:rFonts w:hint="eastAsia" w:ascii="仿宋" w:hAnsi="仿宋" w:eastAsia="仿宋"/>
        </w:rPr>
        <w:t>使用Scala编写spark工程代码，将ods库中相应表数据全量抽取到Hive的dwd库中对应表中。表中有涉及到timestamp类型的，均要求按照yyyy-MM-dd HH:mm:ss，不记录毫秒数，若原数据中只有年月日，则在时分秒的位置添加00:00:00，添加之后使其符合yyyy-MM-dd HH:mm:ss。</w:t>
      </w:r>
    </w:p>
    <w:p>
      <w:pPr>
        <w:numPr>
          <w:ilvl w:val="0"/>
          <w:numId w:val="8"/>
        </w:numPr>
        <w:spacing w:line="360" w:lineRule="auto"/>
        <w:rPr>
          <w:rFonts w:ascii="仿宋" w:hAnsi="仿宋" w:eastAsia="仿宋"/>
        </w:rPr>
      </w:pPr>
      <w:r>
        <w:rPr>
          <w:rFonts w:hint="eastAsia" w:ascii="仿宋" w:hAnsi="仿宋" w:eastAsia="仿宋"/>
        </w:rPr>
        <w:t>将ods库中</w:t>
      </w:r>
      <w:r>
        <w:rPr>
          <w:rFonts w:ascii="仿宋" w:hAnsi="仿宋" w:eastAsia="仿宋"/>
        </w:rPr>
        <w:t>user_info</w:t>
      </w:r>
      <w:r>
        <w:rPr>
          <w:rFonts w:hint="eastAsia" w:ascii="仿宋" w:hAnsi="仿宋" w:eastAsia="仿宋"/>
        </w:rPr>
        <w:t>表数据抽取到dwd库中dim_customer的分区表，分区字段为etldate且值与ods库的相对应表该值相等，并添加dwd_insert_user、dwd_insert_time、dwd_modify_user、dwd_modify_time四列,其中dwd_insert_user、dwd_modify_user均填写“user1”，dwd_insert_time、dwd_modify_time均填写当前操作时间，并进行数据类型转换。在hive cli中按照</w:t>
      </w:r>
      <w:r>
        <w:rPr>
          <w:rFonts w:hint="eastAsia" w:ascii="仿宋" w:hAnsi="仿宋" w:eastAsia="仿宋"/>
          <w:lang w:val="en-US" w:eastAsia="zh-CN"/>
        </w:rPr>
        <w:t>id</w:t>
      </w:r>
      <w:r>
        <w:rPr>
          <w:rFonts w:hint="eastAsia" w:ascii="仿宋" w:hAnsi="仿宋" w:eastAsia="仿宋"/>
        </w:rPr>
        <w:t>顺序排序，查询dim_customer前1条数据，将结果内容复制粘贴至</w:t>
      </w:r>
      <w:r>
        <w:rPr>
          <w:rFonts w:hint="eastAsia" w:ascii="仿宋" w:hAnsi="仿宋" w:eastAsia="仿宋"/>
          <w:lang w:val="en-US" w:eastAsia="zh-CN"/>
        </w:rPr>
        <w:t>对应报告中</w:t>
      </w:r>
      <w:r>
        <w:rPr>
          <w:rFonts w:hint="eastAsia" w:ascii="仿宋" w:hAnsi="仿宋" w:eastAsia="仿宋"/>
        </w:rPr>
        <w:t>；</w:t>
      </w:r>
    </w:p>
    <w:p>
      <w:pPr>
        <w:numPr>
          <w:ilvl w:val="0"/>
          <w:numId w:val="8"/>
        </w:numPr>
        <w:spacing w:line="360" w:lineRule="auto"/>
        <w:rPr>
          <w:rFonts w:hint="eastAsia" w:ascii="仿宋" w:hAnsi="仿宋" w:eastAsia="仿宋"/>
        </w:rPr>
      </w:pPr>
      <w:r>
        <w:rPr>
          <w:rFonts w:hint="eastAsia" w:ascii="仿宋" w:hAnsi="仿宋" w:eastAsia="仿宋"/>
        </w:rPr>
        <w:t>抽取ods库sku_info表中昨天的分区（任务一生成的分区）数据，并结合dim_sku_info最新分区现有的数据，根据id合并数据到dwd库中dim_sku_info的分区表（合并是指对dwd层</w:t>
      </w:r>
      <w:r>
        <w:rPr>
          <w:rFonts w:hint="eastAsia" w:ascii="仿宋" w:hAnsi="仿宋" w:eastAsia="仿宋"/>
          <w:lang w:val="en-US" w:eastAsia="zh-CN"/>
        </w:rPr>
        <w:t>数据</w:t>
      </w:r>
      <w:r>
        <w:rPr>
          <w:rFonts w:hint="eastAsia" w:ascii="仿宋" w:hAnsi="仿宋" w:eastAsia="仿宋"/>
        </w:rPr>
        <w:t>进行插入</w:t>
      </w:r>
      <w:r>
        <w:rPr>
          <w:rFonts w:hint="eastAsia" w:ascii="仿宋" w:hAnsi="仿宋" w:eastAsia="仿宋"/>
          <w:lang w:val="en-US" w:eastAsia="zh-CN"/>
        </w:rPr>
        <w:t>或</w:t>
      </w:r>
      <w:r>
        <w:rPr>
          <w:rFonts w:hint="eastAsia" w:ascii="仿宋" w:hAnsi="仿宋" w:eastAsia="仿宋"/>
        </w:rPr>
        <w:t>修改，</w:t>
      </w:r>
      <w:r>
        <w:rPr>
          <w:rFonts w:hint="eastAsia" w:ascii="仿宋" w:hAnsi="仿宋" w:eastAsia="仿宋"/>
          <w:lang w:val="en-US" w:eastAsia="zh-CN"/>
        </w:rPr>
        <w:t>需修改的数据</w:t>
      </w:r>
      <w:r>
        <w:rPr>
          <w:rFonts w:hint="eastAsia" w:ascii="仿宋" w:hAnsi="仿宋" w:eastAsia="仿宋"/>
        </w:rPr>
        <w:t>以id</w:t>
      </w:r>
      <w:r>
        <w:rPr>
          <w:rFonts w:hint="eastAsia" w:ascii="仿宋" w:hAnsi="仿宋" w:eastAsia="仿宋"/>
          <w:lang w:val="en-US" w:eastAsia="zh-CN"/>
        </w:rPr>
        <w:t>为合并字段</w:t>
      </w:r>
      <w:r>
        <w:rPr>
          <w:rFonts w:hint="eastAsia" w:ascii="仿宋" w:hAnsi="仿宋" w:eastAsia="仿宋"/>
        </w:rPr>
        <w:t>，根据create_time排序</w:t>
      </w:r>
      <w:r>
        <w:rPr>
          <w:rFonts w:hint="eastAsia" w:ascii="仿宋" w:hAnsi="仿宋" w:eastAsia="仿宋"/>
          <w:lang w:val="en-US" w:eastAsia="zh-CN"/>
        </w:rPr>
        <w:t>取最新的一条</w:t>
      </w:r>
      <w:r>
        <w:rPr>
          <w:rFonts w:hint="eastAsia" w:ascii="仿宋" w:hAnsi="仿宋" w:eastAsia="仿宋"/>
        </w:rPr>
        <w:t>），分区字段为etl_date且值与ods库的相对应表该值相等，并添加dwd_insert_user、dwd_insert_time、dwd_modify_user、dwd_modify_time四列,其中dwd_insert_user、dwd_modify_user均填写“user1”</w:t>
      </w:r>
      <w:r>
        <w:rPr>
          <w:rFonts w:hint="eastAsia" w:ascii="仿宋" w:hAnsi="仿宋" w:eastAsia="仿宋"/>
          <w:lang w:eastAsia="zh-CN"/>
        </w:rPr>
        <w:t>。</w:t>
      </w:r>
      <w:r>
        <w:rPr>
          <w:rFonts w:hint="eastAsia" w:ascii="仿宋" w:hAnsi="仿宋" w:eastAsia="仿宋"/>
        </w:rPr>
        <w:t>若该条数据第一次进入数仓</w:t>
      </w:r>
      <w:r>
        <w:rPr>
          <w:rFonts w:hint="eastAsia" w:ascii="仿宋" w:hAnsi="仿宋" w:eastAsia="仿宋"/>
          <w:lang w:val="en-US" w:eastAsia="zh-CN"/>
        </w:rPr>
        <w:t>dwd层则</w:t>
      </w:r>
      <w:r>
        <w:rPr>
          <w:rFonts w:hint="eastAsia" w:ascii="仿宋" w:hAnsi="仿宋" w:eastAsia="仿宋"/>
        </w:rPr>
        <w:t>dwd_insert_time、dwd_modify_time均填写</w:t>
      </w:r>
      <w:r>
        <w:rPr>
          <w:rFonts w:hint="eastAsia" w:ascii="仿宋" w:hAnsi="仿宋" w:eastAsia="仿宋"/>
          <w:lang w:val="en-US" w:eastAsia="zh-CN"/>
        </w:rPr>
        <w:t>当前</w:t>
      </w:r>
      <w:r>
        <w:rPr>
          <w:rFonts w:hint="eastAsia" w:ascii="仿宋" w:hAnsi="仿宋" w:eastAsia="仿宋"/>
        </w:rPr>
        <w:t>操作时间，并进行数据类型转换</w:t>
      </w:r>
      <w:r>
        <w:rPr>
          <w:rFonts w:hint="eastAsia" w:ascii="仿宋" w:hAnsi="仿宋" w:eastAsia="仿宋"/>
          <w:lang w:eastAsia="zh-CN"/>
        </w:rPr>
        <w:t>。</w:t>
      </w:r>
      <w:r>
        <w:rPr>
          <w:rFonts w:hint="eastAsia" w:ascii="仿宋" w:hAnsi="仿宋" w:eastAsia="仿宋"/>
        </w:rPr>
        <w:t>若该数据</w:t>
      </w:r>
      <w:r>
        <w:rPr>
          <w:rFonts w:hint="eastAsia" w:ascii="仿宋" w:hAnsi="仿宋" w:eastAsia="仿宋"/>
          <w:lang w:val="en-US" w:eastAsia="zh-CN"/>
        </w:rPr>
        <w:t>在进入dwd层时发生了合并修改</w:t>
      </w:r>
      <w:r>
        <w:rPr>
          <w:rFonts w:hint="eastAsia" w:ascii="仿宋" w:hAnsi="仿宋" w:eastAsia="仿宋"/>
        </w:rPr>
        <w:t>，则dwd_insert_time时间</w:t>
      </w:r>
      <w:r>
        <w:rPr>
          <w:rFonts w:hint="eastAsia" w:ascii="仿宋" w:hAnsi="仿宋" w:eastAsia="仿宋"/>
          <w:lang w:val="en-US" w:eastAsia="zh-CN"/>
        </w:rPr>
        <w:t>不变</w:t>
      </w:r>
      <w:r>
        <w:rPr>
          <w:rFonts w:hint="eastAsia" w:ascii="仿宋" w:hAnsi="仿宋" w:eastAsia="仿宋"/>
        </w:rPr>
        <w:t>，dwd_modify_time存当前</w:t>
      </w:r>
      <w:r>
        <w:rPr>
          <w:rFonts w:hint="eastAsia" w:ascii="仿宋" w:hAnsi="仿宋" w:eastAsia="仿宋"/>
          <w:lang w:val="en-US" w:eastAsia="zh-CN"/>
        </w:rPr>
        <w:t>操作</w:t>
      </w:r>
      <w:r>
        <w:rPr>
          <w:rFonts w:hint="eastAsia" w:ascii="仿宋" w:hAnsi="仿宋" w:eastAsia="仿宋"/>
        </w:rPr>
        <w:t>时间，其余列存最新的值。</w:t>
      </w:r>
      <w:r>
        <w:rPr>
          <w:rFonts w:hint="eastAsia" w:ascii="仿宋" w:hAnsi="仿宋" w:eastAsia="仿宋"/>
          <w:lang w:val="en-US" w:eastAsia="zh-CN"/>
        </w:rPr>
        <w:t>使用</w:t>
      </w:r>
      <w:r>
        <w:rPr>
          <w:rFonts w:hint="eastAsia" w:ascii="仿宋" w:hAnsi="仿宋" w:eastAsia="仿宋"/>
        </w:rPr>
        <w:t>hive cli查询表dim_sku_info的</w:t>
      </w:r>
      <w:r>
        <w:rPr>
          <w:rFonts w:hint="eastAsia" w:ascii="仿宋" w:hAnsi="仿宋" w:eastAsia="仿宋"/>
          <w:lang w:val="en-US" w:eastAsia="zh-CN"/>
        </w:rPr>
        <w:t>字段</w:t>
      </w:r>
      <w:r>
        <w:rPr>
          <w:rFonts w:hint="eastAsia" w:ascii="仿宋" w:hAnsi="仿宋" w:eastAsia="仿宋"/>
        </w:rPr>
        <w:t>id</w:t>
      </w:r>
      <w:r>
        <w:rPr>
          <w:rFonts w:hint="eastAsia" w:ascii="仿宋" w:hAnsi="仿宋" w:eastAsia="仿宋"/>
          <w:lang w:eastAsia="zh-CN"/>
        </w:rPr>
        <w:t>、</w:t>
      </w:r>
      <w:r>
        <w:rPr>
          <w:rFonts w:hint="eastAsia" w:ascii="仿宋" w:hAnsi="仿宋" w:eastAsia="仿宋"/>
          <w:lang w:val="en-US" w:eastAsia="zh-CN"/>
        </w:rPr>
        <w:t>sku_desc、</w:t>
      </w:r>
      <w:r>
        <w:rPr>
          <w:rFonts w:hint="eastAsia" w:ascii="仿宋" w:hAnsi="仿宋" w:eastAsia="仿宋"/>
        </w:rPr>
        <w:t>dwd_insert_user、dwd_insert_time、dwd_modify_user、dwd_modify_time</w:t>
      </w:r>
      <w:r>
        <w:rPr>
          <w:rFonts w:hint="eastAsia" w:ascii="仿宋" w:hAnsi="仿宋" w:eastAsia="仿宋"/>
          <w:lang w:eastAsia="zh-CN"/>
        </w:rPr>
        <w:t>、</w:t>
      </w:r>
      <w:r>
        <w:rPr>
          <w:rFonts w:hint="eastAsia" w:ascii="仿宋" w:hAnsi="仿宋" w:eastAsia="仿宋"/>
          <w:lang w:val="en-US" w:eastAsia="zh-CN"/>
        </w:rPr>
        <w:t>etl_date，条件为最新分区的数据，id</w:t>
      </w:r>
      <w:r>
        <w:rPr>
          <w:rFonts w:hint="eastAsia" w:ascii="仿宋" w:hAnsi="仿宋" w:eastAsia="仿宋"/>
        </w:rPr>
        <w:t>小于等于20，</w:t>
      </w:r>
      <w:r>
        <w:rPr>
          <w:rFonts w:hint="eastAsia" w:ascii="仿宋" w:hAnsi="仿宋" w:eastAsia="仿宋"/>
          <w:lang w:val="en-US" w:eastAsia="zh-CN"/>
        </w:rPr>
        <w:t>并且按照id升序排序，</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粘贴至对应报告中；</w:t>
      </w:r>
    </w:p>
    <w:p>
      <w:pPr>
        <w:numPr>
          <w:ilvl w:val="0"/>
          <w:numId w:val="8"/>
        </w:numPr>
        <w:spacing w:line="360" w:lineRule="auto"/>
        <w:rPr>
          <w:rFonts w:ascii="仿宋" w:hAnsi="仿宋" w:eastAsia="仿宋"/>
        </w:rPr>
      </w:pPr>
      <w:r>
        <w:rPr>
          <w:rFonts w:hint="eastAsia" w:ascii="仿宋" w:hAnsi="仿宋" w:eastAsia="仿宋"/>
        </w:rPr>
        <w:t>将ods库中</w:t>
      </w:r>
      <w:r>
        <w:rPr>
          <w:rFonts w:ascii="仿宋" w:hAnsi="仿宋" w:eastAsia="仿宋"/>
        </w:rPr>
        <w:t>base_province</w:t>
      </w:r>
      <w:r>
        <w:rPr>
          <w:rFonts w:hint="eastAsia" w:ascii="仿宋" w:hAnsi="仿宋" w:eastAsia="仿宋"/>
        </w:rPr>
        <w:t>表数据抽取到dwd库中dim_customer的分区表，分区字段为etldate且值与ods库的相对应表该值相等，并添加dwd_insert_user、dwd_insert_time、dwd_modify_user、dwd_modify_time四列,其中dwd_insert_user、dwd_modify_user均填写“user1”，dwd_insert_time、dwd_modify_time均填写当前操作时间，并进行数据类型转换。在hive cli中按照</w:t>
      </w:r>
      <w:r>
        <w:rPr>
          <w:rFonts w:hint="eastAsia" w:ascii="仿宋" w:hAnsi="仿宋" w:eastAsia="仿宋"/>
          <w:lang w:val="en-US" w:eastAsia="zh-CN"/>
        </w:rPr>
        <w:t>region_id</w:t>
      </w:r>
      <w:r>
        <w:rPr>
          <w:rFonts w:hint="eastAsia" w:ascii="仿宋" w:hAnsi="仿宋" w:eastAsia="仿宋"/>
        </w:rPr>
        <w:t>顺序排序，查询dim_customer前1条数据，将结果内容复制粘贴至</w:t>
      </w:r>
      <w:r>
        <w:rPr>
          <w:rFonts w:hint="eastAsia" w:ascii="仿宋" w:hAnsi="仿宋" w:eastAsia="仿宋"/>
          <w:lang w:val="en-US" w:eastAsia="zh-CN"/>
        </w:rPr>
        <w:t>对应报告中</w:t>
      </w:r>
      <w:r>
        <w:rPr>
          <w:rFonts w:hint="eastAsia" w:ascii="仿宋" w:hAnsi="仿宋" w:eastAsia="仿宋"/>
        </w:rPr>
        <w:t>；</w:t>
      </w:r>
    </w:p>
    <w:p>
      <w:pPr>
        <w:numPr>
          <w:ilvl w:val="0"/>
          <w:numId w:val="8"/>
        </w:numPr>
        <w:spacing w:line="360" w:lineRule="auto"/>
        <w:rPr>
          <w:rFonts w:ascii="仿宋" w:hAnsi="仿宋" w:eastAsia="仿宋"/>
        </w:rPr>
      </w:pPr>
      <w:r>
        <w:rPr>
          <w:rFonts w:hint="eastAsia" w:ascii="仿宋" w:hAnsi="仿宋" w:eastAsia="仿宋"/>
        </w:rPr>
        <w:t>将ods库中</w:t>
      </w:r>
      <w:r>
        <w:rPr>
          <w:rFonts w:ascii="仿宋" w:hAnsi="仿宋" w:eastAsia="仿宋"/>
        </w:rPr>
        <w:t>base_region</w:t>
      </w:r>
      <w:r>
        <w:rPr>
          <w:rFonts w:hint="eastAsia" w:ascii="仿宋" w:hAnsi="仿宋" w:eastAsia="仿宋"/>
        </w:rPr>
        <w:t>表数据抽取到dwd库中dim_customer的分区表，分区字段为etldate且值与ods库的相对应表该值相等，并添加dwd_insert_user、dwd_insert_time、dwd_modify_user、dwd_modify_time四列,其中dwd_insert_user、dwd_modify_user均填写“user1”，dwd_insert_time、dwd_modify_time均填写当前操作时间，并进行数据类型转换。在hive cli中按照</w:t>
      </w:r>
      <w:r>
        <w:rPr>
          <w:rFonts w:hint="eastAsia" w:ascii="仿宋" w:hAnsi="仿宋" w:eastAsia="仿宋"/>
          <w:lang w:val="en-US" w:eastAsia="zh-CN"/>
        </w:rPr>
        <w:t>id</w:t>
      </w:r>
      <w:r>
        <w:rPr>
          <w:rFonts w:hint="eastAsia" w:ascii="仿宋" w:hAnsi="仿宋" w:eastAsia="仿宋"/>
        </w:rPr>
        <w:t>顺序排序，查询dim_customer前1条数据，将结果内容复制粘贴至</w:t>
      </w:r>
      <w:r>
        <w:rPr>
          <w:rFonts w:hint="eastAsia" w:ascii="仿宋" w:hAnsi="仿宋" w:eastAsia="仿宋"/>
          <w:lang w:val="en-US" w:eastAsia="zh-CN"/>
        </w:rPr>
        <w:t>对应报告中</w:t>
      </w:r>
      <w:r>
        <w:rPr>
          <w:rFonts w:hint="eastAsia" w:ascii="仿宋" w:hAnsi="仿宋" w:eastAsia="仿宋"/>
        </w:rPr>
        <w:t>；</w:t>
      </w:r>
    </w:p>
    <w:p>
      <w:pPr>
        <w:numPr>
          <w:ilvl w:val="0"/>
          <w:numId w:val="8"/>
        </w:numPr>
        <w:spacing w:line="360" w:lineRule="auto"/>
        <w:rPr>
          <w:rFonts w:ascii="仿宋" w:hAnsi="仿宋" w:eastAsia="仿宋"/>
        </w:rPr>
      </w:pPr>
      <w:r>
        <w:rPr>
          <w:rFonts w:hint="eastAsia" w:ascii="仿宋" w:hAnsi="仿宋" w:eastAsia="仿宋"/>
          <w:lang w:val="en-US" w:eastAsia="zh-CN"/>
        </w:rPr>
        <w:t>获取hbase中ods:order_info中的数据和</w:t>
      </w:r>
      <w:r>
        <w:rPr>
          <w:rFonts w:hint="eastAsia" w:ascii="仿宋" w:hAnsi="仿宋" w:eastAsia="仿宋"/>
        </w:rPr>
        <w:t>ods库中</w:t>
      </w:r>
      <w:r>
        <w:rPr>
          <w:rFonts w:ascii="仿宋" w:hAnsi="仿宋" w:eastAsia="仿宋"/>
        </w:rPr>
        <w:t>order_info</w:t>
      </w:r>
      <w:r>
        <w:rPr>
          <w:rFonts w:hint="eastAsia" w:ascii="仿宋" w:hAnsi="仿宋" w:eastAsia="仿宋"/>
        </w:rPr>
        <w:t>表昨天的分区（任务一生成的分区）数据抽取到dwd库中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操作时间，并进行数据类型转换。</w:t>
      </w:r>
      <w:r>
        <w:rPr>
          <w:rFonts w:hint="eastAsia" w:ascii="仿宋" w:hAnsi="仿宋" w:eastAsia="仿宋"/>
          <w:lang w:val="en-US" w:eastAsia="zh-CN"/>
        </w:rPr>
        <w:t>使用</w:t>
      </w:r>
      <w:r>
        <w:rPr>
          <w:rFonts w:hint="eastAsia" w:ascii="仿宋" w:hAnsi="仿宋" w:eastAsia="仿宋"/>
        </w:rPr>
        <w:t>hive cli执行show partitions dwd.</w:t>
      </w:r>
      <w:r>
        <w:rPr>
          <w:rFonts w:ascii="仿宋" w:hAnsi="仿宋" w:eastAsia="仿宋"/>
        </w:rPr>
        <w:t>fact_order_info</w:t>
      </w:r>
      <w:r>
        <w:rPr>
          <w:rFonts w:hint="eastAsia" w:ascii="仿宋" w:hAnsi="仿宋" w:eastAsia="仿宋"/>
        </w:rPr>
        <w:t>命令，将结果</w:t>
      </w:r>
      <w:r>
        <w:rPr>
          <w:rFonts w:hint="eastAsia" w:ascii="仿宋" w:hAnsi="仿宋" w:eastAsia="仿宋"/>
          <w:lang w:val="en-US" w:eastAsia="zh-CN"/>
        </w:rPr>
        <w:t>截图</w:t>
      </w:r>
      <w:r>
        <w:rPr>
          <w:rFonts w:hint="eastAsia" w:ascii="仿宋" w:hAnsi="仿宋" w:eastAsia="仿宋"/>
        </w:rPr>
        <w:t>粘贴至对应报告中；</w:t>
      </w:r>
    </w:p>
    <w:p>
      <w:pPr>
        <w:spacing w:line="360" w:lineRule="auto"/>
        <w:ind w:left="420"/>
        <w:rPr>
          <w:rFonts w:ascii="仿宋" w:hAnsi="仿宋" w:eastAsia="仿宋"/>
        </w:rPr>
      </w:pPr>
    </w:p>
    <w:p>
      <w:pPr>
        <w:numPr>
          <w:ilvl w:val="0"/>
          <w:numId w:val="8"/>
        </w:numPr>
        <w:spacing w:line="360" w:lineRule="auto"/>
        <w:rPr>
          <w:rFonts w:ascii="仿宋" w:hAnsi="仿宋" w:eastAsia="仿宋"/>
        </w:rPr>
      </w:pPr>
      <w:r>
        <w:rPr>
          <w:rFonts w:hint="eastAsia" w:ascii="仿宋" w:hAnsi="仿宋" w:eastAsia="仿宋"/>
          <w:lang w:val="en-US" w:eastAsia="zh-CN"/>
        </w:rPr>
        <w:t>获取hbase中ods:</w:t>
      </w:r>
      <w:r>
        <w:rPr>
          <w:rFonts w:ascii="仿宋" w:hAnsi="仿宋" w:eastAsia="仿宋"/>
        </w:rPr>
        <w:t>order_</w:t>
      </w:r>
      <w:r>
        <w:rPr>
          <w:rFonts w:hint="eastAsia" w:ascii="仿宋" w:hAnsi="仿宋" w:eastAsia="仿宋"/>
        </w:rPr>
        <w:t>d</w:t>
      </w:r>
      <w:r>
        <w:rPr>
          <w:rFonts w:hint="eastAsia" w:ascii="仿宋" w:hAnsi="仿宋" w:eastAsia="仿宋"/>
          <w:lang w:val="en-US" w:eastAsia="zh-CN"/>
        </w:rPr>
        <w:t>e</w:t>
      </w:r>
      <w:r>
        <w:rPr>
          <w:rFonts w:hint="eastAsia" w:ascii="仿宋" w:hAnsi="仿宋" w:eastAsia="仿宋"/>
        </w:rPr>
        <w:t>tail</w:t>
      </w:r>
      <w:r>
        <w:rPr>
          <w:rFonts w:hint="eastAsia" w:ascii="仿宋" w:hAnsi="仿宋" w:eastAsia="仿宋"/>
          <w:lang w:val="en-US" w:eastAsia="zh-CN"/>
        </w:rPr>
        <w:t>中的数据和</w:t>
      </w:r>
      <w:r>
        <w:rPr>
          <w:rFonts w:hint="eastAsia" w:ascii="仿宋" w:hAnsi="仿宋" w:eastAsia="仿宋"/>
        </w:rPr>
        <w:t>ods库中</w:t>
      </w:r>
      <w:r>
        <w:rPr>
          <w:rFonts w:ascii="仿宋" w:hAnsi="仿宋" w:eastAsia="仿宋"/>
        </w:rPr>
        <w:t>order_</w:t>
      </w:r>
      <w:r>
        <w:rPr>
          <w:rFonts w:hint="eastAsia" w:ascii="仿宋" w:hAnsi="仿宋" w:eastAsia="仿宋"/>
        </w:rPr>
        <w:t>d</w:t>
      </w:r>
      <w:r>
        <w:rPr>
          <w:rFonts w:hint="eastAsia" w:ascii="仿宋" w:hAnsi="仿宋" w:eastAsia="仿宋"/>
          <w:lang w:val="en-US" w:eastAsia="zh-CN"/>
        </w:rPr>
        <w:t>e</w:t>
      </w:r>
      <w:r>
        <w:rPr>
          <w:rFonts w:hint="eastAsia" w:ascii="仿宋" w:hAnsi="仿宋" w:eastAsia="仿宋"/>
        </w:rPr>
        <w:t>tail表昨天的分区（任务一中生成的分区）数据抽取到dwd库中fact_</w:t>
      </w:r>
      <w:r>
        <w:rPr>
          <w:rFonts w:ascii="仿宋" w:hAnsi="仿宋" w:eastAsia="仿宋"/>
        </w:rPr>
        <w:t>order_</w:t>
      </w:r>
      <w:r>
        <w:rPr>
          <w:rFonts w:hint="eastAsia" w:ascii="仿宋" w:hAnsi="仿宋" w:eastAsia="仿宋"/>
        </w:rPr>
        <w:t>d</w:t>
      </w:r>
      <w:r>
        <w:rPr>
          <w:rFonts w:hint="eastAsia" w:ascii="仿宋" w:hAnsi="仿宋" w:eastAsia="仿宋"/>
          <w:lang w:val="en-US" w:eastAsia="zh-CN"/>
        </w:rPr>
        <w:t>e</w:t>
      </w:r>
      <w:r>
        <w:rPr>
          <w:rFonts w:hint="eastAsia" w:ascii="仿宋" w:hAnsi="仿宋" w:eastAsia="仿宋"/>
        </w:rPr>
        <w:t>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操作时间，并进行数据类型转换。</w:t>
      </w:r>
      <w:r>
        <w:rPr>
          <w:rFonts w:hint="eastAsia" w:ascii="仿宋" w:hAnsi="仿宋" w:eastAsia="仿宋"/>
          <w:lang w:val="en-US" w:eastAsia="zh-CN"/>
        </w:rPr>
        <w:t>使用</w:t>
      </w:r>
      <w:r>
        <w:rPr>
          <w:rFonts w:hint="eastAsia" w:ascii="仿宋" w:hAnsi="仿宋" w:eastAsia="仿宋"/>
        </w:rPr>
        <w:t>hive cli执行show partitions dwd.fact_</w:t>
      </w:r>
      <w:r>
        <w:rPr>
          <w:rFonts w:ascii="仿宋" w:hAnsi="仿宋" w:eastAsia="仿宋"/>
        </w:rPr>
        <w:t>order_</w:t>
      </w:r>
      <w:r>
        <w:rPr>
          <w:rFonts w:hint="eastAsia" w:ascii="仿宋" w:hAnsi="仿宋" w:eastAsia="仿宋"/>
        </w:rPr>
        <w:t>d</w:t>
      </w:r>
      <w:r>
        <w:rPr>
          <w:rFonts w:hint="eastAsia" w:ascii="仿宋" w:hAnsi="仿宋" w:eastAsia="仿宋"/>
          <w:lang w:val="en-US" w:eastAsia="zh-CN"/>
        </w:rPr>
        <w:t>e</w:t>
      </w:r>
      <w:r>
        <w:rPr>
          <w:rFonts w:hint="eastAsia" w:ascii="仿宋" w:hAnsi="仿宋" w:eastAsia="仿宋"/>
        </w:rPr>
        <w:t>tail命令，将结果截图粘贴至对应报告中。</w:t>
      </w:r>
    </w:p>
    <w:p>
      <w:pPr>
        <w:numPr>
          <w:ilvl w:val="0"/>
          <w:numId w:val="8"/>
        </w:numPr>
        <w:spacing w:line="360" w:lineRule="auto"/>
        <w:rPr>
          <w:rFonts w:ascii="仿宋" w:hAnsi="仿宋" w:eastAsia="仿宋"/>
        </w:rPr>
      </w:pPr>
      <w:r>
        <w:rPr>
          <w:rFonts w:hint="eastAsia" w:ascii="仿宋" w:hAnsi="仿宋" w:eastAsia="仿宋"/>
        </w:rPr>
        <w:t>待任务</w:t>
      </w:r>
      <w:r>
        <w:rPr>
          <w:rFonts w:hint="eastAsia" w:ascii="仿宋" w:hAnsi="仿宋" w:eastAsia="仿宋"/>
          <w:lang w:val="en-US" w:eastAsia="zh-CN"/>
        </w:rPr>
        <w:t>6</w:t>
      </w:r>
      <w:r>
        <w:rPr>
          <w:rFonts w:hint="eastAsia" w:ascii="仿宋" w:hAnsi="仿宋" w:eastAsia="仿宋"/>
        </w:rPr>
        <w:t>完成以后，需删除ods.</w:t>
      </w:r>
      <w:r>
        <w:rPr>
          <w:rFonts w:ascii="仿宋" w:hAnsi="仿宋" w:eastAsia="仿宋"/>
        </w:rPr>
        <w:t>user_info</w:t>
      </w:r>
      <w:r>
        <w:rPr>
          <w:rFonts w:hint="eastAsia" w:ascii="仿宋" w:hAnsi="仿宋" w:eastAsia="仿宋"/>
        </w:rPr>
        <w:t>中的分区，仅保留最近的三个分区。并在hive cli执行show partitions ods.</w:t>
      </w:r>
      <w:r>
        <w:rPr>
          <w:rFonts w:ascii="仿宋" w:hAnsi="仿宋" w:eastAsia="仿宋"/>
        </w:rPr>
        <w:t>user_info</w:t>
      </w:r>
      <w:r>
        <w:rPr>
          <w:rFonts w:hint="eastAsia" w:ascii="仿宋" w:hAnsi="仿宋" w:eastAsia="仿宋"/>
        </w:rPr>
        <w:t>命令，将结果截图粘贴至</w:t>
      </w:r>
      <w:r>
        <w:rPr>
          <w:rFonts w:hint="eastAsia" w:ascii="仿宋" w:hAnsi="仿宋" w:eastAsia="仿宋"/>
          <w:lang w:val="en-US" w:eastAsia="zh-CN"/>
        </w:rPr>
        <w:t>对应报告中</w:t>
      </w:r>
      <w:r>
        <w:rPr>
          <w:rFonts w:hint="eastAsia" w:ascii="仿宋" w:hAnsi="仿宋" w:eastAsia="仿宋"/>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：指标计算</w:t>
      </w:r>
    </w:p>
    <w:p>
      <w:pPr>
        <w:rPr>
          <w:rFonts w:ascii="仿宋" w:hAnsi="仿宋" w:eastAsia="仿宋"/>
        </w:rPr>
      </w:pPr>
      <w:r>
        <w:rPr>
          <w:rFonts w:hint="eastAsia" w:ascii="仿宋" w:hAnsi="仿宋" w:eastAsia="仿宋"/>
        </w:rPr>
        <w:t>使用Scala编写spark工程代码，</w:t>
      </w:r>
      <w:r>
        <w:rPr>
          <w:rFonts w:ascii="仿宋" w:hAnsi="仿宋" w:eastAsia="仿宋"/>
        </w:rPr>
        <w:t>并计算相关指标</w:t>
      </w:r>
      <w:r>
        <w:rPr>
          <w:rFonts w:hint="eastAsia" w:ascii="仿宋" w:hAnsi="仿宋" w:eastAsia="仿宋"/>
        </w:rPr>
        <w:t>。</w:t>
      </w:r>
    </w:p>
    <w:p>
      <w:pPr>
        <w:rPr>
          <w:rFonts w:hint="eastAsia" w:ascii="仿宋" w:hAnsi="仿宋" w:eastAsia="仿宋"/>
          <w:b/>
          <w:bCs/>
          <w:lang w:val="en-US" w:eastAsia="zh-CN"/>
        </w:rPr>
      </w:pPr>
      <w:r>
        <w:rPr>
          <w:rFonts w:hint="eastAsia" w:ascii="仿宋" w:hAnsi="仿宋" w:eastAsia="仿宋"/>
          <w:b/>
          <w:bCs/>
          <w:lang w:val="en-US" w:eastAsia="zh-CN"/>
        </w:rPr>
        <w:t>注</w:t>
      </w:r>
      <w:r>
        <w:rPr>
          <w:rFonts w:hint="eastAsia" w:ascii="仿宋" w:hAnsi="仿宋" w:eastAsia="仿宋"/>
          <w:b/>
          <w:bCs/>
        </w:rPr>
        <w:t>：在</w:t>
      </w:r>
      <w:r>
        <w:rPr>
          <w:rFonts w:hint="eastAsia" w:ascii="仿宋" w:hAnsi="仿宋" w:eastAsia="仿宋"/>
          <w:b/>
          <w:bCs/>
          <w:lang w:val="en-US" w:eastAsia="zh-CN"/>
        </w:rPr>
        <w:t>指标</w:t>
      </w:r>
      <w:r>
        <w:rPr>
          <w:rFonts w:hint="eastAsia" w:ascii="仿宋" w:hAnsi="仿宋" w:eastAsia="仿宋"/>
          <w:b/>
          <w:bCs/>
        </w:rPr>
        <w:t>计算中，不考虑订单</w:t>
      </w:r>
      <w:r>
        <w:rPr>
          <w:rFonts w:hint="eastAsia" w:ascii="仿宋" w:hAnsi="仿宋" w:eastAsia="仿宋"/>
          <w:b/>
          <w:bCs/>
          <w:lang w:val="en-US" w:eastAsia="zh-CN"/>
        </w:rPr>
        <w:t>信息</w:t>
      </w:r>
      <w:r>
        <w:rPr>
          <w:rFonts w:hint="eastAsia" w:ascii="仿宋" w:hAnsi="仿宋" w:eastAsia="仿宋"/>
          <w:b/>
          <w:bCs/>
        </w:rPr>
        <w:t>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w:t>
      </w:r>
      <w:r>
        <w:rPr>
          <w:rFonts w:hint="eastAsia" w:ascii="仿宋" w:hAnsi="仿宋" w:eastAsia="仿宋"/>
          <w:b/>
          <w:bCs/>
          <w:lang w:val="en-US" w:eastAsia="zh-CN"/>
        </w:rPr>
        <w:t>计算订单金额或订单总金额时只使用final_total_amount字段。</w:t>
      </w:r>
    </w:p>
    <w:p>
      <w:pPr>
        <w:numPr>
          <w:ilvl w:val="0"/>
          <w:numId w:val="9"/>
        </w:numPr>
        <w:spacing w:line="360" w:lineRule="auto"/>
        <w:rPr>
          <w:rFonts w:ascii="仿宋" w:hAnsi="仿宋" w:eastAsia="仿宋"/>
        </w:rPr>
      </w:pPr>
      <w:r>
        <w:rPr>
          <w:rFonts w:hint="eastAsia" w:ascii="仿宋" w:hAnsi="仿宋" w:eastAsia="仿宋"/>
        </w:rPr>
        <w:t>根据dw</w:t>
      </w:r>
      <w:r>
        <w:rPr>
          <w:rFonts w:ascii="仿宋" w:hAnsi="仿宋" w:eastAsia="仿宋"/>
        </w:rPr>
        <w:t>d</w:t>
      </w:r>
      <w:r>
        <w:rPr>
          <w:rFonts w:hint="eastAsia" w:ascii="仿宋" w:hAnsi="仿宋" w:eastAsia="仿宋"/>
        </w:rPr>
        <w:t>层表统计每个省每月下单的数量和下单的总金额，并按照</w:t>
      </w:r>
      <w:r>
        <w:rPr>
          <w:rFonts w:ascii="仿宋" w:hAnsi="仿宋" w:eastAsia="仿宋"/>
        </w:rPr>
        <w:t>year</w:t>
      </w:r>
      <w:r>
        <w:rPr>
          <w:rFonts w:hint="eastAsia" w:ascii="仿宋" w:hAnsi="仿宋" w:eastAsia="仿宋"/>
        </w:rPr>
        <w:t>，</w:t>
      </w:r>
      <w:r>
        <w:rPr>
          <w:rFonts w:ascii="仿宋" w:hAnsi="仿宋" w:eastAsia="仿宋"/>
        </w:rPr>
        <w:t>month</w:t>
      </w:r>
      <w:r>
        <w:rPr>
          <w:rFonts w:hint="eastAsia" w:ascii="仿宋" w:hAnsi="仿宋" w:eastAsia="仿宋"/>
        </w:rPr>
        <w:t>，</w:t>
      </w:r>
      <w:r>
        <w:rPr>
          <w:rFonts w:ascii="仿宋" w:hAnsi="仿宋" w:eastAsia="仿宋"/>
        </w:rPr>
        <w:t>region</w:t>
      </w:r>
      <w:r>
        <w:rPr>
          <w:rFonts w:hint="eastAsia" w:ascii="仿宋" w:hAnsi="仿宋" w:eastAsia="仿宋"/>
        </w:rPr>
        <w:t>_</w:t>
      </w:r>
      <w:r>
        <w:rPr>
          <w:rFonts w:ascii="仿宋" w:hAnsi="仿宋" w:eastAsia="仿宋"/>
        </w:rPr>
        <w:t>id</w:t>
      </w:r>
      <w:r>
        <w:rPr>
          <w:rFonts w:hint="eastAsia" w:ascii="仿宋" w:hAnsi="仿宋" w:eastAsia="仿宋"/>
        </w:rPr>
        <w:t>进行分组,</w:t>
      </w:r>
      <w:r>
        <w:rPr>
          <w:rFonts w:ascii="仿宋" w:hAnsi="仿宋" w:eastAsia="仿宋"/>
        </w:rPr>
        <w:t>按照total</w:t>
      </w:r>
      <w:r>
        <w:rPr>
          <w:rFonts w:hint="eastAsia" w:ascii="仿宋" w:hAnsi="仿宋" w:eastAsia="仿宋"/>
        </w:rPr>
        <w:t>_</w:t>
      </w:r>
      <w:r>
        <w:rPr>
          <w:rFonts w:ascii="仿宋" w:hAnsi="仿宋" w:eastAsia="仿宋"/>
        </w:rPr>
        <w:t>amount</w:t>
      </w:r>
      <w:r>
        <w:rPr>
          <w:rFonts w:hint="eastAsia" w:ascii="仿宋" w:hAnsi="仿宋" w:eastAsia="仿宋"/>
        </w:rPr>
        <w:t>逆序排序，形成</w:t>
      </w:r>
      <w:r>
        <w:rPr>
          <w:rFonts w:ascii="仿宋" w:hAnsi="仿宋" w:eastAsia="仿宋"/>
        </w:rPr>
        <w:t>sequence值</w:t>
      </w:r>
      <w:r>
        <w:rPr>
          <w:rFonts w:hint="eastAsia" w:ascii="仿宋" w:hAnsi="仿宋" w:eastAsia="仿宋"/>
        </w:rPr>
        <w:t>，将计算结果存入</w:t>
      </w:r>
      <w:r>
        <w:rPr>
          <w:rFonts w:hint="eastAsia" w:ascii="仿宋" w:hAnsi="仿宋" w:eastAsia="仿宋"/>
          <w:lang w:val="en-US" w:eastAsia="zh-CN"/>
        </w:rPr>
        <w:t>hbase</w:t>
      </w:r>
      <w:r>
        <w:rPr>
          <w:rFonts w:ascii="仿宋" w:hAnsi="仿宋" w:eastAsia="仿宋"/>
        </w:rPr>
        <w:t>的</w:t>
      </w:r>
      <w:r>
        <w:rPr>
          <w:rFonts w:hint="eastAsia" w:ascii="仿宋" w:hAnsi="仿宋" w:eastAsia="仿宋"/>
        </w:rPr>
        <w:t>dws</w:t>
      </w:r>
      <w:r>
        <w:rPr>
          <w:rFonts w:hint="eastAsia" w:ascii="仿宋" w:hAnsi="仿宋" w:eastAsia="仿宋"/>
          <w:lang w:val="en-US" w:eastAsia="zh-CN"/>
        </w:rPr>
        <w:t>:</w:t>
      </w:r>
      <w:r>
        <w:rPr>
          <w:rFonts w:hint="eastAsia" w:ascii="仿宋" w:hAnsi="仿宋" w:eastAsia="仿宋"/>
        </w:rPr>
        <w:t>province</w:t>
      </w:r>
      <w:r>
        <w:rPr>
          <w:rFonts w:ascii="仿宋" w:hAnsi="仿宋" w:eastAsia="仿宋"/>
        </w:rPr>
        <w:t>_consumption_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w:t>
      </w:r>
      <w:r>
        <w:rPr>
          <w:rFonts w:hint="eastAsia" w:ascii="仿宋" w:hAnsi="仿宋" w:eastAsia="仿宋"/>
          <w:lang w:val="en-US" w:eastAsia="zh-CN"/>
        </w:rPr>
        <w:t>中</w:t>
      </w:r>
      <w:r>
        <w:rPr>
          <w:rFonts w:hint="eastAsia" w:ascii="仿宋" w:hAnsi="仿宋" w:eastAsia="仿宋"/>
        </w:rPr>
        <w:t>（表结构如下），然后</w:t>
      </w:r>
      <w:r>
        <w:rPr>
          <w:rFonts w:hint="eastAsia" w:ascii="仿宋" w:hAnsi="仿宋" w:eastAsia="仿宋"/>
          <w:lang w:val="en-US" w:eastAsia="zh-CN"/>
        </w:rPr>
        <w:t>使用</w:t>
      </w:r>
      <w:r>
        <w:rPr>
          <w:rFonts w:hint="eastAsia" w:ascii="仿宋" w:hAnsi="仿宋" w:eastAsia="仿宋"/>
        </w:rPr>
        <w:t>hive cli根据订单总数、</w:t>
      </w:r>
      <w:r>
        <w:rPr>
          <w:rFonts w:hint="eastAsia" w:ascii="仿宋" w:hAnsi="仿宋" w:eastAsia="仿宋"/>
          <w:lang w:val="en-US" w:eastAsia="zh-CN"/>
        </w:rPr>
        <w:t>订单总金额</w:t>
      </w:r>
      <w:r>
        <w:rPr>
          <w:rFonts w:hint="eastAsia" w:ascii="仿宋" w:hAnsi="仿宋" w:eastAsia="仿宋"/>
        </w:rPr>
        <w:t>、</w:t>
      </w:r>
      <w:r>
        <w:rPr>
          <w:rFonts w:hint="eastAsia" w:ascii="仿宋" w:hAnsi="仿宋" w:eastAsia="仿宋"/>
          <w:lang w:val="en-US" w:eastAsia="zh-CN"/>
        </w:rPr>
        <w:t>省份</w:t>
      </w:r>
      <w:r>
        <w:rPr>
          <w:rFonts w:hint="eastAsia" w:ascii="仿宋" w:hAnsi="仿宋" w:eastAsia="仿宋"/>
        </w:rPr>
        <w:t>表主键均为</w:t>
      </w:r>
      <w:r>
        <w:rPr>
          <w:rFonts w:hint="eastAsia" w:ascii="仿宋" w:hAnsi="仿宋" w:eastAsia="仿宋"/>
          <w:lang w:val="en-US" w:eastAsia="zh-CN"/>
        </w:rPr>
        <w:t>降序</w:t>
      </w:r>
      <w:r>
        <w:rPr>
          <w:rFonts w:hint="eastAsia" w:ascii="仿宋" w:hAnsi="仿宋" w:eastAsia="仿宋"/>
        </w:rPr>
        <w:t>排序，</w:t>
      </w:r>
      <w:r>
        <w:rPr>
          <w:rFonts w:hint="eastAsia" w:ascii="仿宋" w:hAnsi="仿宋" w:eastAsia="仿宋"/>
          <w:lang w:val="en-US" w:eastAsia="zh-CN"/>
        </w:rPr>
        <w:t>再hive中</w:t>
      </w:r>
      <w:r>
        <w:rPr>
          <w:rFonts w:hint="eastAsia" w:ascii="仿宋" w:hAnsi="仿宋" w:eastAsia="仿宋"/>
        </w:rPr>
        <w:t>查询出前5条，在查询时对于订单总金额字段将其转为bigint类型（避免用科学计数法展示）</w:t>
      </w:r>
      <w:r>
        <w:rPr>
          <w:rFonts w:hint="eastAsia" w:ascii="仿宋" w:hAnsi="仿宋" w:eastAsia="仿宋"/>
          <w:lang w:eastAsia="zh-CN"/>
        </w:rPr>
        <w:t>，</w:t>
      </w:r>
      <w:r>
        <w:rPr>
          <w:rFonts w:hint="eastAsia" w:ascii="仿宋" w:hAnsi="仿宋" w:eastAsia="仿宋"/>
        </w:rPr>
        <w:t>将SQL语句与执行结果截图粘贴至对应报告中;</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461"/>
        <w:gridCol w:w="1492"/>
        <w:gridCol w:w="3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字段</w:t>
            </w:r>
          </w:p>
        </w:tc>
        <w:tc>
          <w:tcPr>
            <w:tcW w:w="1461" w:type="dxa"/>
          </w:tcPr>
          <w:p>
            <w:pPr>
              <w:spacing w:line="360" w:lineRule="auto"/>
            </w:pPr>
            <w:r>
              <w:t>类型</w:t>
            </w:r>
          </w:p>
        </w:tc>
        <w:tc>
          <w:tcPr>
            <w:tcW w:w="1492" w:type="dxa"/>
          </w:tcPr>
          <w:p>
            <w:pPr>
              <w:spacing w:line="360" w:lineRule="auto"/>
            </w:pPr>
            <w:r>
              <w:t>中文含义</w:t>
            </w:r>
          </w:p>
        </w:tc>
        <w:tc>
          <w:tcPr>
            <w:tcW w:w="326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row_key</w:t>
            </w:r>
          </w:p>
        </w:tc>
        <w:tc>
          <w:tcPr>
            <w:tcW w:w="1461" w:type="dxa"/>
          </w:tcPr>
          <w:p>
            <w:pPr>
              <w:spacing w:line="360" w:lineRule="auto"/>
              <w:rPr>
                <w:rFonts w:hint="default" w:eastAsiaTheme="minorEastAsia"/>
                <w:lang w:val="en-US" w:eastAsia="zh-CN"/>
              </w:rPr>
            </w:pPr>
            <w:r>
              <w:rPr>
                <w:rFonts w:hint="eastAsia"/>
                <w:lang w:val="en-US" w:eastAsia="zh-CN"/>
              </w:rPr>
              <w:t>string</w:t>
            </w:r>
          </w:p>
        </w:tc>
        <w:tc>
          <w:tcPr>
            <w:tcW w:w="1492" w:type="dxa"/>
          </w:tcPr>
          <w:p>
            <w:pPr>
              <w:spacing w:line="360" w:lineRule="auto"/>
              <w:rPr>
                <w:rFonts w:hint="default" w:eastAsiaTheme="minorEastAsia"/>
                <w:lang w:val="en-US" w:eastAsia="zh-CN"/>
              </w:rPr>
            </w:pPr>
            <w:r>
              <w:rPr>
                <w:rFonts w:hint="eastAsia"/>
                <w:lang w:val="en-US" w:eastAsia="zh-CN"/>
              </w:rPr>
              <w:t>Row_key</w:t>
            </w:r>
          </w:p>
        </w:tc>
        <w:tc>
          <w:tcPr>
            <w:tcW w:w="3269" w:type="dxa"/>
          </w:tcPr>
          <w:p>
            <w:pPr>
              <w:spacing w:line="360" w:lineRule="auto"/>
              <w:rPr>
                <w:rFonts w:hint="default" w:eastAsiaTheme="minorEastAsia"/>
                <w:lang w:val="en-US" w:eastAsia="zh-CN"/>
              </w:rPr>
            </w:pPr>
            <w:r>
              <w:rPr>
                <w:rFonts w:hint="eastAsia"/>
                <w:lang w:val="en-US" w:eastAsia="zh-CN"/>
              </w:rPr>
              <w:t>使用0-9随机数加上时间戳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1461" w:type="dxa"/>
          </w:tcPr>
          <w:p>
            <w:pPr>
              <w:spacing w:line="360" w:lineRule="auto"/>
            </w:pPr>
            <w:r>
              <w:rPr>
                <w:rFonts w:hint="eastAsia"/>
              </w:rPr>
              <w:t>i</w:t>
            </w:r>
            <w:r>
              <w:t>nt</w:t>
            </w:r>
          </w:p>
        </w:tc>
        <w:tc>
          <w:tcPr>
            <w:tcW w:w="1492" w:type="dxa"/>
          </w:tcPr>
          <w:p>
            <w:pPr>
              <w:spacing w:line="360" w:lineRule="auto"/>
            </w:pPr>
            <w:r>
              <w:t>省份</w:t>
            </w:r>
            <w:r>
              <w:rPr>
                <w:rFonts w:hint="eastAsia"/>
                <w:lang w:val="en-US" w:eastAsia="zh-CN"/>
              </w:rPr>
              <w:t>表</w:t>
            </w:r>
            <w:r>
              <w:t>主键</w:t>
            </w:r>
          </w:p>
        </w:tc>
        <w:tc>
          <w:tcPr>
            <w:tcW w:w="326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province_name</w:t>
            </w:r>
          </w:p>
        </w:tc>
        <w:tc>
          <w:tcPr>
            <w:tcW w:w="1461" w:type="dxa"/>
          </w:tcPr>
          <w:p>
            <w:pPr>
              <w:spacing w:line="360" w:lineRule="auto"/>
            </w:pPr>
            <w:r>
              <w:rPr>
                <w:rFonts w:hint="eastAsia"/>
              </w:rPr>
              <w:t>s</w:t>
            </w:r>
            <w:r>
              <w:t>tring</w:t>
            </w:r>
          </w:p>
        </w:tc>
        <w:tc>
          <w:tcPr>
            <w:tcW w:w="1492" w:type="dxa"/>
          </w:tcPr>
          <w:p>
            <w:pPr>
              <w:spacing w:line="360" w:lineRule="auto"/>
            </w:pPr>
            <w:r>
              <w:t>省份名称</w:t>
            </w:r>
          </w:p>
        </w:tc>
        <w:tc>
          <w:tcPr>
            <w:tcW w:w="326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1461" w:type="dxa"/>
          </w:tcPr>
          <w:p>
            <w:pPr>
              <w:spacing w:line="360" w:lineRule="auto"/>
            </w:pPr>
            <w:r>
              <w:t>int</w:t>
            </w:r>
          </w:p>
        </w:tc>
        <w:tc>
          <w:tcPr>
            <w:tcW w:w="1492" w:type="dxa"/>
          </w:tcPr>
          <w:p>
            <w:pPr>
              <w:spacing w:line="360" w:lineRule="auto"/>
            </w:pPr>
            <w:r>
              <w:rPr>
                <w:rFonts w:hint="eastAsia"/>
              </w:rPr>
              <w:t>地区主键</w:t>
            </w:r>
          </w:p>
        </w:tc>
        <w:tc>
          <w:tcPr>
            <w:tcW w:w="326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1461" w:type="dxa"/>
          </w:tcPr>
          <w:p>
            <w:pPr>
              <w:spacing w:line="360" w:lineRule="auto"/>
            </w:pPr>
            <w:r>
              <w:t>s</w:t>
            </w:r>
            <w:r>
              <w:rPr>
                <w:rFonts w:hint="eastAsia"/>
              </w:rPr>
              <w:t>tring</w:t>
            </w:r>
          </w:p>
        </w:tc>
        <w:tc>
          <w:tcPr>
            <w:tcW w:w="1492" w:type="dxa"/>
          </w:tcPr>
          <w:p>
            <w:pPr>
              <w:spacing w:line="360" w:lineRule="auto"/>
            </w:pPr>
            <w:r>
              <w:t>地区名称</w:t>
            </w:r>
          </w:p>
        </w:tc>
        <w:tc>
          <w:tcPr>
            <w:tcW w:w="326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1461" w:type="dxa"/>
          </w:tcPr>
          <w:p>
            <w:pPr>
              <w:spacing w:line="360" w:lineRule="auto"/>
            </w:pPr>
            <w:r>
              <w:rPr>
                <w:rFonts w:hint="eastAsia"/>
              </w:rPr>
              <w:t>d</w:t>
            </w:r>
            <w:r>
              <w:t>ouble</w:t>
            </w:r>
          </w:p>
        </w:tc>
        <w:tc>
          <w:tcPr>
            <w:tcW w:w="1492" w:type="dxa"/>
          </w:tcPr>
          <w:p>
            <w:pPr>
              <w:spacing w:line="360" w:lineRule="auto"/>
              <w:rPr>
                <w:rFonts w:hint="default" w:eastAsiaTheme="minorEastAsia"/>
                <w:lang w:val="en-US" w:eastAsia="zh-CN"/>
              </w:rPr>
            </w:pPr>
            <w:r>
              <w:rPr>
                <w:rFonts w:hint="eastAsia"/>
                <w:lang w:val="en-US" w:eastAsia="zh-CN"/>
              </w:rPr>
              <w:t>订单总金额</w:t>
            </w:r>
          </w:p>
        </w:tc>
        <w:tc>
          <w:tcPr>
            <w:tcW w:w="3269" w:type="dxa"/>
          </w:tcPr>
          <w:p>
            <w:pPr>
              <w:spacing w:line="360" w:lineRule="auto"/>
              <w:rPr>
                <w:rFonts w:hint="eastAsia" w:eastAsiaTheme="minorEastAsia"/>
                <w:lang w:val="en-US" w:eastAsia="zh-CN"/>
              </w:rPr>
            </w:pPr>
            <w:r>
              <w:t>当月订单总</w:t>
            </w:r>
            <w:r>
              <w:rPr>
                <w:rFonts w:hint="eastAsia"/>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total_count</w:t>
            </w:r>
          </w:p>
        </w:tc>
        <w:tc>
          <w:tcPr>
            <w:tcW w:w="1461" w:type="dxa"/>
          </w:tcPr>
          <w:p>
            <w:pPr>
              <w:spacing w:line="360" w:lineRule="auto"/>
            </w:pPr>
            <w:r>
              <w:t>int</w:t>
            </w:r>
          </w:p>
        </w:tc>
        <w:tc>
          <w:tcPr>
            <w:tcW w:w="1492" w:type="dxa"/>
          </w:tcPr>
          <w:p>
            <w:pPr>
              <w:spacing w:line="360" w:lineRule="auto"/>
            </w:pPr>
            <w:r>
              <w:t>订单总数</w:t>
            </w:r>
          </w:p>
        </w:tc>
        <w:tc>
          <w:tcPr>
            <w:tcW w:w="3269" w:type="dxa"/>
          </w:tcPr>
          <w:p>
            <w:pPr>
              <w:spacing w:line="360" w:lineRule="auto"/>
              <w:rPr>
                <w:rFonts w:hint="eastAsia" w:eastAsiaTheme="minorEastAsia"/>
                <w:lang w:val="en-US" w:eastAsia="zh-CN"/>
              </w:rPr>
            </w:pPr>
            <w:r>
              <w:t>当月订单</w:t>
            </w:r>
            <w:r>
              <w:rPr>
                <w:rFonts w:hint="eastAsia"/>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sequence</w:t>
            </w:r>
          </w:p>
        </w:tc>
        <w:tc>
          <w:tcPr>
            <w:tcW w:w="1461" w:type="dxa"/>
          </w:tcPr>
          <w:p>
            <w:pPr>
              <w:spacing w:line="360" w:lineRule="auto"/>
              <w:rPr>
                <w:rFonts w:hint="default" w:eastAsiaTheme="minorEastAsia"/>
                <w:lang w:val="en-US" w:eastAsia="zh-CN"/>
              </w:rPr>
            </w:pPr>
            <w:r>
              <w:rPr>
                <w:rFonts w:hint="eastAsia"/>
                <w:lang w:val="en-US" w:eastAsia="zh-CN"/>
              </w:rPr>
              <w:t>int</w:t>
            </w:r>
          </w:p>
        </w:tc>
        <w:tc>
          <w:tcPr>
            <w:tcW w:w="1492" w:type="dxa"/>
          </w:tcPr>
          <w:p>
            <w:pPr>
              <w:spacing w:line="360" w:lineRule="auto"/>
            </w:pPr>
            <w:r>
              <w:t>次序</w:t>
            </w:r>
          </w:p>
        </w:tc>
        <w:tc>
          <w:tcPr>
            <w:tcW w:w="326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1461" w:type="dxa"/>
          </w:tcPr>
          <w:p>
            <w:pPr>
              <w:spacing w:line="360" w:lineRule="auto"/>
            </w:pPr>
            <w:r>
              <w:t>int</w:t>
            </w:r>
          </w:p>
        </w:tc>
        <w:tc>
          <w:tcPr>
            <w:tcW w:w="1492" w:type="dxa"/>
          </w:tcPr>
          <w:p>
            <w:pPr>
              <w:spacing w:line="360" w:lineRule="auto"/>
            </w:pPr>
            <w:r>
              <w:t>年</w:t>
            </w:r>
          </w:p>
        </w:tc>
        <w:tc>
          <w:tcPr>
            <w:tcW w:w="3269" w:type="dxa"/>
          </w:tcPr>
          <w:p>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1461" w:type="dxa"/>
          </w:tcPr>
          <w:p>
            <w:pPr>
              <w:spacing w:line="360" w:lineRule="auto"/>
            </w:pPr>
            <w:r>
              <w:t>int</w:t>
            </w:r>
          </w:p>
        </w:tc>
        <w:tc>
          <w:tcPr>
            <w:tcW w:w="1492" w:type="dxa"/>
          </w:tcPr>
          <w:p>
            <w:pPr>
              <w:spacing w:line="360" w:lineRule="auto"/>
            </w:pPr>
            <w:r>
              <w:t>月</w:t>
            </w:r>
          </w:p>
        </w:tc>
        <w:tc>
          <w:tcPr>
            <w:tcW w:w="3269" w:type="dxa"/>
          </w:tcPr>
          <w:p>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pPr>
        <w:rPr>
          <w:rFonts w:hint="default" w:ascii="仿宋" w:hAnsi="仿宋" w:eastAsia="仿宋"/>
          <w:b/>
          <w:bCs/>
          <w:lang w:val="en-US" w:eastAsia="zh-CN"/>
        </w:rPr>
      </w:pPr>
    </w:p>
    <w:p>
      <w:pPr>
        <w:rPr>
          <w:rFonts w:hint="default" w:ascii="仿宋" w:hAnsi="仿宋" w:eastAsia="仿宋"/>
          <w:b/>
          <w:bCs/>
          <w:lang w:val="en-US" w:eastAsia="zh-CN"/>
        </w:rPr>
      </w:pPr>
    </w:p>
    <w:p>
      <w:pPr>
        <w:numPr>
          <w:ilvl w:val="0"/>
          <w:numId w:val="9"/>
        </w:numPr>
        <w:spacing w:line="360" w:lineRule="auto"/>
        <w:rPr>
          <w:rFonts w:ascii="仿宋" w:hAnsi="仿宋" w:eastAsia="仿宋"/>
        </w:rPr>
      </w:pPr>
      <w:r>
        <w:rPr>
          <w:rFonts w:hint="eastAsia" w:ascii="仿宋" w:hAnsi="仿宋" w:eastAsia="仿宋"/>
        </w:rPr>
        <w:t>根据</w:t>
      </w:r>
      <w:r>
        <w:rPr>
          <w:rFonts w:hint="eastAsia" w:ascii="仿宋" w:hAnsi="仿宋" w:eastAsia="仿宋"/>
          <w:lang w:val="en-US" w:eastAsia="zh-CN"/>
        </w:rPr>
        <w:t>dws</w:t>
      </w:r>
      <w:r>
        <w:rPr>
          <w:rFonts w:hint="eastAsia" w:ascii="仿宋" w:hAnsi="仿宋" w:eastAsia="仿宋"/>
        </w:rPr>
        <w:t>层表来计算每个地区2</w:t>
      </w:r>
      <w:r>
        <w:rPr>
          <w:rFonts w:ascii="仿宋" w:hAnsi="仿宋" w:eastAsia="仿宋"/>
        </w:rPr>
        <w:t>020年</w:t>
      </w:r>
      <w:r>
        <w:rPr>
          <w:rFonts w:hint="eastAsia" w:ascii="仿宋" w:hAnsi="仿宋" w:eastAsia="仿宋"/>
          <w:lang w:val="en-US" w:eastAsia="zh-CN"/>
        </w:rPr>
        <w:t>订单金</w:t>
      </w:r>
      <w:r>
        <w:rPr>
          <w:rFonts w:hint="eastAsia" w:ascii="仿宋" w:hAnsi="仿宋" w:eastAsia="仿宋"/>
        </w:rPr>
        <w:t>额前3省份，依次存入</w:t>
      </w:r>
      <w:r>
        <w:rPr>
          <w:rFonts w:hint="eastAsia" w:ascii="仿宋" w:hAnsi="仿宋" w:eastAsia="仿宋"/>
          <w:lang w:val="en-US" w:eastAsia="zh-CN"/>
        </w:rPr>
        <w:t>clickhouse数据库</w:t>
      </w:r>
      <w:r>
        <w:rPr>
          <w:rFonts w:hint="eastAsia" w:ascii="仿宋" w:hAnsi="仿宋" w:eastAsia="仿宋"/>
        </w:rPr>
        <w:t>shtd</w:t>
      </w:r>
      <w:r>
        <w:rPr>
          <w:rFonts w:ascii="仿宋" w:hAnsi="仿宋" w:eastAsia="仿宋"/>
        </w:rPr>
        <w:t>_result</w:t>
      </w:r>
      <w:r>
        <w:rPr>
          <w:rFonts w:hint="eastAsia" w:ascii="仿宋" w:hAnsi="仿宋" w:eastAsia="仿宋"/>
          <w:lang w:val="en-US" w:eastAsia="zh-CN"/>
        </w:rPr>
        <w:t>的</w:t>
      </w:r>
      <w:r>
        <w:rPr>
          <w:rFonts w:ascii="仿宋" w:hAnsi="仿宋" w:eastAsia="仿宋"/>
        </w:rPr>
        <w:t>regiontopthree</w:t>
      </w:r>
      <w:r>
        <w:rPr>
          <w:rFonts w:hint="eastAsia" w:ascii="仿宋" w:hAnsi="仿宋" w:eastAsia="仿宋"/>
          <w:lang w:val="en-US" w:eastAsia="zh-CN"/>
        </w:rPr>
        <w:t>表中</w:t>
      </w:r>
      <w:r>
        <w:rPr>
          <w:rFonts w:hint="eastAsia" w:ascii="仿宋" w:hAnsi="仿宋" w:eastAsia="仿宋"/>
        </w:rPr>
        <w:t>（表结构如下），然后在Linux的</w:t>
      </w:r>
      <w:r>
        <w:rPr>
          <w:rFonts w:hint="eastAsia" w:ascii="仿宋" w:hAnsi="仿宋" w:eastAsia="仿宋"/>
          <w:lang w:val="en-US" w:eastAsia="zh-CN"/>
        </w:rPr>
        <w:t>clickhouse</w:t>
      </w:r>
      <w:r>
        <w:rPr>
          <w:rFonts w:hint="eastAsia" w:ascii="仿宋" w:hAnsi="仿宋" w:eastAsia="仿宋"/>
        </w:rPr>
        <w:t>命令行中根据</w:t>
      </w:r>
      <w:r>
        <w:rPr>
          <w:rFonts w:hint="eastAsia" w:ascii="仿宋" w:hAnsi="仿宋" w:eastAsia="仿宋"/>
          <w:lang w:val="en-US" w:eastAsia="zh-CN"/>
        </w:rPr>
        <w:t>地区表主键升序</w:t>
      </w:r>
      <w:r>
        <w:rPr>
          <w:rFonts w:hint="eastAsia" w:ascii="仿宋" w:hAnsi="仿宋" w:eastAsia="仿宋"/>
        </w:rPr>
        <w:t>排序，查询出前5条，将SQL语句与执行结果截图粘贴至对应报告中</w:t>
      </w:r>
      <w:r>
        <w:rPr>
          <w:rFonts w:hint="eastAsia" w:ascii="仿宋" w:hAnsi="仿宋" w:eastAsia="仿宋"/>
          <w:lang w:eastAsia="zh-CN"/>
        </w:rPr>
        <w:t>。</w:t>
      </w:r>
    </w:p>
    <w:p>
      <w:pPr>
        <w:spacing w:line="360" w:lineRule="auto"/>
        <w:ind w:left="420"/>
        <w:rPr>
          <w:rFonts w:ascii="黑体" w:hAnsi="黑体" w:eastAsia="黑体" w:cs="黑体"/>
          <w:bCs/>
          <w:sz w:val="30"/>
          <w:szCs w:val="30"/>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regionid</w:t>
            </w:r>
          </w:p>
        </w:tc>
        <w:tc>
          <w:tcPr>
            <w:tcW w:w="1353" w:type="dxa"/>
          </w:tcPr>
          <w:p>
            <w:pPr>
              <w:spacing w:line="360" w:lineRule="auto"/>
            </w:pPr>
            <w:r>
              <w:t>int</w:t>
            </w:r>
          </w:p>
        </w:tc>
        <w:tc>
          <w:tcPr>
            <w:tcW w:w="1627" w:type="dxa"/>
          </w:tcPr>
          <w:p>
            <w:pPr>
              <w:spacing w:line="360" w:lineRule="auto"/>
            </w:pPr>
            <w:r>
              <w:rPr>
                <w:rFonts w:hint="eastAsia"/>
              </w:rPr>
              <w:t>地区</w:t>
            </w:r>
            <w:r>
              <w:rPr>
                <w:rFonts w:hint="eastAsia"/>
                <w:lang w:val="en-US" w:eastAsia="zh-CN"/>
              </w:rPr>
              <w:t>表</w:t>
            </w:r>
            <w:r>
              <w:rPr>
                <w:rFonts w:hint="eastAsia"/>
              </w:rPr>
              <w:t>主键</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regionname</w:t>
            </w:r>
          </w:p>
        </w:tc>
        <w:tc>
          <w:tcPr>
            <w:tcW w:w="1353" w:type="dxa"/>
          </w:tcPr>
          <w:p>
            <w:pPr>
              <w:spacing w:line="360" w:lineRule="auto"/>
            </w:pPr>
            <w:r>
              <w:rPr>
                <w:rFonts w:hint="eastAsia"/>
                <w:sz w:val="22"/>
                <w:lang w:val="en-US" w:eastAsia="zh-CN"/>
              </w:rPr>
              <w:t>text</w:t>
            </w:r>
          </w:p>
        </w:tc>
        <w:tc>
          <w:tcPr>
            <w:tcW w:w="1627" w:type="dxa"/>
          </w:tcPr>
          <w:p>
            <w:pPr>
              <w:spacing w:line="360" w:lineRule="auto"/>
            </w:pPr>
            <w:r>
              <w:t>地区名称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provinceids</w:t>
            </w:r>
          </w:p>
        </w:tc>
        <w:tc>
          <w:tcPr>
            <w:tcW w:w="1353" w:type="dxa"/>
          </w:tcPr>
          <w:p>
            <w:pPr>
              <w:spacing w:line="360" w:lineRule="auto"/>
              <w:rPr>
                <w:sz w:val="22"/>
              </w:rPr>
            </w:pPr>
            <w:r>
              <w:rPr>
                <w:rFonts w:hint="eastAsia"/>
                <w:sz w:val="22"/>
                <w:lang w:val="en-US" w:eastAsia="zh-CN"/>
              </w:rPr>
              <w:t>text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r>
              <w:rPr>
                <w:rFonts w:hint="eastAsia"/>
                <w:sz w:val="22"/>
              </w:rPr>
              <w:t>用</w:t>
            </w:r>
            <w:r>
              <w:rPr>
                <w:rFonts w:hint="eastAsia"/>
                <w:sz w:val="22"/>
                <w:lang w:val="en-US" w:eastAsia="zh-CN"/>
              </w:rPr>
              <w:t>,</w:t>
            </w:r>
            <w:r>
              <w:rPr>
                <w:rFonts w:hint="eastAsia"/>
                <w:sz w:val="22"/>
              </w:rPr>
              <w:t>分割显示前三省份的id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provincen</w:t>
            </w:r>
            <w:r>
              <w:rPr>
                <w:rFonts w:hint="eastAsia"/>
              </w:rPr>
              <w:t>ame</w:t>
            </w:r>
            <w:r>
              <w:t>s</w:t>
            </w:r>
          </w:p>
        </w:tc>
        <w:tc>
          <w:tcPr>
            <w:tcW w:w="1353" w:type="dxa"/>
          </w:tcPr>
          <w:p>
            <w:pPr>
              <w:spacing w:line="360" w:lineRule="auto"/>
              <w:rPr>
                <w:sz w:val="22"/>
              </w:rPr>
            </w:pPr>
            <w:r>
              <w:rPr>
                <w:rFonts w:hint="eastAsia"/>
                <w:sz w:val="22"/>
                <w:lang w:val="en-US" w:eastAsia="zh-CN"/>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r>
              <w:rPr>
                <w:rFonts w:hint="eastAsia"/>
                <w:sz w:val="22"/>
              </w:rPr>
              <w:t>用</w:t>
            </w:r>
            <w:r>
              <w:rPr>
                <w:rFonts w:hint="eastAsia"/>
                <w:sz w:val="22"/>
                <w:lang w:val="en-US" w:eastAsia="zh-CN"/>
              </w:rPr>
              <w:t>,</w:t>
            </w:r>
            <w:r>
              <w:rPr>
                <w:rFonts w:hint="eastAsia"/>
                <w:sz w:val="22"/>
              </w:rPr>
              <w:t>分割显示前三省份的name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provinceamount</w:t>
            </w:r>
          </w:p>
        </w:tc>
        <w:tc>
          <w:tcPr>
            <w:tcW w:w="1353" w:type="dxa"/>
          </w:tcPr>
          <w:p>
            <w:pPr>
              <w:spacing w:line="360" w:lineRule="auto"/>
              <w:rPr>
                <w:sz w:val="22"/>
              </w:rPr>
            </w:pPr>
            <w:r>
              <w:rPr>
                <w:rFonts w:hint="eastAsia"/>
                <w:sz w:val="22"/>
                <w:lang w:val="en-US" w:eastAsia="zh-CN"/>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r>
              <w:rPr>
                <w:rFonts w:hint="eastAsia"/>
                <w:sz w:val="22"/>
              </w:rPr>
              <w:t>用</w:t>
            </w:r>
            <w:r>
              <w:rPr>
                <w:rFonts w:hint="eastAsia"/>
                <w:sz w:val="22"/>
                <w:lang w:val="en-US" w:eastAsia="zh-CN"/>
              </w:rPr>
              <w:t>,</w:t>
            </w:r>
            <w:r>
              <w:rPr>
                <w:rFonts w:hint="eastAsia"/>
                <w:sz w:val="22"/>
              </w:rPr>
              <w:t>分割显示前三省份的</w:t>
            </w:r>
            <w:r>
              <w:rPr>
                <w:rFonts w:hint="eastAsia"/>
                <w:sz w:val="22"/>
                <w:lang w:val="en-US" w:eastAsia="zh-CN"/>
              </w:rPr>
              <w:t>订单金</w:t>
            </w:r>
            <w:r>
              <w:rPr>
                <w:sz w:val="22"/>
              </w:rPr>
              <w:t>额</w:t>
            </w:r>
            <w:r>
              <w:rPr>
                <w:rFonts w:hint="eastAsia"/>
                <w:sz w:val="22"/>
              </w:rPr>
              <w:t>（需要去除小数部分，使用四舍五入）</w:t>
            </w:r>
          </w:p>
        </w:tc>
      </w:tr>
    </w:tbl>
    <w:p>
      <w:pPr>
        <w:spacing w:line="360" w:lineRule="auto"/>
        <w:rPr>
          <w:rFonts w:ascii="仿宋" w:hAnsi="仿宋" w:eastAsia="仿宋"/>
        </w:rPr>
      </w:pPr>
      <w:r>
        <w:rPr>
          <w:rFonts w:hint="eastAsia" w:ascii="仿宋" w:hAnsi="仿宋" w:eastAsia="仿宋"/>
        </w:rPr>
        <w:t>例如：</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1275"/>
        <w:gridCol w:w="255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tcPr>
          <w:p>
            <w:pPr>
              <w:spacing w:line="360" w:lineRule="auto"/>
              <w:rPr>
                <w:rFonts w:ascii="仿宋" w:hAnsi="仿宋" w:eastAsia="仿宋"/>
              </w:rPr>
            </w:pPr>
            <w:r>
              <w:rPr>
                <w:rFonts w:ascii="仿宋" w:hAnsi="仿宋" w:eastAsia="仿宋"/>
              </w:rPr>
              <w:t>3</w:t>
            </w:r>
          </w:p>
        </w:tc>
        <w:tc>
          <w:tcPr>
            <w:tcW w:w="1134" w:type="dxa"/>
          </w:tcPr>
          <w:p>
            <w:pPr>
              <w:spacing w:line="360" w:lineRule="auto"/>
              <w:rPr>
                <w:rFonts w:ascii="仿宋" w:hAnsi="仿宋" w:eastAsia="仿宋"/>
              </w:rPr>
            </w:pPr>
            <w:r>
              <w:rPr>
                <w:rFonts w:hint="eastAsia" w:ascii="仿宋" w:hAnsi="仿宋" w:eastAsia="仿宋"/>
                <w:sz w:val="21"/>
              </w:rPr>
              <w:t>华东地区</w:t>
            </w:r>
          </w:p>
        </w:tc>
        <w:tc>
          <w:tcPr>
            <w:tcW w:w="1275" w:type="dxa"/>
          </w:tcPr>
          <w:p>
            <w:pPr>
              <w:spacing w:line="360" w:lineRule="auto"/>
              <w:rPr>
                <w:rFonts w:ascii="仿宋" w:hAnsi="仿宋" w:eastAsia="仿宋"/>
              </w:rPr>
            </w:pPr>
            <w:r>
              <w:rPr>
                <w:rFonts w:hint="eastAsia" w:ascii="仿宋" w:hAnsi="仿宋" w:eastAsia="仿宋"/>
              </w:rPr>
              <w:t>2</w:t>
            </w:r>
            <w:r>
              <w:rPr>
                <w:rFonts w:ascii="仿宋" w:hAnsi="仿宋" w:eastAsia="仿宋"/>
              </w:rPr>
              <w:t>1</w:t>
            </w:r>
            <w:r>
              <w:rPr>
                <w:rFonts w:hint="eastAsia" w:ascii="仿宋" w:hAnsi="仿宋" w:eastAsia="仿宋"/>
                <w:lang w:val="en-US" w:eastAsia="zh-CN"/>
              </w:rPr>
              <w:t>,</w:t>
            </w:r>
            <w:r>
              <w:rPr>
                <w:rFonts w:hint="eastAsia" w:ascii="仿宋" w:hAnsi="仿宋" w:eastAsia="仿宋"/>
              </w:rPr>
              <w:t>2</w:t>
            </w:r>
            <w:r>
              <w:rPr>
                <w:rFonts w:ascii="仿宋" w:hAnsi="仿宋" w:eastAsia="仿宋"/>
              </w:rPr>
              <w:t>7</w:t>
            </w:r>
            <w:r>
              <w:rPr>
                <w:rFonts w:hint="eastAsia" w:ascii="仿宋" w:hAnsi="仿宋" w:eastAsia="仿宋"/>
                <w:lang w:val="en-US" w:eastAsia="zh-CN"/>
              </w:rPr>
              <w:t>,</w:t>
            </w:r>
            <w:r>
              <w:rPr>
                <w:rFonts w:hint="eastAsia" w:ascii="仿宋" w:hAnsi="仿宋" w:eastAsia="仿宋"/>
              </w:rPr>
              <w:t>1</w:t>
            </w:r>
            <w:r>
              <w:rPr>
                <w:rFonts w:ascii="仿宋" w:hAnsi="仿宋" w:eastAsia="仿宋"/>
              </w:rPr>
              <w:t>1</w:t>
            </w:r>
          </w:p>
        </w:tc>
        <w:tc>
          <w:tcPr>
            <w:tcW w:w="2552" w:type="dxa"/>
          </w:tcPr>
          <w:p>
            <w:pPr>
              <w:spacing w:line="360" w:lineRule="auto"/>
              <w:rPr>
                <w:rFonts w:ascii="仿宋" w:hAnsi="仿宋" w:eastAsia="仿宋"/>
              </w:rPr>
            </w:pPr>
            <w:r>
              <w:rPr>
                <w:rFonts w:hint="eastAsia" w:ascii="仿宋" w:hAnsi="仿宋" w:eastAsia="仿宋"/>
                <w:sz w:val="21"/>
              </w:rPr>
              <w:t>上海市</w:t>
            </w:r>
            <w:r>
              <w:rPr>
                <w:rFonts w:hint="eastAsia" w:ascii="仿宋" w:hAnsi="仿宋" w:eastAsia="仿宋"/>
                <w:sz w:val="21"/>
                <w:lang w:val="en-US" w:eastAsia="zh-CN"/>
              </w:rPr>
              <w:t>,</w:t>
            </w:r>
            <w:r>
              <w:rPr>
                <w:rFonts w:hint="eastAsia" w:ascii="仿宋" w:hAnsi="仿宋" w:eastAsia="仿宋"/>
                <w:sz w:val="21"/>
              </w:rPr>
              <w:t>江苏省</w:t>
            </w:r>
            <w:r>
              <w:rPr>
                <w:rFonts w:hint="eastAsia" w:ascii="仿宋" w:hAnsi="仿宋" w:eastAsia="仿宋"/>
                <w:sz w:val="21"/>
                <w:lang w:val="en-US" w:eastAsia="zh-CN"/>
              </w:rPr>
              <w:t>,</w:t>
            </w:r>
            <w:r>
              <w:rPr>
                <w:rFonts w:hint="eastAsia" w:ascii="仿宋" w:hAnsi="仿宋" w:eastAsia="仿宋"/>
                <w:sz w:val="21"/>
              </w:rPr>
              <w:t>浙江省</w:t>
            </w:r>
          </w:p>
        </w:tc>
        <w:tc>
          <w:tcPr>
            <w:tcW w:w="3027" w:type="dxa"/>
          </w:tcPr>
          <w:p>
            <w:pPr>
              <w:spacing w:line="360" w:lineRule="auto"/>
              <w:rPr>
                <w:rFonts w:ascii="仿宋" w:hAnsi="仿宋" w:eastAsia="仿宋"/>
              </w:rPr>
            </w:pPr>
            <w:r>
              <w:rPr>
                <w:rFonts w:hint="eastAsia" w:ascii="仿宋" w:hAnsi="仿宋" w:eastAsia="仿宋"/>
              </w:rPr>
              <w:t>1</w:t>
            </w:r>
            <w:r>
              <w:rPr>
                <w:rFonts w:ascii="仿宋" w:hAnsi="仿宋" w:eastAsia="仿宋"/>
              </w:rPr>
              <w:t>00000</w:t>
            </w:r>
            <w:r>
              <w:rPr>
                <w:rFonts w:hint="eastAsia" w:ascii="仿宋" w:hAnsi="仿宋" w:eastAsia="仿宋"/>
              </w:rPr>
              <w:t>,1</w:t>
            </w:r>
            <w:r>
              <w:rPr>
                <w:rFonts w:ascii="仿宋" w:hAnsi="仿宋" w:eastAsia="仿宋"/>
              </w:rPr>
              <w:t>00</w:t>
            </w:r>
            <w:r>
              <w:rPr>
                <w:rFonts w:hint="eastAsia" w:ascii="仿宋" w:hAnsi="仿宋" w:eastAsia="仿宋"/>
              </w:rPr>
              <w:t>,1</w:t>
            </w:r>
            <w:r>
              <w:rPr>
                <w:rFonts w:ascii="仿宋" w:hAnsi="仿宋" w:eastAsia="仿宋"/>
              </w:rPr>
              <w:t>0</w:t>
            </w:r>
          </w:p>
        </w:tc>
      </w:tr>
    </w:tbl>
    <w:p>
      <w:pPr>
        <w:rPr>
          <w:rFonts w:hint="default" w:ascii="仿宋" w:hAnsi="仿宋" w:eastAsia="仿宋"/>
          <w:b/>
          <w:bCs/>
          <w:lang w:val="en-US" w:eastAsia="zh-CN"/>
        </w:rPr>
      </w:pPr>
    </w:p>
    <w:p>
      <w:pPr>
        <w:numPr>
          <w:ilvl w:val="0"/>
          <w:numId w:val="9"/>
        </w:numPr>
        <w:spacing w:line="360" w:lineRule="auto"/>
        <w:rPr>
          <w:rFonts w:ascii="仿宋" w:hAnsi="仿宋" w:eastAsia="仿宋"/>
        </w:rPr>
      </w:pPr>
      <w:r>
        <w:rPr>
          <w:rFonts w:ascii="仿宋" w:hAnsi="仿宋" w:eastAsia="仿宋"/>
        </w:rPr>
        <w:t>根据</w:t>
      </w:r>
      <w:r>
        <w:rPr>
          <w:rFonts w:hint="eastAsia" w:ascii="仿宋" w:hAnsi="仿宋" w:eastAsia="仿宋"/>
          <w:lang w:val="en-US" w:eastAsia="zh-CN"/>
        </w:rPr>
        <w:t>dwd</w:t>
      </w:r>
      <w:r>
        <w:rPr>
          <w:rFonts w:hint="eastAsia" w:ascii="仿宋" w:hAnsi="仿宋" w:eastAsia="仿宋"/>
        </w:rPr>
        <w:t>层的数据，请计算每个省份累计订单量（订单</w:t>
      </w:r>
      <w:r>
        <w:rPr>
          <w:rFonts w:hint="eastAsia" w:ascii="仿宋" w:hAnsi="仿宋" w:eastAsia="仿宋"/>
          <w:lang w:val="en-US" w:eastAsia="zh-CN"/>
        </w:rPr>
        <w:t>信息</w:t>
      </w:r>
      <w:r>
        <w:rPr>
          <w:rFonts w:hint="eastAsia" w:ascii="仿宋" w:hAnsi="仿宋" w:eastAsia="仿宋"/>
        </w:rPr>
        <w:t>表</w:t>
      </w:r>
      <w:r>
        <w:rPr>
          <w:rFonts w:hint="eastAsia" w:ascii="仿宋" w:hAnsi="仿宋" w:eastAsia="仿宋"/>
          <w:lang w:val="en-US" w:eastAsia="zh-CN"/>
        </w:rPr>
        <w:t>一条</w:t>
      </w:r>
      <w:r>
        <w:rPr>
          <w:rFonts w:hint="eastAsia" w:ascii="仿宋" w:hAnsi="仿宋" w:eastAsia="仿宋"/>
        </w:rPr>
        <w:t>算一个记录），然后根据每个省份订单量从高到低排列，将结果</w:t>
      </w:r>
      <w:r>
        <w:rPr>
          <w:rFonts w:hint="eastAsia" w:ascii="仿宋" w:hAnsi="仿宋" w:eastAsia="仿宋"/>
          <w:lang w:val="en-US" w:eastAsia="zh-CN"/>
        </w:rPr>
        <w:t>打印</w:t>
      </w:r>
      <w:r>
        <w:rPr>
          <w:rFonts w:hint="eastAsia" w:ascii="仿宋" w:hAnsi="仿宋" w:eastAsia="仿宋"/>
        </w:rPr>
        <w:t>到控制台（使用spark中的show算子，同时需要显示列名），将执行结果截图粘贴至对应报告中。</w:t>
      </w:r>
    </w:p>
    <w:p>
      <w:pPr>
        <w:spacing w:line="360" w:lineRule="auto"/>
        <w:rPr>
          <w:rFonts w:ascii="仿宋" w:hAnsi="仿宋" w:eastAsia="仿宋"/>
        </w:rPr>
      </w:pPr>
      <w:r>
        <w:rPr>
          <w:rFonts w:ascii="仿宋" w:hAnsi="仿宋" w:eastAsia="仿宋"/>
        </w:rPr>
        <w:t>例如</w:t>
      </w:r>
      <w:r>
        <w:rPr>
          <w:rFonts w:hint="eastAsia" w:ascii="仿宋" w:hAnsi="仿宋" w:eastAsia="仿宋"/>
        </w:rPr>
        <w:t>：可以考虑</w:t>
      </w:r>
      <w:r>
        <w:rPr>
          <w:rFonts w:ascii="仿宋" w:hAnsi="仿宋" w:eastAsia="仿宋"/>
        </w:rPr>
        <w:t>首先生成类似的临时表A</w:t>
      </w:r>
      <w:r>
        <w:rPr>
          <w:rFonts w:hint="eastAsia" w:ascii="仿宋" w:hAnsi="仿宋" w:eastAsia="仿宋"/>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5"/>
        <w:gridCol w:w="2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p</w:t>
            </w:r>
            <w:r>
              <w:rPr>
                <w:rFonts w:hint="eastAsia" w:ascii="仿宋" w:hAnsi="仿宋" w:eastAsia="仿宋"/>
              </w:rPr>
              <w:t>rovince_</w:t>
            </w:r>
            <w:r>
              <w:rPr>
                <w:rFonts w:ascii="仿宋" w:hAnsi="仿宋" w:eastAsia="仿宋"/>
              </w:rPr>
              <w:t>name</w:t>
            </w:r>
          </w:p>
        </w:tc>
        <w:tc>
          <w:tcPr>
            <w:tcW w:w="2891" w:type="dxa"/>
          </w:tcPr>
          <w:p>
            <w:pPr>
              <w:spacing w:line="360" w:lineRule="auto"/>
              <w:rPr>
                <w:rFonts w:ascii="仿宋" w:hAnsi="仿宋" w:eastAsia="仿宋"/>
              </w:rPr>
            </w:pPr>
            <w:r>
              <w:rPr>
                <w:rFonts w:ascii="仿宋" w:hAnsi="仿宋" w:eastAsia="仿宋"/>
              </w:rPr>
              <w:t>Amount</w:t>
            </w:r>
            <w:r>
              <w:rPr>
                <w:rFonts w:hint="eastAsia" w:ascii="仿宋" w:hAnsi="仿宋" w:eastAsia="仿宋"/>
              </w:rPr>
              <w:t>（订单量）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91" w:type="dxa"/>
          </w:tcPr>
          <w:p>
            <w:pPr>
              <w:spacing w:line="360" w:lineRule="auto"/>
              <w:rPr>
                <w:rFonts w:ascii="仿宋" w:hAnsi="仿宋" w:eastAsia="仿宋"/>
              </w:rPr>
            </w:pPr>
            <w:r>
              <w:rPr>
                <w:rFonts w:ascii="仿宋" w:hAnsi="仿宋" w:eastAsia="仿宋"/>
              </w:rPr>
              <w:t>10122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5"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c>
          <w:tcPr>
            <w:tcW w:w="289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C省</w:t>
            </w:r>
          </w:p>
        </w:tc>
        <w:tc>
          <w:tcPr>
            <w:tcW w:w="2891"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r>
    </w:tbl>
    <w:p>
      <w:pPr>
        <w:spacing w:line="360" w:lineRule="auto"/>
        <w:rPr>
          <w:rFonts w:ascii="仿宋" w:hAnsi="仿宋" w:eastAsia="仿宋"/>
        </w:rPr>
      </w:pPr>
    </w:p>
    <w:p>
      <w:pPr>
        <w:spacing w:line="360" w:lineRule="auto"/>
        <w:rPr>
          <w:rFonts w:ascii="仿宋" w:hAnsi="仿宋" w:eastAsia="仿宋"/>
        </w:rPr>
      </w:pPr>
      <w:r>
        <w:rPr>
          <w:rFonts w:ascii="仿宋" w:hAnsi="仿宋" w:eastAsia="仿宋"/>
        </w:rPr>
        <w:t>然后生成结果</w:t>
      </w:r>
      <w:r>
        <w:rPr>
          <w:rFonts w:hint="eastAsia" w:ascii="仿宋" w:hAnsi="仿宋" w:eastAsia="仿宋"/>
        </w:rPr>
        <w:t>类似如下：</w:t>
      </w:r>
      <w:r>
        <w:rPr>
          <w:rFonts w:ascii="仿宋" w:hAnsi="仿宋" w:eastAsia="仿宋"/>
          <w:sz w:val="21"/>
        </w:rPr>
        <w:t>其中C省销量最高</w:t>
      </w:r>
      <w:r>
        <w:rPr>
          <w:rFonts w:hint="eastAsia" w:ascii="仿宋" w:hAnsi="仿宋" w:eastAsia="仿宋"/>
          <w:sz w:val="21"/>
        </w:rPr>
        <w:t>，</w:t>
      </w:r>
      <w:r>
        <w:rPr>
          <w:rFonts w:ascii="仿宋" w:hAnsi="仿宋" w:eastAsia="仿宋"/>
          <w:sz w:val="21"/>
        </w:rPr>
        <w:t>排在第一列</w:t>
      </w:r>
      <w:r>
        <w:rPr>
          <w:rFonts w:hint="eastAsia" w:ascii="仿宋" w:hAnsi="仿宋" w:eastAsia="仿宋"/>
          <w:sz w:val="21"/>
        </w:rPr>
        <w:t>，</w:t>
      </w:r>
      <w:r>
        <w:rPr>
          <w:rFonts w:ascii="仿宋" w:hAnsi="仿宋" w:eastAsia="仿宋"/>
          <w:sz w:val="21"/>
        </w:rPr>
        <w:t>A省次之</w:t>
      </w:r>
      <w:r>
        <w:rPr>
          <w:rFonts w:hint="eastAsia" w:ascii="仿宋" w:hAnsi="仿宋" w:eastAsia="仿宋"/>
          <w:sz w:val="21"/>
        </w:rPr>
        <w:t>，</w:t>
      </w:r>
      <w:r>
        <w:rPr>
          <w:rFonts w:ascii="仿宋" w:hAnsi="仿宋" w:eastAsia="仿宋"/>
          <w:sz w:val="21"/>
        </w:rPr>
        <w:t>以此类推</w:t>
      </w:r>
      <w:r>
        <w:rPr>
          <w:rFonts w:hint="eastAsia" w:ascii="仿宋" w:hAnsi="仿宋" w:eastAsia="仿宋"/>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C省</w:t>
            </w:r>
          </w:p>
        </w:tc>
        <w:tc>
          <w:tcPr>
            <w:tcW w:w="2841"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41"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c>
          <w:tcPr>
            <w:tcW w:w="2841" w:type="dxa"/>
          </w:tcPr>
          <w:p>
            <w:pPr>
              <w:spacing w:line="360" w:lineRule="auto"/>
              <w:rPr>
                <w:rFonts w:ascii="仿宋" w:hAnsi="仿宋" w:eastAsia="仿宋"/>
              </w:rPr>
            </w:pPr>
            <w:r>
              <w:rPr>
                <w:rFonts w:ascii="仿宋" w:hAnsi="仿宋" w:eastAsia="仿宋"/>
              </w:rPr>
              <w:t>10122</w:t>
            </w:r>
          </w:p>
        </w:tc>
        <w:tc>
          <w:tcPr>
            <w:tcW w:w="284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bl>
    <w:p>
      <w:pPr>
        <w:spacing w:line="360" w:lineRule="auto"/>
        <w:rPr>
          <w:rFonts w:ascii="仿宋" w:hAnsi="仿宋" w:eastAsia="仿宋"/>
          <w:b/>
          <w:bCs w:val="0"/>
        </w:rPr>
      </w:pPr>
      <w:r>
        <w:rPr>
          <w:rFonts w:ascii="仿宋" w:hAnsi="仿宋" w:eastAsia="仿宋"/>
          <w:b/>
          <w:bCs w:val="0"/>
        </w:rPr>
        <w:t>提示</w:t>
      </w:r>
      <w:r>
        <w:rPr>
          <w:rFonts w:hint="eastAsia" w:ascii="仿宋" w:hAnsi="仿宋" w:eastAsia="仿宋"/>
          <w:b/>
          <w:bCs w:val="0"/>
        </w:rPr>
        <w:t>：</w:t>
      </w:r>
      <w:r>
        <w:rPr>
          <w:rFonts w:ascii="仿宋" w:hAnsi="仿宋" w:eastAsia="仿宋"/>
          <w:b/>
          <w:bCs w:val="0"/>
        </w:rPr>
        <w:t>可用str_to_map函数</w:t>
      </w:r>
      <w:r>
        <w:rPr>
          <w:rFonts w:hint="eastAsia" w:ascii="仿宋" w:hAnsi="仿宋" w:eastAsia="仿宋"/>
          <w:b/>
          <w:bCs w:val="0"/>
        </w:rPr>
        <w:t>减轻工作量</w:t>
      </w:r>
    </w:p>
    <w:p>
      <w:pPr>
        <w:pStyle w:val="2"/>
        <w:jc w:val="center"/>
        <w:rPr>
          <w:rFonts w:hint="eastAsia"/>
        </w:rPr>
      </w:pPr>
      <w:r>
        <w:rPr>
          <w:rFonts w:hint="eastAsia"/>
        </w:rPr>
        <w:t>模块E：数据可视化</w:t>
      </w:r>
    </w:p>
    <w:p>
      <w:pPr>
        <w:rPr>
          <w:rFonts w:hint="default" w:eastAsiaTheme="minorEastAsia"/>
          <w:lang w:val="en-US" w:eastAsia="zh-CN"/>
        </w:rPr>
      </w:pPr>
      <w:r>
        <w:rPr>
          <w:rFonts w:hint="eastAsia"/>
          <w:lang w:val="en-US" w:eastAsia="zh-CN"/>
        </w:rPr>
        <w:t>系统接口</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rPr>
        <w:t>任务一：用</w:t>
      </w:r>
      <w:r>
        <w:rPr>
          <w:rFonts w:hint="eastAsia" w:ascii="黑体" w:hAnsi="黑体" w:eastAsia="黑体" w:cs="黑体"/>
          <w:b w:val="0"/>
          <w:sz w:val="28"/>
          <w:szCs w:val="28"/>
          <w:lang w:val="en-US" w:eastAsia="zh-CN"/>
        </w:rPr>
        <w:t>条形图</w:t>
      </w:r>
      <w:r>
        <w:rPr>
          <w:rFonts w:hint="eastAsia" w:ascii="黑体" w:hAnsi="黑体" w:eastAsia="黑体" w:cs="黑体"/>
          <w:b w:val="0"/>
          <w:sz w:val="28"/>
          <w:szCs w:val="28"/>
        </w:rPr>
        <w:t>展示消费额最高的</w:t>
      </w:r>
      <w:r>
        <w:rPr>
          <w:rFonts w:hint="eastAsia" w:ascii="黑体" w:hAnsi="黑体" w:eastAsia="黑体" w:cs="黑体"/>
          <w:b w:val="0"/>
          <w:sz w:val="28"/>
          <w:szCs w:val="28"/>
          <w:lang w:val="en-US" w:eastAsia="zh-CN"/>
        </w:rPr>
        <w:t>国家</w:t>
      </w:r>
    </w:p>
    <w:p>
      <w:pPr>
        <w:spacing w:line="360" w:lineRule="auto"/>
        <w:rPr>
          <w:rFonts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条形图</w:t>
      </w:r>
      <w:r>
        <w:rPr>
          <w:rFonts w:hint="eastAsia" w:ascii="仿宋" w:hAnsi="仿宋" w:eastAsia="仿宋"/>
        </w:rPr>
        <w:t>展示</w:t>
      </w:r>
      <w:r>
        <w:rPr>
          <w:rFonts w:hint="eastAsia" w:ascii="仿宋" w:hAnsi="仿宋" w:eastAsia="仿宋"/>
          <w:lang w:val="en-US" w:eastAsia="zh-CN"/>
        </w:rPr>
        <w:t>2020年1月</w:t>
      </w:r>
      <w:r>
        <w:rPr>
          <w:rFonts w:hint="eastAsia" w:ascii="仿宋" w:hAnsi="仿宋" w:eastAsia="仿宋"/>
        </w:rPr>
        <w:t>消费额最高的5个</w:t>
      </w:r>
      <w:r>
        <w:rPr>
          <w:rFonts w:hint="eastAsia" w:ascii="仿宋" w:hAnsi="仿宋" w:eastAsia="仿宋"/>
          <w:lang w:val="en-US" w:eastAsia="zh-CN"/>
        </w:rPr>
        <w:t>国家</w:t>
      </w:r>
      <w:r>
        <w:rPr>
          <w:rFonts w:hint="eastAsia" w:ascii="仿宋" w:hAnsi="仿宋" w:eastAsia="仿宋"/>
        </w:rPr>
        <w:t>，同时将用于图表展示的数据结构在浏览器的console中进行打印输出，将图表可视化结果和浏览器console打印结果分别截图并粘贴至对应报告中。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：用折线图展示</w:t>
      </w:r>
      <w:r>
        <w:rPr>
          <w:rFonts w:hint="eastAsia" w:ascii="黑体" w:hAnsi="黑体" w:eastAsia="黑体" w:cs="黑体"/>
          <w:b w:val="0"/>
          <w:sz w:val="28"/>
          <w:szCs w:val="28"/>
          <w:lang w:val="en-US" w:eastAsia="zh-CN"/>
        </w:rPr>
        <w:t>2021年第一季度</w:t>
      </w:r>
      <w:r>
        <w:rPr>
          <w:rFonts w:hint="eastAsia" w:ascii="黑体" w:hAnsi="黑体" w:eastAsia="黑体" w:cs="黑体"/>
          <w:b w:val="0"/>
          <w:sz w:val="28"/>
          <w:szCs w:val="28"/>
        </w:rPr>
        <w:t>上架</w:t>
      </w:r>
      <w:r>
        <w:rPr>
          <w:rFonts w:hint="eastAsia" w:ascii="黑体" w:hAnsi="黑体" w:eastAsia="黑体" w:cs="黑体"/>
          <w:b w:val="0"/>
          <w:sz w:val="28"/>
          <w:szCs w:val="28"/>
          <w:lang w:val="en-US" w:eastAsia="zh-CN"/>
        </w:rPr>
        <w:t>下单人数</w:t>
      </w:r>
      <w:r>
        <w:rPr>
          <w:rFonts w:hint="eastAsia" w:ascii="黑体" w:hAnsi="黑体" w:eastAsia="黑体" w:cs="黑体"/>
          <w:b w:val="0"/>
          <w:sz w:val="28"/>
          <w:szCs w:val="28"/>
        </w:rPr>
        <w:t>的变化</w:t>
      </w:r>
    </w:p>
    <w:p>
      <w:pPr>
        <w:spacing w:line="360" w:lineRule="auto"/>
        <w:rPr>
          <w:rFonts w:ascii="仿宋" w:hAnsi="仿宋" w:eastAsia="仿宋"/>
        </w:rPr>
      </w:pPr>
      <w:r>
        <w:rPr>
          <w:rFonts w:hint="eastAsia" w:ascii="仿宋" w:hAnsi="仿宋" w:eastAsia="仿宋"/>
        </w:rPr>
        <w:t>编写Vue工程代码，根据接口，用折线图展示2021年第一季度上架下单人数的变化情况，同时将用于图表展示的数据结构在浏览器的console中进行打印输出，将图表可视化结果和浏览器console打印结果分别截图并粘贴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三</w:t>
      </w:r>
      <w:r>
        <w:rPr>
          <w:rFonts w:hint="eastAsia" w:ascii="黑体" w:hAnsi="黑体" w:eastAsia="黑体" w:cs="黑体"/>
          <w:b w:val="0"/>
          <w:sz w:val="28"/>
          <w:szCs w:val="28"/>
        </w:rPr>
        <w:t>：用折柱混合图展示</w:t>
      </w:r>
      <w:r>
        <w:rPr>
          <w:rFonts w:hint="eastAsia" w:ascii="黑体" w:hAnsi="黑体" w:eastAsia="黑体" w:cs="黑体"/>
          <w:b w:val="0"/>
          <w:sz w:val="28"/>
          <w:szCs w:val="28"/>
          <w:lang w:val="en-US" w:eastAsia="zh-CN"/>
        </w:rPr>
        <w:t>国家</w:t>
      </w:r>
      <w:r>
        <w:rPr>
          <w:rFonts w:hint="eastAsia" w:ascii="黑体" w:hAnsi="黑体" w:eastAsia="黑体" w:cs="黑体"/>
          <w:b w:val="0"/>
          <w:sz w:val="28"/>
          <w:szCs w:val="28"/>
        </w:rPr>
        <w:t>平均消费额和地区平均消费额</w:t>
      </w:r>
    </w:p>
    <w:p>
      <w:pPr>
        <w:spacing w:line="360" w:lineRule="auto"/>
        <w:rPr>
          <w:rFonts w:ascii="仿宋" w:hAnsi="仿宋" w:eastAsia="仿宋"/>
        </w:rPr>
      </w:pPr>
      <w:r>
        <w:rPr>
          <w:rFonts w:hint="eastAsia" w:ascii="仿宋" w:hAnsi="仿宋" w:eastAsia="仿宋"/>
        </w:rPr>
        <w:t>编写Vue工程代码，根据接口，用折柱混合图展示2</w:t>
      </w:r>
      <w:r>
        <w:rPr>
          <w:rFonts w:ascii="仿宋" w:hAnsi="仿宋" w:eastAsia="仿宋"/>
        </w:rPr>
        <w:t>020</w:t>
      </w:r>
      <w:r>
        <w:rPr>
          <w:rFonts w:hint="eastAsia" w:ascii="仿宋" w:hAnsi="仿宋" w:eastAsia="仿宋"/>
        </w:rPr>
        <w:t>年</w:t>
      </w:r>
      <w:r>
        <w:rPr>
          <w:rFonts w:hint="eastAsia" w:ascii="仿宋" w:hAnsi="仿宋" w:eastAsia="仿宋"/>
          <w:lang w:val="en-US" w:eastAsia="zh-CN"/>
        </w:rPr>
        <w:t>第一季度</w:t>
      </w:r>
      <w:r>
        <w:rPr>
          <w:rFonts w:hint="eastAsia" w:ascii="仿宋" w:hAnsi="仿宋" w:eastAsia="仿宋"/>
        </w:rPr>
        <w:t>各</w:t>
      </w:r>
      <w:r>
        <w:rPr>
          <w:rFonts w:hint="eastAsia" w:ascii="仿宋" w:hAnsi="仿宋" w:eastAsia="仿宋"/>
          <w:lang w:val="en-US" w:eastAsia="zh-CN"/>
        </w:rPr>
        <w:t>国家</w:t>
      </w:r>
      <w:r>
        <w:rPr>
          <w:rFonts w:hint="eastAsia" w:ascii="仿宋" w:hAnsi="仿宋" w:eastAsia="仿宋"/>
        </w:rPr>
        <w:t>平均消费额和地区平均消费额的对比情况，柱状图展示平均消费额最高的5个</w:t>
      </w:r>
      <w:r>
        <w:rPr>
          <w:rFonts w:hint="eastAsia" w:ascii="仿宋" w:hAnsi="仿宋" w:eastAsia="仿宋"/>
          <w:lang w:val="en-US" w:eastAsia="zh-CN"/>
        </w:rPr>
        <w:t>国家</w:t>
      </w:r>
      <w:r>
        <w:rPr>
          <w:rFonts w:hint="eastAsia" w:ascii="仿宋" w:hAnsi="仿宋" w:eastAsia="仿宋"/>
        </w:rPr>
        <w:t>，折线图展示</w:t>
      </w:r>
      <w:r>
        <w:rPr>
          <w:rFonts w:hint="eastAsia" w:ascii="仿宋" w:hAnsi="仿宋" w:eastAsia="仿宋"/>
          <w:lang w:val="en-US" w:eastAsia="zh-CN"/>
        </w:rPr>
        <w:t>这5</w:t>
      </w:r>
      <w:r>
        <w:rPr>
          <w:rFonts w:hint="eastAsia" w:ascii="仿宋" w:hAnsi="仿宋" w:eastAsia="仿宋"/>
        </w:rPr>
        <w:t>个</w:t>
      </w:r>
      <w:r>
        <w:rPr>
          <w:rFonts w:hint="eastAsia" w:ascii="仿宋" w:hAnsi="仿宋" w:eastAsia="仿宋"/>
          <w:lang w:val="en-US" w:eastAsia="zh-CN"/>
        </w:rPr>
        <w:t>国家</w:t>
      </w:r>
      <w:r>
        <w:rPr>
          <w:rFonts w:hint="eastAsia" w:ascii="仿宋" w:hAnsi="仿宋" w:eastAsia="仿宋"/>
        </w:rPr>
        <w:t>所在的地区的平均消费额变化，同时将用于图表展示的数据结构在浏览器的console中进行打印输出，将图表可视化结果和浏览器console打印结果分别截图并粘贴至对应报告中。</w:t>
      </w:r>
    </w:p>
    <w:p>
      <w:pPr>
        <w:pStyle w:val="2"/>
        <w:jc w:val="center"/>
        <w:rPr>
          <w:rFonts w:hint="eastAsia"/>
        </w:rPr>
      </w:pPr>
      <w:r>
        <w:rPr>
          <w:rFonts w:hint="eastAsia"/>
        </w:rPr>
        <w:t>模块F：综合分析</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任务一：Spark 数据倾斜分析</w:t>
      </w:r>
    </w:p>
    <w:p>
      <w:pPr>
        <w:spacing w:line="360" w:lineRule="auto"/>
        <w:ind w:firstLine="420" w:firstLineChars="0"/>
        <w:rPr>
          <w:rFonts w:hint="eastAsia" w:ascii="仿宋" w:hAnsi="仿宋" w:eastAsia="仿宋"/>
        </w:rPr>
      </w:pPr>
      <w:r>
        <w:rPr>
          <w:rFonts w:hint="eastAsia" w:ascii="仿宋" w:hAnsi="仿宋" w:eastAsia="仿宋"/>
        </w:rPr>
        <w:t>我们查看 SparkUI 会发现，大部分 task 运行速度极快，其中极小部分 task 运行速度极慢，我们称这种情况为数据倾斜，请问造成数据倾斜的原因主要是什么？怎么定位问题出现在哪段代码呢？</w:t>
      </w:r>
    </w:p>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 xml:space="preserve">任务二：数据仓库中怎么处理缓慢变化维，有哪几种方式？ </w:t>
      </w:r>
    </w:p>
    <w:p>
      <w:pPr>
        <w:spacing w:line="360" w:lineRule="auto"/>
        <w:ind w:firstLine="420" w:firstLineChars="0"/>
        <w:rPr>
          <w:rFonts w:hint="eastAsia" w:ascii="仿宋" w:hAnsi="仿宋" w:eastAsia="仿宋"/>
        </w:rPr>
      </w:pPr>
      <w:r>
        <w:rPr>
          <w:rFonts w:hint="eastAsia" w:ascii="仿宋" w:hAnsi="仿宋" w:eastAsia="仿宋"/>
          <w:lang w:val="en-US" w:eastAsia="zh-CN"/>
        </w:rPr>
        <w:t>在模块 B 的数据仓库的设计过程中，会出现缓慢变化维的问题，缓慢变化维是指 一些维度表的数据不是静态的，而是会随着时间而缓慢地变化，在数仓设计中有哪些方式应对这些问题？</w:t>
      </w:r>
    </w:p>
    <w:p>
      <w:pPr>
        <w:spacing w:line="360" w:lineRule="auto"/>
        <w:rPr>
          <w:rFonts w:hint="eastAsia" w:ascii="仿宋" w:hAnsi="仿宋" w:eastAsia="仿宋"/>
        </w:rPr>
      </w:pP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 xml:space="preserve">任务三：Flink 有哪些重启策略？各个重启策略如何配置？ </w:t>
      </w:r>
    </w:p>
    <w:p>
      <w:pPr>
        <w:spacing w:line="360" w:lineRule="auto"/>
        <w:ind w:firstLine="420" w:firstLineChars="0"/>
        <w:rPr>
          <w:rFonts w:hint="eastAsia" w:ascii="仿宋" w:hAnsi="仿宋" w:eastAsia="仿宋"/>
        </w:rPr>
      </w:pPr>
      <w:r>
        <w:rPr>
          <w:rFonts w:hint="eastAsia" w:ascii="仿宋" w:hAnsi="仿宋" w:eastAsia="仿宋"/>
          <w:lang w:val="en-US" w:eastAsia="zh-CN"/>
        </w:rPr>
        <w:t xml:space="preserve">在模块 D 中使用到了 Flink，Flink 在运行 job 时可能会出现各种问题，从而会导致其失败或者重启，对于类似于网络波动造成的运行失败可以采取相对应重启策略来重试，请问 Flink 有几种重启策略（中文）？分别怎么配置这些重启策略？ </w:t>
      </w:r>
    </w:p>
    <w:p>
      <w:pPr>
        <w:rPr>
          <w:rFonts w:hint="default" w:ascii="仿宋" w:hAnsi="仿宋" w:eastAsia="仿宋"/>
          <w:b/>
          <w:bCs/>
          <w:lang w:val="en-US" w:eastAsia="zh-CN"/>
        </w:rPr>
      </w:pPr>
    </w:p>
    <w:p>
      <w:pPr>
        <w:rPr>
          <w:rFonts w:hint="default" w:ascii="仿宋" w:hAnsi="仿宋" w:eastAsia="仿宋"/>
          <w:b/>
          <w:bCs/>
          <w:lang w:val="en-US" w:eastAsia="zh-CN"/>
        </w:rPr>
      </w:pP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任务四：hive调优可以从哪几个方面进行？</w:t>
      </w:r>
    </w:p>
    <w:p>
      <w:pPr>
        <w:spacing w:line="360" w:lineRule="auto"/>
        <w:ind w:firstLine="420" w:firstLineChars="0"/>
        <w:rPr>
          <w:rFonts w:hint="eastAsia" w:ascii="仿宋" w:hAnsi="仿宋" w:eastAsia="仿宋"/>
          <w:lang w:val="en-US" w:eastAsia="zh-CN"/>
        </w:rPr>
      </w:pPr>
      <w:r>
        <w:rPr>
          <w:rFonts w:hint="eastAsia" w:ascii="仿宋" w:hAnsi="仿宋" w:eastAsia="仿宋"/>
          <w:lang w:val="en-US" w:eastAsia="zh-CN"/>
        </w:rPr>
        <w:t>在使用hive进行清洗时，我们会发现有时候hive执行的是非常缓慢，出现这种情况的原因是什么？我们应该从哪几个方面进行调整？</w:t>
      </w:r>
    </w:p>
    <w:p>
      <w:pPr>
        <w:spacing w:line="360" w:lineRule="auto"/>
        <w:ind w:firstLine="420" w:firstLineChars="0"/>
        <w:rPr>
          <w:rFonts w:hint="eastAsia" w:ascii="仿宋" w:hAnsi="仿宋" w:eastAsia="仿宋"/>
          <w:lang w:val="en-US" w:eastAsia="zh-CN"/>
        </w:rPr>
      </w:pP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任务五：Hadoop是什么？它的特征有哪些？</w:t>
      </w:r>
    </w:p>
    <w:p>
      <w:pPr>
        <w:spacing w:line="360" w:lineRule="auto"/>
        <w:rPr>
          <w:rFonts w:hint="eastAsia" w:ascii="仿宋" w:hAnsi="仿宋" w:eastAsia="仿宋"/>
          <w:lang w:val="en-US" w:eastAsia="zh-CN"/>
        </w:rPr>
      </w:pPr>
      <w:r>
        <w:rPr>
          <w:rFonts w:hint="eastAsia" w:ascii="仿宋" w:hAnsi="仿宋" w:eastAsia="仿宋"/>
          <w:lang w:val="en-US" w:eastAsia="zh-CN"/>
        </w:rPr>
        <w:t>在模块A中，搭建必不可少的是hadoop，Hadoop为什么是必不可少的组件？它的特点是什么？为什么hadoop能够得到广泛应用呢？在模块A中我们会发现相关的一些组件都会依赖hadoop，例如spark on yarn，hiveServer2等，这些搭建模式的优点是什么？</w:t>
      </w:r>
    </w:p>
    <w:p>
      <w:pPr>
        <w:spacing w:line="360" w:lineRule="auto"/>
        <w:rPr>
          <w:rFonts w:hint="eastAsia" w:ascii="仿宋" w:hAnsi="仿宋" w:eastAsia="仿宋"/>
          <w:lang w:val="en-US" w:eastAsia="zh-CN"/>
        </w:rPr>
      </w:pPr>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任务六:vue的生命周期及</w:t>
      </w:r>
      <w:r>
        <w:rPr>
          <w:rFonts w:hint="default" w:ascii="黑体" w:hAnsi="黑体" w:eastAsia="黑体" w:cs="黑体"/>
          <w:b w:val="0"/>
          <w:sz w:val="28"/>
          <w:szCs w:val="28"/>
          <w:lang w:val="en-US" w:eastAsia="zh-CN"/>
        </w:rPr>
        <w:t>computed 和 watch 的区别</w:t>
      </w:r>
    </w:p>
    <w:p>
      <w:pPr>
        <w:spacing w:line="360" w:lineRule="auto"/>
        <w:rPr>
          <w:rFonts w:hint="eastAsia" w:ascii="仿宋" w:hAnsi="仿宋" w:eastAsia="仿宋"/>
          <w:lang w:val="en-US" w:eastAsia="zh-CN"/>
        </w:rPr>
      </w:pPr>
      <w:r>
        <w:rPr>
          <w:rFonts w:hint="default" w:ascii="仿宋" w:hAnsi="仿宋" w:eastAsia="仿宋"/>
          <w:lang w:val="en-US" w:eastAsia="zh-CN"/>
        </w:rPr>
        <w:t>computed 和 watch 的区别和运用的场景？</w:t>
      </w:r>
      <w:r>
        <w:rPr>
          <w:rFonts w:hint="eastAsia" w:ascii="仿宋" w:hAnsi="仿宋" w:eastAsia="仿宋"/>
          <w:lang w:val="en-US" w:eastAsia="zh-CN"/>
        </w:rPr>
        <w:t>它们的区别是什么？</w:t>
      </w:r>
      <w:r>
        <w:rPr>
          <w:rFonts w:hint="default" w:ascii="仿宋" w:hAnsi="仿宋" w:eastAsia="仿宋"/>
          <w:lang w:val="en-US" w:eastAsia="zh-CN"/>
        </w:rPr>
        <w:t>在哪个生命周期内调用异步请求？</w:t>
      </w:r>
    </w:p>
    <w:p>
      <w:pPr>
        <w:bidi w:val="0"/>
        <w:rPr>
          <w:rFonts w:hint="default"/>
          <w:lang w:val="en-US" w:eastAsia="zh-CN"/>
        </w:rPr>
      </w:pPr>
    </w:p>
    <w:p/>
    <w:p>
      <w:pPr>
        <w:widowControl w:val="0"/>
        <w:numPr>
          <w:ilvl w:val="0"/>
          <w:numId w:val="0"/>
        </w:numPr>
        <w:spacing w:line="360" w:lineRule="auto"/>
        <w:jc w:val="both"/>
        <w:rPr>
          <w:rFonts w:hint="eastAsia" w:ascii="仿宋" w:hAnsi="仿宋" w:eastAsia="仿宋"/>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A2E8A263"/>
    <w:multiLevelType w:val="singleLevel"/>
    <w:tmpl w:val="A2E8A263"/>
    <w:lvl w:ilvl="0" w:tentative="0">
      <w:start w:val="1"/>
      <w:numFmt w:val="decimal"/>
      <w:suff w:val="nothing"/>
      <w:lvlText w:val="%1、"/>
      <w:lvlJc w:val="left"/>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CE15D589"/>
    <w:multiLevelType w:val="singleLevel"/>
    <w:tmpl w:val="CE15D589"/>
    <w:lvl w:ilvl="0" w:tentative="0">
      <w:start w:val="1"/>
      <w:numFmt w:val="decimal"/>
      <w:lvlText w:val="%1."/>
      <w:lvlJc w:val="left"/>
      <w:pPr>
        <w:tabs>
          <w:tab w:val="left" w:pos="312"/>
        </w:tabs>
      </w:pPr>
    </w:lvl>
  </w:abstractNum>
  <w:abstractNum w:abstractNumId="4">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A380643"/>
    <w:multiLevelType w:val="singleLevel"/>
    <w:tmpl w:val="5A380643"/>
    <w:lvl w:ilvl="0" w:tentative="0">
      <w:start w:val="1"/>
      <w:numFmt w:val="decimal"/>
      <w:lvlText w:val="%1."/>
      <w:lvlJc w:val="left"/>
      <w:pPr>
        <w:tabs>
          <w:tab w:val="left" w:pos="312"/>
        </w:tabs>
      </w:pPr>
    </w:lvl>
  </w:abstractNum>
  <w:abstractNum w:abstractNumId="8">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7"/>
  </w:num>
  <w:num w:numId="4">
    <w:abstractNumId w:val="8"/>
  </w:num>
  <w:num w:numId="5">
    <w:abstractNumId w:val="0"/>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5ZWI2ZDYzYWIyMzRhZjc0NGIyOTBmOWU0M2ExOWMifQ=="/>
  </w:docVars>
  <w:rsids>
    <w:rsidRoot w:val="00000000"/>
    <w:rsid w:val="032E2D58"/>
    <w:rsid w:val="04C21310"/>
    <w:rsid w:val="0DAB10A3"/>
    <w:rsid w:val="0EEE5014"/>
    <w:rsid w:val="1AB94C88"/>
    <w:rsid w:val="1EF67CA4"/>
    <w:rsid w:val="24BA4F50"/>
    <w:rsid w:val="350905C2"/>
    <w:rsid w:val="42AA7468"/>
    <w:rsid w:val="42C43A92"/>
    <w:rsid w:val="520C2D5F"/>
    <w:rsid w:val="5C661631"/>
    <w:rsid w:val="5F7D6EA3"/>
    <w:rsid w:val="62541B68"/>
    <w:rsid w:val="659B509A"/>
    <w:rsid w:val="68AF64C7"/>
    <w:rsid w:val="6C6E55AB"/>
    <w:rsid w:val="759274D5"/>
    <w:rsid w:val="77B478DE"/>
    <w:rsid w:val="7C7E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1"/>
    <w:pPr>
      <w:ind w:left="1057" w:firstLine="55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6887</Words>
  <Characters>11350</Characters>
  <Lines>0</Lines>
  <Paragraphs>0</Paragraphs>
  <TotalTime>0</TotalTime>
  <ScaleCrop>false</ScaleCrop>
  <LinksUpToDate>false</LinksUpToDate>
  <CharactersWithSpaces>11451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2023-03-12T12:54:00Z</dcterms:created>
  <dc:creator>Administrator.SC-202111181044</dc:creator>
  <cp:lastModifiedBy>WPS_1636105297</cp:lastModifiedBy>
  <dcterms:modified xsi:type="dcterms:W3CDTF">2023-04-18T05:18:58Z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D78B6ECCFB6F4756AB385462DA53243E</vt:lpwstr>
  </property>
</Properties>
</file>