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63C" w:rsidRDefault="00CF2826" w:rsidP="00CF2826">
      <w:pPr>
        <w:jc w:val="center"/>
        <w:rPr>
          <w:rFonts w:hint="eastAsia"/>
          <w:b/>
          <w:sz w:val="36"/>
          <w:szCs w:val="36"/>
        </w:rPr>
      </w:pPr>
      <w:r w:rsidRPr="00CF2826">
        <w:rPr>
          <w:rFonts w:hint="eastAsia"/>
          <w:b/>
          <w:sz w:val="36"/>
          <w:szCs w:val="36"/>
        </w:rPr>
        <w:t>SSIS</w:t>
      </w:r>
      <w:r w:rsidRPr="00CF2826">
        <w:rPr>
          <w:rFonts w:hint="eastAsia"/>
          <w:b/>
          <w:sz w:val="36"/>
          <w:szCs w:val="36"/>
        </w:rPr>
        <w:t>变量、参数、表达式</w:t>
      </w:r>
    </w:p>
    <w:p w:rsidR="00CF2826" w:rsidRPr="00CF2826" w:rsidRDefault="00CF2826" w:rsidP="00CF2826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CF2826">
        <w:rPr>
          <w:rFonts w:hint="eastAsia"/>
          <w:szCs w:val="21"/>
        </w:rPr>
        <w:t>数据类型</w:t>
      </w:r>
    </w:p>
    <w:p w:rsidR="00CF2826" w:rsidRDefault="00CF2826" w:rsidP="00CF2826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-&gt;</w:t>
      </w:r>
      <w:r>
        <w:rPr>
          <w:rFonts w:hint="eastAsia"/>
          <w:szCs w:val="21"/>
        </w:rPr>
        <w:t>表示在数据流操作中将相关数据类型转换为其他的</w:t>
      </w:r>
      <w:r>
        <w:rPr>
          <w:rFonts w:hint="eastAsia"/>
          <w:szCs w:val="21"/>
        </w:rPr>
        <w:t xml:space="preserve"> SSIS</w:t>
      </w:r>
      <w:r>
        <w:rPr>
          <w:rFonts w:hint="eastAsia"/>
          <w:szCs w:val="21"/>
        </w:rPr>
        <w:t>数据类型时，从而有机会提高性能。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86"/>
        <w:gridCol w:w="2826"/>
        <w:gridCol w:w="2810"/>
      </w:tblGrid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SSIS</w:t>
            </w:r>
            <w:r>
              <w:rPr>
                <w:rFonts w:hint="eastAsia"/>
                <w:szCs w:val="21"/>
              </w:rPr>
              <w:t>数据类型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SQLServer</w:t>
            </w:r>
            <w:proofErr w:type="spellEnd"/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NET</w:t>
            </w:r>
            <w:r>
              <w:rPr>
                <w:rFonts w:hint="eastAsia"/>
                <w:szCs w:val="21"/>
              </w:rPr>
              <w:t>托管类型</w:t>
            </w:r>
          </w:p>
        </w:tc>
      </w:tr>
      <w:tr w:rsidR="00CA70E9" w:rsidTr="00CA70E9">
        <w:tc>
          <w:tcPr>
            <w:tcW w:w="2840" w:type="dxa"/>
          </w:tcPr>
          <w:p w:rsidR="00CA70E9" w:rsidRPr="005303FA" w:rsidRDefault="00CA70E9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DT_WSTR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varchar,nchar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System.string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DT_STR-&gt;DT_WSTR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varchar,nchar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DT_TEXT-&gt;DT_WSTR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text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DT_NTEXT-&gt;DT_WSTR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Ntext,sql_variant,xml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Pr="005303FA" w:rsidRDefault="00CA70E9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DT_BYTES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Binary,varbinary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Array of </w:t>
            </w:r>
            <w:proofErr w:type="spellStart"/>
            <w:r>
              <w:rPr>
                <w:rFonts w:hint="eastAsia"/>
                <w:szCs w:val="21"/>
              </w:rPr>
              <w:t>System.byte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DT_IMAGE-&gt;DT_BYTES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Timestamp,image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 w:rsidRPr="005303FA">
              <w:rPr>
                <w:rFonts w:hint="eastAsia"/>
                <w:color w:val="C0504D" w:themeColor="accent2"/>
                <w:szCs w:val="21"/>
              </w:rPr>
              <w:t>DT_DBTIMESTAMP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malldatetime,datetime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ystem.datetime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DT_DBTIMESTAMP2-&gt;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datetime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DT_DBDATE</w:t>
            </w:r>
            <w:r>
              <w:rPr>
                <w:rFonts w:hint="eastAsia"/>
                <w:szCs w:val="21"/>
              </w:rPr>
              <w:t>-&gt;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DT_DATE</w:t>
            </w:r>
            <w:r>
              <w:rPr>
                <w:rFonts w:hint="eastAsia"/>
                <w:szCs w:val="21"/>
              </w:rPr>
              <w:t>-&gt;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DT_FILETIME</w:t>
            </w:r>
            <w:r>
              <w:rPr>
                <w:rFonts w:hint="eastAsia"/>
                <w:szCs w:val="21"/>
              </w:rPr>
              <w:t>-&gt;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DT_DBDATETIMESTAMPOFFSET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datetimeoffset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Pr="005303FA" w:rsidRDefault="00CA70E9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DT_DBTIME2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time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ystem.timespan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DT_DBTIME-&gt;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Pr="005303FA" w:rsidRDefault="00CA70E9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DT_NUMERIC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umeric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ystem.decimal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DT_DECIMAL-&gt;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decimal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DT_CY-&gt;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umeric,decimal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Pr="005303FA" w:rsidRDefault="00CA70E9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DT_GUID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U</w:t>
            </w:r>
            <w:r>
              <w:rPr>
                <w:rFonts w:hint="eastAsia"/>
                <w:szCs w:val="21"/>
              </w:rPr>
              <w:t>niqueidentifier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ystem.guid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Pr="005303FA" w:rsidRDefault="00CA70E9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DT_I1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ystem.sbyte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DT_I2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mallint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ystem.int16</w:t>
            </w: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DT_I4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ystem.int32</w:t>
            </w: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DT_I8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bigint</w:t>
            </w:r>
            <w:proofErr w:type="spellEnd"/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ystem.int64</w:t>
            </w: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DT_BOOL</w:t>
            </w:r>
            <w:r>
              <w:rPr>
                <w:rFonts w:hint="eastAsia"/>
                <w:szCs w:val="21"/>
              </w:rPr>
              <w:t>-&gt;DT_I4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bit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ystem.boolean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Pr="005303FA" w:rsidRDefault="00CA70E9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DT_R4</w:t>
            </w: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R</w:t>
            </w:r>
            <w:r>
              <w:rPr>
                <w:rFonts w:hint="eastAsia"/>
                <w:szCs w:val="21"/>
              </w:rPr>
              <w:t>eal</w:t>
            </w: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ystem.single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DT_R8</w:t>
            </w: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float</w:t>
            </w: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ystem.double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  <w:tr w:rsidR="00CA70E9" w:rsidTr="00CA70E9">
        <w:tc>
          <w:tcPr>
            <w:tcW w:w="2840" w:type="dxa"/>
          </w:tcPr>
          <w:p w:rsidR="00CA70E9" w:rsidRPr="005303FA" w:rsidRDefault="00A921EF" w:rsidP="00CF2826">
            <w:pPr>
              <w:jc w:val="left"/>
              <w:rPr>
                <w:b/>
                <w:szCs w:val="21"/>
              </w:rPr>
            </w:pPr>
            <w:r w:rsidRPr="005303FA">
              <w:rPr>
                <w:rFonts w:hint="eastAsia"/>
                <w:b/>
                <w:color w:val="C0504D" w:themeColor="accent2"/>
                <w:szCs w:val="21"/>
              </w:rPr>
              <w:t>DT_U1</w:t>
            </w: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tinyint</w:t>
            </w:r>
            <w:proofErr w:type="spellEnd"/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ystem.byte</w:t>
            </w:r>
            <w:proofErr w:type="spellEnd"/>
          </w:p>
        </w:tc>
      </w:tr>
      <w:tr w:rsidR="00CA70E9" w:rsidTr="00CA70E9">
        <w:tc>
          <w:tcPr>
            <w:tcW w:w="2840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DT_U2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ystem.Uint16</w:t>
            </w:r>
          </w:p>
        </w:tc>
      </w:tr>
      <w:tr w:rsidR="00CA70E9" w:rsidTr="00CA70E9">
        <w:tc>
          <w:tcPr>
            <w:tcW w:w="2840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DT_U4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ystem.Uint32</w:t>
            </w:r>
          </w:p>
        </w:tc>
      </w:tr>
      <w:tr w:rsidR="00CA70E9" w:rsidTr="00CA70E9">
        <w:tc>
          <w:tcPr>
            <w:tcW w:w="2840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DT_U8</w:t>
            </w: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A921EF" w:rsidP="00CF2826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</w:t>
            </w:r>
            <w:r>
              <w:rPr>
                <w:rFonts w:hint="eastAsia"/>
                <w:szCs w:val="21"/>
              </w:rPr>
              <w:t>ystem.Uint64</w:t>
            </w:r>
          </w:p>
        </w:tc>
      </w:tr>
      <w:tr w:rsidR="00CA70E9" w:rsidTr="00CA70E9">
        <w:tc>
          <w:tcPr>
            <w:tcW w:w="2840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  <w:tc>
          <w:tcPr>
            <w:tcW w:w="2841" w:type="dxa"/>
          </w:tcPr>
          <w:p w:rsidR="00CA70E9" w:rsidRDefault="00CA70E9" w:rsidP="00CF2826">
            <w:pPr>
              <w:jc w:val="left"/>
              <w:rPr>
                <w:szCs w:val="21"/>
              </w:rPr>
            </w:pPr>
          </w:p>
        </w:tc>
      </w:tr>
    </w:tbl>
    <w:p w:rsidR="00CF2826" w:rsidRPr="00CF2826" w:rsidRDefault="00CF2826" w:rsidP="00CF2826">
      <w:pPr>
        <w:jc w:val="left"/>
        <w:rPr>
          <w:szCs w:val="21"/>
        </w:rPr>
      </w:pPr>
    </w:p>
    <w:p w:rsidR="00CF2826" w:rsidRDefault="003A7127" w:rsidP="003A7127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数据类型转换准则：</w:t>
      </w:r>
    </w:p>
    <w:p w:rsidR="003A7127" w:rsidRPr="003A7127" w:rsidRDefault="003A7127" w:rsidP="003A7127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 w:rsidRPr="003A7127">
        <w:rPr>
          <w:rFonts w:hint="eastAsia"/>
          <w:szCs w:val="21"/>
        </w:rPr>
        <w:t>只有在必要时才进行转换</w:t>
      </w:r>
    </w:p>
    <w:p w:rsidR="003A7127" w:rsidRDefault="003A7127" w:rsidP="003A7127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使用映射文件，转换为目标源最接近的类型</w:t>
      </w:r>
    </w:p>
    <w:p w:rsidR="003A7127" w:rsidRDefault="003A7127" w:rsidP="003A7127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使用最接近的大小和精度来进行转换</w:t>
      </w:r>
    </w:p>
    <w:p w:rsidR="003A7127" w:rsidRDefault="003A7127" w:rsidP="003A7127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完成转换后进行评估。</w:t>
      </w:r>
    </w:p>
    <w:p w:rsidR="00B6363D" w:rsidRDefault="00B6363D" w:rsidP="00B6363D">
      <w:pPr>
        <w:jc w:val="left"/>
        <w:rPr>
          <w:rFonts w:hint="eastAsia"/>
          <w:szCs w:val="21"/>
        </w:rPr>
      </w:pPr>
    </w:p>
    <w:p w:rsidR="00B6363D" w:rsidRDefault="00B6363D" w:rsidP="00B6363D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当数字和文本数据被存储在一列进会发</w:t>
      </w:r>
      <w:proofErr w:type="gramStart"/>
      <w:r>
        <w:rPr>
          <w:rFonts w:hint="eastAsia"/>
          <w:szCs w:val="21"/>
        </w:rPr>
        <w:t>些有些值</w:t>
      </w:r>
      <w:proofErr w:type="gramEnd"/>
      <w:r>
        <w:rPr>
          <w:rFonts w:hint="eastAsia"/>
          <w:szCs w:val="21"/>
        </w:rPr>
        <w:t>被</w:t>
      </w:r>
      <w:r>
        <w:rPr>
          <w:rFonts w:hint="eastAsia"/>
          <w:szCs w:val="21"/>
        </w:rPr>
        <w:t>Null</w:t>
      </w:r>
      <w:r>
        <w:rPr>
          <w:rFonts w:hint="eastAsia"/>
          <w:szCs w:val="21"/>
        </w:rPr>
        <w:t>值替代，因为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是根据这一列中数字和文本的</w:t>
      </w:r>
      <w:proofErr w:type="gramStart"/>
      <w:r>
        <w:rPr>
          <w:rFonts w:hint="eastAsia"/>
          <w:szCs w:val="21"/>
        </w:rPr>
        <w:t>的</w:t>
      </w:r>
      <w:proofErr w:type="gramEnd"/>
      <w:r>
        <w:rPr>
          <w:rFonts w:hint="eastAsia"/>
          <w:szCs w:val="21"/>
        </w:rPr>
        <w:t>比例来确定该列的数据类型的，处理方法是更新连接字符串扩展的属性部份：</w:t>
      </w:r>
    </w:p>
    <w:p w:rsidR="00B6363D" w:rsidRDefault="00B6363D" w:rsidP="00B6363D">
      <w:pPr>
        <w:jc w:val="left"/>
        <w:rPr>
          <w:rFonts w:hint="eastAsia"/>
          <w:szCs w:val="21"/>
        </w:rPr>
      </w:pPr>
      <w:r>
        <w:rPr>
          <w:szCs w:val="21"/>
        </w:rPr>
        <w:t>E</w:t>
      </w:r>
      <w:r>
        <w:rPr>
          <w:rFonts w:hint="eastAsia"/>
          <w:szCs w:val="21"/>
        </w:rPr>
        <w:t>xtended properties=</w:t>
      </w:r>
      <w:r>
        <w:rPr>
          <w:szCs w:val="21"/>
        </w:rPr>
        <w:t>”</w:t>
      </w:r>
      <w:r>
        <w:rPr>
          <w:rFonts w:hint="eastAsia"/>
          <w:szCs w:val="21"/>
        </w:rPr>
        <w:t>excel 12.0</w:t>
      </w:r>
      <w:proofErr w:type="gramStart"/>
      <w:r>
        <w:rPr>
          <w:rFonts w:hint="eastAsia"/>
          <w:szCs w:val="21"/>
        </w:rPr>
        <w:t>;HDR</w:t>
      </w:r>
      <w:proofErr w:type="gramEnd"/>
      <w:r>
        <w:rPr>
          <w:rFonts w:hint="eastAsia"/>
          <w:szCs w:val="21"/>
        </w:rPr>
        <w:t>=YES;IMEX=1</w:t>
      </w:r>
      <w:r>
        <w:rPr>
          <w:szCs w:val="21"/>
        </w:rPr>
        <w:t>”</w:t>
      </w:r>
    </w:p>
    <w:p w:rsidR="002D45F8" w:rsidRDefault="002D45F8" w:rsidP="00B6363D">
      <w:pPr>
        <w:jc w:val="left"/>
        <w:rPr>
          <w:rFonts w:hint="eastAsia"/>
          <w:szCs w:val="21"/>
        </w:rPr>
      </w:pPr>
    </w:p>
    <w:p w:rsidR="002D45F8" w:rsidRPr="00515681" w:rsidRDefault="002D45F8" w:rsidP="00515681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515681">
        <w:rPr>
          <w:rFonts w:hint="eastAsia"/>
          <w:szCs w:val="21"/>
        </w:rPr>
        <w:t>数据类型的强制转换</w:t>
      </w:r>
    </w:p>
    <w:p w:rsidR="00515681" w:rsidRDefault="00515681" w:rsidP="00515681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DT_I4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32</w:t>
      </w:r>
    </w:p>
    <w:p w:rsidR="00077615" w:rsidRDefault="00077615" w:rsidP="00515681">
      <w:pPr>
        <w:jc w:val="left"/>
        <w:rPr>
          <w:rFonts w:hint="eastAsia"/>
          <w:szCs w:val="21"/>
        </w:rPr>
      </w:pPr>
    </w:p>
    <w:p w:rsidR="00077615" w:rsidRPr="00077615" w:rsidRDefault="00077615" w:rsidP="00077615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077615">
        <w:rPr>
          <w:rFonts w:hint="eastAsia"/>
          <w:szCs w:val="21"/>
        </w:rPr>
        <w:t>变量</w:t>
      </w:r>
    </w:p>
    <w:p w:rsidR="00077615" w:rsidRDefault="00077615" w:rsidP="0007761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在设计模式下，可以创建，删除，重命名变量，一旦包通过验证并处理运行模式，变量定义则被锁定，只有变量值可以更改。</w:t>
      </w:r>
    </w:p>
    <w:p w:rsidR="00077615" w:rsidRDefault="00077615" w:rsidP="0007761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变量的</w:t>
      </w:r>
      <w:proofErr w:type="gramStart"/>
      <w:r>
        <w:rPr>
          <w:rFonts w:hint="eastAsia"/>
          <w:szCs w:val="21"/>
        </w:rPr>
        <w:t>作域可以</w:t>
      </w:r>
      <w:proofErr w:type="gramEnd"/>
      <w:r>
        <w:rPr>
          <w:rFonts w:hint="eastAsia"/>
          <w:szCs w:val="21"/>
        </w:rPr>
        <w:t>设为包内或包中某一特定组件内，如果变量的作用域被设置为组件级别，那么只有该组件及其子组件可以访问该变量。</w:t>
      </w:r>
    </w:p>
    <w:p w:rsidR="00077615" w:rsidRPr="00077615" w:rsidRDefault="00077615" w:rsidP="00077615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 w:rsidRPr="00077615">
        <w:rPr>
          <w:rFonts w:hint="eastAsia"/>
          <w:szCs w:val="21"/>
        </w:rPr>
        <w:t>变是是区分大小写的。</w:t>
      </w:r>
    </w:p>
    <w:p w:rsidR="00077615" w:rsidRDefault="00077615" w:rsidP="00077615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变量可以隐藏层次结构中更高级别的其他变量值。</w:t>
      </w:r>
    </w:p>
    <w:p w:rsidR="00447902" w:rsidRDefault="00447902" w:rsidP="00447902">
      <w:pPr>
        <w:jc w:val="left"/>
        <w:rPr>
          <w:rFonts w:hint="eastAsia"/>
          <w:szCs w:val="21"/>
        </w:rPr>
      </w:pPr>
    </w:p>
    <w:p w:rsidR="00447902" w:rsidRDefault="00447902" w:rsidP="00447902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注：按</w:t>
      </w:r>
      <w:r>
        <w:rPr>
          <w:rFonts w:hint="eastAsia"/>
          <w:szCs w:val="21"/>
        </w:rPr>
        <w:t>f4</w:t>
      </w:r>
      <w:r>
        <w:rPr>
          <w:rFonts w:hint="eastAsia"/>
          <w:szCs w:val="21"/>
        </w:rPr>
        <w:t>可以看到针对变量的</w:t>
      </w:r>
      <w:proofErr w:type="gramStart"/>
      <w:r>
        <w:rPr>
          <w:rFonts w:hint="eastAsia"/>
          <w:szCs w:val="21"/>
        </w:rPr>
        <w:t>嘱</w:t>
      </w:r>
      <w:proofErr w:type="gramEnd"/>
      <w:r>
        <w:rPr>
          <w:rFonts w:hint="eastAsia"/>
          <w:szCs w:val="21"/>
        </w:rPr>
        <w:t>生窗口</w:t>
      </w:r>
    </w:p>
    <w:p w:rsidR="00867521" w:rsidRDefault="00867521" w:rsidP="00447902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技巧：把包中重用的表达式存到变量中，在需要的地方进行插</w:t>
      </w:r>
      <w:bookmarkStart w:id="0" w:name="_GoBack"/>
      <w:bookmarkEnd w:id="0"/>
      <w:r>
        <w:rPr>
          <w:rFonts w:hint="eastAsia"/>
          <w:szCs w:val="21"/>
        </w:rPr>
        <w:t>入，而不需要重复建。</w:t>
      </w:r>
    </w:p>
    <w:p w:rsidR="00EB22F4" w:rsidRDefault="00EB22F4" w:rsidP="00447902">
      <w:pPr>
        <w:jc w:val="left"/>
        <w:rPr>
          <w:rFonts w:hint="eastAsia"/>
          <w:szCs w:val="21"/>
        </w:rPr>
      </w:pPr>
    </w:p>
    <w:p w:rsidR="00EB22F4" w:rsidRPr="00EB22F4" w:rsidRDefault="00EB22F4" w:rsidP="00EB22F4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EB22F4">
        <w:rPr>
          <w:rFonts w:hint="eastAsia"/>
          <w:szCs w:val="21"/>
        </w:rPr>
        <w:t>参数</w:t>
      </w:r>
    </w:p>
    <w:p w:rsidR="00EB22F4" w:rsidRDefault="00EB22F4" w:rsidP="00EB22F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可以用来保存信息并用于表达式中，参数有两种类型：项目参数和包参数。</w:t>
      </w:r>
    </w:p>
    <w:p w:rsidR="00EB22F4" w:rsidRDefault="00EB22F4" w:rsidP="00EB22F4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项目参数通常在项目级别来创建，并且可以在该项目所包括的所有包中使用，而包参数则是在包级别来创建，且只能在该包中使用。</w:t>
      </w:r>
    </w:p>
    <w:p w:rsidR="00EB22F4" w:rsidRDefault="00EB22F4" w:rsidP="00EB22F4">
      <w:pPr>
        <w:jc w:val="left"/>
        <w:rPr>
          <w:rFonts w:hint="eastAsia"/>
          <w:szCs w:val="21"/>
        </w:rPr>
      </w:pPr>
    </w:p>
    <w:p w:rsidR="00EB22F4" w:rsidRPr="00EB22F4" w:rsidRDefault="00EB22F4" w:rsidP="00EB22F4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EB22F4">
        <w:rPr>
          <w:rFonts w:hint="eastAsia"/>
          <w:szCs w:val="21"/>
        </w:rPr>
        <w:t>表达式</w:t>
      </w:r>
    </w:p>
    <w:p w:rsidR="00EB22F4" w:rsidRPr="00EB22F4" w:rsidRDefault="00EB22F4" w:rsidP="00EB22F4">
      <w:pPr>
        <w:jc w:val="left"/>
        <w:rPr>
          <w:rFonts w:hint="eastAsia"/>
          <w:szCs w:val="21"/>
        </w:rPr>
      </w:pPr>
    </w:p>
    <w:sectPr w:rsidR="00EB22F4" w:rsidRPr="00EB22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42E54"/>
    <w:multiLevelType w:val="hybridMultilevel"/>
    <w:tmpl w:val="ABFA0468"/>
    <w:lvl w:ilvl="0" w:tplc="17A095B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1854DB"/>
    <w:multiLevelType w:val="hybridMultilevel"/>
    <w:tmpl w:val="591612D4"/>
    <w:lvl w:ilvl="0" w:tplc="101E8AE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1F547D"/>
    <w:multiLevelType w:val="hybridMultilevel"/>
    <w:tmpl w:val="58785574"/>
    <w:lvl w:ilvl="0" w:tplc="BE66FA5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A12"/>
    <w:rsid w:val="00077615"/>
    <w:rsid w:val="002D45F8"/>
    <w:rsid w:val="003A7127"/>
    <w:rsid w:val="00447902"/>
    <w:rsid w:val="00515681"/>
    <w:rsid w:val="005303FA"/>
    <w:rsid w:val="0077267B"/>
    <w:rsid w:val="007A4A12"/>
    <w:rsid w:val="00867521"/>
    <w:rsid w:val="00A921EF"/>
    <w:rsid w:val="00B6363D"/>
    <w:rsid w:val="00CA70E9"/>
    <w:rsid w:val="00CF2826"/>
    <w:rsid w:val="00DD263C"/>
    <w:rsid w:val="00EB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826"/>
    <w:pPr>
      <w:ind w:firstLineChars="200" w:firstLine="420"/>
    </w:pPr>
  </w:style>
  <w:style w:type="table" w:styleId="a4">
    <w:name w:val="Table Grid"/>
    <w:basedOn w:val="a1"/>
    <w:uiPriority w:val="59"/>
    <w:rsid w:val="00CA70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826"/>
    <w:pPr>
      <w:ind w:firstLineChars="200" w:firstLine="420"/>
    </w:pPr>
  </w:style>
  <w:style w:type="table" w:styleId="a4">
    <w:name w:val="Table Grid"/>
    <w:basedOn w:val="a1"/>
    <w:uiPriority w:val="59"/>
    <w:rsid w:val="00CA70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228</Words>
  <Characters>1301</Characters>
  <Application>Microsoft Office Word</Application>
  <DocSecurity>0</DocSecurity>
  <Lines>10</Lines>
  <Paragraphs>3</Paragraphs>
  <ScaleCrop>false</ScaleCrop>
  <Company>IF</Company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9</cp:revision>
  <dcterms:created xsi:type="dcterms:W3CDTF">2014-03-16T13:27:00Z</dcterms:created>
  <dcterms:modified xsi:type="dcterms:W3CDTF">2014-03-16T15:47:00Z</dcterms:modified>
</cp:coreProperties>
</file>