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62CA" w:rsidRPr="00BB155C" w:rsidRDefault="003062CA" w:rsidP="00BB155C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BB155C">
        <w:rPr>
          <w:rFonts w:hint="eastAsia"/>
          <w:b/>
          <w:sz w:val="28"/>
          <w:szCs w:val="28"/>
        </w:rPr>
        <w:t>讨论日期</w:t>
      </w:r>
      <w:r w:rsidRPr="00BB155C">
        <w:rPr>
          <w:rFonts w:hint="eastAsia"/>
          <w:b/>
          <w:sz w:val="28"/>
          <w:szCs w:val="28"/>
        </w:rPr>
        <w:t>:</w:t>
      </w:r>
      <w:r w:rsidRPr="00BB155C">
        <w:rPr>
          <w:b/>
          <w:sz w:val="28"/>
          <w:szCs w:val="28"/>
        </w:rPr>
        <w:t>2010/10/</w:t>
      </w:r>
      <w:r w:rsidRPr="00BB155C">
        <w:rPr>
          <w:rFonts w:hint="eastAsia"/>
          <w:b/>
          <w:sz w:val="28"/>
          <w:szCs w:val="28"/>
        </w:rPr>
        <w:t>09</w:t>
      </w:r>
    </w:p>
    <w:p w:rsidR="00A565B6" w:rsidRPr="00AD455C" w:rsidRDefault="00AD455C" w:rsidP="00B61739">
      <w:pPr>
        <w:outlineLvl w:val="0"/>
        <w:rPr>
          <w:b/>
        </w:rPr>
      </w:pPr>
      <w:r w:rsidRPr="006879F1">
        <w:rPr>
          <w:rFonts w:hint="eastAsia"/>
          <w:b/>
          <w:highlight w:val="lightGray"/>
        </w:rPr>
        <w:t xml:space="preserve">1 </w:t>
      </w:r>
      <w:r w:rsidRPr="006879F1">
        <w:rPr>
          <w:rFonts w:hint="eastAsia"/>
          <w:b/>
          <w:highlight w:val="lightGray"/>
        </w:rPr>
        <w:t>关于视图视的使用</w:t>
      </w:r>
    </w:p>
    <w:p w:rsidR="00AD455C" w:rsidRDefault="00AD455C">
      <w:r>
        <w:rPr>
          <w:rFonts w:hint="eastAsia"/>
        </w:rPr>
        <w:t>以前</w:t>
      </w:r>
      <w:r>
        <w:rPr>
          <w:rFonts w:hint="eastAsia"/>
        </w:rPr>
        <w:t>ERP</w:t>
      </w:r>
      <w:r>
        <w:rPr>
          <w:rFonts w:hint="eastAsia"/>
        </w:rPr>
        <w:t>系统在开发报表时</w:t>
      </w:r>
      <w:r>
        <w:rPr>
          <w:rFonts w:hint="eastAsia"/>
        </w:rPr>
        <w:t>,</w:t>
      </w:r>
      <w:r>
        <w:rPr>
          <w:rFonts w:hint="eastAsia"/>
        </w:rPr>
        <w:t>使用的视图很多</w:t>
      </w:r>
      <w:r>
        <w:rPr>
          <w:rFonts w:hint="eastAsia"/>
        </w:rPr>
        <w:t>,</w:t>
      </w:r>
      <w:r>
        <w:rPr>
          <w:rFonts w:hint="eastAsia"/>
        </w:rPr>
        <w:t>造成性能不佳和维护的不方便</w:t>
      </w:r>
      <w:r>
        <w:rPr>
          <w:rFonts w:hint="eastAsia"/>
        </w:rPr>
        <w:t>.</w:t>
      </w:r>
    </w:p>
    <w:p w:rsidR="00AD455C" w:rsidRDefault="00AD455C"/>
    <w:p w:rsidR="00AD455C" w:rsidRDefault="00AD455C">
      <w:r w:rsidRPr="00AD455C">
        <w:rPr>
          <w:rFonts w:hint="eastAsia"/>
          <w:b/>
        </w:rPr>
        <w:t>我们约定</w:t>
      </w:r>
      <w:r w:rsidRPr="00AD455C">
        <w:rPr>
          <w:rFonts w:hint="eastAsia"/>
          <w:b/>
        </w:rPr>
        <w:t>:</w:t>
      </w:r>
      <w:r w:rsidRPr="00040381">
        <w:rPr>
          <w:rFonts w:hint="eastAsia"/>
          <w:highlight w:val="yellow"/>
        </w:rPr>
        <w:t>报表</w:t>
      </w:r>
      <w:r w:rsidRPr="00040381">
        <w:rPr>
          <w:rFonts w:hint="eastAsia"/>
          <w:highlight w:val="yellow"/>
        </w:rPr>
        <w:t>,</w:t>
      </w:r>
      <w:r w:rsidRPr="00040381">
        <w:rPr>
          <w:rFonts w:hint="eastAsia"/>
          <w:highlight w:val="yellow"/>
        </w:rPr>
        <w:t>存储过程的编写时</w:t>
      </w:r>
      <w:r w:rsidRPr="00040381">
        <w:rPr>
          <w:rFonts w:hint="eastAsia"/>
          <w:highlight w:val="yellow"/>
        </w:rPr>
        <w:t>,</w:t>
      </w:r>
      <w:r w:rsidRPr="00040381">
        <w:rPr>
          <w:rFonts w:hint="eastAsia"/>
          <w:highlight w:val="yellow"/>
        </w:rPr>
        <w:t>能不用视图的</w:t>
      </w:r>
      <w:r w:rsidRPr="00040381">
        <w:rPr>
          <w:rFonts w:hint="eastAsia"/>
          <w:highlight w:val="yellow"/>
        </w:rPr>
        <w:t>,</w:t>
      </w:r>
      <w:r w:rsidRPr="00040381">
        <w:rPr>
          <w:rFonts w:hint="eastAsia"/>
          <w:highlight w:val="yellow"/>
        </w:rPr>
        <w:t>要尽可能不要用视图</w:t>
      </w:r>
      <w:r w:rsidRPr="00040381">
        <w:rPr>
          <w:rFonts w:hint="eastAsia"/>
          <w:highlight w:val="yellow"/>
        </w:rPr>
        <w:t>.</w:t>
      </w:r>
    </w:p>
    <w:p w:rsidR="001562B1" w:rsidRDefault="001562B1"/>
    <w:p w:rsidR="00AD455C" w:rsidRDefault="00AD455C">
      <w:pPr>
        <w:rPr>
          <w:b/>
        </w:rPr>
      </w:pPr>
      <w:r w:rsidRPr="006879F1">
        <w:rPr>
          <w:rFonts w:hint="eastAsia"/>
          <w:b/>
          <w:highlight w:val="lightGray"/>
        </w:rPr>
        <w:t xml:space="preserve">2 </w:t>
      </w:r>
      <w:r w:rsidRPr="006879F1">
        <w:rPr>
          <w:rFonts w:hint="eastAsia"/>
          <w:b/>
          <w:highlight w:val="lightGray"/>
        </w:rPr>
        <w:t>关于临时表和表变量的使用</w:t>
      </w:r>
    </w:p>
    <w:p w:rsidR="00AD455C" w:rsidRDefault="00040381">
      <w:r>
        <w:rPr>
          <w:rFonts w:hint="eastAsia"/>
        </w:rPr>
        <w:t>我们在编写</w:t>
      </w:r>
      <w:r>
        <w:rPr>
          <w:rFonts w:hint="eastAsia"/>
        </w:rPr>
        <w:t>SQL</w:t>
      </w:r>
      <w:r>
        <w:rPr>
          <w:rFonts w:hint="eastAsia"/>
        </w:rPr>
        <w:t>或存储过程时</w:t>
      </w:r>
      <w:r>
        <w:rPr>
          <w:rFonts w:hint="eastAsia"/>
        </w:rPr>
        <w:t>,</w:t>
      </w:r>
      <w:r>
        <w:rPr>
          <w:rFonts w:hint="eastAsia"/>
        </w:rPr>
        <w:t>对于要使用一个中间结果时</w:t>
      </w:r>
      <w:r>
        <w:rPr>
          <w:rFonts w:hint="eastAsia"/>
        </w:rPr>
        <w:t>,</w:t>
      </w:r>
      <w:r>
        <w:rPr>
          <w:rFonts w:hint="eastAsia"/>
        </w:rPr>
        <w:t>当这个中间结果</w:t>
      </w:r>
      <w:r w:rsidR="001562B1">
        <w:rPr>
          <w:rFonts w:hint="eastAsia"/>
        </w:rPr>
        <w:t>数据量比较大时</w:t>
      </w:r>
      <w:r w:rsidR="001562B1">
        <w:rPr>
          <w:rFonts w:hint="eastAsia"/>
        </w:rPr>
        <w:t>,</w:t>
      </w:r>
      <w:r w:rsidR="001562B1">
        <w:rPr>
          <w:rFonts w:hint="eastAsia"/>
        </w:rPr>
        <w:t>可使用临时表处理</w:t>
      </w:r>
      <w:r w:rsidR="001562B1">
        <w:rPr>
          <w:rFonts w:hint="eastAsia"/>
        </w:rPr>
        <w:t>,</w:t>
      </w:r>
      <w:r w:rsidR="001562B1">
        <w:rPr>
          <w:rFonts w:hint="eastAsia"/>
        </w:rPr>
        <w:t>当这个中间结果比较小时</w:t>
      </w:r>
      <w:r w:rsidR="001562B1">
        <w:rPr>
          <w:rFonts w:hint="eastAsia"/>
        </w:rPr>
        <w:t>,</w:t>
      </w:r>
      <w:r w:rsidR="001562B1">
        <w:rPr>
          <w:rFonts w:hint="eastAsia"/>
        </w:rPr>
        <w:t>可使用表变量处理</w:t>
      </w:r>
      <w:r w:rsidR="001562B1">
        <w:rPr>
          <w:rFonts w:hint="eastAsia"/>
        </w:rPr>
        <w:t>.</w:t>
      </w:r>
    </w:p>
    <w:p w:rsidR="001562B1" w:rsidRDefault="001562B1"/>
    <w:p w:rsidR="001562B1" w:rsidRDefault="001562B1" w:rsidP="001562B1">
      <w:r w:rsidRPr="00AD455C">
        <w:rPr>
          <w:rFonts w:hint="eastAsia"/>
          <w:b/>
        </w:rPr>
        <w:t>我们约定</w:t>
      </w:r>
      <w:r w:rsidRPr="00AD455C">
        <w:rPr>
          <w:rFonts w:hint="eastAsia"/>
          <w:b/>
        </w:rPr>
        <w:t>:</w:t>
      </w:r>
      <w:r>
        <w:rPr>
          <w:rFonts w:hint="eastAsia"/>
          <w:highlight w:val="yellow"/>
        </w:rPr>
        <w:t>在</w:t>
      </w:r>
      <w:r w:rsidRPr="00040381">
        <w:rPr>
          <w:rFonts w:hint="eastAsia"/>
          <w:highlight w:val="yellow"/>
        </w:rPr>
        <w:t>编写</w:t>
      </w:r>
      <w:r>
        <w:rPr>
          <w:rFonts w:hint="eastAsia"/>
          <w:highlight w:val="yellow"/>
        </w:rPr>
        <w:t>SQL</w:t>
      </w:r>
      <w:r>
        <w:rPr>
          <w:rFonts w:hint="eastAsia"/>
          <w:highlight w:val="yellow"/>
        </w:rPr>
        <w:t>或存储过程</w:t>
      </w:r>
      <w:r w:rsidRPr="00040381">
        <w:rPr>
          <w:rFonts w:hint="eastAsia"/>
          <w:highlight w:val="yellow"/>
        </w:rPr>
        <w:t>时</w:t>
      </w:r>
      <w:r w:rsidRPr="008B32BF">
        <w:rPr>
          <w:rFonts w:hint="eastAsia"/>
          <w:highlight w:val="yellow"/>
        </w:rPr>
        <w:t>,</w:t>
      </w:r>
      <w:r w:rsidR="008B32BF" w:rsidRPr="008B32BF">
        <w:rPr>
          <w:rFonts w:hint="eastAsia"/>
          <w:highlight w:val="yellow"/>
        </w:rPr>
        <w:t>当处理中有中间结果时</w:t>
      </w:r>
      <w:r w:rsidR="008B32BF" w:rsidRPr="008B32BF">
        <w:rPr>
          <w:rFonts w:hint="eastAsia"/>
          <w:highlight w:val="yellow"/>
        </w:rPr>
        <w:t>,</w:t>
      </w:r>
      <w:r w:rsidR="008B32BF" w:rsidRPr="008B32BF">
        <w:rPr>
          <w:rFonts w:hint="eastAsia"/>
          <w:highlight w:val="yellow"/>
        </w:rPr>
        <w:t>要灵活运用临时表和表变量</w:t>
      </w:r>
      <w:r w:rsidR="008B32BF" w:rsidRPr="008B32BF">
        <w:rPr>
          <w:rFonts w:hint="eastAsia"/>
          <w:highlight w:val="yellow"/>
        </w:rPr>
        <w:t>.</w:t>
      </w:r>
    </w:p>
    <w:p w:rsidR="001562B1" w:rsidRPr="001562B1" w:rsidRDefault="001562B1"/>
    <w:p w:rsidR="00AD455C" w:rsidRPr="000971DE" w:rsidRDefault="000971DE">
      <w:pPr>
        <w:rPr>
          <w:b/>
        </w:rPr>
      </w:pPr>
      <w:r w:rsidRPr="006879F1">
        <w:rPr>
          <w:rFonts w:hint="eastAsia"/>
          <w:b/>
          <w:highlight w:val="lightGray"/>
        </w:rPr>
        <w:t xml:space="preserve">3 </w:t>
      </w:r>
      <w:r w:rsidRPr="006879F1">
        <w:rPr>
          <w:rFonts w:hint="eastAsia"/>
          <w:b/>
          <w:highlight w:val="lightGray"/>
        </w:rPr>
        <w:t>关于动态拼</w:t>
      </w:r>
      <w:r w:rsidRPr="006879F1">
        <w:rPr>
          <w:rFonts w:hint="eastAsia"/>
          <w:b/>
          <w:highlight w:val="lightGray"/>
        </w:rPr>
        <w:t>SQL</w:t>
      </w:r>
      <w:r w:rsidRPr="006879F1">
        <w:rPr>
          <w:rFonts w:hint="eastAsia"/>
          <w:b/>
          <w:highlight w:val="lightGray"/>
        </w:rPr>
        <w:t>语句的问题</w:t>
      </w:r>
    </w:p>
    <w:p w:rsidR="000971DE" w:rsidRDefault="000971DE">
      <w:r>
        <w:rPr>
          <w:rFonts w:hint="eastAsia"/>
        </w:rPr>
        <w:t>我们以前</w:t>
      </w:r>
      <w:r w:rsidR="00456322">
        <w:rPr>
          <w:rFonts w:hint="eastAsia"/>
        </w:rPr>
        <w:t>在编写</w:t>
      </w:r>
      <w:r w:rsidR="00456322">
        <w:rPr>
          <w:rFonts w:hint="eastAsia"/>
        </w:rPr>
        <w:t>SQL</w:t>
      </w:r>
      <w:r w:rsidR="00456322">
        <w:rPr>
          <w:rFonts w:hint="eastAsia"/>
        </w:rPr>
        <w:t>或报表存储过程时</w:t>
      </w:r>
      <w:r w:rsidR="00456322">
        <w:rPr>
          <w:rFonts w:hint="eastAsia"/>
        </w:rPr>
        <w:t>,</w:t>
      </w:r>
      <w:r w:rsidR="00456322">
        <w:rPr>
          <w:rFonts w:hint="eastAsia"/>
        </w:rPr>
        <w:t>因为界面有传入多种基本资料的参数条件</w:t>
      </w:r>
      <w:r w:rsidR="00456322">
        <w:rPr>
          <w:rFonts w:hint="eastAsia"/>
        </w:rPr>
        <w:t>,</w:t>
      </w:r>
      <w:r w:rsidR="004C090B">
        <w:rPr>
          <w:rFonts w:hint="eastAsia"/>
        </w:rPr>
        <w:t>而在存储过程中</w:t>
      </w:r>
      <w:r w:rsidR="004C090B">
        <w:rPr>
          <w:rFonts w:hint="eastAsia"/>
        </w:rPr>
        <w:t>,</w:t>
      </w:r>
      <w:r w:rsidR="004C090B">
        <w:rPr>
          <w:rFonts w:hint="eastAsia"/>
        </w:rPr>
        <w:t>多用</w:t>
      </w:r>
      <w:r w:rsidR="004C090B">
        <w:rPr>
          <w:rFonts w:hint="eastAsia"/>
        </w:rPr>
        <w:t>SQL</w:t>
      </w:r>
      <w:r w:rsidR="004C090B">
        <w:rPr>
          <w:rFonts w:hint="eastAsia"/>
        </w:rPr>
        <w:t>拼接的方式</w:t>
      </w:r>
      <w:r w:rsidR="004C090B">
        <w:rPr>
          <w:rFonts w:hint="eastAsia"/>
        </w:rPr>
        <w:t>,</w:t>
      </w:r>
      <w:r w:rsidR="004C090B">
        <w:rPr>
          <w:rFonts w:hint="eastAsia"/>
        </w:rPr>
        <w:t>最后用</w:t>
      </w:r>
      <w:r w:rsidR="004C090B">
        <w:rPr>
          <w:rFonts w:hint="eastAsia"/>
        </w:rPr>
        <w:t>EXEC(@SQL)</w:t>
      </w:r>
      <w:r w:rsidR="004C090B">
        <w:rPr>
          <w:rFonts w:hint="eastAsia"/>
        </w:rPr>
        <w:t>的方式去执行</w:t>
      </w:r>
      <w:r w:rsidR="004C090B">
        <w:rPr>
          <w:rFonts w:hint="eastAsia"/>
        </w:rPr>
        <w:t>,</w:t>
      </w:r>
      <w:r w:rsidR="004C090B">
        <w:rPr>
          <w:rFonts w:hint="eastAsia"/>
        </w:rPr>
        <w:t>造成性能不太好</w:t>
      </w:r>
      <w:r w:rsidR="004C090B">
        <w:rPr>
          <w:rFonts w:hint="eastAsia"/>
        </w:rPr>
        <w:t>,</w:t>
      </w:r>
      <w:r w:rsidR="004C090B">
        <w:rPr>
          <w:rFonts w:hint="eastAsia"/>
        </w:rPr>
        <w:t>而可取代的方式时</w:t>
      </w:r>
      <w:r w:rsidR="004C090B">
        <w:rPr>
          <w:rFonts w:hint="eastAsia"/>
        </w:rPr>
        <w:t>,</w:t>
      </w:r>
      <w:r w:rsidR="004C090B">
        <w:rPr>
          <w:rFonts w:hint="eastAsia"/>
        </w:rPr>
        <w:t>使用临时表或表变量来存储这些参数条件的基本资料数据</w:t>
      </w:r>
      <w:r w:rsidR="004C090B">
        <w:rPr>
          <w:rFonts w:hint="eastAsia"/>
        </w:rPr>
        <w:t>,</w:t>
      </w:r>
      <w:r w:rsidR="004C090B">
        <w:rPr>
          <w:rFonts w:hint="eastAsia"/>
        </w:rPr>
        <w:t>再用关联的方式处理</w:t>
      </w:r>
      <w:r w:rsidR="004C090B">
        <w:rPr>
          <w:rFonts w:hint="eastAsia"/>
        </w:rPr>
        <w:t>,</w:t>
      </w:r>
      <w:r w:rsidR="004C090B">
        <w:rPr>
          <w:rFonts w:hint="eastAsia"/>
        </w:rPr>
        <w:t>可取消拼接</w:t>
      </w:r>
      <w:r w:rsidR="004C090B">
        <w:rPr>
          <w:rFonts w:hint="eastAsia"/>
        </w:rPr>
        <w:t>SQL</w:t>
      </w:r>
      <w:r w:rsidR="004C090B">
        <w:rPr>
          <w:rFonts w:hint="eastAsia"/>
        </w:rPr>
        <w:t>的方式</w:t>
      </w:r>
      <w:r w:rsidR="004C090B">
        <w:rPr>
          <w:rFonts w:hint="eastAsia"/>
        </w:rPr>
        <w:t>,</w:t>
      </w:r>
      <w:r w:rsidR="004C090B">
        <w:rPr>
          <w:rFonts w:hint="eastAsia"/>
        </w:rPr>
        <w:t>可大提高执行的速度</w:t>
      </w:r>
      <w:r w:rsidR="004C090B">
        <w:rPr>
          <w:rFonts w:hint="eastAsia"/>
        </w:rPr>
        <w:t>.</w:t>
      </w:r>
    </w:p>
    <w:p w:rsidR="004C090B" w:rsidRDefault="004C090B"/>
    <w:p w:rsidR="004C090B" w:rsidRDefault="004C090B">
      <w:r w:rsidRPr="004C090B">
        <w:rPr>
          <w:rFonts w:hint="eastAsia"/>
          <w:b/>
        </w:rPr>
        <w:t>我们约定</w:t>
      </w:r>
      <w:r w:rsidRPr="004C090B">
        <w:rPr>
          <w:rFonts w:hint="eastAsia"/>
          <w:b/>
        </w:rPr>
        <w:t>:</w:t>
      </w:r>
      <w:r w:rsidRPr="004C090B">
        <w:rPr>
          <w:rFonts w:hint="eastAsia"/>
          <w:highlight w:val="yellow"/>
        </w:rPr>
        <w:t>在编写</w:t>
      </w:r>
      <w:r w:rsidRPr="004C090B">
        <w:rPr>
          <w:rFonts w:hint="eastAsia"/>
          <w:highlight w:val="yellow"/>
        </w:rPr>
        <w:t>SQL</w:t>
      </w:r>
      <w:r w:rsidRPr="004C090B">
        <w:rPr>
          <w:rFonts w:hint="eastAsia"/>
          <w:highlight w:val="yellow"/>
        </w:rPr>
        <w:t>或存储过程时</w:t>
      </w:r>
      <w:r w:rsidRPr="004C090B">
        <w:rPr>
          <w:rFonts w:hint="eastAsia"/>
          <w:highlight w:val="yellow"/>
        </w:rPr>
        <w:t>,</w:t>
      </w:r>
      <w:r w:rsidRPr="004C090B">
        <w:rPr>
          <w:rFonts w:hint="eastAsia"/>
          <w:highlight w:val="yellow"/>
        </w:rPr>
        <w:t>尽量少用</w:t>
      </w:r>
      <w:r w:rsidRPr="004C090B">
        <w:rPr>
          <w:rFonts w:hint="eastAsia"/>
          <w:highlight w:val="yellow"/>
        </w:rPr>
        <w:t>SQL</w:t>
      </w:r>
      <w:r w:rsidRPr="004C090B">
        <w:rPr>
          <w:rFonts w:hint="eastAsia"/>
          <w:highlight w:val="yellow"/>
        </w:rPr>
        <w:t>拼接的方式处理</w:t>
      </w:r>
      <w:r w:rsidRPr="004C090B">
        <w:rPr>
          <w:rFonts w:hint="eastAsia"/>
          <w:highlight w:val="yellow"/>
        </w:rPr>
        <w:t>,</w:t>
      </w:r>
      <w:r w:rsidRPr="004C090B">
        <w:rPr>
          <w:rFonts w:hint="eastAsia"/>
          <w:highlight w:val="yellow"/>
        </w:rPr>
        <w:t>而转换为用临时表或表变量的方式</w:t>
      </w:r>
      <w:r w:rsidRPr="004C090B">
        <w:rPr>
          <w:rFonts w:hint="eastAsia"/>
          <w:highlight w:val="yellow"/>
        </w:rPr>
        <w:t>.</w:t>
      </w:r>
    </w:p>
    <w:p w:rsidR="00462981" w:rsidRDefault="00462981"/>
    <w:p w:rsidR="00462981" w:rsidRDefault="00462981">
      <w:r>
        <w:rPr>
          <w:rFonts w:hint="eastAsia"/>
        </w:rPr>
        <w:t>如</w:t>
      </w:r>
      <w:r>
        <w:rPr>
          <w:rFonts w:hint="eastAsia"/>
        </w:rPr>
        <w:t>:</w:t>
      </w:r>
    </w:p>
    <w:p w:rsidR="00462981" w:rsidRPr="00462981" w:rsidRDefault="00462981">
      <w:pPr>
        <w:rPr>
          <w:rFonts w:ascii="Courier New" w:hAnsi="Courier New" w:cs="Courier New"/>
          <w:noProof/>
          <w:kern w:val="0"/>
          <w:szCs w:val="21"/>
        </w:rPr>
      </w:pPr>
      <w:r w:rsidRPr="00462981">
        <w:rPr>
          <w:rFonts w:hint="eastAsia"/>
        </w:rPr>
        <w:t>存</w:t>
      </w:r>
      <w:r>
        <w:rPr>
          <w:rFonts w:hint="eastAsia"/>
        </w:rPr>
        <w:t>储过程中存在参数</w:t>
      </w:r>
      <w:r>
        <w:rPr>
          <w:rFonts w:hint="eastAsia"/>
        </w:rPr>
        <w:t>:</w:t>
      </w:r>
      <w:r w:rsidRPr="00462981"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max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 w:rsidRPr="00462981">
        <w:rPr>
          <w:rFonts w:ascii="Courier New" w:hAnsi="Courier New" w:cs="Courier New" w:hint="eastAsia"/>
          <w:noProof/>
          <w:kern w:val="0"/>
          <w:szCs w:val="21"/>
        </w:rPr>
        <w:t>货品资料查询条件</w:t>
      </w:r>
    </w:p>
    <w:p w:rsidR="00462981" w:rsidRDefault="00462981">
      <w:pPr>
        <w:rPr>
          <w:szCs w:val="21"/>
        </w:rPr>
      </w:pPr>
      <w:r>
        <w:rPr>
          <w:rFonts w:hint="eastAsia"/>
          <w:szCs w:val="21"/>
        </w:rPr>
        <w:t>当在使用时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可先将此条件下的货品资料放时临时表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再作关联查询处理</w:t>
      </w:r>
      <w:r>
        <w:rPr>
          <w:rFonts w:hint="eastAsia"/>
          <w:szCs w:val="21"/>
        </w:rPr>
        <w:t>.</w:t>
      </w:r>
    </w:p>
    <w:p w:rsidR="00462981" w:rsidRDefault="00462981" w:rsidP="0046298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Create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Table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#TmpMaterial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CompanyID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),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MaterialID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kern w:val="0"/>
          <w:sz w:val="20"/>
          <w:szCs w:val="20"/>
        </w:rPr>
        <w:t>20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))</w:t>
      </w:r>
    </w:p>
    <w:p w:rsidR="00462981" w:rsidRDefault="00462981" w:rsidP="0046298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'Insert Into #TmpMaterial(CompanyID,MaterialID) '</w:t>
      </w:r>
    </w:p>
    <w:p w:rsidR="00462981" w:rsidRDefault="00462981" w:rsidP="00B6173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'Select CompanyID,MaterialID '</w:t>
      </w:r>
    </w:p>
    <w:p w:rsidR="00462981" w:rsidRDefault="00462981" w:rsidP="0046298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</w:r>
      <w:r>
        <w:rPr>
          <w:rFonts w:ascii="Courier New" w:hAnsi="Courier New" w:cs="Courier New"/>
          <w:noProof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'From vwSD_Rpt_MaterialView Where CompanyID='''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@CompanyID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 '</w:t>
      </w:r>
    </w:p>
    <w:p w:rsidR="00462981" w:rsidRDefault="00462981" w:rsidP="00B61739">
      <w:pPr>
        <w:autoSpaceDE w:val="0"/>
        <w:autoSpaceDN w:val="0"/>
        <w:adjustRightInd w:val="0"/>
        <w:jc w:val="left"/>
        <w:outlineLvl w:val="0"/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&lt;&gt;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</w:t>
      </w:r>
    </w:p>
    <w:p w:rsidR="00462981" w:rsidRDefault="00462981" w:rsidP="00462981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@SqlStr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@MCondition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462981" w:rsidRDefault="00462981" w:rsidP="0046298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@SqlStr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462C3D" w:rsidRDefault="00462C3D" w:rsidP="00462981">
      <w:pPr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</w:p>
    <w:p w:rsidR="00462C3D" w:rsidRDefault="00462C3D" w:rsidP="00462981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 w:rsidRPr="00462C3D">
        <w:rPr>
          <w:rFonts w:ascii="Courier New" w:hAnsi="Courier New" w:cs="Courier New" w:hint="eastAsia"/>
          <w:noProof/>
          <w:kern w:val="0"/>
          <w:szCs w:val="21"/>
        </w:rPr>
        <w:t>另外</w:t>
      </w:r>
      <w:r>
        <w:rPr>
          <w:rFonts w:ascii="Courier New" w:hAnsi="Courier New" w:cs="Courier New" w:hint="eastAsia"/>
          <w:noProof/>
          <w:kern w:val="0"/>
          <w:szCs w:val="21"/>
        </w:rPr>
        <w:t>的基本资料参数条件如</w:t>
      </w:r>
      <w:r>
        <w:rPr>
          <w:rFonts w:ascii="Courier New" w:hAnsi="Courier New" w:cs="Courier New" w:hint="eastAsia"/>
          <w:noProof/>
          <w:kern w:val="0"/>
          <w:szCs w:val="21"/>
        </w:rPr>
        <w:t>:</w:t>
      </w:r>
      <w:r w:rsidRPr="00462C3D"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'And StockID In (''A001'',''A002'')'</w:t>
      </w:r>
    </w:p>
    <w:p w:rsidR="00462C3D" w:rsidRDefault="00462C3D" w:rsidP="00462981">
      <w:pPr>
        <w:rPr>
          <w:rFonts w:ascii="Courier New" w:hAnsi="Courier New" w:cs="Courier New" w:hint="eastAsia"/>
          <w:noProof/>
          <w:kern w:val="0"/>
          <w:szCs w:val="21"/>
        </w:rPr>
      </w:pPr>
      <w:r w:rsidRPr="00462C3D">
        <w:rPr>
          <w:rFonts w:ascii="Courier New" w:hAnsi="Courier New" w:cs="Courier New" w:hint="eastAsia"/>
          <w:noProof/>
          <w:kern w:val="0"/>
          <w:szCs w:val="21"/>
        </w:rPr>
        <w:t>可转换为临时表的处理方式</w:t>
      </w:r>
      <w:r w:rsidRPr="00462C3D">
        <w:rPr>
          <w:rFonts w:ascii="Courier New" w:hAnsi="Courier New" w:cs="Courier New" w:hint="eastAsia"/>
          <w:noProof/>
          <w:kern w:val="0"/>
          <w:szCs w:val="21"/>
        </w:rPr>
        <w:t>:</w:t>
      </w:r>
    </w:p>
    <w:p w:rsidR="00B61739" w:rsidRDefault="00B61739" w:rsidP="00B617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/* ================================================================  </w:t>
      </w:r>
    </w:p>
    <w:p w:rsidR="00B61739" w:rsidRDefault="00B61739" w:rsidP="00B617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描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述：输入参数序列化输出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</w:t>
      </w:r>
    </w:p>
    <w:p w:rsidR="00B61739" w:rsidRDefault="00B61739" w:rsidP="00B617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创建人：</w:t>
      </w:r>
      <w:r w:rsidR="005006AE"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Yonger Lin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   </w:t>
      </w:r>
    </w:p>
    <w:p w:rsidR="00B61739" w:rsidRDefault="00B61739" w:rsidP="00B617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创建日期：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2010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</w:t>
      </w:r>
      <w:r>
        <w:rPr>
          <w:rFonts w:ascii="Courier New" w:hAnsi="Courier New" w:cs="Courier New" w:hint="eastAsia"/>
          <w:noProof/>
          <w:color w:val="008000"/>
          <w:kern w:val="0"/>
          <w:sz w:val="20"/>
          <w:szCs w:val="20"/>
        </w:rPr>
        <w:t>10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</w:t>
      </w:r>
    </w:p>
    <w:p w:rsidR="00B61739" w:rsidRDefault="00B61739" w:rsidP="00B6173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008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更新说明</w:t>
      </w: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 xml:space="preserve">:      </w:t>
      </w:r>
    </w:p>
    <w:p w:rsidR="00B61739" w:rsidRDefault="00B61739" w:rsidP="00B61739">
      <w:pPr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/>
          <w:noProof/>
          <w:color w:val="008000"/>
          <w:kern w:val="0"/>
          <w:sz w:val="20"/>
          <w:szCs w:val="20"/>
        </w:rPr>
        <w:t>-- =======================================================*/</w:t>
      </w:r>
    </w:p>
    <w:p w:rsidR="00462C3D" w:rsidRDefault="00462C3D" w:rsidP="00462C3D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spBase_CParam2RowSet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'HK'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'And StockID In (''A001'',''A002'')'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</w:p>
    <w:p w:rsidR="00462C3D" w:rsidRDefault="00462C3D" w:rsidP="00462C3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Exec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spPub_CParam2RowSet</w:t>
      </w: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'And StockID In (''A001'',''A002'')'</w:t>
      </w:r>
    </w:p>
    <w:p w:rsidR="00462C3D" w:rsidRDefault="00462C3D" w:rsidP="00462C3D">
      <w:pPr>
        <w:rPr>
          <w:rFonts w:ascii="Courier New" w:hAnsi="Courier New" w:cs="Courier New"/>
          <w:noProof/>
          <w:color w:val="FF0000"/>
          <w:kern w:val="0"/>
          <w:sz w:val="20"/>
          <w:szCs w:val="20"/>
        </w:rPr>
      </w:pPr>
    </w:p>
    <w:p w:rsidR="00462C3D" w:rsidRDefault="0024208C" w:rsidP="00462C3D">
      <w:pPr>
        <w:rPr>
          <w:rFonts w:ascii="Courier New" w:hAnsi="Courier New" w:cs="Courier New"/>
          <w:noProof/>
          <w:kern w:val="0"/>
          <w:szCs w:val="21"/>
        </w:rPr>
      </w:pPr>
      <w:r>
        <w:rPr>
          <w:rFonts w:ascii="Courier New" w:hAnsi="Courier New" w:cs="Courier New" w:hint="eastAsia"/>
          <w:noProof/>
          <w:kern w:val="0"/>
          <w:szCs w:val="21"/>
        </w:rPr>
        <w:t>返回</w:t>
      </w:r>
      <w:r w:rsidR="00462C3D" w:rsidRPr="00462C3D">
        <w:rPr>
          <w:rFonts w:ascii="Courier New" w:hAnsi="Courier New" w:cs="Courier New" w:hint="eastAsia"/>
          <w:noProof/>
          <w:kern w:val="0"/>
          <w:szCs w:val="21"/>
        </w:rPr>
        <w:t>结果</w:t>
      </w:r>
      <w:r w:rsidR="00980EE0">
        <w:rPr>
          <w:rFonts w:ascii="Courier New" w:hAnsi="Courier New" w:cs="Courier New" w:hint="eastAsia"/>
          <w:noProof/>
          <w:kern w:val="0"/>
          <w:szCs w:val="21"/>
        </w:rPr>
        <w:t>1</w:t>
      </w:r>
      <w:r w:rsidR="00462C3D" w:rsidRPr="00462C3D">
        <w:rPr>
          <w:rFonts w:ascii="Courier New" w:hAnsi="Courier New" w:cs="Courier New" w:hint="eastAsia"/>
          <w:noProof/>
          <w:kern w:val="0"/>
          <w:szCs w:val="21"/>
        </w:rPr>
        <w:t>:</w:t>
      </w:r>
      <w:r w:rsidR="00AE1AB7">
        <w:rPr>
          <w:rFonts w:ascii="Courier New" w:hAnsi="Courier New" w:cs="Courier New" w:hint="eastAsia"/>
          <w:noProof/>
          <w:kern w:val="0"/>
          <w:szCs w:val="21"/>
        </w:rPr>
        <w:t xml:space="preserve">                            </w:t>
      </w:r>
      <w:r>
        <w:rPr>
          <w:rFonts w:ascii="Courier New" w:hAnsi="Courier New" w:cs="Courier New" w:hint="eastAsia"/>
          <w:noProof/>
          <w:kern w:val="0"/>
          <w:szCs w:val="21"/>
        </w:rPr>
        <w:t>返回</w:t>
      </w:r>
      <w:r w:rsidR="00980EE0" w:rsidRPr="00462C3D">
        <w:rPr>
          <w:rFonts w:ascii="Courier New" w:hAnsi="Courier New" w:cs="Courier New" w:hint="eastAsia"/>
          <w:noProof/>
          <w:kern w:val="0"/>
          <w:szCs w:val="21"/>
        </w:rPr>
        <w:t>结果</w:t>
      </w:r>
      <w:r w:rsidR="00980EE0">
        <w:rPr>
          <w:rFonts w:ascii="Courier New" w:hAnsi="Courier New" w:cs="Courier New" w:hint="eastAsia"/>
          <w:noProof/>
          <w:kern w:val="0"/>
          <w:szCs w:val="21"/>
        </w:rPr>
        <w:t>2</w:t>
      </w:r>
      <w:r w:rsidR="00980EE0" w:rsidRPr="00462C3D">
        <w:rPr>
          <w:rFonts w:ascii="Courier New" w:hAnsi="Courier New" w:cs="Courier New" w:hint="eastAsia"/>
          <w:noProof/>
          <w:kern w:val="0"/>
          <w:szCs w:val="21"/>
        </w:rPr>
        <w:t>:</w:t>
      </w:r>
    </w:p>
    <w:p w:rsidR="00462C3D" w:rsidRDefault="00462C3D" w:rsidP="00462C3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47800" cy="7905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80EE0">
        <w:rPr>
          <w:rFonts w:hint="eastAsia"/>
          <w:szCs w:val="21"/>
        </w:rPr>
        <w:t xml:space="preserve">                </w:t>
      </w:r>
      <w:r w:rsidR="00980EE0">
        <w:rPr>
          <w:rFonts w:hint="eastAsia"/>
          <w:noProof/>
          <w:szCs w:val="21"/>
        </w:rPr>
        <w:drawing>
          <wp:inline distT="0" distB="0" distL="0" distR="0">
            <wp:extent cx="1047750" cy="685800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4CB2" w:rsidRDefault="009C4CB2" w:rsidP="00462C3D">
      <w:pPr>
        <w:rPr>
          <w:rFonts w:hint="eastAsia"/>
          <w:szCs w:val="21"/>
        </w:rPr>
      </w:pPr>
    </w:p>
    <w:p w:rsidR="009C4CB2" w:rsidRDefault="00DB7E54" w:rsidP="00462C3D">
      <w:pPr>
        <w:rPr>
          <w:rFonts w:hint="eastAsia"/>
          <w:szCs w:val="21"/>
        </w:rPr>
      </w:pPr>
      <w:r>
        <w:rPr>
          <w:rFonts w:hint="eastAsia"/>
          <w:szCs w:val="21"/>
        </w:rPr>
        <w:t>我们的报表平台</w:t>
      </w:r>
      <w:r w:rsidR="00133429">
        <w:rPr>
          <w:rFonts w:hint="eastAsia"/>
          <w:szCs w:val="21"/>
        </w:rPr>
        <w:t>传入条件参数格式</w:t>
      </w:r>
      <w:r w:rsidR="00F36903">
        <w:rPr>
          <w:rFonts w:hint="eastAsia"/>
          <w:szCs w:val="21"/>
        </w:rPr>
        <w:t>,</w:t>
      </w:r>
      <w:r w:rsidR="00F36903">
        <w:rPr>
          <w:rFonts w:hint="eastAsia"/>
          <w:szCs w:val="21"/>
        </w:rPr>
        <w:t>转换为临时表</w:t>
      </w:r>
      <w:r w:rsidR="00133429">
        <w:rPr>
          <w:rFonts w:hint="eastAsia"/>
          <w:szCs w:val="21"/>
        </w:rPr>
        <w:t>:</w:t>
      </w:r>
    </w:p>
    <w:p w:rsidR="00133429" w:rsidRDefault="00133429" w:rsidP="00462C3D">
      <w:pPr>
        <w:rPr>
          <w:rFonts w:hint="eastAsia"/>
          <w:szCs w:val="21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@StockList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'''00001'',''00002'''</w:t>
      </w:r>
    </w:p>
    <w:p w:rsidR="00133429" w:rsidRDefault="00133429" w:rsidP="00133429">
      <w:pPr>
        <w:autoSpaceDE w:val="0"/>
        <w:autoSpaceDN w:val="0"/>
        <w:adjustRightInd w:val="0"/>
        <w:jc w:val="left"/>
        <w:rPr>
          <w:rFonts w:ascii="Courier New" w:hAnsi="Courier New" w:cs="Courier New"/>
          <w:noProof/>
          <w:color w:val="80808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>Set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N'Insert Into #Stcok Select '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+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kern w:val="0"/>
          <w:sz w:val="20"/>
          <w:szCs w:val="20"/>
        </w:rPr>
        <w:t>REPLACE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@StockList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','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,</w:t>
      </w:r>
      <w:r>
        <w:rPr>
          <w:rFonts w:ascii="Courier New" w:hAnsi="Courier New" w:cs="Courier New"/>
          <w:noProof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kern w:val="0"/>
          <w:sz w:val="20"/>
          <w:szCs w:val="20"/>
        </w:rPr>
        <w:t>' Union Select '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133429" w:rsidRDefault="00133429" w:rsidP="00133429">
      <w:pPr>
        <w:rPr>
          <w:rFonts w:hint="eastAsia"/>
          <w:szCs w:val="21"/>
        </w:rPr>
      </w:pPr>
      <w:r>
        <w:rPr>
          <w:rFonts w:ascii="Courier New" w:hAnsi="Courier New" w:cs="Courier New"/>
          <w:noProof/>
          <w:color w:val="0000FF"/>
          <w:kern w:val="0"/>
          <w:sz w:val="20"/>
          <w:szCs w:val="20"/>
        </w:rPr>
        <w:t xml:space="preserve">Exec 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kern w:val="0"/>
          <w:sz w:val="20"/>
          <w:szCs w:val="20"/>
        </w:rPr>
        <w:t>@Sql</w:t>
      </w:r>
      <w:r>
        <w:rPr>
          <w:rFonts w:ascii="Courier New" w:hAnsi="Courier New" w:cs="Courier New"/>
          <w:noProof/>
          <w:color w:val="808080"/>
          <w:kern w:val="0"/>
          <w:sz w:val="20"/>
          <w:szCs w:val="20"/>
        </w:rPr>
        <w:t>)</w:t>
      </w:r>
    </w:p>
    <w:p w:rsidR="009C4CB2" w:rsidRDefault="00133429" w:rsidP="00462C3D">
      <w:pPr>
        <w:rPr>
          <w:rFonts w:hint="eastAsia"/>
          <w:szCs w:val="21"/>
        </w:rPr>
      </w:pPr>
      <w:r>
        <w:rPr>
          <w:rFonts w:hint="eastAsia"/>
          <w:szCs w:val="21"/>
        </w:rPr>
        <w:t>返回结果</w:t>
      </w:r>
      <w:r>
        <w:rPr>
          <w:rFonts w:hint="eastAsia"/>
          <w:szCs w:val="21"/>
        </w:rPr>
        <w:t>:</w:t>
      </w:r>
    </w:p>
    <w:p w:rsidR="00133429" w:rsidRDefault="00F36903" w:rsidP="00462C3D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514475" cy="857250"/>
            <wp:effectExtent l="1905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79F1" w:rsidRDefault="006879F1" w:rsidP="00462C3D">
      <w:pPr>
        <w:rPr>
          <w:rFonts w:hint="eastAsia"/>
          <w:szCs w:val="21"/>
        </w:rPr>
      </w:pPr>
    </w:p>
    <w:p w:rsidR="006879F1" w:rsidRPr="00D23DB2" w:rsidRDefault="006879F1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b/>
          <w:kern w:val="0"/>
          <w:szCs w:val="21"/>
        </w:rPr>
      </w:pPr>
      <w:r w:rsidRPr="00D23DB2">
        <w:rPr>
          <w:rFonts w:hint="eastAsia"/>
          <w:b/>
          <w:szCs w:val="21"/>
          <w:highlight w:val="lightGray"/>
        </w:rPr>
        <w:t xml:space="preserve">4 </w:t>
      </w:r>
      <w:r w:rsidRPr="00D23DB2">
        <w:rPr>
          <w:rFonts w:hint="eastAsia"/>
          <w:b/>
          <w:szCs w:val="21"/>
          <w:highlight w:val="lightGray"/>
        </w:rPr>
        <w:t>关于</w:t>
      </w:r>
      <w:r w:rsidRPr="00D23DB2">
        <w:rPr>
          <w:rFonts w:ascii="NSimSun" w:hAnsi="NSimSun" w:cs="NSimSun"/>
          <w:b/>
          <w:kern w:val="0"/>
          <w:szCs w:val="21"/>
          <w:highlight w:val="lightGray"/>
        </w:rPr>
        <w:t>PopupLookUpEdit</w:t>
      </w:r>
      <w:r w:rsidRPr="00D23DB2">
        <w:rPr>
          <w:rFonts w:ascii="NSimSun" w:hAnsi="NSimSun" w:cs="NSimSun" w:hint="eastAsia"/>
          <w:b/>
          <w:kern w:val="0"/>
          <w:szCs w:val="21"/>
          <w:highlight w:val="lightGray"/>
        </w:rPr>
        <w:t>控件绑定的问题</w:t>
      </w:r>
    </w:p>
    <w:p w:rsidR="006879F1" w:rsidRDefault="006879F1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我们之前在开发单据的过程中</w:t>
      </w:r>
      <w:r>
        <w:rPr>
          <w:rFonts w:ascii="NSimSun" w:hAnsi="NSimSun" w:cs="NSimSun" w:hint="eastAsia"/>
          <w:kern w:val="0"/>
          <w:szCs w:val="21"/>
        </w:rPr>
        <w:t>,</w:t>
      </w:r>
      <w:r>
        <w:rPr>
          <w:rFonts w:ascii="NSimSun" w:hAnsi="NSimSun" w:cs="NSimSun" w:hint="eastAsia"/>
          <w:kern w:val="0"/>
          <w:szCs w:val="21"/>
        </w:rPr>
        <w:t>用到</w:t>
      </w:r>
      <w:r>
        <w:rPr>
          <w:rFonts w:ascii="NSimSun" w:hAnsi="NSimSun" w:cs="NSimSun" w:hint="eastAsia"/>
          <w:kern w:val="0"/>
          <w:szCs w:val="21"/>
        </w:rPr>
        <w:t>HKControl</w:t>
      </w:r>
      <w:r>
        <w:rPr>
          <w:rFonts w:ascii="NSimSun" w:hAnsi="NSimSun" w:cs="NSimSun" w:hint="eastAsia"/>
          <w:kern w:val="0"/>
          <w:szCs w:val="21"/>
        </w:rPr>
        <w:t>中的</w:t>
      </w:r>
      <w:r w:rsidRPr="006879F1">
        <w:rPr>
          <w:rFonts w:ascii="NSimSun" w:hAnsi="NSimSun" w:cs="NSimSun"/>
          <w:kern w:val="0"/>
          <w:szCs w:val="21"/>
        </w:rPr>
        <w:t>PopupLookUpEdit</w:t>
      </w:r>
      <w:r>
        <w:rPr>
          <w:rFonts w:ascii="NSimSun" w:hAnsi="NSimSun" w:cs="NSimSun" w:hint="eastAsia"/>
          <w:kern w:val="0"/>
          <w:szCs w:val="21"/>
        </w:rPr>
        <w:t>控件</w:t>
      </w:r>
      <w:r>
        <w:rPr>
          <w:rFonts w:ascii="NSimSun" w:hAnsi="NSimSun" w:cs="NSimSun" w:hint="eastAsia"/>
          <w:kern w:val="0"/>
          <w:szCs w:val="21"/>
        </w:rPr>
        <w:t>,</w:t>
      </w:r>
      <w:r>
        <w:rPr>
          <w:rFonts w:ascii="NSimSun" w:hAnsi="NSimSun" w:cs="NSimSun" w:hint="eastAsia"/>
          <w:kern w:val="0"/>
          <w:szCs w:val="21"/>
        </w:rPr>
        <w:t>都是在</w:t>
      </w:r>
      <w:r>
        <w:rPr>
          <w:rFonts w:ascii="NSimSun" w:hAnsi="NSimSun" w:cs="NSimSun" w:hint="eastAsia"/>
          <w:kern w:val="0"/>
          <w:szCs w:val="21"/>
        </w:rPr>
        <w:t>Form</w:t>
      </w:r>
      <w:r>
        <w:rPr>
          <w:rFonts w:ascii="NSimSun" w:hAnsi="NSimSun" w:cs="NSimSun" w:hint="eastAsia"/>
          <w:kern w:val="0"/>
          <w:szCs w:val="21"/>
        </w:rPr>
        <w:t>代码中一个一个设置控件的各项属性</w:t>
      </w:r>
      <w:r>
        <w:rPr>
          <w:rFonts w:ascii="NSimSun" w:hAnsi="NSimSun" w:cs="NSimSun" w:hint="eastAsia"/>
          <w:kern w:val="0"/>
          <w:szCs w:val="21"/>
        </w:rPr>
        <w:t>,</w:t>
      </w:r>
      <w:r>
        <w:rPr>
          <w:rFonts w:ascii="NSimSun" w:hAnsi="NSimSun" w:cs="NSimSun" w:hint="eastAsia"/>
          <w:kern w:val="0"/>
          <w:szCs w:val="21"/>
        </w:rPr>
        <w:t>不同的单据又得复设置一次</w:t>
      </w:r>
      <w:r>
        <w:rPr>
          <w:rFonts w:ascii="NSimSun" w:hAnsi="NSimSun" w:cs="NSimSun" w:hint="eastAsia"/>
          <w:kern w:val="0"/>
          <w:szCs w:val="21"/>
        </w:rPr>
        <w:t>,</w:t>
      </w:r>
      <w:r>
        <w:rPr>
          <w:rFonts w:ascii="NSimSun" w:hAnsi="NSimSun" w:cs="NSimSun" w:hint="eastAsia"/>
          <w:kern w:val="0"/>
          <w:szCs w:val="21"/>
        </w:rPr>
        <w:t>造成很多代码重复的问题</w:t>
      </w:r>
      <w:r>
        <w:rPr>
          <w:rFonts w:ascii="NSimSun" w:hAnsi="NSimSun" w:cs="NSimSun" w:hint="eastAsia"/>
          <w:kern w:val="0"/>
          <w:szCs w:val="21"/>
        </w:rPr>
        <w:t>.</w:t>
      </w:r>
      <w:r>
        <w:rPr>
          <w:rFonts w:ascii="NSimSun" w:hAnsi="NSimSun" w:cs="NSimSun" w:hint="eastAsia"/>
          <w:kern w:val="0"/>
          <w:szCs w:val="21"/>
        </w:rPr>
        <w:t>其实这些代码是可以封装起来的</w:t>
      </w:r>
      <w:r>
        <w:rPr>
          <w:rFonts w:ascii="NSimSun" w:hAnsi="NSimSun" w:cs="NSimSun" w:hint="eastAsia"/>
          <w:kern w:val="0"/>
          <w:szCs w:val="21"/>
        </w:rPr>
        <w:t>.</w:t>
      </w:r>
    </w:p>
    <w:p w:rsidR="006879F1" w:rsidRDefault="006879F1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E437F9" w:rsidRDefault="00E437F9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现在</w:t>
      </w:r>
      <w:r>
        <w:rPr>
          <w:rFonts w:ascii="NSimSun" w:hAnsi="NSimSun" w:cs="NSimSun" w:hint="eastAsia"/>
          <w:kern w:val="0"/>
          <w:szCs w:val="21"/>
        </w:rPr>
        <w:t>ERP</w:t>
      </w:r>
      <w:r>
        <w:rPr>
          <w:rFonts w:ascii="NSimSun" w:hAnsi="NSimSun" w:cs="NSimSun" w:hint="eastAsia"/>
          <w:kern w:val="0"/>
          <w:szCs w:val="21"/>
        </w:rPr>
        <w:t>解决方案公共类</w:t>
      </w:r>
      <w:r w:rsidRPr="00E437F9">
        <w:rPr>
          <w:rFonts w:ascii="NSimSun" w:hAnsi="NSimSun" w:cs="NSimSun"/>
          <w:kern w:val="0"/>
          <w:szCs w:val="21"/>
        </w:rPr>
        <w:t>CommonCls</w:t>
      </w:r>
      <w:r>
        <w:rPr>
          <w:rFonts w:ascii="NSimSun" w:hAnsi="NSimSun" w:cs="NSimSun" w:hint="eastAsia"/>
          <w:kern w:val="0"/>
          <w:szCs w:val="21"/>
        </w:rPr>
        <w:t>中添加处理这些绑定的类</w:t>
      </w:r>
      <w:r>
        <w:rPr>
          <w:rFonts w:ascii="NSimSun" w:hAnsi="NSimSun" w:cs="NSimSun" w:hint="eastAsia"/>
          <w:kern w:val="0"/>
          <w:szCs w:val="21"/>
        </w:rPr>
        <w:t>ControlBind</w:t>
      </w:r>
      <w:r w:rsidR="00DF34FC">
        <w:rPr>
          <w:rFonts w:ascii="NSimSun" w:hAnsi="NSimSun" w:cs="NSimSun" w:hint="eastAsia"/>
          <w:kern w:val="0"/>
          <w:szCs w:val="21"/>
        </w:rPr>
        <w:t>,</w:t>
      </w:r>
      <w:r w:rsidR="00DF34FC">
        <w:rPr>
          <w:rFonts w:ascii="NSimSun" w:hAnsi="NSimSun" w:cs="NSimSun" w:hint="eastAsia"/>
          <w:kern w:val="0"/>
          <w:szCs w:val="21"/>
        </w:rPr>
        <w:t>统一处理各种基本资料的控件绑定方法</w:t>
      </w:r>
      <w:r w:rsidR="00DF34FC">
        <w:rPr>
          <w:rFonts w:ascii="NSimSun" w:hAnsi="NSimSun" w:cs="NSimSun" w:hint="eastAsia"/>
          <w:kern w:val="0"/>
          <w:szCs w:val="21"/>
        </w:rPr>
        <w:t>.ERP</w:t>
      </w:r>
      <w:r w:rsidR="00DF34FC">
        <w:rPr>
          <w:rFonts w:ascii="NSimSun" w:hAnsi="NSimSun" w:cs="NSimSun" w:hint="eastAsia"/>
          <w:kern w:val="0"/>
          <w:szCs w:val="21"/>
        </w:rPr>
        <w:t>解决方案中所有子项目统一调用</w:t>
      </w:r>
      <w:r w:rsidR="00DF34FC">
        <w:rPr>
          <w:rFonts w:ascii="NSimSun" w:hAnsi="NSimSun" w:cs="NSimSun" w:hint="eastAsia"/>
          <w:kern w:val="0"/>
          <w:szCs w:val="21"/>
        </w:rPr>
        <w:t>.</w:t>
      </w:r>
      <w:r w:rsidR="00166E65">
        <w:rPr>
          <w:rFonts w:ascii="NSimSun" w:hAnsi="NSimSun" w:cs="NSimSun" w:hint="eastAsia"/>
          <w:kern w:val="0"/>
          <w:szCs w:val="21"/>
        </w:rPr>
        <w:t>在用到时</w:t>
      </w:r>
      <w:r w:rsidR="00166E65">
        <w:rPr>
          <w:rFonts w:ascii="NSimSun" w:hAnsi="NSimSun" w:cs="NSimSun" w:hint="eastAsia"/>
          <w:kern w:val="0"/>
          <w:szCs w:val="21"/>
        </w:rPr>
        <w:t>,</w:t>
      </w:r>
      <w:r w:rsidR="00166E65">
        <w:rPr>
          <w:rFonts w:ascii="NSimSun" w:hAnsi="NSimSun" w:cs="NSimSun" w:hint="eastAsia"/>
          <w:kern w:val="0"/>
          <w:szCs w:val="21"/>
        </w:rPr>
        <w:t>如没有该基本资料的方法</w:t>
      </w:r>
      <w:r w:rsidR="00166E65">
        <w:rPr>
          <w:rFonts w:ascii="NSimSun" w:hAnsi="NSimSun" w:cs="NSimSun" w:hint="eastAsia"/>
          <w:kern w:val="0"/>
          <w:szCs w:val="21"/>
        </w:rPr>
        <w:t>,</w:t>
      </w:r>
      <w:r w:rsidR="00166E65">
        <w:rPr>
          <w:rFonts w:ascii="NSimSun" w:hAnsi="NSimSun" w:cs="NSimSun" w:hint="eastAsia"/>
          <w:kern w:val="0"/>
          <w:szCs w:val="21"/>
        </w:rPr>
        <w:t>请</w:t>
      </w:r>
      <w:r w:rsidR="00F05D45">
        <w:rPr>
          <w:rFonts w:ascii="NSimSun" w:hAnsi="NSimSun" w:cs="NSimSun" w:hint="eastAsia"/>
          <w:kern w:val="0"/>
          <w:szCs w:val="21"/>
        </w:rPr>
        <w:t>各位同仁</w:t>
      </w:r>
      <w:r w:rsidR="00744252">
        <w:rPr>
          <w:rFonts w:ascii="NSimSun" w:hAnsi="NSimSun" w:cs="NSimSun" w:hint="eastAsia"/>
          <w:kern w:val="0"/>
          <w:szCs w:val="21"/>
        </w:rPr>
        <w:t>自</w:t>
      </w:r>
      <w:r w:rsidR="00166E65">
        <w:rPr>
          <w:rFonts w:ascii="NSimSun" w:hAnsi="NSimSun" w:cs="NSimSun" w:hint="eastAsia"/>
          <w:kern w:val="0"/>
          <w:szCs w:val="21"/>
        </w:rPr>
        <w:t>行添加</w:t>
      </w:r>
      <w:r w:rsidR="00166E65">
        <w:rPr>
          <w:rFonts w:ascii="NSimSun" w:hAnsi="NSimSun" w:cs="NSimSun" w:hint="eastAsia"/>
          <w:kern w:val="0"/>
          <w:szCs w:val="21"/>
        </w:rPr>
        <w:t>,</w:t>
      </w:r>
      <w:r w:rsidR="00166E65">
        <w:rPr>
          <w:rFonts w:ascii="NSimSun" w:hAnsi="NSimSun" w:cs="NSimSun" w:hint="eastAsia"/>
          <w:kern w:val="0"/>
          <w:szCs w:val="21"/>
        </w:rPr>
        <w:t>慢慢补充</w:t>
      </w:r>
      <w:r w:rsidR="00C35DB9">
        <w:rPr>
          <w:rFonts w:ascii="NSimSun" w:hAnsi="NSimSun" w:cs="NSimSun" w:hint="eastAsia"/>
          <w:kern w:val="0"/>
          <w:szCs w:val="21"/>
        </w:rPr>
        <w:t>完</w:t>
      </w:r>
      <w:r w:rsidR="00166E65">
        <w:rPr>
          <w:rFonts w:ascii="NSimSun" w:hAnsi="NSimSun" w:cs="NSimSun" w:hint="eastAsia"/>
          <w:kern w:val="0"/>
          <w:szCs w:val="21"/>
        </w:rPr>
        <w:t>ERP</w:t>
      </w:r>
      <w:r w:rsidR="00166E65">
        <w:rPr>
          <w:rFonts w:ascii="NSimSun" w:hAnsi="NSimSun" w:cs="NSimSun" w:hint="eastAsia"/>
          <w:kern w:val="0"/>
          <w:szCs w:val="21"/>
        </w:rPr>
        <w:t>系统</w:t>
      </w:r>
      <w:r w:rsidR="001F1C4A">
        <w:rPr>
          <w:rFonts w:ascii="NSimSun" w:hAnsi="NSimSun" w:cs="NSimSun" w:hint="eastAsia"/>
          <w:kern w:val="0"/>
          <w:szCs w:val="21"/>
        </w:rPr>
        <w:t>中</w:t>
      </w:r>
      <w:r w:rsidR="00166E65">
        <w:rPr>
          <w:rFonts w:ascii="NSimSun" w:hAnsi="NSimSun" w:cs="NSimSun" w:hint="eastAsia"/>
          <w:kern w:val="0"/>
          <w:szCs w:val="21"/>
        </w:rPr>
        <w:t>所有的基本资料绑定方法</w:t>
      </w:r>
      <w:r w:rsidR="001F1C4A">
        <w:rPr>
          <w:rFonts w:ascii="NSimSun" w:hAnsi="NSimSun" w:cs="NSimSun" w:hint="eastAsia"/>
          <w:kern w:val="0"/>
          <w:szCs w:val="21"/>
        </w:rPr>
        <w:t>,</w:t>
      </w:r>
      <w:r w:rsidR="001F1C4A">
        <w:rPr>
          <w:rFonts w:ascii="NSimSun" w:hAnsi="NSimSun" w:cs="NSimSun" w:hint="eastAsia"/>
          <w:kern w:val="0"/>
          <w:szCs w:val="21"/>
        </w:rPr>
        <w:t>以供大家使用</w:t>
      </w:r>
      <w:r w:rsidR="00166E65">
        <w:rPr>
          <w:rFonts w:ascii="NSimSun" w:hAnsi="NSimSun" w:cs="NSimSun" w:hint="eastAsia"/>
          <w:kern w:val="0"/>
          <w:szCs w:val="21"/>
        </w:rPr>
        <w:t>.</w:t>
      </w:r>
    </w:p>
    <w:p w:rsidR="00E437F9" w:rsidRDefault="00E437F9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E437F9" w:rsidRDefault="00E437F9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实例</w:t>
      </w:r>
      <w:r>
        <w:rPr>
          <w:rFonts w:ascii="NSimSun" w:hAnsi="NSimSun" w:cs="NSimSun" w:hint="eastAsia"/>
          <w:kern w:val="0"/>
          <w:szCs w:val="21"/>
        </w:rPr>
        <w:t>:</w:t>
      </w:r>
    </w:p>
    <w:p w:rsidR="00E437F9" w:rsidRDefault="00E437F9" w:rsidP="00E437F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9"/>
          <w:szCs w:val="19"/>
        </w:rPr>
      </w:pPr>
      <w:r>
        <w:rPr>
          <w:rFonts w:ascii="NSimSun" w:hAnsi="NSimSun" w:cs="NSimSun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绑定单据编辑界面控件</w:t>
      </w:r>
    </w:p>
    <w:p w:rsidR="00185881" w:rsidRPr="00E437F9" w:rsidRDefault="00185881" w:rsidP="00E437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008000"/>
          <w:kern w:val="0"/>
          <w:sz w:val="19"/>
          <w:szCs w:val="19"/>
        </w:rPr>
        <w:t>//</w:t>
      </w:r>
      <w:r>
        <w:rPr>
          <w:rFonts w:ascii="NSimSun" w:hAnsi="NSimSun" w:cs="NSimSun" w:hint="eastAsia"/>
          <w:color w:val="008000"/>
          <w:kern w:val="0"/>
          <w:sz w:val="19"/>
          <w:szCs w:val="19"/>
        </w:rPr>
        <w:t>绑定部门资料</w:t>
      </w:r>
    </w:p>
    <w:p w:rsidR="00E437F9" w:rsidRDefault="00E437F9" w:rsidP="00E437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color w:val="2B91AF"/>
          <w:kern w:val="0"/>
          <w:sz w:val="19"/>
          <w:szCs w:val="19"/>
        </w:rPr>
        <w:t>CommonCls.</w:t>
      </w:r>
      <w:r>
        <w:rPr>
          <w:rFonts w:ascii="NSimSun" w:hAnsi="NSimSun" w:cs="NSimSun"/>
          <w:color w:val="2B91AF"/>
          <w:kern w:val="0"/>
          <w:sz w:val="19"/>
          <w:szCs w:val="19"/>
        </w:rPr>
        <w:t>ControlBind</w:t>
      </w:r>
      <w:r>
        <w:rPr>
          <w:rFonts w:ascii="NSimSun" w:hAnsi="NSimSun" w:cs="NSimSun"/>
          <w:kern w:val="0"/>
          <w:sz w:val="19"/>
          <w:szCs w:val="19"/>
        </w:rPr>
        <w:t>.BindDepartment(</w:t>
      </w:r>
      <w:r>
        <w:rPr>
          <w:rFonts w:ascii="NSimSun" w:hAnsi="NSimSun" w:cs="NSimSun"/>
          <w:color w:val="0000FF"/>
          <w:kern w:val="0"/>
          <w:sz w:val="19"/>
          <w:szCs w:val="19"/>
        </w:rPr>
        <w:t>ref</w:t>
      </w:r>
      <w:r>
        <w:rPr>
          <w:rFonts w:ascii="NSimSun" w:hAnsi="NSimSun" w:cs="NSimSun"/>
          <w:kern w:val="0"/>
          <w:sz w:val="19"/>
          <w:szCs w:val="19"/>
        </w:rPr>
        <w:t xml:space="preserve"> pupDepartMentID,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.module, objBill.MasterPoint, objBill.MastView);</w:t>
      </w:r>
    </w:p>
    <w:p w:rsidR="00E437F9" w:rsidRDefault="00E437F9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</w:p>
    <w:p w:rsidR="004829FA" w:rsidRPr="004829FA" w:rsidRDefault="004829FA" w:rsidP="006879F1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4829FA">
        <w:rPr>
          <w:rFonts w:hint="eastAsia"/>
          <w:b/>
          <w:szCs w:val="21"/>
        </w:rPr>
        <w:t>我们约定</w:t>
      </w:r>
      <w:r w:rsidRPr="004829FA">
        <w:rPr>
          <w:rFonts w:hint="eastAsia"/>
          <w:b/>
          <w:szCs w:val="21"/>
        </w:rPr>
        <w:t>:</w:t>
      </w:r>
      <w:r w:rsidRPr="004829FA">
        <w:rPr>
          <w:rFonts w:hint="eastAsia"/>
          <w:szCs w:val="21"/>
          <w:highlight w:val="yellow"/>
        </w:rPr>
        <w:t>处理绑定</w:t>
      </w:r>
      <w:r w:rsidRPr="004829FA">
        <w:rPr>
          <w:rFonts w:hint="eastAsia"/>
          <w:szCs w:val="21"/>
          <w:highlight w:val="yellow"/>
        </w:rPr>
        <w:t>PopupLookUpEdit</w:t>
      </w:r>
      <w:r w:rsidRPr="004829FA">
        <w:rPr>
          <w:rFonts w:hint="eastAsia"/>
          <w:szCs w:val="21"/>
          <w:highlight w:val="yellow"/>
        </w:rPr>
        <w:t>控件时</w:t>
      </w:r>
      <w:r w:rsidRPr="004829FA">
        <w:rPr>
          <w:rFonts w:hint="eastAsia"/>
          <w:szCs w:val="21"/>
          <w:highlight w:val="yellow"/>
        </w:rPr>
        <w:t>,</w:t>
      </w:r>
      <w:r w:rsidRPr="004829FA">
        <w:rPr>
          <w:rFonts w:hint="eastAsia"/>
          <w:szCs w:val="21"/>
          <w:highlight w:val="yellow"/>
        </w:rPr>
        <w:t>统一调用</w:t>
      </w:r>
      <w:r w:rsidRPr="004829FA">
        <w:rPr>
          <w:rFonts w:ascii="NSimSun" w:hAnsi="NSimSun" w:cs="NSimSun" w:hint="eastAsia"/>
          <w:color w:val="2B91AF"/>
          <w:kern w:val="0"/>
          <w:szCs w:val="21"/>
          <w:highlight w:val="yellow"/>
        </w:rPr>
        <w:t>CommonCls.</w:t>
      </w:r>
      <w:r w:rsidRPr="004829FA">
        <w:rPr>
          <w:rFonts w:ascii="NSimSun" w:hAnsi="NSimSun" w:cs="NSimSun"/>
          <w:color w:val="2B91AF"/>
          <w:kern w:val="0"/>
          <w:szCs w:val="21"/>
          <w:highlight w:val="yellow"/>
        </w:rPr>
        <w:t>ControlBind</w:t>
      </w:r>
      <w:r w:rsidRPr="004829FA">
        <w:rPr>
          <w:rFonts w:ascii="NSimSun" w:hAnsi="NSimSun" w:cs="NSimSun"/>
          <w:kern w:val="0"/>
          <w:szCs w:val="21"/>
          <w:highlight w:val="yellow"/>
        </w:rPr>
        <w:t>.</w:t>
      </w:r>
      <w:r w:rsidRPr="004829FA">
        <w:rPr>
          <w:rFonts w:ascii="NSimSun" w:hAnsi="NSimSun" w:cs="NSimSun" w:hint="eastAsia"/>
          <w:kern w:val="0"/>
          <w:szCs w:val="21"/>
          <w:highlight w:val="yellow"/>
        </w:rPr>
        <w:t>类中对应的基本资料控件的绑定方法</w:t>
      </w:r>
      <w:r w:rsidRPr="004829FA">
        <w:rPr>
          <w:rFonts w:ascii="NSimSun" w:hAnsi="NSimSun" w:cs="NSimSun" w:hint="eastAsia"/>
          <w:kern w:val="0"/>
          <w:szCs w:val="21"/>
          <w:highlight w:val="yellow"/>
        </w:rPr>
        <w:t>.</w:t>
      </w:r>
    </w:p>
    <w:sectPr w:rsidR="004829FA" w:rsidRPr="004829FA" w:rsidSect="00A56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45A2" w:rsidRDefault="005445A2" w:rsidP="00AD455C">
      <w:r>
        <w:separator/>
      </w:r>
    </w:p>
  </w:endnote>
  <w:endnote w:type="continuationSeparator" w:id="1">
    <w:p w:rsidR="005445A2" w:rsidRDefault="005445A2" w:rsidP="00AD455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45A2" w:rsidRDefault="005445A2" w:rsidP="00AD455C">
      <w:r>
        <w:separator/>
      </w:r>
    </w:p>
  </w:footnote>
  <w:footnote w:type="continuationSeparator" w:id="1">
    <w:p w:rsidR="005445A2" w:rsidRDefault="005445A2" w:rsidP="00AD455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335B1"/>
    <w:multiLevelType w:val="hybridMultilevel"/>
    <w:tmpl w:val="0A048C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55C"/>
    <w:rsid w:val="00040381"/>
    <w:rsid w:val="000712B8"/>
    <w:rsid w:val="000971DE"/>
    <w:rsid w:val="00133429"/>
    <w:rsid w:val="001562B1"/>
    <w:rsid w:val="00166E65"/>
    <w:rsid w:val="00170412"/>
    <w:rsid w:val="00185881"/>
    <w:rsid w:val="001D5F69"/>
    <w:rsid w:val="001F1C4A"/>
    <w:rsid w:val="001F5443"/>
    <w:rsid w:val="0024208C"/>
    <w:rsid w:val="002E57C0"/>
    <w:rsid w:val="003062CA"/>
    <w:rsid w:val="003344F5"/>
    <w:rsid w:val="00456322"/>
    <w:rsid w:val="00462981"/>
    <w:rsid w:val="00462C3D"/>
    <w:rsid w:val="004829FA"/>
    <w:rsid w:val="004C090B"/>
    <w:rsid w:val="004C4126"/>
    <w:rsid w:val="005006AE"/>
    <w:rsid w:val="005255EC"/>
    <w:rsid w:val="005445A2"/>
    <w:rsid w:val="006879F1"/>
    <w:rsid w:val="00744252"/>
    <w:rsid w:val="007920BB"/>
    <w:rsid w:val="0080477A"/>
    <w:rsid w:val="008B32BF"/>
    <w:rsid w:val="008F265B"/>
    <w:rsid w:val="00910A1F"/>
    <w:rsid w:val="00980EE0"/>
    <w:rsid w:val="009C4CB2"/>
    <w:rsid w:val="009C5ED0"/>
    <w:rsid w:val="00A565B6"/>
    <w:rsid w:val="00A567E1"/>
    <w:rsid w:val="00A62E84"/>
    <w:rsid w:val="00AC03FE"/>
    <w:rsid w:val="00AD455C"/>
    <w:rsid w:val="00AE1AB7"/>
    <w:rsid w:val="00B61739"/>
    <w:rsid w:val="00BB155C"/>
    <w:rsid w:val="00C001F9"/>
    <w:rsid w:val="00C35DB9"/>
    <w:rsid w:val="00CD02B5"/>
    <w:rsid w:val="00D23DB2"/>
    <w:rsid w:val="00DB3F8D"/>
    <w:rsid w:val="00DB7E54"/>
    <w:rsid w:val="00DF34FC"/>
    <w:rsid w:val="00E11EDF"/>
    <w:rsid w:val="00E437F9"/>
    <w:rsid w:val="00E61532"/>
    <w:rsid w:val="00E6587A"/>
    <w:rsid w:val="00F05D45"/>
    <w:rsid w:val="00F36903"/>
    <w:rsid w:val="00F97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65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45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455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45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455C"/>
    <w:rPr>
      <w:sz w:val="18"/>
      <w:szCs w:val="18"/>
    </w:rPr>
  </w:style>
  <w:style w:type="paragraph" w:styleId="a5">
    <w:name w:val="List Paragraph"/>
    <w:basedOn w:val="a"/>
    <w:uiPriority w:val="34"/>
    <w:qFormat/>
    <w:rsid w:val="00BB155C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462C3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62C3D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B6173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B6173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64156-0202-4195-B1C9-71A39F612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298</Words>
  <Characters>1700</Characters>
  <Application>Microsoft Office Word</Application>
  <DocSecurity>0</DocSecurity>
  <Lines>14</Lines>
  <Paragraphs>3</Paragraphs>
  <ScaleCrop>false</ScaleCrop>
  <Company/>
  <LinksUpToDate>false</LinksUpToDate>
  <CharactersWithSpaces>1995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YongerLin</dc:creator>
  <cp:keywords/>
  <dc:description/>
  <cp:lastModifiedBy>YongerLin</cp:lastModifiedBy>
  <cp:revision>55</cp:revision>
  <dcterms:created xsi:type="dcterms:W3CDTF">2010-10-11T03:33:00Z</dcterms:created>
  <dcterms:modified xsi:type="dcterms:W3CDTF">2010-10-11T07:00:00Z</dcterms:modified>
</cp:coreProperties>
</file>