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6FD85" w14:textId="77777777" w:rsidR="005C3F97" w:rsidRDefault="005C3F97"/>
    <w:p w14:paraId="0B38ABD7" w14:textId="77777777" w:rsidR="005C3F97" w:rsidRDefault="005C3F97"/>
    <w:p w14:paraId="18250663" w14:textId="77777777" w:rsidR="005C3F97" w:rsidRDefault="005C3F97"/>
    <w:p w14:paraId="5F72CF0B" w14:textId="77777777" w:rsidR="005C3F97" w:rsidRDefault="005C3F97"/>
    <w:p w14:paraId="527DB2FC" w14:textId="77777777" w:rsidR="005C3F97" w:rsidRDefault="005C3F97">
      <w:pPr>
        <w:jc w:val="center"/>
        <w:rPr>
          <w:rFonts w:ascii="黑体" w:eastAsia="黑体"/>
          <w:sz w:val="48"/>
        </w:rPr>
      </w:pPr>
    </w:p>
    <w:p w14:paraId="3B484D28" w14:textId="77777777" w:rsidR="005C3F97" w:rsidRDefault="005C3F97">
      <w:pPr>
        <w:jc w:val="center"/>
        <w:rPr>
          <w:rFonts w:ascii="黑体" w:eastAsia="黑体"/>
          <w:sz w:val="48"/>
        </w:rPr>
      </w:pPr>
    </w:p>
    <w:p w14:paraId="5FC4C8AD" w14:textId="77777777" w:rsidR="005C3F97" w:rsidRDefault="005C3F97">
      <w:pPr>
        <w:jc w:val="center"/>
        <w:rPr>
          <w:rFonts w:ascii="黑体" w:eastAsia="黑体"/>
          <w:sz w:val="48"/>
        </w:rPr>
      </w:pPr>
    </w:p>
    <w:p w14:paraId="6EE91825" w14:textId="1427775B" w:rsidR="005C3F97" w:rsidRDefault="00D5112A" w:rsidP="00D5112A">
      <w:pPr>
        <w:ind w:left="840" w:firstLineChars="300" w:firstLine="1320"/>
      </w:pPr>
      <w:r>
        <w:rPr>
          <w:rFonts w:ascii="黑体" w:eastAsia="黑体" w:hint="eastAsia"/>
          <w:sz w:val="44"/>
        </w:rPr>
        <w:t>S</w:t>
      </w:r>
      <w:r>
        <w:rPr>
          <w:rFonts w:ascii="黑体" w:eastAsia="黑体"/>
          <w:sz w:val="44"/>
        </w:rPr>
        <w:t>HOPXO</w:t>
      </w:r>
      <w:r>
        <w:rPr>
          <w:rFonts w:ascii="黑体" w:eastAsia="黑体" w:hint="eastAsia"/>
          <w:sz w:val="44"/>
        </w:rPr>
        <w:t>商城前端后端</w:t>
      </w:r>
    </w:p>
    <w:p w14:paraId="7F5032EE" w14:textId="77777777" w:rsidR="005C3F97" w:rsidRDefault="00D5112A" w:rsidP="00D5112A">
      <w:pPr>
        <w:jc w:val="center"/>
        <w:rPr>
          <w:rFonts w:ascii="黑体" w:eastAsia="黑体"/>
          <w:sz w:val="44"/>
        </w:rPr>
      </w:pPr>
      <w:r>
        <w:rPr>
          <w:rFonts w:ascii="黑体" w:eastAsia="黑体" w:hint="eastAsia"/>
          <w:sz w:val="44"/>
        </w:rPr>
        <w:t>测试计划</w:t>
      </w:r>
    </w:p>
    <w:p w14:paraId="42BEDF74" w14:textId="77777777" w:rsidR="005C3F97" w:rsidRDefault="005C3F97" w:rsidP="00D5112A">
      <w:pPr>
        <w:jc w:val="center"/>
      </w:pPr>
    </w:p>
    <w:p w14:paraId="2F8F3CE2" w14:textId="77777777" w:rsidR="005C3F97" w:rsidRDefault="00D5112A" w:rsidP="00D5112A">
      <w:pPr>
        <w:jc w:val="center"/>
        <w:rPr>
          <w:rFonts w:ascii="方正姚体" w:eastAsia="方正姚体"/>
          <w:sz w:val="36"/>
        </w:rPr>
      </w:pPr>
      <w:r>
        <w:rPr>
          <w:rFonts w:ascii="方正姚体" w:eastAsia="方正姚体" w:hint="eastAsia"/>
          <w:sz w:val="36"/>
        </w:rPr>
        <w:t>版本1.0</w:t>
      </w:r>
    </w:p>
    <w:p w14:paraId="251F787B" w14:textId="77777777" w:rsidR="005C3F97" w:rsidRDefault="005C3F97"/>
    <w:p w14:paraId="435DBA02" w14:textId="77777777" w:rsidR="005C3F97" w:rsidRDefault="005C3F97"/>
    <w:p w14:paraId="7DB5C8D2" w14:textId="77777777" w:rsidR="005C3F97" w:rsidRDefault="005C3F97"/>
    <w:p w14:paraId="41E62849" w14:textId="77777777" w:rsidR="005C3F97" w:rsidRDefault="005C3F97"/>
    <w:p w14:paraId="35A44612" w14:textId="77777777" w:rsidR="005C3F97" w:rsidRDefault="005C3F97"/>
    <w:p w14:paraId="7A20FA4D" w14:textId="77777777" w:rsidR="005C3F97" w:rsidRDefault="005C3F97"/>
    <w:p w14:paraId="5E2F4D0A" w14:textId="77777777" w:rsidR="005C3F97" w:rsidRDefault="005C3F97"/>
    <w:p w14:paraId="57AB5638" w14:textId="77777777" w:rsidR="005C3F97" w:rsidRDefault="005C3F97"/>
    <w:p w14:paraId="63177729" w14:textId="77777777" w:rsidR="005C3F97" w:rsidRDefault="005C3F97"/>
    <w:p w14:paraId="1643516A" w14:textId="77777777" w:rsidR="005C3F97" w:rsidRDefault="005C3F97"/>
    <w:p w14:paraId="2F970A1A" w14:textId="77777777" w:rsidR="005C3F97" w:rsidRDefault="005C3F97"/>
    <w:p w14:paraId="506B62EF" w14:textId="77777777" w:rsidR="005C3F97" w:rsidRDefault="005C3F97"/>
    <w:p w14:paraId="42BF3C59" w14:textId="77777777" w:rsidR="005C3F97" w:rsidRDefault="005C3F97"/>
    <w:p w14:paraId="3D7AEDC9" w14:textId="77777777" w:rsidR="005C3F97" w:rsidRDefault="005C3F97"/>
    <w:p w14:paraId="30010E7D" w14:textId="77777777" w:rsidR="005C3F97" w:rsidRDefault="005C3F97"/>
    <w:p w14:paraId="33959C6A" w14:textId="77777777" w:rsidR="005C3F97" w:rsidRDefault="005C3F97"/>
    <w:p w14:paraId="0D9E6188" w14:textId="77777777" w:rsidR="005C3F97" w:rsidRDefault="005C3F97"/>
    <w:p w14:paraId="10105BC7" w14:textId="77777777" w:rsidR="005C3F97" w:rsidRDefault="005C3F97"/>
    <w:p w14:paraId="5E9D8BB3" w14:textId="77777777" w:rsidR="005C3F97" w:rsidRDefault="005C3F97"/>
    <w:p w14:paraId="5D054AE3" w14:textId="77777777" w:rsidR="005C3F97" w:rsidRDefault="005C3F97"/>
    <w:p w14:paraId="2F16BFC8" w14:textId="77777777" w:rsidR="005C3F97" w:rsidRDefault="005C3F97"/>
    <w:p w14:paraId="16C822EA" w14:textId="77777777" w:rsidR="005C3F97" w:rsidRDefault="00D5112A">
      <w:pPr>
        <w:rPr>
          <w:rFonts w:ascii="黑体" w:eastAsia="黑体"/>
          <w:sz w:val="44"/>
        </w:rPr>
      </w:pPr>
      <w:r>
        <w:br w:type="page"/>
      </w:r>
      <w:r>
        <w:rPr>
          <w:rFonts w:ascii="黑体" w:eastAsia="黑体" w:hint="eastAsia"/>
          <w:sz w:val="44"/>
        </w:rPr>
        <w:lastRenderedPageBreak/>
        <w:t>文档属性</w:t>
      </w:r>
    </w:p>
    <w:p w14:paraId="16F03AE2" w14:textId="77777777" w:rsidR="005C3F97" w:rsidRDefault="00D5112A">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5C3F97" w14:paraId="32DD70DF" w14:textId="77777777">
        <w:trPr>
          <w:cantSplit/>
          <w:tblHeader/>
        </w:trPr>
        <w:tc>
          <w:tcPr>
            <w:tcW w:w="1766" w:type="dxa"/>
            <w:shd w:val="pct10" w:color="auto" w:fill="auto"/>
            <w:vAlign w:val="center"/>
          </w:tcPr>
          <w:p w14:paraId="190FBBB5" w14:textId="77777777" w:rsidR="005C3F97" w:rsidRDefault="00D5112A">
            <w:pPr>
              <w:rPr>
                <w:lang w:val="en-GB"/>
              </w:rPr>
            </w:pPr>
            <w:r>
              <w:rPr>
                <w:rFonts w:hint="eastAsia"/>
                <w:lang w:val="en-GB"/>
              </w:rPr>
              <w:t>项目</w:t>
            </w:r>
          </w:p>
        </w:tc>
        <w:tc>
          <w:tcPr>
            <w:tcW w:w="6120" w:type="dxa"/>
            <w:shd w:val="pct10" w:color="auto" w:fill="auto"/>
            <w:vAlign w:val="center"/>
          </w:tcPr>
          <w:p w14:paraId="0BA0CCCC" w14:textId="77777777" w:rsidR="005C3F97" w:rsidRDefault="00D5112A">
            <w:pPr>
              <w:rPr>
                <w:lang w:val="en-GB"/>
              </w:rPr>
            </w:pPr>
            <w:r>
              <w:rPr>
                <w:rFonts w:hint="eastAsia"/>
                <w:lang w:val="en-GB"/>
              </w:rPr>
              <w:t>明细</w:t>
            </w:r>
          </w:p>
        </w:tc>
      </w:tr>
      <w:tr w:rsidR="005C3F97" w14:paraId="602F3CF8" w14:textId="77777777">
        <w:trPr>
          <w:cantSplit/>
        </w:trPr>
        <w:tc>
          <w:tcPr>
            <w:tcW w:w="1766" w:type="dxa"/>
          </w:tcPr>
          <w:p w14:paraId="743FEEC7" w14:textId="77777777" w:rsidR="005C3F97" w:rsidRDefault="00D5112A">
            <w:pPr>
              <w:rPr>
                <w:lang w:val="en-GB"/>
              </w:rPr>
            </w:pPr>
            <w:r>
              <w:rPr>
                <w:rFonts w:hint="eastAsia"/>
                <w:lang w:val="en-GB"/>
              </w:rPr>
              <w:t>文档标题</w:t>
            </w:r>
          </w:p>
        </w:tc>
        <w:tc>
          <w:tcPr>
            <w:tcW w:w="6120" w:type="dxa"/>
          </w:tcPr>
          <w:p w14:paraId="53B84B57" w14:textId="3AB06844" w:rsidR="005C3F97" w:rsidRDefault="00D5112A">
            <w:pPr>
              <w:rPr>
                <w:lang w:val="en-GB"/>
              </w:rPr>
            </w:pPr>
            <w:r>
              <w:rPr>
                <w:rFonts w:hint="eastAsia"/>
                <w:lang w:val="en-GB"/>
              </w:rPr>
              <w:t>S</w:t>
            </w:r>
            <w:r>
              <w:rPr>
                <w:lang w:val="en-GB"/>
              </w:rPr>
              <w:t>HOPXO</w:t>
            </w:r>
            <w:r>
              <w:rPr>
                <w:rFonts w:hint="eastAsia"/>
                <w:lang w:val="en-GB"/>
              </w:rPr>
              <w:t>商城测试计划</w:t>
            </w:r>
          </w:p>
        </w:tc>
      </w:tr>
      <w:tr w:rsidR="005C3F97" w14:paraId="557EDF9B" w14:textId="77777777">
        <w:trPr>
          <w:cantSplit/>
        </w:trPr>
        <w:tc>
          <w:tcPr>
            <w:tcW w:w="1766" w:type="dxa"/>
          </w:tcPr>
          <w:p w14:paraId="0F42D34F" w14:textId="77777777" w:rsidR="005C3F97" w:rsidRDefault="00D5112A">
            <w:pPr>
              <w:rPr>
                <w:lang w:val="en-GB"/>
              </w:rPr>
            </w:pPr>
            <w:r>
              <w:rPr>
                <w:rFonts w:hint="eastAsia"/>
                <w:lang w:val="en-GB"/>
              </w:rPr>
              <w:t>整理人</w:t>
            </w:r>
          </w:p>
        </w:tc>
        <w:tc>
          <w:tcPr>
            <w:tcW w:w="6120" w:type="dxa"/>
          </w:tcPr>
          <w:p w14:paraId="11B12FAE" w14:textId="7DFBDD35" w:rsidR="005C3F97" w:rsidRDefault="00D5112A">
            <w:pPr>
              <w:rPr>
                <w:lang w:val="en-GB"/>
              </w:rPr>
            </w:pPr>
            <w:proofErr w:type="gramStart"/>
            <w:r>
              <w:rPr>
                <w:rFonts w:hint="eastAsia"/>
                <w:lang w:val="en-GB"/>
              </w:rPr>
              <w:t>汪燕</w:t>
            </w:r>
            <w:proofErr w:type="gramEnd"/>
          </w:p>
        </w:tc>
      </w:tr>
      <w:tr w:rsidR="005C3F97" w14:paraId="4C55BC0E" w14:textId="77777777">
        <w:trPr>
          <w:cantSplit/>
        </w:trPr>
        <w:tc>
          <w:tcPr>
            <w:tcW w:w="1766" w:type="dxa"/>
          </w:tcPr>
          <w:p w14:paraId="7F551C64" w14:textId="77777777" w:rsidR="005C3F97" w:rsidRDefault="00D5112A">
            <w:pPr>
              <w:rPr>
                <w:lang w:val="en-GB"/>
              </w:rPr>
            </w:pPr>
            <w:r>
              <w:rPr>
                <w:rFonts w:hint="eastAsia"/>
                <w:lang w:val="en-GB"/>
              </w:rPr>
              <w:t>创建日期</w:t>
            </w:r>
          </w:p>
        </w:tc>
        <w:tc>
          <w:tcPr>
            <w:tcW w:w="6120" w:type="dxa"/>
          </w:tcPr>
          <w:p w14:paraId="7F2F156C" w14:textId="5DD7D073" w:rsidR="005C3F97" w:rsidRDefault="00D5112A">
            <w:pPr>
              <w:rPr>
                <w:lang w:val="en-GB"/>
              </w:rPr>
            </w:pPr>
            <w:r>
              <w:rPr>
                <w:rFonts w:hint="eastAsia"/>
                <w:lang w:val="en-GB"/>
              </w:rPr>
              <w:t>2</w:t>
            </w:r>
            <w:r>
              <w:rPr>
                <w:lang w:val="en-GB"/>
              </w:rPr>
              <w:t>0201201</w:t>
            </w:r>
          </w:p>
        </w:tc>
      </w:tr>
      <w:tr w:rsidR="005C3F97" w14:paraId="58330086" w14:textId="77777777">
        <w:trPr>
          <w:cantSplit/>
        </w:trPr>
        <w:tc>
          <w:tcPr>
            <w:tcW w:w="1766" w:type="dxa"/>
          </w:tcPr>
          <w:p w14:paraId="101C4D9D" w14:textId="77777777" w:rsidR="005C3F97" w:rsidRDefault="00D5112A">
            <w:pPr>
              <w:rPr>
                <w:lang w:val="en-GB"/>
              </w:rPr>
            </w:pPr>
            <w:r>
              <w:rPr>
                <w:rFonts w:hint="eastAsia"/>
                <w:lang w:val="en-GB"/>
              </w:rPr>
              <w:t>最后修改日期</w:t>
            </w:r>
          </w:p>
        </w:tc>
        <w:tc>
          <w:tcPr>
            <w:tcW w:w="6120" w:type="dxa"/>
          </w:tcPr>
          <w:p w14:paraId="28DA426C" w14:textId="65247512" w:rsidR="005C3F97" w:rsidRDefault="00D5112A">
            <w:pPr>
              <w:rPr>
                <w:lang w:val="en-GB"/>
              </w:rPr>
            </w:pPr>
            <w:r>
              <w:rPr>
                <w:rFonts w:hint="eastAsia"/>
                <w:lang w:val="en-GB"/>
              </w:rPr>
              <w:t>20</w:t>
            </w:r>
            <w:r>
              <w:rPr>
                <w:lang w:val="en-GB"/>
              </w:rPr>
              <w:t>201208</w:t>
            </w:r>
          </w:p>
        </w:tc>
      </w:tr>
    </w:tbl>
    <w:p w14:paraId="37A805F9" w14:textId="77777777" w:rsidR="005C3F97" w:rsidRDefault="005C3F97"/>
    <w:p w14:paraId="43F9ED82" w14:textId="77777777" w:rsidR="005C3F97" w:rsidRDefault="00D5112A">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5C3F97" w14:paraId="707D5394" w14:textId="77777777">
        <w:trPr>
          <w:cantSplit/>
          <w:tblHeader/>
        </w:trPr>
        <w:tc>
          <w:tcPr>
            <w:tcW w:w="1372" w:type="dxa"/>
            <w:shd w:val="pct10" w:color="auto" w:fill="auto"/>
            <w:vAlign w:val="center"/>
          </w:tcPr>
          <w:p w14:paraId="66197C13" w14:textId="77777777" w:rsidR="005C3F97" w:rsidRDefault="00D5112A">
            <w:pPr>
              <w:rPr>
                <w:lang w:val="en-GB"/>
              </w:rPr>
            </w:pPr>
            <w:r>
              <w:rPr>
                <w:rFonts w:hint="eastAsia"/>
                <w:lang w:val="en-GB"/>
              </w:rPr>
              <w:t>日期</w:t>
            </w:r>
          </w:p>
        </w:tc>
        <w:tc>
          <w:tcPr>
            <w:tcW w:w="1508" w:type="dxa"/>
            <w:shd w:val="pct10" w:color="auto" w:fill="auto"/>
            <w:vAlign w:val="center"/>
          </w:tcPr>
          <w:p w14:paraId="7AB9DBA9" w14:textId="77777777" w:rsidR="005C3F97" w:rsidRDefault="00D5112A">
            <w:pPr>
              <w:rPr>
                <w:lang w:val="en-GB"/>
              </w:rPr>
            </w:pPr>
            <w:r>
              <w:rPr>
                <w:rFonts w:hint="eastAsia"/>
                <w:lang w:val="en-GB"/>
              </w:rPr>
              <w:t>整理人</w:t>
            </w:r>
          </w:p>
        </w:tc>
        <w:tc>
          <w:tcPr>
            <w:tcW w:w="760" w:type="dxa"/>
            <w:shd w:val="pct10" w:color="auto" w:fill="auto"/>
            <w:vAlign w:val="center"/>
          </w:tcPr>
          <w:p w14:paraId="472CDEC6" w14:textId="77777777" w:rsidR="005C3F97" w:rsidRDefault="00D5112A">
            <w:pPr>
              <w:rPr>
                <w:lang w:val="en-GB"/>
              </w:rPr>
            </w:pPr>
            <w:r>
              <w:rPr>
                <w:rFonts w:hint="eastAsia"/>
                <w:lang w:val="en-GB"/>
              </w:rPr>
              <w:t>版本</w:t>
            </w:r>
          </w:p>
        </w:tc>
        <w:tc>
          <w:tcPr>
            <w:tcW w:w="4324" w:type="dxa"/>
            <w:shd w:val="pct10" w:color="auto" w:fill="auto"/>
            <w:vAlign w:val="center"/>
          </w:tcPr>
          <w:p w14:paraId="1F6B3FDA" w14:textId="77777777" w:rsidR="005C3F97" w:rsidRDefault="00D5112A">
            <w:pPr>
              <w:rPr>
                <w:lang w:val="en-GB"/>
              </w:rPr>
            </w:pPr>
            <w:r>
              <w:rPr>
                <w:rFonts w:hint="eastAsia"/>
                <w:lang w:val="en-GB"/>
              </w:rPr>
              <w:t>修改说明</w:t>
            </w:r>
          </w:p>
        </w:tc>
      </w:tr>
      <w:tr w:rsidR="005C3F97" w14:paraId="6738D814" w14:textId="77777777">
        <w:trPr>
          <w:cantSplit/>
        </w:trPr>
        <w:tc>
          <w:tcPr>
            <w:tcW w:w="1372" w:type="dxa"/>
          </w:tcPr>
          <w:p w14:paraId="12FC3640" w14:textId="44960688" w:rsidR="005C3F97" w:rsidRDefault="00D5112A">
            <w:pPr>
              <w:rPr>
                <w:lang w:val="en-GB"/>
              </w:rPr>
            </w:pPr>
            <w:bookmarkStart w:id="0" w:name="RevisionSheet"/>
            <w:bookmarkEnd w:id="0"/>
            <w:r>
              <w:rPr>
                <w:rFonts w:hint="eastAsia"/>
                <w:lang w:val="en-GB"/>
              </w:rPr>
              <w:t>2</w:t>
            </w:r>
            <w:r>
              <w:rPr>
                <w:lang w:val="en-GB"/>
              </w:rPr>
              <w:t>0201201</w:t>
            </w:r>
          </w:p>
        </w:tc>
        <w:tc>
          <w:tcPr>
            <w:tcW w:w="1508" w:type="dxa"/>
          </w:tcPr>
          <w:p w14:paraId="70B9F4DD" w14:textId="1829953C" w:rsidR="005C3F97" w:rsidRDefault="00D5112A">
            <w:pPr>
              <w:rPr>
                <w:lang w:val="en-GB"/>
              </w:rPr>
            </w:pPr>
            <w:proofErr w:type="gramStart"/>
            <w:r>
              <w:rPr>
                <w:rFonts w:hint="eastAsia"/>
                <w:lang w:val="en-GB"/>
              </w:rPr>
              <w:t>汪燕</w:t>
            </w:r>
            <w:proofErr w:type="gramEnd"/>
          </w:p>
        </w:tc>
        <w:tc>
          <w:tcPr>
            <w:tcW w:w="760" w:type="dxa"/>
          </w:tcPr>
          <w:p w14:paraId="28F3A44B" w14:textId="1A7E7908" w:rsidR="005C3F97" w:rsidRDefault="00D5112A">
            <w:pPr>
              <w:rPr>
                <w:lang w:val="en-GB"/>
              </w:rPr>
            </w:pPr>
            <w:r>
              <w:rPr>
                <w:rFonts w:hint="eastAsia"/>
                <w:lang w:val="en-GB"/>
              </w:rPr>
              <w:t>1</w:t>
            </w:r>
            <w:r>
              <w:rPr>
                <w:lang w:val="en-GB"/>
              </w:rPr>
              <w:t>.0</w:t>
            </w:r>
          </w:p>
        </w:tc>
        <w:tc>
          <w:tcPr>
            <w:tcW w:w="4324" w:type="dxa"/>
          </w:tcPr>
          <w:p w14:paraId="25F29B34" w14:textId="05A38864" w:rsidR="005C3F97" w:rsidRDefault="00D5112A">
            <w:pPr>
              <w:rPr>
                <w:rFonts w:hint="eastAsia"/>
                <w:lang w:val="en-GB"/>
              </w:rPr>
            </w:pPr>
            <w:r>
              <w:rPr>
                <w:rFonts w:hint="eastAsia"/>
                <w:lang w:val="en-GB"/>
              </w:rPr>
              <w:t>开始制定计划</w:t>
            </w:r>
          </w:p>
        </w:tc>
      </w:tr>
      <w:tr w:rsidR="005C3F97" w14:paraId="08C95C86" w14:textId="77777777">
        <w:trPr>
          <w:cantSplit/>
        </w:trPr>
        <w:tc>
          <w:tcPr>
            <w:tcW w:w="1372" w:type="dxa"/>
          </w:tcPr>
          <w:p w14:paraId="0AC66E55" w14:textId="0EAF0304" w:rsidR="005C3F97" w:rsidRDefault="00D5112A">
            <w:pPr>
              <w:rPr>
                <w:lang w:val="en-GB"/>
              </w:rPr>
            </w:pPr>
            <w:r>
              <w:rPr>
                <w:rFonts w:hint="eastAsia"/>
                <w:lang w:val="en-GB"/>
              </w:rPr>
              <w:t>2</w:t>
            </w:r>
            <w:r>
              <w:rPr>
                <w:lang w:val="en-GB"/>
              </w:rPr>
              <w:t>0201203</w:t>
            </w:r>
          </w:p>
        </w:tc>
        <w:tc>
          <w:tcPr>
            <w:tcW w:w="1508" w:type="dxa"/>
          </w:tcPr>
          <w:p w14:paraId="7983580A" w14:textId="0ED3E3DE" w:rsidR="005C3F97" w:rsidRDefault="00D5112A">
            <w:pPr>
              <w:rPr>
                <w:lang w:val="en-GB"/>
              </w:rPr>
            </w:pPr>
            <w:proofErr w:type="gramStart"/>
            <w:r>
              <w:rPr>
                <w:rFonts w:hint="eastAsia"/>
                <w:lang w:val="en-GB"/>
              </w:rPr>
              <w:t>汪燕</w:t>
            </w:r>
            <w:proofErr w:type="gramEnd"/>
          </w:p>
        </w:tc>
        <w:tc>
          <w:tcPr>
            <w:tcW w:w="760" w:type="dxa"/>
          </w:tcPr>
          <w:p w14:paraId="3ED57B6F" w14:textId="3B8B9F18" w:rsidR="005C3F97" w:rsidRDefault="00D5112A">
            <w:pPr>
              <w:rPr>
                <w:lang w:val="en-GB"/>
              </w:rPr>
            </w:pPr>
            <w:r>
              <w:rPr>
                <w:rFonts w:hint="eastAsia"/>
                <w:lang w:val="en-GB"/>
              </w:rPr>
              <w:t>2</w:t>
            </w:r>
            <w:r>
              <w:rPr>
                <w:lang w:val="en-GB"/>
              </w:rPr>
              <w:t>.0</w:t>
            </w:r>
          </w:p>
        </w:tc>
        <w:tc>
          <w:tcPr>
            <w:tcW w:w="4324" w:type="dxa"/>
          </w:tcPr>
          <w:p w14:paraId="1EED1849" w14:textId="708B3F25" w:rsidR="005C3F97" w:rsidRDefault="00D5112A">
            <w:pPr>
              <w:rPr>
                <w:lang w:val="en-GB"/>
              </w:rPr>
            </w:pPr>
            <w:r>
              <w:rPr>
                <w:rFonts w:hint="eastAsia"/>
                <w:lang w:val="en-GB"/>
              </w:rPr>
              <w:t>修改计划</w:t>
            </w:r>
          </w:p>
        </w:tc>
      </w:tr>
      <w:tr w:rsidR="005C3F97" w14:paraId="2073386D" w14:textId="77777777">
        <w:trPr>
          <w:cantSplit/>
        </w:trPr>
        <w:tc>
          <w:tcPr>
            <w:tcW w:w="1372" w:type="dxa"/>
          </w:tcPr>
          <w:p w14:paraId="2FEF3668" w14:textId="05CC5F5B" w:rsidR="005C3F97" w:rsidRDefault="00D5112A">
            <w:pPr>
              <w:rPr>
                <w:lang w:val="en-GB"/>
              </w:rPr>
            </w:pPr>
            <w:r>
              <w:rPr>
                <w:rFonts w:hint="eastAsia"/>
                <w:lang w:val="en-GB"/>
              </w:rPr>
              <w:t>2</w:t>
            </w:r>
            <w:r>
              <w:rPr>
                <w:lang w:val="en-GB"/>
              </w:rPr>
              <w:t>0201208</w:t>
            </w:r>
          </w:p>
        </w:tc>
        <w:tc>
          <w:tcPr>
            <w:tcW w:w="1508" w:type="dxa"/>
          </w:tcPr>
          <w:p w14:paraId="0706F054" w14:textId="1F6297FC" w:rsidR="005C3F97" w:rsidRDefault="00D5112A">
            <w:pPr>
              <w:rPr>
                <w:lang w:val="en-GB"/>
              </w:rPr>
            </w:pPr>
            <w:proofErr w:type="gramStart"/>
            <w:r>
              <w:rPr>
                <w:rFonts w:hint="eastAsia"/>
                <w:lang w:val="en-GB"/>
              </w:rPr>
              <w:t>汪燕</w:t>
            </w:r>
            <w:proofErr w:type="gramEnd"/>
          </w:p>
        </w:tc>
        <w:tc>
          <w:tcPr>
            <w:tcW w:w="760" w:type="dxa"/>
          </w:tcPr>
          <w:p w14:paraId="303E7100" w14:textId="50393432" w:rsidR="005C3F97" w:rsidRDefault="00D5112A">
            <w:pPr>
              <w:rPr>
                <w:lang w:val="en-GB"/>
              </w:rPr>
            </w:pPr>
            <w:r>
              <w:rPr>
                <w:rFonts w:hint="eastAsia"/>
                <w:lang w:val="en-GB"/>
              </w:rPr>
              <w:t>3</w:t>
            </w:r>
            <w:r>
              <w:rPr>
                <w:lang w:val="en-GB"/>
              </w:rPr>
              <w:t>.0</w:t>
            </w:r>
          </w:p>
        </w:tc>
        <w:tc>
          <w:tcPr>
            <w:tcW w:w="4324" w:type="dxa"/>
          </w:tcPr>
          <w:p w14:paraId="6681E676" w14:textId="339CA7D2" w:rsidR="005C3F97" w:rsidRDefault="00D5112A">
            <w:pPr>
              <w:rPr>
                <w:lang w:val="en-GB"/>
              </w:rPr>
            </w:pPr>
            <w:r>
              <w:rPr>
                <w:rFonts w:hint="eastAsia"/>
                <w:lang w:val="en-GB"/>
              </w:rPr>
              <w:t>修改计划</w:t>
            </w:r>
          </w:p>
        </w:tc>
      </w:tr>
      <w:tr w:rsidR="005C3F97" w14:paraId="02A2EC5D" w14:textId="77777777">
        <w:trPr>
          <w:cantSplit/>
        </w:trPr>
        <w:tc>
          <w:tcPr>
            <w:tcW w:w="1372" w:type="dxa"/>
          </w:tcPr>
          <w:p w14:paraId="7F48753A" w14:textId="77777777" w:rsidR="005C3F97" w:rsidRDefault="005C3F97">
            <w:pPr>
              <w:rPr>
                <w:lang w:val="en-GB"/>
              </w:rPr>
            </w:pPr>
          </w:p>
        </w:tc>
        <w:tc>
          <w:tcPr>
            <w:tcW w:w="1508" w:type="dxa"/>
          </w:tcPr>
          <w:p w14:paraId="19C624CA" w14:textId="77777777" w:rsidR="005C3F97" w:rsidRDefault="005C3F97">
            <w:pPr>
              <w:rPr>
                <w:lang w:val="en-GB"/>
              </w:rPr>
            </w:pPr>
          </w:p>
        </w:tc>
        <w:tc>
          <w:tcPr>
            <w:tcW w:w="760" w:type="dxa"/>
          </w:tcPr>
          <w:p w14:paraId="617E1074" w14:textId="77777777" w:rsidR="005C3F97" w:rsidRDefault="005C3F97">
            <w:pPr>
              <w:rPr>
                <w:lang w:val="en-GB"/>
              </w:rPr>
            </w:pPr>
          </w:p>
        </w:tc>
        <w:tc>
          <w:tcPr>
            <w:tcW w:w="4324" w:type="dxa"/>
          </w:tcPr>
          <w:p w14:paraId="3C4A1F63" w14:textId="77777777" w:rsidR="005C3F97" w:rsidRDefault="005C3F97">
            <w:pPr>
              <w:rPr>
                <w:lang w:val="en-GB"/>
              </w:rPr>
            </w:pPr>
          </w:p>
        </w:tc>
      </w:tr>
    </w:tbl>
    <w:p w14:paraId="3F5265A1" w14:textId="77777777" w:rsidR="005C3F97" w:rsidRDefault="005C3F97">
      <w:pPr>
        <w:ind w:left="720"/>
        <w:rPr>
          <w:lang w:val="en-GB"/>
        </w:rPr>
      </w:pPr>
    </w:p>
    <w:p w14:paraId="5711B405" w14:textId="77777777" w:rsidR="005C3F97" w:rsidRDefault="00D5112A">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5C3F97" w14:paraId="7AD9D932" w14:textId="77777777">
        <w:trPr>
          <w:cantSplit/>
          <w:tblHeader/>
        </w:trPr>
        <w:tc>
          <w:tcPr>
            <w:tcW w:w="1946" w:type="dxa"/>
            <w:shd w:val="pct10" w:color="auto" w:fill="auto"/>
            <w:vAlign w:val="center"/>
          </w:tcPr>
          <w:p w14:paraId="5D340F30" w14:textId="77777777" w:rsidR="005C3F97" w:rsidRDefault="00D5112A">
            <w:pPr>
              <w:rPr>
                <w:lang w:val="en-GB"/>
              </w:rPr>
            </w:pPr>
            <w:r>
              <w:rPr>
                <w:rFonts w:hint="eastAsia"/>
                <w:lang w:val="en-GB"/>
              </w:rPr>
              <w:t>姓名</w:t>
            </w:r>
          </w:p>
        </w:tc>
        <w:tc>
          <w:tcPr>
            <w:tcW w:w="2160" w:type="dxa"/>
            <w:shd w:val="pct10" w:color="auto" w:fill="auto"/>
            <w:vAlign w:val="center"/>
          </w:tcPr>
          <w:p w14:paraId="31378971" w14:textId="77777777" w:rsidR="005C3F97" w:rsidRDefault="00D5112A">
            <w:pPr>
              <w:rPr>
                <w:lang w:val="en-GB"/>
              </w:rPr>
            </w:pPr>
            <w:r>
              <w:rPr>
                <w:rFonts w:hint="eastAsia"/>
                <w:lang w:val="en-GB"/>
              </w:rPr>
              <w:t>认可版本</w:t>
            </w:r>
          </w:p>
        </w:tc>
        <w:tc>
          <w:tcPr>
            <w:tcW w:w="2520" w:type="dxa"/>
            <w:shd w:val="pct10" w:color="auto" w:fill="auto"/>
            <w:vAlign w:val="center"/>
          </w:tcPr>
          <w:p w14:paraId="3AA08832" w14:textId="77777777" w:rsidR="005C3F97" w:rsidRDefault="00D5112A">
            <w:pPr>
              <w:rPr>
                <w:lang w:val="en-GB"/>
              </w:rPr>
            </w:pPr>
            <w:r>
              <w:rPr>
                <w:rFonts w:hint="eastAsia"/>
                <w:lang w:val="en-GB"/>
              </w:rPr>
              <w:t>职位</w:t>
            </w:r>
          </w:p>
        </w:tc>
        <w:tc>
          <w:tcPr>
            <w:tcW w:w="1350" w:type="dxa"/>
            <w:shd w:val="pct10" w:color="auto" w:fill="auto"/>
            <w:vAlign w:val="center"/>
          </w:tcPr>
          <w:p w14:paraId="3B95BF54" w14:textId="77777777" w:rsidR="005C3F97" w:rsidRDefault="00D5112A">
            <w:pPr>
              <w:rPr>
                <w:lang w:val="en-GB"/>
              </w:rPr>
            </w:pPr>
            <w:r>
              <w:rPr>
                <w:rFonts w:hint="eastAsia"/>
                <w:lang w:val="en-GB"/>
              </w:rPr>
              <w:t>日期</w:t>
            </w:r>
          </w:p>
        </w:tc>
      </w:tr>
      <w:tr w:rsidR="005C3F97" w14:paraId="623DD6F4" w14:textId="77777777">
        <w:trPr>
          <w:cantSplit/>
        </w:trPr>
        <w:tc>
          <w:tcPr>
            <w:tcW w:w="1946" w:type="dxa"/>
          </w:tcPr>
          <w:p w14:paraId="126E51A5" w14:textId="760C873E" w:rsidR="005C3F97" w:rsidRDefault="00D5112A">
            <w:pPr>
              <w:rPr>
                <w:rFonts w:hint="eastAsia"/>
                <w:lang w:val="en-GB"/>
              </w:rPr>
            </w:pPr>
            <w:r>
              <w:rPr>
                <w:rFonts w:hint="eastAsia"/>
                <w:lang w:val="en-GB"/>
              </w:rPr>
              <w:t>梁薇</w:t>
            </w:r>
          </w:p>
        </w:tc>
        <w:tc>
          <w:tcPr>
            <w:tcW w:w="2160" w:type="dxa"/>
          </w:tcPr>
          <w:p w14:paraId="2D3EF1CC" w14:textId="09294AE0" w:rsidR="005C3F97" w:rsidRDefault="00D5112A">
            <w:pPr>
              <w:rPr>
                <w:lang w:val="en-GB"/>
              </w:rPr>
            </w:pPr>
            <w:r>
              <w:rPr>
                <w:lang w:val="en-GB"/>
              </w:rPr>
              <w:t>3.0</w:t>
            </w:r>
          </w:p>
        </w:tc>
        <w:tc>
          <w:tcPr>
            <w:tcW w:w="2520" w:type="dxa"/>
          </w:tcPr>
          <w:p w14:paraId="62CEE431" w14:textId="78C5988C" w:rsidR="005C3F97" w:rsidRDefault="00D5112A">
            <w:pPr>
              <w:rPr>
                <w:lang w:val="en-GB"/>
              </w:rPr>
            </w:pPr>
            <w:r>
              <w:rPr>
                <w:rFonts w:hint="eastAsia"/>
                <w:lang w:val="en-GB"/>
              </w:rPr>
              <w:t>组长</w:t>
            </w:r>
          </w:p>
        </w:tc>
        <w:tc>
          <w:tcPr>
            <w:tcW w:w="1350" w:type="dxa"/>
          </w:tcPr>
          <w:p w14:paraId="361517C6" w14:textId="23029BBB" w:rsidR="005C3F97" w:rsidRDefault="00D5112A">
            <w:pPr>
              <w:rPr>
                <w:lang w:val="en-GB"/>
              </w:rPr>
            </w:pPr>
            <w:r>
              <w:rPr>
                <w:rFonts w:hint="eastAsia"/>
                <w:lang w:val="en-GB"/>
              </w:rPr>
              <w:t>2</w:t>
            </w:r>
            <w:r>
              <w:rPr>
                <w:lang w:val="en-GB"/>
              </w:rPr>
              <w:t>0201208</w:t>
            </w:r>
          </w:p>
        </w:tc>
      </w:tr>
      <w:tr w:rsidR="005C3F97" w14:paraId="5CD44E6B" w14:textId="77777777">
        <w:trPr>
          <w:cantSplit/>
        </w:trPr>
        <w:tc>
          <w:tcPr>
            <w:tcW w:w="1946" w:type="dxa"/>
          </w:tcPr>
          <w:p w14:paraId="796C282D" w14:textId="77777777" w:rsidR="005C3F97" w:rsidRDefault="005C3F97">
            <w:pPr>
              <w:rPr>
                <w:lang w:val="en-GB"/>
              </w:rPr>
            </w:pPr>
          </w:p>
        </w:tc>
        <w:tc>
          <w:tcPr>
            <w:tcW w:w="2160" w:type="dxa"/>
          </w:tcPr>
          <w:p w14:paraId="454E48DF" w14:textId="77777777" w:rsidR="005C3F97" w:rsidRDefault="005C3F97">
            <w:pPr>
              <w:rPr>
                <w:lang w:val="en-GB"/>
              </w:rPr>
            </w:pPr>
          </w:p>
        </w:tc>
        <w:tc>
          <w:tcPr>
            <w:tcW w:w="2520" w:type="dxa"/>
          </w:tcPr>
          <w:p w14:paraId="674E7D08" w14:textId="77777777" w:rsidR="005C3F97" w:rsidRDefault="005C3F97">
            <w:pPr>
              <w:rPr>
                <w:lang w:val="en-GB"/>
              </w:rPr>
            </w:pPr>
          </w:p>
        </w:tc>
        <w:tc>
          <w:tcPr>
            <w:tcW w:w="1350" w:type="dxa"/>
          </w:tcPr>
          <w:p w14:paraId="491F9CEF" w14:textId="77777777" w:rsidR="005C3F97" w:rsidRDefault="005C3F97">
            <w:pPr>
              <w:rPr>
                <w:lang w:val="en-GB"/>
              </w:rPr>
            </w:pPr>
          </w:p>
        </w:tc>
      </w:tr>
    </w:tbl>
    <w:p w14:paraId="57D157A8" w14:textId="77777777" w:rsidR="005C3F97" w:rsidRDefault="005C3F97">
      <w:pPr>
        <w:ind w:left="720"/>
        <w:rPr>
          <w:lang w:val="en-GB"/>
        </w:rPr>
      </w:pPr>
    </w:p>
    <w:p w14:paraId="151C9A61" w14:textId="77777777" w:rsidR="005C3F97" w:rsidRDefault="005C3F97">
      <w:pPr>
        <w:pStyle w:val="TOC10"/>
        <w:rPr>
          <w:lang w:val="zh-CN"/>
        </w:rPr>
      </w:pPr>
    </w:p>
    <w:p w14:paraId="055B469F" w14:textId="77777777" w:rsidR="005C3F97" w:rsidRDefault="00D5112A">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19B0EAE6" w14:textId="77777777" w:rsidR="005C3F97" w:rsidRDefault="00D5112A">
          <w:pPr>
            <w:pStyle w:val="TOC10"/>
          </w:pPr>
          <w:r>
            <w:rPr>
              <w:lang w:val="zh-CN"/>
            </w:rPr>
            <w:t>目录</w:t>
          </w:r>
        </w:p>
        <w:p w14:paraId="333048AE" w14:textId="77777777" w:rsidR="005C3F97" w:rsidRDefault="00D5112A">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5E610DDB" w14:textId="77777777" w:rsidR="005C3F97" w:rsidRDefault="00D5112A">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14:paraId="4C5D71CF" w14:textId="77777777" w:rsidR="005C3F97" w:rsidRDefault="00D5112A">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14:paraId="37E3F794" w14:textId="77777777" w:rsidR="005C3F97" w:rsidRDefault="00D5112A">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14:paraId="3F9DB964" w14:textId="77777777" w:rsidR="005C3F97" w:rsidRDefault="00D5112A">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14:paraId="20DDF5E4" w14:textId="77777777" w:rsidR="005C3F97" w:rsidRDefault="00D5112A">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14:paraId="7E2EE705" w14:textId="77777777" w:rsidR="005C3F97" w:rsidRDefault="00D5112A">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14:paraId="686197AF" w14:textId="77777777" w:rsidR="005C3F97" w:rsidRDefault="00D5112A">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14:paraId="030511EF" w14:textId="77777777" w:rsidR="005C3F97" w:rsidRDefault="00D5112A">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14:paraId="748DACE0" w14:textId="77777777" w:rsidR="005C3F97" w:rsidRDefault="00D5112A">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14:paraId="7A2E1046" w14:textId="77777777" w:rsidR="005C3F97" w:rsidRDefault="00D5112A">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14:paraId="54334AC9" w14:textId="77777777" w:rsidR="005C3F97" w:rsidRDefault="00D5112A">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14:paraId="4EC8D683" w14:textId="77777777" w:rsidR="005C3F97" w:rsidRDefault="00D5112A">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PAGEREF _Toc304268698 \h </w:instrText>
            </w:r>
            <w:r>
              <w:fldChar w:fldCharType="separate"/>
            </w:r>
            <w:r>
              <w:t>7</w:t>
            </w:r>
            <w:r>
              <w:fldChar w:fldCharType="end"/>
            </w:r>
          </w:hyperlink>
        </w:p>
        <w:p w14:paraId="09DA4319" w14:textId="77777777" w:rsidR="005C3F97" w:rsidRDefault="00D5112A">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14:paraId="154CD1F4" w14:textId="77777777" w:rsidR="005C3F97" w:rsidRDefault="00D5112A">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14:paraId="3F1F3623" w14:textId="77777777" w:rsidR="005C3F97" w:rsidRDefault="00D5112A">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14:paraId="2B6CB4E8" w14:textId="77777777" w:rsidR="005C3F97" w:rsidRDefault="00D5112A">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14:paraId="0464FA1B" w14:textId="77777777" w:rsidR="005C3F97" w:rsidRDefault="00D5112A">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14:paraId="30DB9EC6" w14:textId="77777777" w:rsidR="005C3F97" w:rsidRDefault="00D5112A">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14:paraId="7466D7E9" w14:textId="77777777" w:rsidR="005C3F97" w:rsidRDefault="00D5112A">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PAGEREF _Toc304268705 \h </w:instrText>
            </w:r>
            <w:r>
              <w:fldChar w:fldCharType="separate"/>
            </w:r>
            <w:r>
              <w:t>9</w:t>
            </w:r>
            <w:r>
              <w:fldChar w:fldCharType="end"/>
            </w:r>
          </w:hyperlink>
        </w:p>
        <w:p w14:paraId="2875F883" w14:textId="77777777" w:rsidR="005C3F97" w:rsidRDefault="00D5112A">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14:paraId="50CB7E99" w14:textId="77777777" w:rsidR="005C3F97" w:rsidRDefault="00D5112A">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14:paraId="29C49896" w14:textId="77777777" w:rsidR="005C3F97" w:rsidRDefault="00D5112A">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14:paraId="761E86A2" w14:textId="77777777" w:rsidR="005C3F97" w:rsidRDefault="00D5112A">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14:paraId="0C1FF462" w14:textId="77777777" w:rsidR="005C3F97" w:rsidRDefault="00D5112A">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_Toc304268710 \h </w:instrText>
            </w:r>
            <w:r>
              <w:fldChar w:fldCharType="separate"/>
            </w:r>
            <w:r>
              <w:t>10</w:t>
            </w:r>
            <w:r>
              <w:fldChar w:fldCharType="end"/>
            </w:r>
          </w:hyperlink>
        </w:p>
        <w:p w14:paraId="40EF0D12" w14:textId="77777777" w:rsidR="005C3F97" w:rsidRDefault="00D5112A">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14:paraId="2DD55198" w14:textId="77777777" w:rsidR="005C3F97" w:rsidRDefault="00D5112A">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14:paraId="6BA7F6D4" w14:textId="77777777" w:rsidR="005C3F97" w:rsidRDefault="00D5112A">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14:paraId="25B50F37" w14:textId="77777777" w:rsidR="005C3F97" w:rsidRDefault="00D5112A">
          <w:r>
            <w:fldChar w:fldCharType="end"/>
          </w:r>
        </w:p>
      </w:sdtContent>
    </w:sdt>
    <w:p w14:paraId="2E156F8C" w14:textId="77777777" w:rsidR="005C3F97" w:rsidRDefault="00D5112A">
      <w:pPr>
        <w:widowControl/>
        <w:spacing w:line="240" w:lineRule="auto"/>
        <w:rPr>
          <w:b/>
          <w:bCs/>
          <w:sz w:val="32"/>
          <w:szCs w:val="32"/>
        </w:rPr>
      </w:pPr>
      <w:r>
        <w:br w:type="page"/>
      </w:r>
    </w:p>
    <w:p w14:paraId="07651B0A" w14:textId="77777777" w:rsidR="005C3F97" w:rsidRDefault="00D5112A">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4CCB058E" w14:textId="77777777" w:rsidR="005C3F97" w:rsidRDefault="00D5112A">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23A0F7E6" w14:textId="38692E97" w:rsidR="005C3F97" w:rsidRDefault="00D5112A">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针对S</w:t>
      </w:r>
      <w:r>
        <w:rPr>
          <w:rFonts w:asciiTheme="majorEastAsia" w:eastAsiaTheme="majorEastAsia" w:hAnsiTheme="majorEastAsia"/>
          <w:sz w:val="21"/>
          <w:szCs w:val="21"/>
        </w:rPr>
        <w:t>HOPXO</w:t>
      </w:r>
      <w:r>
        <w:rPr>
          <w:rFonts w:asciiTheme="majorEastAsia" w:eastAsiaTheme="majorEastAsia" w:hAnsiTheme="majorEastAsia" w:hint="eastAsia"/>
          <w:sz w:val="21"/>
          <w:szCs w:val="21"/>
        </w:rPr>
        <w:t>商城编写本次测试计划，本文档对具体后续测试工作安排进行规划，一方面使整个项目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7152E7D3" w14:textId="77777777" w:rsidR="005C3F97" w:rsidRDefault="00D5112A">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14948F7A" w14:textId="77777777" w:rsidR="005C3F97" w:rsidRDefault="00D5112A">
      <w:pPr>
        <w:pStyle w:val="2"/>
        <w:rPr>
          <w:sz w:val="28"/>
          <w:szCs w:val="28"/>
        </w:rPr>
      </w:pPr>
      <w:bookmarkStart w:id="7" w:name="_Toc304268688"/>
      <w:r>
        <w:rPr>
          <w:rFonts w:hint="eastAsia"/>
          <w:sz w:val="28"/>
          <w:szCs w:val="28"/>
        </w:rPr>
        <w:t>背景</w:t>
      </w:r>
      <w:bookmarkEnd w:id="7"/>
    </w:p>
    <w:p w14:paraId="2250FEAF" w14:textId="1034A5D3" w:rsidR="005C3F97" w:rsidRDefault="00D5112A">
      <w:pPr>
        <w:pStyle w:val="a0"/>
        <w:ind w:firstLine="390"/>
        <w:rPr>
          <w:sz w:val="21"/>
        </w:rPr>
      </w:pPr>
      <w:r>
        <w:rPr>
          <w:rFonts w:hint="eastAsia"/>
          <w:sz w:val="21"/>
        </w:rPr>
        <w:t>项目名称：</w:t>
      </w:r>
      <w:r>
        <w:rPr>
          <w:rFonts w:hint="eastAsia"/>
          <w:sz w:val="21"/>
        </w:rPr>
        <w:t>S</w:t>
      </w:r>
      <w:r>
        <w:rPr>
          <w:sz w:val="21"/>
        </w:rPr>
        <w:t>HOPXP</w:t>
      </w:r>
      <w:r>
        <w:rPr>
          <w:rFonts w:hint="eastAsia"/>
          <w:sz w:val="21"/>
        </w:rPr>
        <w:t>商城系统一期</w:t>
      </w:r>
    </w:p>
    <w:p w14:paraId="18473E5E" w14:textId="77777777" w:rsidR="005C3F97" w:rsidRDefault="00D5112A">
      <w:pPr>
        <w:pStyle w:val="a0"/>
        <w:ind w:firstLine="390"/>
        <w:rPr>
          <w:sz w:val="21"/>
        </w:rPr>
      </w:pPr>
      <w:r>
        <w:rPr>
          <w:rFonts w:hint="eastAsia"/>
          <w:sz w:val="21"/>
        </w:rPr>
        <w:t>项目提出者：河北师大软件学院市场部</w:t>
      </w:r>
    </w:p>
    <w:p w14:paraId="003057DF" w14:textId="77777777" w:rsidR="005C3F97" w:rsidRDefault="00D5112A">
      <w:pPr>
        <w:pStyle w:val="a0"/>
        <w:ind w:firstLine="390"/>
        <w:rPr>
          <w:sz w:val="21"/>
        </w:rPr>
      </w:pPr>
      <w:r>
        <w:rPr>
          <w:rFonts w:hint="eastAsia"/>
          <w:sz w:val="21"/>
        </w:rPr>
        <w:t>开发人员：移动</w:t>
      </w:r>
      <w:r>
        <w:rPr>
          <w:rFonts w:hint="eastAsia"/>
          <w:sz w:val="21"/>
        </w:rPr>
        <w:t>OA</w:t>
      </w:r>
      <w:r>
        <w:rPr>
          <w:rFonts w:hint="eastAsia"/>
          <w:sz w:val="21"/>
        </w:rPr>
        <w:t>中间件项目组</w:t>
      </w:r>
    </w:p>
    <w:p w14:paraId="59A7B092" w14:textId="77777777" w:rsidR="005C3F97" w:rsidRDefault="00D5112A">
      <w:pPr>
        <w:pStyle w:val="a0"/>
        <w:ind w:firstLine="390"/>
        <w:rPr>
          <w:sz w:val="21"/>
        </w:rPr>
      </w:pPr>
      <w:r>
        <w:rPr>
          <w:rFonts w:hint="eastAsia"/>
          <w:sz w:val="21"/>
        </w:rPr>
        <w:t>测试人员：移动</w:t>
      </w:r>
      <w:r>
        <w:rPr>
          <w:rFonts w:hint="eastAsia"/>
          <w:sz w:val="21"/>
        </w:rPr>
        <w:t>OA</w:t>
      </w:r>
      <w:r>
        <w:rPr>
          <w:rFonts w:hint="eastAsia"/>
          <w:sz w:val="21"/>
        </w:rPr>
        <w:t>中间件测试组</w:t>
      </w:r>
    </w:p>
    <w:p w14:paraId="112DB17A" w14:textId="6F727177" w:rsidR="005C3F97" w:rsidRDefault="00D5112A">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已经在使用OA系统并且有S</w:t>
      </w:r>
      <w:r>
        <w:rPr>
          <w:rFonts w:asciiTheme="minorEastAsia" w:hAnsiTheme="minorEastAsia"/>
          <w:sz w:val="21"/>
        </w:rPr>
        <w:t>HOPXO</w:t>
      </w:r>
      <w:r>
        <w:rPr>
          <w:rFonts w:asciiTheme="minorEastAsia" w:hAnsiTheme="minorEastAsia" w:hint="eastAsia"/>
          <w:sz w:val="21"/>
        </w:rPr>
        <w:t>商城需求的企业提供购买服务，提高外出人员的办公效率和企业资产利用率并完善企业员工之间的沟通渠道。</w:t>
      </w:r>
    </w:p>
    <w:p w14:paraId="20FE4E6B" w14:textId="77777777" w:rsidR="005C3F97" w:rsidRDefault="00D5112A">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57132215" w14:textId="49295244" w:rsidR="005C3F97" w:rsidRDefault="00D5112A">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《S</w:t>
      </w:r>
      <w:r>
        <w:rPr>
          <w:rFonts w:ascii="宋体" w:hAnsi="宋体"/>
          <w:sz w:val="21"/>
          <w:szCs w:val="21"/>
        </w:rPr>
        <w:t>HOPXO</w:t>
      </w:r>
      <w:r>
        <w:rPr>
          <w:rFonts w:ascii="宋体" w:hAnsi="宋体" w:hint="eastAsia"/>
          <w:sz w:val="21"/>
          <w:szCs w:val="21"/>
        </w:rPr>
        <w:t>商城项目章程V1.1.</w:t>
      </w:r>
      <w:r>
        <w:t xml:space="preserve"> </w:t>
      </w:r>
      <w:r>
        <w:rPr>
          <w:rFonts w:ascii="宋体" w:hAnsi="宋体"/>
          <w:sz w:val="21"/>
          <w:szCs w:val="21"/>
        </w:rPr>
        <w:t>docx</w:t>
      </w:r>
      <w:r>
        <w:rPr>
          <w:rFonts w:ascii="宋体" w:hAnsi="宋体" w:hint="eastAsia"/>
          <w:sz w:val="21"/>
          <w:szCs w:val="21"/>
        </w:rPr>
        <w:t>》</w:t>
      </w:r>
    </w:p>
    <w:p w14:paraId="140F56D9" w14:textId="1406DFB5"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《S</w:t>
      </w:r>
      <w:r>
        <w:rPr>
          <w:rFonts w:ascii="宋体" w:hAnsi="宋体"/>
          <w:sz w:val="21"/>
          <w:szCs w:val="21"/>
        </w:rPr>
        <w:t>HOPXO</w:t>
      </w:r>
      <w:r>
        <w:rPr>
          <w:rFonts w:ascii="宋体" w:hAnsi="宋体" w:hint="eastAsia"/>
          <w:sz w:val="21"/>
          <w:szCs w:val="21"/>
        </w:rPr>
        <w:t>商城需求确认书 V1.1.</w:t>
      </w:r>
      <w:r>
        <w:t xml:space="preserve"> </w:t>
      </w:r>
      <w:r>
        <w:rPr>
          <w:rFonts w:ascii="宋体" w:hAnsi="宋体"/>
          <w:sz w:val="21"/>
          <w:szCs w:val="21"/>
        </w:rPr>
        <w:t>docx</w:t>
      </w:r>
      <w:r>
        <w:rPr>
          <w:rFonts w:ascii="宋体" w:hAnsi="宋体" w:hint="eastAsia"/>
          <w:sz w:val="21"/>
          <w:szCs w:val="21"/>
        </w:rPr>
        <w:t>》</w:t>
      </w:r>
    </w:p>
    <w:p w14:paraId="2B8386CB" w14:textId="5AD6E72D"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《S</w:t>
      </w:r>
      <w:r>
        <w:rPr>
          <w:rFonts w:ascii="宋体" w:hAnsi="宋体"/>
          <w:sz w:val="21"/>
          <w:szCs w:val="21"/>
        </w:rPr>
        <w:t>HOPXO</w:t>
      </w:r>
      <w:r>
        <w:rPr>
          <w:rFonts w:ascii="宋体" w:hAnsi="宋体" w:hint="eastAsia"/>
          <w:sz w:val="21"/>
          <w:szCs w:val="21"/>
        </w:rPr>
        <w:t>商城 V1.1.eap》</w:t>
      </w:r>
    </w:p>
    <w:p w14:paraId="6FD6E9E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《进度计划.</w:t>
      </w:r>
      <w:proofErr w:type="spellStart"/>
      <w:r>
        <w:rPr>
          <w:rFonts w:ascii="宋体" w:hAnsi="宋体" w:hint="eastAsia"/>
          <w:sz w:val="21"/>
          <w:szCs w:val="21"/>
        </w:rPr>
        <w:t>mpp</w:t>
      </w:r>
      <w:proofErr w:type="spellEnd"/>
      <w:r>
        <w:rPr>
          <w:rFonts w:ascii="宋体" w:hAnsi="宋体" w:hint="eastAsia"/>
          <w:sz w:val="21"/>
          <w:szCs w:val="21"/>
        </w:rPr>
        <w:t>》</w:t>
      </w:r>
    </w:p>
    <w:p w14:paraId="22D8C3D9" w14:textId="77777777" w:rsidR="005C3F97" w:rsidRDefault="005C3F97">
      <w:pPr>
        <w:pStyle w:val="a0"/>
      </w:pPr>
    </w:p>
    <w:p w14:paraId="70DE2FD3" w14:textId="77777777" w:rsidR="005C3F97" w:rsidRDefault="00D5112A">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16DDA33F" w14:textId="60F1C860"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《S</w:t>
      </w:r>
      <w:r>
        <w:rPr>
          <w:rFonts w:ascii="宋体" w:hAnsi="宋体"/>
          <w:sz w:val="21"/>
          <w:szCs w:val="21"/>
        </w:rPr>
        <w:t>HOPXO</w:t>
      </w:r>
      <w:r>
        <w:rPr>
          <w:rFonts w:ascii="宋体" w:hAnsi="宋体" w:hint="eastAsia"/>
          <w:sz w:val="21"/>
          <w:szCs w:val="21"/>
        </w:rPr>
        <w:t>商城系统测试计划.doc》</w:t>
      </w:r>
    </w:p>
    <w:p w14:paraId="4FCC6973" w14:textId="4B6BE9B8"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《S</w:t>
      </w:r>
      <w:r>
        <w:rPr>
          <w:rFonts w:ascii="宋体" w:hAnsi="宋体"/>
          <w:sz w:val="21"/>
          <w:szCs w:val="21"/>
        </w:rPr>
        <w:t>HOPXO</w:t>
      </w:r>
      <w:r>
        <w:rPr>
          <w:rFonts w:ascii="宋体" w:hAnsi="宋体" w:hint="eastAsia"/>
          <w:sz w:val="21"/>
          <w:szCs w:val="21"/>
        </w:rPr>
        <w:t>商城系统测试用例.doc》</w:t>
      </w:r>
    </w:p>
    <w:p w14:paraId="6FF63824" w14:textId="503500D6"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《S</w:t>
      </w:r>
      <w:r>
        <w:rPr>
          <w:rFonts w:ascii="宋体" w:hAnsi="宋体"/>
          <w:sz w:val="21"/>
          <w:szCs w:val="21"/>
        </w:rPr>
        <w:t>HOPXO</w:t>
      </w:r>
      <w:r>
        <w:rPr>
          <w:rFonts w:ascii="宋体" w:hAnsi="宋体" w:hint="eastAsia"/>
          <w:sz w:val="21"/>
          <w:szCs w:val="21"/>
        </w:rPr>
        <w:t>商城系统缺陷报告》</w:t>
      </w:r>
    </w:p>
    <w:p w14:paraId="53D4B556" w14:textId="52DA2AC8"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《S</w:t>
      </w:r>
      <w:r>
        <w:rPr>
          <w:rFonts w:ascii="宋体" w:hAnsi="宋体"/>
          <w:sz w:val="21"/>
          <w:szCs w:val="21"/>
        </w:rPr>
        <w:t>HOPXO</w:t>
      </w:r>
      <w:r>
        <w:rPr>
          <w:rFonts w:ascii="宋体" w:hAnsi="宋体" w:hint="eastAsia"/>
          <w:sz w:val="21"/>
          <w:szCs w:val="21"/>
        </w:rPr>
        <w:t>商城系统测试总结报告.doc》</w:t>
      </w:r>
    </w:p>
    <w:p w14:paraId="223D929D" w14:textId="77777777" w:rsidR="005C3F97" w:rsidRDefault="00D5112A">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2F2E59DE"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本项目假设客户OA平台使用的</w:t>
      </w:r>
      <w:proofErr w:type="gramStart"/>
      <w:r>
        <w:rPr>
          <w:rFonts w:ascii="宋体" w:hAnsi="宋体" w:hint="eastAsia"/>
          <w:sz w:val="21"/>
          <w:szCs w:val="21"/>
        </w:rPr>
        <w:t>是勤哲</w:t>
      </w:r>
      <w:proofErr w:type="gramEnd"/>
      <w:r>
        <w:rPr>
          <w:rFonts w:ascii="宋体" w:hAnsi="宋体" w:hint="eastAsia"/>
          <w:sz w:val="21"/>
          <w:szCs w:val="21"/>
        </w:rPr>
        <w:t>Excel Server产品，用户使用的功能是本需求中所定义的行政综合，个人办公和会议管理三类。主要面向外部办公员工、企业已有OA系统、系统管理员三大类用户开展。重点进行功能、界面、易用性、兼容性及性能测试。</w:t>
      </w:r>
    </w:p>
    <w:p w14:paraId="203A6268"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7ADDF191" w14:textId="26C3728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商城网站客户端功能：登录、挑选商品，咨询客服，加入购物车；查看评价；收藏店铺；领取优惠卷；提交订单；购买下单；填写地址；退款；评价；确认收货等</w:t>
      </w:r>
    </w:p>
    <w:p w14:paraId="2F8933F3"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3D9AB6E3" w14:textId="77777777" w:rsidR="005C3F97" w:rsidRDefault="00D5112A">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5C3F97" w14:paraId="51A3E0EE"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66F27C" w14:textId="77777777" w:rsidR="005C3F97" w:rsidRDefault="00D5112A">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4F717EF3"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50200C83"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788CEE6E"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5C3F97" w14:paraId="1546B8C7"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6F8E4C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56C6EDE" w14:textId="77777777" w:rsidR="005C3F97" w:rsidRDefault="00D5112A">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0BE621AE"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16A6BA53" w14:textId="1CE0C28E"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需要购买的人员登录</w:t>
            </w:r>
          </w:p>
        </w:tc>
      </w:tr>
      <w:tr w:rsidR="005C3F97" w14:paraId="326F10DE"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52B6DBA"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E1D64B0" w14:textId="045B48C4"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基本事项</w:t>
            </w:r>
          </w:p>
        </w:tc>
        <w:tc>
          <w:tcPr>
            <w:tcW w:w="840" w:type="dxa"/>
            <w:tcBorders>
              <w:top w:val="nil"/>
              <w:left w:val="nil"/>
              <w:bottom w:val="single" w:sz="4" w:space="0" w:color="auto"/>
              <w:right w:val="single" w:sz="4" w:space="0" w:color="auto"/>
            </w:tcBorders>
            <w:shd w:val="clear" w:color="auto" w:fill="auto"/>
            <w:noWrap/>
            <w:vAlign w:val="center"/>
          </w:tcPr>
          <w:p w14:paraId="48ACB843"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525B3CA" w14:textId="68185C26"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挑选商品，咨询客服</w:t>
            </w:r>
          </w:p>
        </w:tc>
      </w:tr>
      <w:tr w:rsidR="005C3F97" w14:paraId="0839B77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9E6EF3C"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B74C1CA" w14:textId="2C0AD5B5"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用户喜好</w:t>
            </w:r>
          </w:p>
        </w:tc>
        <w:tc>
          <w:tcPr>
            <w:tcW w:w="840" w:type="dxa"/>
            <w:tcBorders>
              <w:top w:val="nil"/>
              <w:left w:val="nil"/>
              <w:bottom w:val="single" w:sz="4" w:space="0" w:color="auto"/>
              <w:right w:val="single" w:sz="4" w:space="0" w:color="auto"/>
            </w:tcBorders>
            <w:shd w:val="clear" w:color="auto" w:fill="auto"/>
            <w:noWrap/>
            <w:vAlign w:val="center"/>
          </w:tcPr>
          <w:p w14:paraId="293B38ED" w14:textId="17573463"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003AE11" w14:textId="2B52B87C"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加入购物车，收藏店铺，领取优惠卷</w:t>
            </w:r>
          </w:p>
        </w:tc>
      </w:tr>
      <w:tr w:rsidR="005C3F97" w14:paraId="5A35BC48"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93F27CB"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6E663FE" w14:textId="437789C4"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w:t>
            </w:r>
          </w:p>
        </w:tc>
        <w:tc>
          <w:tcPr>
            <w:tcW w:w="840" w:type="dxa"/>
            <w:tcBorders>
              <w:top w:val="nil"/>
              <w:left w:val="nil"/>
              <w:bottom w:val="single" w:sz="4" w:space="0" w:color="auto"/>
              <w:right w:val="single" w:sz="4" w:space="0" w:color="auto"/>
            </w:tcBorders>
            <w:shd w:val="clear" w:color="auto" w:fill="auto"/>
            <w:noWrap/>
            <w:vAlign w:val="center"/>
          </w:tcPr>
          <w:p w14:paraId="7F9711E3" w14:textId="229B8840"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6196332A" w14:textId="22E6AE58"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购买下单；提交订单</w:t>
            </w:r>
          </w:p>
        </w:tc>
      </w:tr>
      <w:tr w:rsidR="005C3F97" w14:paraId="33B517F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A84F0D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91779E3" w14:textId="721EC2A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FA7BFF">
              <w:rPr>
                <w:rFonts w:ascii="宋体" w:hAnsi="宋体" w:cs="宋体" w:hint="eastAsia"/>
                <w:snapToGrid/>
                <w:color w:val="000000"/>
                <w:sz w:val="22"/>
                <w:szCs w:val="22"/>
              </w:rPr>
              <w:t>订单</w:t>
            </w:r>
          </w:p>
        </w:tc>
        <w:tc>
          <w:tcPr>
            <w:tcW w:w="840" w:type="dxa"/>
            <w:tcBorders>
              <w:top w:val="nil"/>
              <w:left w:val="nil"/>
              <w:bottom w:val="single" w:sz="4" w:space="0" w:color="auto"/>
              <w:right w:val="single" w:sz="4" w:space="0" w:color="auto"/>
            </w:tcBorders>
            <w:shd w:val="clear" w:color="auto" w:fill="auto"/>
            <w:noWrap/>
            <w:vAlign w:val="center"/>
          </w:tcPr>
          <w:p w14:paraId="54ABCBE3" w14:textId="09924EA1"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5DB995CF" w14:textId="118E28D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w:t>
            </w:r>
            <w:r w:rsidR="00FA7BFF">
              <w:rPr>
                <w:rFonts w:ascii="宋体" w:hAnsi="宋体" w:cs="宋体" w:hint="eastAsia"/>
                <w:snapToGrid/>
                <w:color w:val="000000"/>
                <w:sz w:val="22"/>
                <w:szCs w:val="22"/>
              </w:rPr>
              <w:t>人信息</w:t>
            </w:r>
          </w:p>
        </w:tc>
      </w:tr>
      <w:tr w:rsidR="005C3F97" w14:paraId="702DB56A"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564480D"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32CE9D9" w14:textId="698F33B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FA7BFF">
              <w:rPr>
                <w:rFonts w:ascii="宋体" w:hAnsi="宋体" w:cs="宋体" w:hint="eastAsia"/>
                <w:snapToGrid/>
                <w:color w:val="000000"/>
                <w:sz w:val="22"/>
                <w:szCs w:val="22"/>
              </w:rPr>
              <w:t>商品</w:t>
            </w:r>
          </w:p>
        </w:tc>
        <w:tc>
          <w:tcPr>
            <w:tcW w:w="840" w:type="dxa"/>
            <w:tcBorders>
              <w:top w:val="nil"/>
              <w:left w:val="nil"/>
              <w:bottom w:val="single" w:sz="4" w:space="0" w:color="auto"/>
              <w:right w:val="single" w:sz="4" w:space="0" w:color="auto"/>
            </w:tcBorders>
            <w:shd w:val="clear" w:color="auto" w:fill="auto"/>
            <w:noWrap/>
            <w:vAlign w:val="center"/>
          </w:tcPr>
          <w:p w14:paraId="5D13FC7A"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2C9BB92" w14:textId="6367810A" w:rsidR="005C3F97" w:rsidRDefault="00FA7BFF">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查看，修改订单中商品</w:t>
            </w:r>
          </w:p>
        </w:tc>
      </w:tr>
      <w:tr w:rsidR="005C3F97" w14:paraId="65D5B5E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4959A7F"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A54BEB3"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40249439"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56571537"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5C3F97" w14:paraId="011A161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2B0070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6099205"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14:paraId="7833AFCA"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1EBE0C0"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5C3F97" w14:paraId="504F005F"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0CD6ECE"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420AC81"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14:paraId="3486A3BC"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C443917" w14:textId="4251D16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r w:rsidR="00FA7BFF">
              <w:rPr>
                <w:rFonts w:ascii="宋体" w:hAnsi="宋体" w:cs="宋体" w:hint="eastAsia"/>
                <w:snapToGrid/>
                <w:color w:val="000000"/>
                <w:sz w:val="22"/>
                <w:szCs w:val="22"/>
              </w:rPr>
              <w:t>，评价，确认收货</w:t>
            </w:r>
          </w:p>
        </w:tc>
      </w:tr>
    </w:tbl>
    <w:p w14:paraId="01CE0E43" w14:textId="77777777" w:rsidR="005C3F97" w:rsidRDefault="005C3F97">
      <w:pPr>
        <w:pStyle w:val="a0"/>
      </w:pPr>
    </w:p>
    <w:p w14:paraId="64C88872" w14:textId="77777777" w:rsidR="00FA7BFF" w:rsidRDefault="00FA7BFF">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7C275B5F" w14:textId="77777777" w:rsidR="00FA7BFF" w:rsidRDefault="00FA7BFF">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0CE9432D" w14:textId="01E587FB" w:rsidR="00FA7BFF" w:rsidRDefault="00FA7BFF" w:rsidP="00FA7BFF">
      <w:pPr>
        <w:pStyle w:val="a0"/>
        <w:rPr>
          <w:i/>
          <w:sz w:val="24"/>
          <w:szCs w:val="24"/>
        </w:rPr>
      </w:pPr>
      <w:r>
        <w:rPr>
          <w:rFonts w:hint="eastAsia"/>
        </w:rPr>
        <w:t xml:space="preserve">    </w:t>
      </w:r>
      <w:r>
        <w:rPr>
          <w:rFonts w:ascii="宋体" w:hAnsi="宋体" w:hint="eastAsia"/>
          <w:snapToGrid/>
          <w:kern w:val="2"/>
          <w:sz w:val="21"/>
          <w:szCs w:val="21"/>
        </w:rPr>
        <w:t>主要进行功能测试，功能测试之后进行界面/易用性测试，测试的过程中迭代使用</w:t>
      </w:r>
      <w:bookmarkStart w:id="29" w:name="_Toc268598257"/>
      <w:bookmarkStart w:id="30" w:name="_Toc292985468"/>
      <w:bookmarkStart w:id="31" w:name="_Toc304268695"/>
      <w:r>
        <w:rPr>
          <w:rFonts w:ascii="宋体" w:hAnsi="宋体" w:hint="eastAsia"/>
          <w:snapToGrid/>
          <w:kern w:val="2"/>
          <w:sz w:val="21"/>
          <w:szCs w:val="21"/>
        </w:rPr>
        <w:t>冒</w:t>
      </w:r>
      <w:bookmarkEnd w:id="23"/>
      <w:bookmarkEnd w:id="24"/>
      <w:bookmarkEnd w:id="25"/>
      <w:bookmarkEnd w:id="29"/>
      <w:bookmarkEnd w:id="30"/>
      <w:bookmarkEnd w:id="31"/>
      <w:r>
        <w:rPr>
          <w:rFonts w:ascii="宋体" w:hAnsi="宋体" w:hint="eastAsia"/>
          <w:snapToGrid/>
          <w:kern w:val="2"/>
          <w:sz w:val="21"/>
          <w:szCs w:val="21"/>
        </w:rPr>
        <w:t>烟测试，U</w:t>
      </w:r>
      <w:r>
        <w:rPr>
          <w:rFonts w:ascii="宋体" w:hAnsi="宋体"/>
          <w:snapToGrid/>
          <w:kern w:val="2"/>
          <w:sz w:val="21"/>
          <w:szCs w:val="21"/>
        </w:rPr>
        <w:t>I</w:t>
      </w:r>
      <w:r>
        <w:rPr>
          <w:rFonts w:ascii="宋体" w:hAnsi="宋体" w:hint="eastAsia"/>
          <w:snapToGrid/>
          <w:kern w:val="2"/>
          <w:sz w:val="21"/>
          <w:szCs w:val="21"/>
        </w:rPr>
        <w:t>自动化测试</w:t>
      </w:r>
    </w:p>
    <w:p w14:paraId="200980DD" w14:textId="77777777" w:rsidR="005C3F97" w:rsidRDefault="00D5112A">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w:t>
      </w:r>
      <w:proofErr w:type="gramStart"/>
      <w:r>
        <w:rPr>
          <w:rFonts w:hint="eastAsia"/>
          <w:szCs w:val="21"/>
        </w:rPr>
        <w:t>的</w:t>
      </w:r>
      <w:proofErr w:type="gramEnd"/>
      <w:r>
        <w:rPr>
          <w:rFonts w:hint="eastAsia"/>
          <w:szCs w:val="21"/>
        </w:rPr>
        <w:t>功能性需求。</w:t>
      </w:r>
    </w:p>
    <w:p w14:paraId="27A1749B" w14:textId="77777777" w:rsidR="005C3F97" w:rsidRDefault="00D5112A">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5C3F97" w14:paraId="298ADAD9" w14:textId="77777777">
        <w:trPr>
          <w:cantSplit/>
          <w:trHeight w:val="710"/>
        </w:trPr>
        <w:tc>
          <w:tcPr>
            <w:tcW w:w="1769" w:type="dxa"/>
            <w:shd w:val="clear" w:color="auto" w:fill="E6E6E6"/>
            <w:vAlign w:val="center"/>
          </w:tcPr>
          <w:p w14:paraId="78031B5F" w14:textId="77777777" w:rsidR="005C3F97" w:rsidRDefault="00D5112A">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2A3E0D2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C3F97" w14:paraId="2977F244" w14:textId="77777777">
        <w:trPr>
          <w:cantSplit/>
          <w:trHeight w:val="2555"/>
        </w:trPr>
        <w:tc>
          <w:tcPr>
            <w:tcW w:w="1769" w:type="dxa"/>
            <w:shd w:val="clear" w:color="auto" w:fill="E6E6E6"/>
            <w:vAlign w:val="center"/>
          </w:tcPr>
          <w:p w14:paraId="4EFA7639"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799635CE"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129B1C85" w14:textId="29B0D27F"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sidR="00FA7BFF">
              <w:rPr>
                <w:rFonts w:ascii="宋体" w:hAnsi="宋体" w:hint="eastAsia"/>
                <w:sz w:val="21"/>
                <w:szCs w:val="21"/>
              </w:rPr>
              <w:t>商城</w:t>
            </w:r>
            <w:r>
              <w:rPr>
                <w:rFonts w:ascii="宋体" w:hAnsi="宋体" w:hint="eastAsia"/>
                <w:sz w:val="21"/>
                <w:szCs w:val="21"/>
              </w:rPr>
              <w:t>及</w:t>
            </w:r>
            <w:r w:rsidR="00FA7BFF">
              <w:rPr>
                <w:rFonts w:ascii="宋体" w:hAnsi="宋体" w:hint="eastAsia"/>
                <w:sz w:val="21"/>
                <w:szCs w:val="21"/>
              </w:rPr>
              <w:t>后台</w:t>
            </w:r>
            <w:r>
              <w:rPr>
                <w:rFonts w:ascii="宋体" w:hAnsi="宋体" w:hint="eastAsia"/>
                <w:sz w:val="21"/>
                <w:szCs w:val="21"/>
              </w:rPr>
              <w:t>数据库数据同步验证）。</w:t>
            </w:r>
          </w:p>
          <w:p w14:paraId="63A1D762"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52D0A5DD"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C3F97" w14:paraId="6EC2AF6A" w14:textId="77777777">
        <w:trPr>
          <w:cantSplit/>
          <w:trHeight w:val="1635"/>
        </w:trPr>
        <w:tc>
          <w:tcPr>
            <w:tcW w:w="1769" w:type="dxa"/>
            <w:shd w:val="clear" w:color="auto" w:fill="E6E6E6"/>
            <w:vAlign w:val="center"/>
          </w:tcPr>
          <w:p w14:paraId="7995F284"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0885ADAA"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0B64020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16AF04B7"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14:paraId="5354941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C3F97" w14:paraId="2E4D3B54" w14:textId="77777777">
        <w:trPr>
          <w:cantSplit/>
          <w:trHeight w:val="1287"/>
        </w:trPr>
        <w:tc>
          <w:tcPr>
            <w:tcW w:w="1769" w:type="dxa"/>
            <w:shd w:val="clear" w:color="auto" w:fill="E6E6E6"/>
            <w:vAlign w:val="center"/>
          </w:tcPr>
          <w:p w14:paraId="3DD06D0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7FF327DD" w14:textId="20833B28" w:rsidR="005C3F97" w:rsidRDefault="00D5112A">
            <w:pPr>
              <w:spacing w:before="100" w:beforeAutospacing="1" w:after="100" w:afterAutospacing="1" w:line="240" w:lineRule="auto"/>
              <w:rPr>
                <w:rFonts w:ascii="宋体" w:hAnsi="宋体"/>
                <w:sz w:val="24"/>
                <w:szCs w:val="24"/>
              </w:rPr>
            </w:pPr>
            <w:r>
              <w:rPr>
                <w:rFonts w:ascii="宋体" w:hAnsi="宋体" w:hint="eastAsia"/>
                <w:sz w:val="21"/>
                <w:szCs w:val="21"/>
              </w:rPr>
              <w:t>客户端、</w:t>
            </w:r>
            <w:r w:rsidR="00FA7BFF">
              <w:rPr>
                <w:rFonts w:ascii="宋体" w:hAnsi="宋体" w:hint="eastAsia"/>
                <w:sz w:val="21"/>
                <w:szCs w:val="21"/>
              </w:rPr>
              <w:t>商城</w:t>
            </w:r>
            <w:r>
              <w:rPr>
                <w:rFonts w:ascii="宋体" w:hAnsi="宋体" w:hint="eastAsia"/>
                <w:sz w:val="21"/>
                <w:szCs w:val="21"/>
              </w:rPr>
              <w:t>及</w:t>
            </w:r>
            <w:r w:rsidR="00FA7BFF">
              <w:rPr>
                <w:rFonts w:ascii="宋体" w:hAnsi="宋体" w:hint="eastAsia"/>
                <w:sz w:val="21"/>
                <w:szCs w:val="21"/>
              </w:rPr>
              <w:t>后台</w:t>
            </w:r>
            <w:r>
              <w:rPr>
                <w:rFonts w:ascii="宋体" w:hAnsi="宋体" w:hint="eastAsia"/>
                <w:sz w:val="21"/>
                <w:szCs w:val="21"/>
              </w:rPr>
              <w:t>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14:paraId="63E9CAAC" w14:textId="77777777" w:rsidR="005C3F97" w:rsidRDefault="00D5112A">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1B111B6D" w14:textId="77777777" w:rsidR="005C3F97" w:rsidRDefault="00D5112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7A55F07F" w14:textId="77777777" w:rsidR="005C3F97" w:rsidRDefault="00D5112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4DF8386A"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46991326"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79806E12"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C3F97" w14:paraId="418BA2AC" w14:textId="77777777">
        <w:trPr>
          <w:cantSplit/>
          <w:trHeight w:val="510"/>
        </w:trPr>
        <w:tc>
          <w:tcPr>
            <w:tcW w:w="2160" w:type="dxa"/>
            <w:shd w:val="clear" w:color="auto" w:fill="E6E6E6"/>
            <w:vAlign w:val="center"/>
          </w:tcPr>
          <w:p w14:paraId="4F0B9D80"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0BA6262C"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0013245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WEB界面：简洁、操作流程清晰。</w:t>
            </w:r>
          </w:p>
          <w:p w14:paraId="796562C9"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5C3F97" w14:paraId="7E79308F" w14:textId="77777777">
        <w:trPr>
          <w:cantSplit/>
          <w:trHeight w:val="510"/>
        </w:trPr>
        <w:tc>
          <w:tcPr>
            <w:tcW w:w="2160" w:type="dxa"/>
            <w:shd w:val="clear" w:color="auto" w:fill="E6E6E6"/>
            <w:vAlign w:val="center"/>
          </w:tcPr>
          <w:p w14:paraId="24EC6618"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1C1576BF"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C3F97" w14:paraId="2817946E" w14:textId="77777777">
        <w:trPr>
          <w:cantSplit/>
          <w:trHeight w:val="510"/>
        </w:trPr>
        <w:tc>
          <w:tcPr>
            <w:tcW w:w="2160" w:type="dxa"/>
            <w:shd w:val="clear" w:color="auto" w:fill="E6E6E6"/>
            <w:vAlign w:val="center"/>
          </w:tcPr>
          <w:p w14:paraId="0A48E07A"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28D86BF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11B356DA"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C3F97" w14:paraId="580334A7" w14:textId="77777777">
        <w:trPr>
          <w:cantSplit/>
          <w:trHeight w:val="510"/>
        </w:trPr>
        <w:tc>
          <w:tcPr>
            <w:tcW w:w="2160" w:type="dxa"/>
            <w:shd w:val="clear" w:color="auto" w:fill="E6E6E6"/>
            <w:vAlign w:val="center"/>
          </w:tcPr>
          <w:p w14:paraId="2BA61262"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1D1C0BF3" w14:textId="77777777" w:rsidR="005C3F97" w:rsidRDefault="00D5112A">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0E07E089" w14:textId="77777777" w:rsidR="005C3F97" w:rsidRDefault="00D5112A">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5F3D9087" w14:textId="77777777" w:rsidR="005C3F97" w:rsidRDefault="00D5112A">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57DE840D" w14:textId="77777777" w:rsidR="005C3F97" w:rsidRDefault="00D5112A">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C3F97" w14:paraId="669E185D" w14:textId="77777777">
        <w:trPr>
          <w:cantSplit/>
          <w:trHeight w:val="825"/>
        </w:trPr>
        <w:tc>
          <w:tcPr>
            <w:tcW w:w="2160" w:type="dxa"/>
            <w:shd w:val="clear" w:color="auto" w:fill="E6E6E6"/>
            <w:vAlign w:val="center"/>
          </w:tcPr>
          <w:p w14:paraId="0E7CCDFA"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4F6AED5"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5C3F97" w14:paraId="75A4C291" w14:textId="77777777">
        <w:trPr>
          <w:cantSplit/>
          <w:trHeight w:val="825"/>
        </w:trPr>
        <w:tc>
          <w:tcPr>
            <w:tcW w:w="2160" w:type="dxa"/>
            <w:shd w:val="clear" w:color="auto" w:fill="E6E6E6"/>
            <w:vAlign w:val="center"/>
          </w:tcPr>
          <w:p w14:paraId="5A1992B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221E0B50"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5C3F97" w14:paraId="37FE0CCD" w14:textId="77777777">
        <w:trPr>
          <w:cantSplit/>
          <w:trHeight w:val="825"/>
        </w:trPr>
        <w:tc>
          <w:tcPr>
            <w:tcW w:w="2160" w:type="dxa"/>
            <w:shd w:val="clear" w:color="auto" w:fill="E6E6E6"/>
            <w:vAlign w:val="center"/>
          </w:tcPr>
          <w:p w14:paraId="4CC931F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5D8E527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5C3F97" w14:paraId="40D0F3F4" w14:textId="77777777">
        <w:trPr>
          <w:cantSplit/>
          <w:trHeight w:val="825"/>
        </w:trPr>
        <w:tc>
          <w:tcPr>
            <w:tcW w:w="2160" w:type="dxa"/>
            <w:shd w:val="clear" w:color="auto" w:fill="E6E6E6"/>
            <w:vAlign w:val="center"/>
          </w:tcPr>
          <w:p w14:paraId="283DD417"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66FE31FF" w14:textId="77777777" w:rsidR="005C3F97" w:rsidRDefault="005C3F97">
            <w:pPr>
              <w:spacing w:before="100" w:beforeAutospacing="1" w:after="100" w:afterAutospacing="1" w:line="240" w:lineRule="auto"/>
              <w:rPr>
                <w:rFonts w:ascii="宋体" w:hAnsi="宋体"/>
                <w:sz w:val="24"/>
                <w:szCs w:val="24"/>
              </w:rPr>
            </w:pPr>
          </w:p>
        </w:tc>
      </w:tr>
    </w:tbl>
    <w:p w14:paraId="2B2BBC32" w14:textId="77777777" w:rsidR="005C3F97" w:rsidRDefault="00D5112A">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47DF9ADD"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6844DBD0" w14:textId="67E06284" w:rsidR="005C3F97" w:rsidRDefault="00D5112A">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w:t>
      </w:r>
      <w:r w:rsidR="00FA7BFF">
        <w:rPr>
          <w:rFonts w:ascii="宋体"/>
          <w:sz w:val="21"/>
          <w:szCs w:val="21"/>
        </w:rPr>
        <w:t>UI</w:t>
      </w:r>
      <w:r w:rsidR="00FA7BFF">
        <w:rPr>
          <w:rFonts w:ascii="宋体" w:hint="eastAsia"/>
          <w:sz w:val="21"/>
          <w:szCs w:val="21"/>
        </w:rPr>
        <w:t>自动化测试</w:t>
      </w:r>
      <w:r>
        <w:rPr>
          <w:rFonts w:ascii="宋体" w:hint="eastAsia"/>
          <w:sz w:val="21"/>
          <w:szCs w:val="21"/>
        </w:rPr>
        <w:t>，</w:t>
      </w:r>
      <w:r w:rsidR="00FA7BFF">
        <w:rPr>
          <w:rFonts w:ascii="宋体"/>
          <w:sz w:val="21"/>
          <w:szCs w:val="21"/>
        </w:rPr>
        <w:t>UI</w:t>
      </w:r>
      <w:r w:rsidR="00FA7BFF">
        <w:rPr>
          <w:rFonts w:ascii="宋体" w:hint="eastAsia"/>
          <w:sz w:val="21"/>
          <w:szCs w:val="21"/>
        </w:rPr>
        <w:t>自动化</w:t>
      </w:r>
      <w:r>
        <w:rPr>
          <w:rFonts w:ascii="宋体" w:hint="eastAsia"/>
          <w:sz w:val="21"/>
          <w:szCs w:val="21"/>
        </w:rPr>
        <w:t>测试通过后针对该Build进行细测。要求：每个成功的Build都应该通过</w:t>
      </w:r>
      <w:r w:rsidR="00FA7BFF">
        <w:rPr>
          <w:rFonts w:ascii="宋体"/>
          <w:sz w:val="21"/>
          <w:szCs w:val="21"/>
        </w:rPr>
        <w:t>UI</w:t>
      </w:r>
      <w:r w:rsidR="00FA7BFF">
        <w:rPr>
          <w:rFonts w:ascii="宋体" w:hint="eastAsia"/>
          <w:sz w:val="21"/>
          <w:szCs w:val="21"/>
        </w:rPr>
        <w:t>自动化</w:t>
      </w:r>
      <w:r>
        <w:rPr>
          <w:rFonts w:ascii="宋体" w:hint="eastAsia"/>
          <w:sz w:val="21"/>
          <w:szCs w:val="21"/>
        </w:rPr>
        <w:t>测试。</w:t>
      </w:r>
    </w:p>
    <w:p w14:paraId="34B19800" w14:textId="6EE52D60" w:rsidR="005C3F97" w:rsidRDefault="00D5112A">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w:t>
      </w:r>
      <w:r w:rsidR="00FA7BFF">
        <w:rPr>
          <w:rFonts w:ascii="宋体"/>
          <w:sz w:val="21"/>
          <w:szCs w:val="21"/>
        </w:rPr>
        <w:t>UI</w:t>
      </w:r>
      <w:r w:rsidR="00FA7BFF">
        <w:rPr>
          <w:rFonts w:ascii="宋体" w:hint="eastAsia"/>
          <w:sz w:val="21"/>
          <w:szCs w:val="21"/>
        </w:rPr>
        <w:t>自动化</w:t>
      </w:r>
      <w:r>
        <w:rPr>
          <w:rFonts w:ascii="宋体" w:hint="eastAsia"/>
          <w:sz w:val="21"/>
          <w:szCs w:val="21"/>
        </w:rPr>
        <w:t>测试，如果未通过</w:t>
      </w:r>
      <w:r w:rsidR="00FA7BFF">
        <w:rPr>
          <w:rFonts w:ascii="宋体" w:hint="eastAsia"/>
          <w:sz w:val="21"/>
          <w:szCs w:val="21"/>
        </w:rPr>
        <w:t>U</w:t>
      </w:r>
      <w:r w:rsidR="00FA7BFF">
        <w:rPr>
          <w:rFonts w:ascii="宋体"/>
          <w:sz w:val="21"/>
          <w:szCs w:val="21"/>
        </w:rPr>
        <w:t>I</w:t>
      </w:r>
      <w:r w:rsidR="00FA7BFF">
        <w:rPr>
          <w:rFonts w:ascii="宋体" w:hint="eastAsia"/>
          <w:sz w:val="21"/>
          <w:szCs w:val="21"/>
        </w:rPr>
        <w:t>自动化</w:t>
      </w:r>
      <w:r>
        <w:rPr>
          <w:rFonts w:ascii="宋体" w:hint="eastAsia"/>
          <w:sz w:val="21"/>
          <w:szCs w:val="21"/>
        </w:rPr>
        <w:t>测试（仍存在bug过多或bug级别严重），则可要求重新发布版本，进行第二次</w:t>
      </w:r>
      <w:r w:rsidR="00FA7BFF">
        <w:rPr>
          <w:rFonts w:ascii="宋体"/>
          <w:sz w:val="21"/>
          <w:szCs w:val="21"/>
        </w:rPr>
        <w:t>UI</w:t>
      </w:r>
      <w:r w:rsidR="00FA7BFF">
        <w:rPr>
          <w:rFonts w:ascii="宋体" w:hint="eastAsia"/>
          <w:sz w:val="21"/>
          <w:szCs w:val="21"/>
        </w:rPr>
        <w:t>自动化</w:t>
      </w:r>
      <w:r>
        <w:rPr>
          <w:rFonts w:ascii="宋体" w:hint="eastAsia"/>
          <w:sz w:val="21"/>
          <w:szCs w:val="21"/>
        </w:rPr>
        <w:t>测试。</w:t>
      </w:r>
    </w:p>
    <w:p w14:paraId="1C20FEE2" w14:textId="77777777" w:rsidR="005C3F97" w:rsidRDefault="00D5112A">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38DEF77F" w14:textId="77777777" w:rsidR="005C3F97" w:rsidRDefault="00D5112A">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5CC9A358"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3E8C4980"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w:t>
      </w:r>
      <w:proofErr w:type="gramStart"/>
      <w:r>
        <w:rPr>
          <w:rFonts w:ascii="宋体" w:hint="eastAsia"/>
          <w:sz w:val="21"/>
          <w:szCs w:val="21"/>
        </w:rPr>
        <w:t>请开发组发布</w:t>
      </w:r>
      <w:proofErr w:type="gramEnd"/>
      <w:r>
        <w:rPr>
          <w:rFonts w:ascii="宋体" w:hint="eastAsia"/>
          <w:sz w:val="21"/>
          <w:szCs w:val="21"/>
        </w:rPr>
        <w:t>新版本。</w:t>
      </w:r>
    </w:p>
    <w:p w14:paraId="26EC87DF"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5B253DB7"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3EBD8F2A"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lastRenderedPageBreak/>
        <w:t>5、</w:t>
      </w:r>
      <w:r>
        <w:rPr>
          <w:rFonts w:ascii="宋体" w:hint="eastAsia"/>
          <w:b/>
          <w:sz w:val="21"/>
          <w:szCs w:val="21"/>
        </w:rPr>
        <w:t>回归测试阶段：</w:t>
      </w:r>
      <w:r>
        <w:rPr>
          <w:rFonts w:ascii="宋体" w:hint="eastAsia"/>
          <w:sz w:val="21"/>
          <w:szCs w:val="21"/>
        </w:rPr>
        <w:t>重点在于验证bug是否解决及相关功能是否受影响。</w:t>
      </w:r>
    </w:p>
    <w:p w14:paraId="092A1780" w14:textId="77777777" w:rsidR="005C3F97" w:rsidRDefault="00D5112A">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2ED449CA" w14:textId="77777777" w:rsidR="005C3F97" w:rsidRDefault="00D5112A">
      <w:pPr>
        <w:pStyle w:val="3"/>
      </w:pPr>
      <w:bookmarkStart w:id="52" w:name="_Toc304268701"/>
      <w:r>
        <w:rPr>
          <w:rFonts w:hint="eastAsia"/>
        </w:rPr>
        <w:t>缺陷管理工具</w:t>
      </w:r>
      <w:bookmarkEnd w:id="52"/>
    </w:p>
    <w:p w14:paraId="211F9E61"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550BBA77"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3DFD4F28"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 xml:space="preserve">Redmine登录名：个人的姓名全拼   如：裴军霞的用户名为  </w:t>
      </w:r>
      <w:proofErr w:type="spellStart"/>
      <w:r>
        <w:rPr>
          <w:rFonts w:ascii="宋体" w:hint="eastAsia"/>
          <w:sz w:val="21"/>
          <w:szCs w:val="21"/>
        </w:rPr>
        <w:t>peijunxia</w:t>
      </w:r>
      <w:proofErr w:type="spellEnd"/>
    </w:p>
    <w:p w14:paraId="39D288E6"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5CDAB173" w14:textId="77777777" w:rsidR="005C3F97" w:rsidRDefault="00D5112A">
      <w:pPr>
        <w:pStyle w:val="3"/>
      </w:pPr>
      <w:bookmarkStart w:id="53" w:name="_Toc304268702"/>
      <w:r>
        <w:rPr>
          <w:rFonts w:hint="eastAsia"/>
        </w:rPr>
        <w:t>错误优先级</w:t>
      </w:r>
      <w:bookmarkEnd w:id="53"/>
    </w:p>
    <w:p w14:paraId="4CD67712"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5AA2D5C3"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33EF8D15"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0804200C"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214E0F6E"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4AB2A2BC" w14:textId="77777777" w:rsidR="005C3F97" w:rsidRDefault="00D5112A">
      <w:pPr>
        <w:pStyle w:val="3"/>
      </w:pPr>
      <w:bookmarkStart w:id="54" w:name="_Toc304268703"/>
      <w:r>
        <w:rPr>
          <w:rFonts w:hint="eastAsia"/>
        </w:rPr>
        <w:t>错误识别依据</w:t>
      </w:r>
      <w:bookmarkEnd w:id="54"/>
    </w:p>
    <w:p w14:paraId="4219F3D8" w14:textId="77777777" w:rsidR="005C3F97" w:rsidRDefault="00D5112A">
      <w:pPr>
        <w:pStyle w:val="a0"/>
        <w:numPr>
          <w:ilvl w:val="0"/>
          <w:numId w:val="5"/>
        </w:numPr>
      </w:pPr>
      <w:r>
        <w:rPr>
          <w:rFonts w:hint="eastAsia"/>
        </w:rPr>
        <w:t>需求文档</w:t>
      </w:r>
    </w:p>
    <w:p w14:paraId="78AC6E5F" w14:textId="77777777" w:rsidR="005C3F97" w:rsidRDefault="00D5112A">
      <w:pPr>
        <w:pStyle w:val="a0"/>
        <w:numPr>
          <w:ilvl w:val="0"/>
          <w:numId w:val="5"/>
        </w:numPr>
      </w:pPr>
      <w:r>
        <w:rPr>
          <w:rFonts w:hint="eastAsia"/>
        </w:rPr>
        <w:t>技术规格说明</w:t>
      </w:r>
    </w:p>
    <w:p w14:paraId="0A13289A" w14:textId="77777777" w:rsidR="005C3F97" w:rsidRDefault="00D5112A">
      <w:pPr>
        <w:pStyle w:val="3"/>
      </w:pPr>
      <w:bookmarkStart w:id="55" w:name="_Toc304268704"/>
      <w:r>
        <w:rPr>
          <w:rFonts w:hint="eastAsia"/>
        </w:rPr>
        <w:t>严重程度分类</w:t>
      </w:r>
      <w:bookmarkEnd w:id="55"/>
    </w:p>
    <w:p w14:paraId="1C09599D" w14:textId="77777777" w:rsidR="005C3F97" w:rsidRDefault="00D5112A">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5C3F97" w14:paraId="6EF6C449" w14:textId="77777777">
        <w:trPr>
          <w:trHeight w:val="327"/>
        </w:trPr>
        <w:tc>
          <w:tcPr>
            <w:tcW w:w="1559" w:type="dxa"/>
          </w:tcPr>
          <w:p w14:paraId="2DBFA252" w14:textId="77777777" w:rsidR="005C3F97" w:rsidRDefault="00D5112A">
            <w:pPr>
              <w:pStyle w:val="a0"/>
              <w:ind w:left="390"/>
            </w:pPr>
            <w:r>
              <w:rPr>
                <w:b/>
                <w:bCs/>
              </w:rPr>
              <w:t>严重程度</w:t>
            </w:r>
            <w:r>
              <w:rPr>
                <w:b/>
                <w:bCs/>
              </w:rPr>
              <w:t xml:space="preserve"> </w:t>
            </w:r>
          </w:p>
        </w:tc>
        <w:tc>
          <w:tcPr>
            <w:tcW w:w="5245" w:type="dxa"/>
          </w:tcPr>
          <w:p w14:paraId="2BC2E5CD" w14:textId="77777777" w:rsidR="005C3F97" w:rsidRDefault="00D5112A">
            <w:pPr>
              <w:pStyle w:val="a0"/>
              <w:ind w:left="390"/>
            </w:pPr>
            <w:r>
              <w:rPr>
                <w:b/>
                <w:bCs/>
              </w:rPr>
              <w:t>现象</w:t>
            </w:r>
            <w:r>
              <w:rPr>
                <w:b/>
                <w:bCs/>
              </w:rPr>
              <w:t xml:space="preserve"> </w:t>
            </w:r>
          </w:p>
        </w:tc>
      </w:tr>
      <w:tr w:rsidR="005C3F97" w14:paraId="7FDBB46E" w14:textId="77777777">
        <w:trPr>
          <w:trHeight w:val="1290"/>
        </w:trPr>
        <w:tc>
          <w:tcPr>
            <w:tcW w:w="1559" w:type="dxa"/>
          </w:tcPr>
          <w:p w14:paraId="0BD5040E" w14:textId="77777777" w:rsidR="005C3F97" w:rsidRDefault="00D5112A">
            <w:pPr>
              <w:pStyle w:val="a0"/>
              <w:ind w:left="390"/>
            </w:pPr>
            <w:r>
              <w:t>严重</w:t>
            </w:r>
            <w:r>
              <w:t xml:space="preserve"> </w:t>
            </w:r>
          </w:p>
        </w:tc>
        <w:tc>
          <w:tcPr>
            <w:tcW w:w="5245" w:type="dxa"/>
          </w:tcPr>
          <w:p w14:paraId="06095758" w14:textId="77777777" w:rsidR="005C3F97" w:rsidRDefault="00D5112A">
            <w:pPr>
              <w:pStyle w:val="a0"/>
              <w:ind w:left="390"/>
            </w:pPr>
            <w:r>
              <w:rPr>
                <w:rFonts w:hint="eastAsia"/>
              </w:rPr>
              <w:t>①</w:t>
            </w:r>
            <w:r>
              <w:t xml:space="preserve">   </w:t>
            </w:r>
            <w:r>
              <w:rPr>
                <w:rFonts w:hint="eastAsia"/>
              </w:rPr>
              <w:t>用户需求未实现（影响到用户完成业务）；</w:t>
            </w:r>
          </w:p>
          <w:p w14:paraId="2F687EAC" w14:textId="77777777" w:rsidR="005C3F97" w:rsidRDefault="00D5112A">
            <w:pPr>
              <w:pStyle w:val="a0"/>
              <w:ind w:left="390"/>
            </w:pPr>
            <w:r>
              <w:rPr>
                <w:rFonts w:hint="eastAsia"/>
              </w:rPr>
              <w:t>②</w:t>
            </w:r>
            <w:r>
              <w:t xml:space="preserve">   </w:t>
            </w:r>
            <w:r>
              <w:rPr>
                <w:rFonts w:hint="eastAsia"/>
              </w:rPr>
              <w:t>用户需求实现错误（影响到用户完成业务）；</w:t>
            </w:r>
          </w:p>
          <w:p w14:paraId="56D04CB2" w14:textId="77777777" w:rsidR="005C3F97" w:rsidRDefault="00D5112A">
            <w:pPr>
              <w:pStyle w:val="a0"/>
              <w:ind w:left="390"/>
            </w:pPr>
            <w:r>
              <w:rPr>
                <w:rFonts w:hint="eastAsia"/>
              </w:rPr>
              <w:t>③</w:t>
            </w:r>
            <w:r>
              <w:t xml:space="preserve">   </w:t>
            </w:r>
            <w:r>
              <w:rPr>
                <w:rFonts w:hint="eastAsia"/>
              </w:rPr>
              <w:t>导致被测软件响应明显很慢（假死）、死机、非法退出、崩溃；</w:t>
            </w:r>
          </w:p>
          <w:p w14:paraId="101B3C0F" w14:textId="77777777" w:rsidR="005C3F97" w:rsidRDefault="00D5112A">
            <w:pPr>
              <w:pStyle w:val="a0"/>
              <w:ind w:left="390"/>
            </w:pPr>
            <w:r>
              <w:rPr>
                <w:rFonts w:hint="eastAsia"/>
              </w:rPr>
              <w:t>④</w:t>
            </w:r>
            <w:r>
              <w:t xml:space="preserve">   </w:t>
            </w:r>
            <w:r>
              <w:rPr>
                <w:rFonts w:hint="eastAsia"/>
              </w:rPr>
              <w:t>导致后台数据受损或丢失</w:t>
            </w:r>
          </w:p>
        </w:tc>
      </w:tr>
      <w:tr w:rsidR="005C3F97" w14:paraId="7E72D680" w14:textId="77777777">
        <w:trPr>
          <w:trHeight w:val="699"/>
        </w:trPr>
        <w:tc>
          <w:tcPr>
            <w:tcW w:w="1559" w:type="dxa"/>
          </w:tcPr>
          <w:p w14:paraId="2AA5EDE0" w14:textId="77777777" w:rsidR="005C3F97" w:rsidRDefault="00D5112A">
            <w:pPr>
              <w:pStyle w:val="a0"/>
              <w:ind w:left="390"/>
            </w:pPr>
            <w:r>
              <w:t>中等</w:t>
            </w:r>
            <w:r>
              <w:t xml:space="preserve"> </w:t>
            </w:r>
          </w:p>
        </w:tc>
        <w:tc>
          <w:tcPr>
            <w:tcW w:w="5245" w:type="dxa"/>
          </w:tcPr>
          <w:p w14:paraId="3AA3856A" w14:textId="77777777" w:rsidR="005C3F97" w:rsidRDefault="00D5112A">
            <w:pPr>
              <w:pStyle w:val="a0"/>
              <w:ind w:left="390"/>
            </w:pPr>
            <w:r>
              <w:t> </w:t>
            </w:r>
            <w:r>
              <w:rPr>
                <w:rFonts w:hint="eastAsia"/>
              </w:rPr>
              <w:t>①用户需求实现错误（不影响用户完成业务、用户使用不频繁</w:t>
            </w:r>
            <w:r>
              <w:t>)</w:t>
            </w:r>
            <w:r>
              <w:rPr>
                <w:rFonts w:hint="eastAsia"/>
              </w:rPr>
              <w:t>；</w:t>
            </w:r>
          </w:p>
          <w:p w14:paraId="2E420196" w14:textId="77777777" w:rsidR="005C3F97" w:rsidRDefault="00D5112A">
            <w:pPr>
              <w:pStyle w:val="a0"/>
              <w:ind w:left="390"/>
            </w:pPr>
            <w:r>
              <w:rPr>
                <w:rFonts w:hint="eastAsia"/>
              </w:rPr>
              <w:t>②</w:t>
            </w:r>
            <w:r>
              <w:t> </w:t>
            </w:r>
            <w:r>
              <w:rPr>
                <w:rFonts w:hint="eastAsia"/>
              </w:rPr>
              <w:t>用户操作过程中系统出现异常报错，但不影响系统功能的使用。</w:t>
            </w:r>
          </w:p>
          <w:p w14:paraId="3543954F" w14:textId="77777777" w:rsidR="005C3F97" w:rsidRDefault="00D5112A">
            <w:pPr>
              <w:pStyle w:val="a0"/>
              <w:ind w:left="390"/>
            </w:pPr>
            <w:r>
              <w:rPr>
                <w:rFonts w:hint="eastAsia"/>
              </w:rPr>
              <w:lastRenderedPageBreak/>
              <w:t>③用户使用不频繁的功能，响应时间超出忍耐限度；</w:t>
            </w:r>
            <w:r>
              <w:t xml:space="preserve"> </w:t>
            </w:r>
          </w:p>
          <w:p w14:paraId="7CC3CBEA" w14:textId="77777777" w:rsidR="005C3F97" w:rsidRDefault="00D5112A">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5C3F97" w14:paraId="5DEF6A05" w14:textId="77777777">
        <w:trPr>
          <w:trHeight w:val="564"/>
        </w:trPr>
        <w:tc>
          <w:tcPr>
            <w:tcW w:w="1559" w:type="dxa"/>
          </w:tcPr>
          <w:p w14:paraId="169BEE81" w14:textId="77777777" w:rsidR="005C3F97" w:rsidRDefault="00D5112A">
            <w:pPr>
              <w:pStyle w:val="a0"/>
              <w:ind w:left="390"/>
            </w:pPr>
            <w:r>
              <w:lastRenderedPageBreak/>
              <w:t>轻微</w:t>
            </w:r>
            <w:r>
              <w:t xml:space="preserve"> </w:t>
            </w:r>
          </w:p>
        </w:tc>
        <w:tc>
          <w:tcPr>
            <w:tcW w:w="5245" w:type="dxa"/>
          </w:tcPr>
          <w:p w14:paraId="77198408" w14:textId="77777777" w:rsidR="005C3F97" w:rsidRDefault="00D5112A">
            <w:pPr>
              <w:pStyle w:val="a0"/>
              <w:ind w:left="390"/>
            </w:pPr>
            <w:r>
              <w:rPr>
                <w:rFonts w:hint="eastAsia"/>
              </w:rPr>
              <w:t>①</w:t>
            </w:r>
            <w:r>
              <w:t>   UI</w:t>
            </w:r>
            <w:r>
              <w:rPr>
                <w:rFonts w:hint="eastAsia"/>
              </w:rPr>
              <w:t>控件不符合界面规范。</w:t>
            </w:r>
          </w:p>
          <w:p w14:paraId="28EB1773" w14:textId="77777777" w:rsidR="005C3F97" w:rsidRDefault="00D5112A">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44C33A73" w14:textId="77777777" w:rsidR="005C3F97" w:rsidRDefault="005C3F97">
      <w:pPr>
        <w:pStyle w:val="a0"/>
        <w:ind w:left="390"/>
      </w:pPr>
    </w:p>
    <w:p w14:paraId="10A6388E" w14:textId="77777777" w:rsidR="005C3F97" w:rsidRDefault="00D5112A">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53D44CD7" w14:textId="77777777" w:rsidR="005C3F97" w:rsidRDefault="00D5112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1294C939" w14:textId="77777777" w:rsidR="005C3F97" w:rsidRDefault="00D5112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70F83F82" w14:textId="77777777" w:rsidR="005C3F97" w:rsidRDefault="00D5112A">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7EA95A14" w14:textId="77777777" w:rsidR="005C3F97" w:rsidRDefault="00D5112A">
      <w:pPr>
        <w:pStyle w:val="a0"/>
        <w:numPr>
          <w:ilvl w:val="0"/>
          <w:numId w:val="7"/>
        </w:numPr>
      </w:pPr>
      <w:r>
        <w:rPr>
          <w:rFonts w:hint="eastAsia"/>
        </w:rPr>
        <w:t>执行测试阶段开始后，测试组每天上班前进行测试的作战会议</w:t>
      </w:r>
    </w:p>
    <w:p w14:paraId="41F1BB35" w14:textId="77777777" w:rsidR="005C3F97" w:rsidRDefault="00D5112A">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C3F97" w14:paraId="4CEB21C0"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71A7C987"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C3F97" w14:paraId="410727D7"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737A9731"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5C3F97" w14:paraId="18EC73B2"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A903274" w14:textId="77777777" w:rsidR="005C3F97" w:rsidRDefault="00D5112A">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（pc）</w:t>
            </w:r>
          </w:p>
        </w:tc>
      </w:tr>
      <w:tr w:rsidR="005C3F97" w14:paraId="40559FF1"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21F2830" w14:textId="77777777" w:rsidR="005C3F97" w:rsidRDefault="00D5112A">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5C3F97" w14:paraId="18358225"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2FE5A69C"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5C3F97" w14:paraId="29014A06"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7CE8641"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5C3F97" w14:paraId="546DF448"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1819CED"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w:t>
            </w:r>
            <w:proofErr w:type="gramStart"/>
            <w:r>
              <w:rPr>
                <w:rFonts w:ascii="宋体" w:hAnsi="宋体" w:hint="eastAsia"/>
                <w:sz w:val="21"/>
                <w:szCs w:val="21"/>
              </w:rPr>
              <w:t>使用安卓手机</w:t>
            </w:r>
            <w:proofErr w:type="gramEnd"/>
          </w:p>
        </w:tc>
      </w:tr>
    </w:tbl>
    <w:p w14:paraId="1941533D" w14:textId="77777777" w:rsidR="005C3F97" w:rsidRDefault="00D5112A">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5C3F97" w14:paraId="382E7DF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7A22FFE8"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2BC062B1"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0E96DA13"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4C38C01A"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C3F97" w14:paraId="7B4EB344"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6AA22784" w14:textId="77777777" w:rsidR="005C3F97" w:rsidRDefault="00D5112A">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D2F028" w14:textId="77777777" w:rsidR="005C3F97" w:rsidRDefault="00D5112A">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C541C60" w14:textId="77777777" w:rsidR="005C3F97" w:rsidRDefault="005C3F97">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1D173A8" w14:textId="77777777" w:rsidR="005C3F97" w:rsidRDefault="00D5112A">
            <w:pPr>
              <w:spacing w:line="360" w:lineRule="auto"/>
              <w:rPr>
                <w:rFonts w:ascii="宋体" w:hAnsi="宋体"/>
                <w:sz w:val="21"/>
              </w:rPr>
            </w:pPr>
            <w:r>
              <w:rPr>
                <w:rFonts w:ascii="宋体" w:hAnsi="宋体" w:hint="eastAsia"/>
                <w:sz w:val="21"/>
              </w:rPr>
              <w:t xml:space="preserve"> </w:t>
            </w:r>
          </w:p>
        </w:tc>
      </w:tr>
      <w:tr w:rsidR="005C3F97" w14:paraId="0E8FD8E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5404399" w14:textId="77777777" w:rsidR="005C3F97" w:rsidRDefault="00D5112A">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D6DFCDA" w14:textId="77777777" w:rsidR="005C3F97" w:rsidRDefault="00D5112A">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F8A20D8" w14:textId="77777777" w:rsidR="005C3F97" w:rsidRDefault="005C3F97">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511ADCA7" w14:textId="77777777" w:rsidR="005C3F97" w:rsidRDefault="005C3F97">
            <w:pPr>
              <w:spacing w:line="360" w:lineRule="auto"/>
              <w:rPr>
                <w:rFonts w:ascii="宋体" w:hAnsi="宋体"/>
                <w:sz w:val="21"/>
              </w:rPr>
            </w:pPr>
          </w:p>
        </w:tc>
      </w:tr>
    </w:tbl>
    <w:p w14:paraId="3F7FB38F" w14:textId="77777777" w:rsidR="005C3F97" w:rsidRDefault="00D5112A">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211858E8"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3E177B99"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25ED62B8"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1EF0E0EC"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的修复率达到90%以上。</w:t>
      </w:r>
    </w:p>
    <w:p w14:paraId="19F17A6E"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严重、中等缺陷修复率100%，轻微类型缺陷个数控制在5个。</w:t>
      </w:r>
    </w:p>
    <w:p w14:paraId="5FF28661" w14:textId="77777777" w:rsidR="005C3F97" w:rsidRDefault="00D5112A">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5C3F97" w14:paraId="4AAFB38F" w14:textId="77777777">
        <w:tc>
          <w:tcPr>
            <w:tcW w:w="2802" w:type="dxa"/>
            <w:shd w:val="clear" w:color="auto" w:fill="BFC9D9"/>
            <w:vAlign w:val="center"/>
          </w:tcPr>
          <w:p w14:paraId="761A2ED2" w14:textId="77777777" w:rsidR="005C3F97" w:rsidRDefault="00D5112A">
            <w:pPr>
              <w:spacing w:line="240" w:lineRule="auto"/>
              <w:jc w:val="center"/>
              <w:rPr>
                <w:sz w:val="24"/>
                <w:szCs w:val="24"/>
              </w:rPr>
            </w:pPr>
            <w:r>
              <w:rPr>
                <w:rFonts w:hint="eastAsia"/>
                <w:b/>
                <w:sz w:val="24"/>
                <w:szCs w:val="24"/>
              </w:rPr>
              <w:t>阶段</w:t>
            </w:r>
          </w:p>
        </w:tc>
        <w:tc>
          <w:tcPr>
            <w:tcW w:w="2409" w:type="dxa"/>
            <w:shd w:val="clear" w:color="auto" w:fill="BFC9D9"/>
          </w:tcPr>
          <w:p w14:paraId="65832A98" w14:textId="77777777" w:rsidR="005C3F97" w:rsidRDefault="00D5112A">
            <w:pPr>
              <w:spacing w:line="240" w:lineRule="auto"/>
              <w:jc w:val="center"/>
              <w:rPr>
                <w:b/>
                <w:sz w:val="24"/>
                <w:szCs w:val="24"/>
              </w:rPr>
            </w:pPr>
            <w:r>
              <w:rPr>
                <w:rFonts w:hint="eastAsia"/>
                <w:b/>
                <w:sz w:val="24"/>
                <w:szCs w:val="24"/>
              </w:rPr>
              <w:t>区间测试任务</w:t>
            </w:r>
          </w:p>
        </w:tc>
        <w:tc>
          <w:tcPr>
            <w:tcW w:w="2127" w:type="dxa"/>
            <w:shd w:val="clear" w:color="auto" w:fill="BFC9D9"/>
          </w:tcPr>
          <w:p w14:paraId="7405F03E" w14:textId="77777777" w:rsidR="005C3F97" w:rsidRDefault="00D5112A">
            <w:pPr>
              <w:spacing w:line="240" w:lineRule="auto"/>
              <w:jc w:val="center"/>
              <w:rPr>
                <w:b/>
                <w:sz w:val="24"/>
                <w:szCs w:val="24"/>
              </w:rPr>
            </w:pPr>
            <w:r>
              <w:rPr>
                <w:rFonts w:hint="eastAsia"/>
                <w:b/>
                <w:sz w:val="24"/>
                <w:szCs w:val="24"/>
              </w:rPr>
              <w:t>阶段完成标志</w:t>
            </w:r>
          </w:p>
        </w:tc>
        <w:tc>
          <w:tcPr>
            <w:tcW w:w="1134" w:type="dxa"/>
            <w:shd w:val="clear" w:color="auto" w:fill="BFC9D9"/>
          </w:tcPr>
          <w:p w14:paraId="22DE715D" w14:textId="77777777" w:rsidR="005C3F97" w:rsidRDefault="00D5112A">
            <w:pPr>
              <w:spacing w:line="240" w:lineRule="auto"/>
              <w:jc w:val="center"/>
              <w:rPr>
                <w:b/>
                <w:sz w:val="24"/>
                <w:szCs w:val="24"/>
              </w:rPr>
            </w:pPr>
            <w:r>
              <w:rPr>
                <w:rFonts w:hint="eastAsia"/>
                <w:b/>
                <w:sz w:val="24"/>
                <w:szCs w:val="24"/>
              </w:rPr>
              <w:t>人员</w:t>
            </w:r>
          </w:p>
        </w:tc>
      </w:tr>
      <w:tr w:rsidR="005C3F97" w14:paraId="5491B595" w14:textId="77777777">
        <w:tc>
          <w:tcPr>
            <w:tcW w:w="2802" w:type="dxa"/>
          </w:tcPr>
          <w:p w14:paraId="51884652" w14:textId="77777777" w:rsidR="005C3F97" w:rsidRDefault="00D5112A">
            <w:pPr>
              <w:spacing w:line="360" w:lineRule="auto"/>
              <w:jc w:val="center"/>
              <w:rPr>
                <w:sz w:val="21"/>
                <w:szCs w:val="21"/>
              </w:rPr>
            </w:pPr>
            <w:r>
              <w:rPr>
                <w:rFonts w:hint="eastAsia"/>
                <w:sz w:val="21"/>
                <w:szCs w:val="21"/>
              </w:rPr>
              <w:t>测试计划</w:t>
            </w:r>
          </w:p>
          <w:p w14:paraId="73FE9BAA" w14:textId="23E6750B" w:rsidR="005C3F97" w:rsidRDefault="00D5112A">
            <w:pPr>
              <w:pStyle w:val="a0"/>
              <w:jc w:val="center"/>
              <w:rPr>
                <w:sz w:val="21"/>
                <w:szCs w:val="21"/>
              </w:rPr>
            </w:pPr>
            <w:r>
              <w:rPr>
                <w:rFonts w:hint="eastAsia"/>
                <w:sz w:val="21"/>
                <w:szCs w:val="21"/>
              </w:rPr>
              <w:t>（</w:t>
            </w:r>
            <w:r w:rsidR="00FA7BFF">
              <w:rPr>
                <w:sz w:val="21"/>
                <w:szCs w:val="21"/>
              </w:rPr>
              <w:t>11</w:t>
            </w:r>
            <w:r>
              <w:rPr>
                <w:rFonts w:hint="eastAsia"/>
                <w:sz w:val="21"/>
                <w:szCs w:val="21"/>
              </w:rPr>
              <w:t>月</w:t>
            </w:r>
            <w:r w:rsidR="00FA7BFF">
              <w:rPr>
                <w:sz w:val="21"/>
                <w:szCs w:val="21"/>
              </w:rPr>
              <w:t>05</w:t>
            </w:r>
            <w:r>
              <w:rPr>
                <w:rFonts w:hint="eastAsia"/>
                <w:sz w:val="21"/>
                <w:szCs w:val="21"/>
              </w:rPr>
              <w:t>日）</w:t>
            </w:r>
          </w:p>
        </w:tc>
        <w:tc>
          <w:tcPr>
            <w:tcW w:w="2409" w:type="dxa"/>
          </w:tcPr>
          <w:p w14:paraId="09A6CDD6" w14:textId="77777777" w:rsidR="005C3F97" w:rsidRDefault="00D5112A">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5F332EA2" w14:textId="77777777" w:rsidR="005C3F97" w:rsidRDefault="00D5112A">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14:paraId="4990D6EA" w14:textId="3AAD3B7D" w:rsidR="005C3F97" w:rsidRDefault="00FA7BFF">
            <w:pPr>
              <w:pStyle w:val="a0"/>
              <w:rPr>
                <w:sz w:val="21"/>
                <w:szCs w:val="21"/>
              </w:rPr>
            </w:pPr>
            <w:proofErr w:type="gramStart"/>
            <w:r>
              <w:rPr>
                <w:rFonts w:hint="eastAsia"/>
                <w:sz w:val="21"/>
                <w:szCs w:val="21"/>
              </w:rPr>
              <w:t>汪燕</w:t>
            </w:r>
            <w:proofErr w:type="gramEnd"/>
          </w:p>
        </w:tc>
      </w:tr>
      <w:tr w:rsidR="005C3F97" w14:paraId="2B0DBFE6" w14:textId="77777777">
        <w:tc>
          <w:tcPr>
            <w:tcW w:w="2802" w:type="dxa"/>
          </w:tcPr>
          <w:p w14:paraId="74F00884" w14:textId="77777777" w:rsidR="005C3F97" w:rsidRDefault="00D5112A">
            <w:pPr>
              <w:pStyle w:val="bodytext"/>
              <w:spacing w:line="360" w:lineRule="auto"/>
              <w:jc w:val="center"/>
              <w:rPr>
                <w:sz w:val="21"/>
                <w:szCs w:val="21"/>
                <w:lang w:val="en-GB"/>
              </w:rPr>
            </w:pPr>
            <w:r>
              <w:rPr>
                <w:rFonts w:hint="eastAsia"/>
                <w:sz w:val="21"/>
                <w:szCs w:val="21"/>
                <w:lang w:val="en-GB"/>
              </w:rPr>
              <w:t>设计阶段</w:t>
            </w:r>
          </w:p>
          <w:p w14:paraId="3783A5AB" w14:textId="1D441966" w:rsidR="005C3F97" w:rsidRDefault="00D5112A">
            <w:pPr>
              <w:pStyle w:val="a0"/>
              <w:jc w:val="center"/>
            </w:pPr>
            <w:r>
              <w:rPr>
                <w:rFonts w:hint="eastAsia"/>
                <w:sz w:val="21"/>
                <w:szCs w:val="21"/>
                <w:lang w:val="en-GB"/>
              </w:rPr>
              <w:t>（</w:t>
            </w:r>
            <w:r w:rsidR="00FA7BFF">
              <w:rPr>
                <w:sz w:val="21"/>
                <w:szCs w:val="21"/>
                <w:lang w:val="en-GB"/>
              </w:rPr>
              <w:t>11</w:t>
            </w:r>
            <w:r>
              <w:rPr>
                <w:rFonts w:hint="eastAsia"/>
                <w:sz w:val="21"/>
                <w:szCs w:val="21"/>
                <w:lang w:val="en-GB"/>
              </w:rPr>
              <w:t>月</w:t>
            </w:r>
            <w:r w:rsidR="00FA7BFF">
              <w:rPr>
                <w:sz w:val="21"/>
                <w:szCs w:val="21"/>
                <w:lang w:val="en-GB"/>
              </w:rPr>
              <w:t>10</w:t>
            </w:r>
            <w:r>
              <w:rPr>
                <w:rFonts w:hint="eastAsia"/>
                <w:sz w:val="21"/>
                <w:szCs w:val="21"/>
                <w:lang w:val="en-GB"/>
              </w:rPr>
              <w:t>日—</w:t>
            </w:r>
            <w:r w:rsidR="00FA7BFF">
              <w:rPr>
                <w:sz w:val="21"/>
                <w:szCs w:val="21"/>
                <w:lang w:val="en-GB"/>
              </w:rPr>
              <w:t>11</w:t>
            </w:r>
            <w:r>
              <w:rPr>
                <w:rFonts w:hint="eastAsia"/>
                <w:sz w:val="21"/>
                <w:szCs w:val="21"/>
                <w:lang w:val="en-GB"/>
              </w:rPr>
              <w:t>月</w:t>
            </w:r>
            <w:r w:rsidR="00FA7BFF">
              <w:rPr>
                <w:sz w:val="21"/>
                <w:szCs w:val="21"/>
                <w:lang w:val="en-GB"/>
              </w:rPr>
              <w:t>15</w:t>
            </w:r>
            <w:r>
              <w:rPr>
                <w:rFonts w:hint="eastAsia"/>
                <w:sz w:val="21"/>
                <w:szCs w:val="21"/>
                <w:lang w:val="en-GB"/>
              </w:rPr>
              <w:t>日）</w:t>
            </w:r>
          </w:p>
        </w:tc>
        <w:tc>
          <w:tcPr>
            <w:tcW w:w="2409" w:type="dxa"/>
          </w:tcPr>
          <w:p w14:paraId="50775262" w14:textId="77777777" w:rsidR="005C3F97" w:rsidRDefault="00D5112A">
            <w:pPr>
              <w:pStyle w:val="a0"/>
            </w:pPr>
            <w:r>
              <w:rPr>
                <w:rFonts w:hint="eastAsia"/>
                <w:sz w:val="21"/>
                <w:szCs w:val="21"/>
              </w:rPr>
              <w:t>熟悉系统需求并设计测试用例；测试中同步细化、更新用例。</w:t>
            </w:r>
          </w:p>
        </w:tc>
        <w:tc>
          <w:tcPr>
            <w:tcW w:w="2127" w:type="dxa"/>
          </w:tcPr>
          <w:p w14:paraId="0CA05B76" w14:textId="77777777" w:rsidR="005C3F97" w:rsidRDefault="00D5112A">
            <w:pPr>
              <w:pStyle w:val="a0"/>
            </w:pPr>
            <w:r>
              <w:rPr>
                <w:rFonts w:hint="eastAsia"/>
                <w:sz w:val="21"/>
                <w:szCs w:val="21"/>
              </w:rPr>
              <w:t>提交《移动办公中间件测试用例设计》。</w:t>
            </w:r>
          </w:p>
        </w:tc>
        <w:tc>
          <w:tcPr>
            <w:tcW w:w="1134" w:type="dxa"/>
          </w:tcPr>
          <w:p w14:paraId="7EE179E2" w14:textId="3CC61887" w:rsidR="005C3F97" w:rsidRDefault="00FA7BFF">
            <w:pPr>
              <w:pStyle w:val="a0"/>
              <w:rPr>
                <w:sz w:val="21"/>
                <w:szCs w:val="21"/>
              </w:rPr>
            </w:pPr>
            <w:r>
              <w:rPr>
                <w:rFonts w:hint="eastAsia"/>
                <w:sz w:val="21"/>
                <w:szCs w:val="21"/>
              </w:rPr>
              <w:t>梁薇，周心雨，熊子威</w:t>
            </w:r>
          </w:p>
        </w:tc>
      </w:tr>
      <w:tr w:rsidR="005C3F97" w14:paraId="7B879ADB" w14:textId="77777777">
        <w:tc>
          <w:tcPr>
            <w:tcW w:w="2802" w:type="dxa"/>
          </w:tcPr>
          <w:p w14:paraId="4987AA81" w14:textId="77777777" w:rsidR="005C3F97" w:rsidRDefault="00D5112A">
            <w:pPr>
              <w:spacing w:line="360" w:lineRule="auto"/>
              <w:jc w:val="center"/>
              <w:rPr>
                <w:sz w:val="21"/>
                <w:szCs w:val="21"/>
                <w:lang w:val="en-GB"/>
              </w:rPr>
            </w:pPr>
            <w:r>
              <w:rPr>
                <w:rFonts w:hint="eastAsia"/>
                <w:sz w:val="21"/>
                <w:szCs w:val="21"/>
                <w:lang w:val="en-GB"/>
              </w:rPr>
              <w:t>执行功能测试</w:t>
            </w:r>
          </w:p>
          <w:p w14:paraId="74A4E96E" w14:textId="70D10FD4" w:rsidR="005C3F97" w:rsidRDefault="00D5112A">
            <w:pPr>
              <w:pStyle w:val="a0"/>
              <w:jc w:val="center"/>
            </w:pPr>
            <w:r>
              <w:rPr>
                <w:rFonts w:hint="eastAsia"/>
                <w:sz w:val="21"/>
                <w:szCs w:val="21"/>
                <w:lang w:val="en-GB"/>
              </w:rPr>
              <w:t>（</w:t>
            </w:r>
            <w:r>
              <w:rPr>
                <w:rFonts w:hint="eastAsia"/>
                <w:sz w:val="21"/>
                <w:szCs w:val="21"/>
                <w:lang w:val="en-GB"/>
              </w:rPr>
              <w:t>1</w:t>
            </w:r>
            <w:r w:rsidR="00FA7BFF">
              <w:rPr>
                <w:sz w:val="21"/>
                <w:szCs w:val="21"/>
                <w:lang w:val="en-GB"/>
              </w:rPr>
              <w:t>1</w:t>
            </w:r>
            <w:r>
              <w:rPr>
                <w:rFonts w:hint="eastAsia"/>
                <w:sz w:val="21"/>
                <w:szCs w:val="21"/>
                <w:lang w:val="en-GB"/>
              </w:rPr>
              <w:t>月</w:t>
            </w:r>
            <w:r>
              <w:rPr>
                <w:rFonts w:hint="eastAsia"/>
                <w:sz w:val="21"/>
                <w:szCs w:val="21"/>
                <w:lang w:val="en-GB"/>
              </w:rPr>
              <w:t>15</w:t>
            </w:r>
            <w:r>
              <w:rPr>
                <w:rFonts w:hint="eastAsia"/>
                <w:sz w:val="21"/>
                <w:szCs w:val="21"/>
                <w:lang w:val="en-GB"/>
              </w:rPr>
              <w:t>日—</w:t>
            </w:r>
            <w:r w:rsidR="00FA7BFF">
              <w:rPr>
                <w:sz w:val="21"/>
                <w:szCs w:val="21"/>
                <w:lang w:val="en-GB"/>
              </w:rPr>
              <w:t>11</w:t>
            </w:r>
            <w:r>
              <w:rPr>
                <w:rFonts w:hint="eastAsia"/>
                <w:sz w:val="21"/>
                <w:szCs w:val="21"/>
                <w:lang w:val="en-GB"/>
              </w:rPr>
              <w:t>月</w:t>
            </w:r>
            <w:r w:rsidR="00FA7BFF">
              <w:rPr>
                <w:sz w:val="21"/>
                <w:szCs w:val="21"/>
                <w:lang w:val="en-GB"/>
              </w:rPr>
              <w:t>26</w:t>
            </w:r>
            <w:r>
              <w:rPr>
                <w:rFonts w:hint="eastAsia"/>
                <w:sz w:val="21"/>
                <w:szCs w:val="21"/>
                <w:lang w:val="en-GB"/>
              </w:rPr>
              <w:t>日）</w:t>
            </w:r>
          </w:p>
        </w:tc>
        <w:tc>
          <w:tcPr>
            <w:tcW w:w="2409" w:type="dxa"/>
          </w:tcPr>
          <w:p w14:paraId="759C279B" w14:textId="77777777" w:rsidR="005C3F97" w:rsidRDefault="00D5112A">
            <w:pPr>
              <w:pStyle w:val="a0"/>
              <w:rPr>
                <w:sz w:val="21"/>
                <w:szCs w:val="21"/>
              </w:rPr>
            </w:pPr>
            <w:r>
              <w:rPr>
                <w:rFonts w:hint="eastAsia"/>
                <w:sz w:val="21"/>
                <w:szCs w:val="21"/>
              </w:rPr>
              <w:t>客户端功能测试，参照开发进度开展；</w:t>
            </w:r>
          </w:p>
          <w:p w14:paraId="02A84EE3" w14:textId="77777777" w:rsidR="005C3F97" w:rsidRDefault="00D5112A">
            <w:pPr>
              <w:pStyle w:val="a0"/>
              <w:rPr>
                <w:sz w:val="21"/>
                <w:szCs w:val="21"/>
              </w:rPr>
            </w:pPr>
            <w:r>
              <w:rPr>
                <w:rFonts w:hint="eastAsia"/>
                <w:sz w:val="21"/>
                <w:szCs w:val="21"/>
              </w:rPr>
              <w:t>同步进行客户端与中间件交互测试；</w:t>
            </w:r>
          </w:p>
          <w:p w14:paraId="0DE70B65" w14:textId="77777777" w:rsidR="005C3F97" w:rsidRDefault="00D5112A">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73ACEC9F" w14:textId="77777777" w:rsidR="005C3F97" w:rsidRDefault="00D5112A">
            <w:pPr>
              <w:pStyle w:val="a0"/>
              <w:rPr>
                <w:sz w:val="21"/>
                <w:szCs w:val="21"/>
              </w:rPr>
            </w:pPr>
            <w:r>
              <w:rPr>
                <w:rFonts w:hint="eastAsia"/>
                <w:sz w:val="21"/>
                <w:szCs w:val="21"/>
              </w:rPr>
              <w:t>达到通过准则</w:t>
            </w:r>
          </w:p>
        </w:tc>
        <w:tc>
          <w:tcPr>
            <w:tcW w:w="1134" w:type="dxa"/>
            <w:vAlign w:val="center"/>
          </w:tcPr>
          <w:p w14:paraId="399965E9" w14:textId="77777777" w:rsidR="00FA7BFF" w:rsidRDefault="00FA7BFF">
            <w:pPr>
              <w:pStyle w:val="a0"/>
              <w:rPr>
                <w:sz w:val="21"/>
                <w:szCs w:val="21"/>
              </w:rPr>
            </w:pPr>
            <w:r>
              <w:rPr>
                <w:rFonts w:hint="eastAsia"/>
                <w:sz w:val="21"/>
                <w:szCs w:val="21"/>
              </w:rPr>
              <w:t>梁薇，</w:t>
            </w:r>
          </w:p>
          <w:p w14:paraId="4BFE72D1" w14:textId="0D315BBF" w:rsidR="005C3F97" w:rsidRDefault="00FA7BFF">
            <w:pPr>
              <w:pStyle w:val="a0"/>
              <w:rPr>
                <w:sz w:val="21"/>
                <w:szCs w:val="21"/>
              </w:rPr>
            </w:pPr>
            <w:proofErr w:type="gramStart"/>
            <w:r>
              <w:rPr>
                <w:rFonts w:hint="eastAsia"/>
                <w:sz w:val="21"/>
                <w:szCs w:val="21"/>
              </w:rPr>
              <w:t>申毅杨</w:t>
            </w:r>
            <w:proofErr w:type="gramEnd"/>
            <w:r>
              <w:rPr>
                <w:rFonts w:hint="eastAsia"/>
                <w:sz w:val="21"/>
                <w:szCs w:val="21"/>
              </w:rPr>
              <w:t>，杨秦晋，盛斌</w:t>
            </w:r>
          </w:p>
        </w:tc>
      </w:tr>
      <w:tr w:rsidR="005C3F97" w14:paraId="2358A1A1" w14:textId="77777777">
        <w:tc>
          <w:tcPr>
            <w:tcW w:w="2802" w:type="dxa"/>
          </w:tcPr>
          <w:p w14:paraId="1C4CC915" w14:textId="77777777" w:rsidR="005C3F97" w:rsidRDefault="00D5112A">
            <w:pPr>
              <w:spacing w:line="360" w:lineRule="auto"/>
              <w:jc w:val="center"/>
              <w:rPr>
                <w:sz w:val="21"/>
                <w:szCs w:val="21"/>
                <w:lang w:val="en-GB"/>
              </w:rPr>
            </w:pPr>
            <w:r>
              <w:rPr>
                <w:rFonts w:hint="eastAsia"/>
                <w:sz w:val="21"/>
                <w:szCs w:val="21"/>
                <w:lang w:val="en-GB"/>
              </w:rPr>
              <w:t>测试总结报告编写</w:t>
            </w:r>
          </w:p>
          <w:p w14:paraId="48CAF87B" w14:textId="4CE9034B" w:rsidR="005C3F97" w:rsidRDefault="00D5112A">
            <w:pPr>
              <w:spacing w:line="360" w:lineRule="auto"/>
              <w:jc w:val="center"/>
              <w:rPr>
                <w:sz w:val="21"/>
                <w:szCs w:val="21"/>
                <w:highlight w:val="yellow"/>
                <w:lang w:val="en-GB"/>
              </w:rPr>
            </w:pPr>
            <w:r>
              <w:rPr>
                <w:rFonts w:hint="eastAsia"/>
                <w:sz w:val="21"/>
                <w:szCs w:val="21"/>
                <w:lang w:val="en-GB"/>
              </w:rPr>
              <w:t>（</w:t>
            </w:r>
            <w:r w:rsidR="00FA7BFF">
              <w:rPr>
                <w:sz w:val="21"/>
                <w:szCs w:val="21"/>
                <w:lang w:val="en-GB"/>
              </w:rPr>
              <w:t>12</w:t>
            </w:r>
            <w:r>
              <w:rPr>
                <w:rFonts w:hint="eastAsia"/>
                <w:sz w:val="21"/>
                <w:szCs w:val="21"/>
                <w:lang w:val="en-GB"/>
              </w:rPr>
              <w:t>月</w:t>
            </w:r>
            <w:r w:rsidR="00FA7BFF">
              <w:rPr>
                <w:sz w:val="21"/>
                <w:szCs w:val="21"/>
                <w:lang w:val="en-GB"/>
              </w:rPr>
              <w:t>01</w:t>
            </w:r>
            <w:r>
              <w:rPr>
                <w:rFonts w:hint="eastAsia"/>
                <w:sz w:val="21"/>
                <w:szCs w:val="21"/>
                <w:lang w:val="en-GB"/>
              </w:rPr>
              <w:t>日）</w:t>
            </w:r>
          </w:p>
        </w:tc>
        <w:tc>
          <w:tcPr>
            <w:tcW w:w="2409" w:type="dxa"/>
          </w:tcPr>
          <w:p w14:paraId="2DAB55F6" w14:textId="77777777" w:rsidR="005C3F97" w:rsidRDefault="005C3F97">
            <w:pPr>
              <w:pStyle w:val="a0"/>
              <w:rPr>
                <w:sz w:val="21"/>
                <w:szCs w:val="21"/>
              </w:rPr>
            </w:pPr>
          </w:p>
        </w:tc>
        <w:tc>
          <w:tcPr>
            <w:tcW w:w="2127" w:type="dxa"/>
          </w:tcPr>
          <w:p w14:paraId="210D7897" w14:textId="77777777" w:rsidR="005C3F97" w:rsidRDefault="00D5112A">
            <w:pPr>
              <w:pStyle w:val="a0"/>
              <w:rPr>
                <w:sz w:val="21"/>
                <w:szCs w:val="21"/>
              </w:rPr>
            </w:pPr>
            <w:r>
              <w:rPr>
                <w:rFonts w:hint="eastAsia"/>
                <w:sz w:val="21"/>
                <w:szCs w:val="21"/>
              </w:rPr>
              <w:t>提交《移动办公中间件测试总结报告》。</w:t>
            </w:r>
          </w:p>
        </w:tc>
        <w:tc>
          <w:tcPr>
            <w:tcW w:w="1134" w:type="dxa"/>
          </w:tcPr>
          <w:p w14:paraId="1CD7F181" w14:textId="4DE613ED" w:rsidR="005C3F97" w:rsidRDefault="00FA7BFF">
            <w:pPr>
              <w:pStyle w:val="a0"/>
              <w:rPr>
                <w:sz w:val="21"/>
              </w:rPr>
            </w:pPr>
            <w:proofErr w:type="gramStart"/>
            <w:r>
              <w:rPr>
                <w:rFonts w:hint="eastAsia"/>
                <w:sz w:val="21"/>
              </w:rPr>
              <w:t>汪燕</w:t>
            </w:r>
            <w:proofErr w:type="gramEnd"/>
          </w:p>
        </w:tc>
      </w:tr>
    </w:tbl>
    <w:p w14:paraId="1A3D6712" w14:textId="77777777" w:rsidR="005C3F97" w:rsidRDefault="005C3F97">
      <w:pPr>
        <w:pStyle w:val="a0"/>
      </w:pPr>
    </w:p>
    <w:p w14:paraId="40A7DF40" w14:textId="77777777" w:rsidR="005C3F97" w:rsidRDefault="005C3F97">
      <w:pPr>
        <w:pStyle w:val="a0"/>
      </w:pPr>
    </w:p>
    <w:p w14:paraId="032C7F8F" w14:textId="77777777" w:rsidR="005C3F97" w:rsidRDefault="00D5112A">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5C3F97" w14:paraId="4A47863A" w14:textId="77777777">
        <w:tc>
          <w:tcPr>
            <w:tcW w:w="2802" w:type="dxa"/>
            <w:shd w:val="clear" w:color="auto" w:fill="BFC9D9"/>
            <w:vAlign w:val="center"/>
          </w:tcPr>
          <w:p w14:paraId="5D26343D" w14:textId="77777777" w:rsidR="005C3F97" w:rsidRDefault="00D5112A">
            <w:pPr>
              <w:spacing w:line="240" w:lineRule="auto"/>
              <w:jc w:val="center"/>
              <w:rPr>
                <w:sz w:val="24"/>
                <w:szCs w:val="24"/>
              </w:rPr>
            </w:pPr>
            <w:r>
              <w:rPr>
                <w:rFonts w:hint="eastAsia"/>
                <w:b/>
                <w:sz w:val="24"/>
                <w:szCs w:val="24"/>
              </w:rPr>
              <w:t>阶段</w:t>
            </w:r>
          </w:p>
        </w:tc>
        <w:tc>
          <w:tcPr>
            <w:tcW w:w="2835" w:type="dxa"/>
            <w:shd w:val="clear" w:color="auto" w:fill="BFC9D9"/>
          </w:tcPr>
          <w:p w14:paraId="1DAEF735" w14:textId="77777777" w:rsidR="005C3F97" w:rsidRDefault="00D5112A">
            <w:pPr>
              <w:spacing w:line="240" w:lineRule="auto"/>
              <w:jc w:val="center"/>
              <w:rPr>
                <w:b/>
                <w:sz w:val="24"/>
                <w:szCs w:val="24"/>
              </w:rPr>
            </w:pPr>
            <w:r>
              <w:rPr>
                <w:rFonts w:hint="eastAsia"/>
                <w:b/>
                <w:sz w:val="24"/>
                <w:szCs w:val="24"/>
              </w:rPr>
              <w:t>功能模块分配</w:t>
            </w:r>
          </w:p>
        </w:tc>
        <w:tc>
          <w:tcPr>
            <w:tcW w:w="2835" w:type="dxa"/>
            <w:shd w:val="clear" w:color="auto" w:fill="BFC9D9"/>
          </w:tcPr>
          <w:p w14:paraId="5C4E7E13" w14:textId="77777777" w:rsidR="005C3F97" w:rsidRDefault="00D5112A">
            <w:pPr>
              <w:spacing w:line="240" w:lineRule="auto"/>
              <w:jc w:val="center"/>
              <w:rPr>
                <w:b/>
                <w:sz w:val="24"/>
                <w:szCs w:val="24"/>
              </w:rPr>
            </w:pPr>
            <w:r>
              <w:rPr>
                <w:rFonts w:hint="eastAsia"/>
                <w:b/>
                <w:sz w:val="24"/>
                <w:szCs w:val="24"/>
              </w:rPr>
              <w:t>人员</w:t>
            </w:r>
          </w:p>
        </w:tc>
      </w:tr>
      <w:tr w:rsidR="005C3F97" w14:paraId="7E897DB2" w14:textId="77777777">
        <w:tc>
          <w:tcPr>
            <w:tcW w:w="2802" w:type="dxa"/>
          </w:tcPr>
          <w:p w14:paraId="34F54B6B" w14:textId="77777777" w:rsidR="005C3F97" w:rsidRDefault="00D5112A">
            <w:pPr>
              <w:pStyle w:val="bodytext"/>
              <w:spacing w:line="360" w:lineRule="auto"/>
              <w:jc w:val="center"/>
              <w:rPr>
                <w:sz w:val="21"/>
                <w:szCs w:val="21"/>
                <w:lang w:val="en-GB"/>
              </w:rPr>
            </w:pPr>
            <w:r>
              <w:rPr>
                <w:rFonts w:hint="eastAsia"/>
                <w:sz w:val="21"/>
                <w:szCs w:val="21"/>
                <w:lang w:val="en-GB"/>
              </w:rPr>
              <w:t>设计阶段</w:t>
            </w:r>
          </w:p>
          <w:p w14:paraId="415B1460" w14:textId="76156EE4" w:rsidR="005C3F97" w:rsidRDefault="00D5112A">
            <w:pPr>
              <w:pStyle w:val="a0"/>
              <w:jc w:val="center"/>
            </w:pPr>
            <w:r>
              <w:rPr>
                <w:rFonts w:hint="eastAsia"/>
                <w:sz w:val="21"/>
                <w:szCs w:val="21"/>
                <w:lang w:val="en-GB"/>
              </w:rPr>
              <w:t>（</w:t>
            </w:r>
            <w:r w:rsidR="00FA7BFF">
              <w:rPr>
                <w:sz w:val="21"/>
                <w:szCs w:val="21"/>
                <w:lang w:val="en-GB"/>
              </w:rPr>
              <w:t>11</w:t>
            </w:r>
            <w:r>
              <w:rPr>
                <w:rFonts w:hint="eastAsia"/>
                <w:sz w:val="21"/>
                <w:szCs w:val="21"/>
                <w:lang w:val="en-GB"/>
              </w:rPr>
              <w:t>月</w:t>
            </w:r>
            <w:r w:rsidR="005E68CA">
              <w:rPr>
                <w:sz w:val="21"/>
                <w:szCs w:val="21"/>
                <w:lang w:val="en-GB"/>
              </w:rPr>
              <w:t>12</w:t>
            </w:r>
            <w:r>
              <w:rPr>
                <w:rFonts w:hint="eastAsia"/>
                <w:sz w:val="21"/>
                <w:szCs w:val="21"/>
                <w:lang w:val="en-GB"/>
              </w:rPr>
              <w:t>日—</w:t>
            </w:r>
            <w:r>
              <w:rPr>
                <w:rFonts w:hint="eastAsia"/>
                <w:sz w:val="21"/>
                <w:szCs w:val="21"/>
                <w:lang w:val="en-GB"/>
              </w:rPr>
              <w:t>1</w:t>
            </w:r>
            <w:r w:rsidR="00FA7BFF">
              <w:rPr>
                <w:sz w:val="21"/>
                <w:szCs w:val="21"/>
                <w:lang w:val="en-GB"/>
              </w:rPr>
              <w:t>1</w:t>
            </w:r>
            <w:r>
              <w:rPr>
                <w:rFonts w:hint="eastAsia"/>
                <w:sz w:val="21"/>
                <w:szCs w:val="21"/>
                <w:lang w:val="en-GB"/>
              </w:rPr>
              <w:t>月</w:t>
            </w:r>
            <w:r w:rsidR="005E68CA">
              <w:rPr>
                <w:sz w:val="21"/>
                <w:szCs w:val="21"/>
                <w:lang w:val="en-GB"/>
              </w:rPr>
              <w:t>15</w:t>
            </w:r>
            <w:r>
              <w:rPr>
                <w:rFonts w:hint="eastAsia"/>
                <w:sz w:val="21"/>
                <w:szCs w:val="21"/>
                <w:lang w:val="en-GB"/>
              </w:rPr>
              <w:t>日）</w:t>
            </w:r>
          </w:p>
        </w:tc>
        <w:tc>
          <w:tcPr>
            <w:tcW w:w="2835" w:type="dxa"/>
          </w:tcPr>
          <w:p w14:paraId="5E296BCF" w14:textId="77777777" w:rsidR="005C3F97" w:rsidRDefault="00D5112A">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14:paraId="7619C23B" w14:textId="77777777" w:rsidR="005C3F97" w:rsidRDefault="00D5112A">
            <w:pPr>
              <w:pStyle w:val="a0"/>
            </w:pPr>
            <w:r>
              <w:rPr>
                <w:rFonts w:hint="eastAsia"/>
                <w:sz w:val="21"/>
              </w:rPr>
              <w:t>陈</w:t>
            </w:r>
            <w:proofErr w:type="gramStart"/>
            <w:r>
              <w:rPr>
                <w:rFonts w:hint="eastAsia"/>
                <w:sz w:val="21"/>
              </w:rPr>
              <w:t>濛</w:t>
            </w:r>
            <w:proofErr w:type="gramEnd"/>
            <w:r>
              <w:rPr>
                <w:rFonts w:hint="eastAsia"/>
                <w:sz w:val="21"/>
              </w:rPr>
              <w:t>、李璐</w:t>
            </w:r>
            <w:r>
              <w:rPr>
                <w:rFonts w:hint="eastAsia"/>
              </w:rPr>
              <w:t>：查看待办事项</w:t>
            </w:r>
          </w:p>
          <w:p w14:paraId="553D5010" w14:textId="77777777" w:rsidR="005C3F97" w:rsidRDefault="00D5112A">
            <w:pPr>
              <w:pStyle w:val="a0"/>
            </w:pPr>
            <w:r>
              <w:rPr>
                <w:rFonts w:hint="eastAsia"/>
                <w:sz w:val="21"/>
              </w:rPr>
              <w:t>马腾、李佳</w:t>
            </w:r>
            <w:r>
              <w:rPr>
                <w:rFonts w:hint="eastAsia"/>
              </w:rPr>
              <w:t>：管理会议</w:t>
            </w:r>
          </w:p>
          <w:p w14:paraId="2C354EC1" w14:textId="77777777" w:rsidR="005C3F97" w:rsidRDefault="00D5112A">
            <w:pPr>
              <w:pStyle w:val="a0"/>
            </w:pPr>
            <w:r>
              <w:rPr>
                <w:rFonts w:hint="eastAsia"/>
                <w:sz w:val="21"/>
              </w:rPr>
              <w:t>马艺宸</w:t>
            </w:r>
            <w:r>
              <w:rPr>
                <w:rFonts w:hint="eastAsia"/>
              </w:rPr>
              <w:t>：管理日程</w:t>
            </w:r>
          </w:p>
          <w:p w14:paraId="141B0CE5" w14:textId="77777777" w:rsidR="005C3F97" w:rsidRDefault="00D5112A">
            <w:pPr>
              <w:pStyle w:val="a0"/>
            </w:pPr>
            <w:r>
              <w:rPr>
                <w:rFonts w:hint="eastAsia"/>
                <w:sz w:val="21"/>
              </w:rPr>
              <w:t>吴珊娇</w:t>
            </w:r>
            <w:r>
              <w:rPr>
                <w:rFonts w:hint="eastAsia"/>
              </w:rPr>
              <w:t>：管理个人日志、个人文件、个人信息</w:t>
            </w:r>
          </w:p>
        </w:tc>
        <w:tc>
          <w:tcPr>
            <w:tcW w:w="2835" w:type="dxa"/>
          </w:tcPr>
          <w:p w14:paraId="6CCA6B4E" w14:textId="77777777" w:rsidR="005C3F97" w:rsidRDefault="005C3F97">
            <w:pPr>
              <w:pStyle w:val="a0"/>
              <w:jc w:val="center"/>
              <w:rPr>
                <w:sz w:val="21"/>
              </w:rPr>
            </w:pPr>
          </w:p>
          <w:p w14:paraId="2C837F6E" w14:textId="77777777" w:rsidR="005C3F97" w:rsidRDefault="005C3F97">
            <w:pPr>
              <w:pStyle w:val="a0"/>
              <w:jc w:val="center"/>
              <w:rPr>
                <w:sz w:val="21"/>
              </w:rPr>
            </w:pPr>
          </w:p>
          <w:p w14:paraId="4BBC6E9C" w14:textId="77777777" w:rsidR="005C3F97" w:rsidRDefault="005C3F97">
            <w:pPr>
              <w:pStyle w:val="a0"/>
              <w:jc w:val="center"/>
              <w:rPr>
                <w:sz w:val="21"/>
              </w:rPr>
            </w:pPr>
          </w:p>
          <w:p w14:paraId="16EC33BC" w14:textId="1DAAEC08" w:rsidR="005C3F97" w:rsidRDefault="00FA7BFF">
            <w:pPr>
              <w:pStyle w:val="a0"/>
              <w:jc w:val="center"/>
            </w:pPr>
            <w:r>
              <w:rPr>
                <w:rFonts w:hint="eastAsia"/>
                <w:sz w:val="21"/>
              </w:rPr>
              <w:t>梁薇，杨秦晋，周心雨，汪燕，盛斌，熊子威，</w:t>
            </w:r>
            <w:r>
              <w:rPr>
                <w:rFonts w:hint="eastAsia"/>
                <w:sz w:val="21"/>
              </w:rPr>
              <w:t>申毅杨</w:t>
            </w:r>
          </w:p>
        </w:tc>
      </w:tr>
      <w:tr w:rsidR="005C3F97" w14:paraId="0322C572" w14:textId="77777777">
        <w:tc>
          <w:tcPr>
            <w:tcW w:w="2802" w:type="dxa"/>
          </w:tcPr>
          <w:p w14:paraId="7BA82406" w14:textId="77777777" w:rsidR="005C3F97" w:rsidRDefault="00D5112A">
            <w:pPr>
              <w:spacing w:line="360" w:lineRule="auto"/>
              <w:jc w:val="center"/>
              <w:rPr>
                <w:sz w:val="21"/>
                <w:szCs w:val="21"/>
                <w:lang w:val="en-GB"/>
              </w:rPr>
            </w:pPr>
            <w:r>
              <w:rPr>
                <w:rFonts w:hint="eastAsia"/>
                <w:sz w:val="21"/>
                <w:szCs w:val="21"/>
                <w:lang w:val="en-GB"/>
              </w:rPr>
              <w:t>执行功能测试</w:t>
            </w:r>
          </w:p>
          <w:p w14:paraId="7C7AFEE0" w14:textId="04AD52D1" w:rsidR="005C3F97" w:rsidRDefault="00D5112A">
            <w:pPr>
              <w:pStyle w:val="a0"/>
              <w:jc w:val="center"/>
              <w:rPr>
                <w:strike/>
              </w:rPr>
            </w:pPr>
            <w:r>
              <w:rPr>
                <w:rFonts w:hint="eastAsia"/>
                <w:sz w:val="21"/>
                <w:szCs w:val="21"/>
                <w:lang w:val="en-GB"/>
              </w:rPr>
              <w:t>（</w:t>
            </w:r>
            <w:r w:rsidR="00FA7BFF">
              <w:rPr>
                <w:sz w:val="21"/>
                <w:szCs w:val="21"/>
                <w:lang w:val="en-GB"/>
              </w:rPr>
              <w:t>11</w:t>
            </w:r>
            <w:r>
              <w:rPr>
                <w:rFonts w:hint="eastAsia"/>
                <w:sz w:val="21"/>
                <w:szCs w:val="21"/>
                <w:lang w:val="en-GB"/>
              </w:rPr>
              <w:t>月</w:t>
            </w:r>
            <w:r w:rsidR="00FA7BFF">
              <w:rPr>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1590CB97" w14:textId="77777777" w:rsidR="005C3F97" w:rsidRDefault="00D5112A">
            <w:pPr>
              <w:pStyle w:val="a0"/>
              <w:rPr>
                <w:strike/>
                <w:sz w:val="21"/>
                <w:szCs w:val="21"/>
              </w:rPr>
            </w:pPr>
            <w:r>
              <w:rPr>
                <w:rFonts w:hint="eastAsia"/>
                <w:sz w:val="21"/>
              </w:rPr>
              <w:t>测试组成员</w:t>
            </w:r>
            <w:r>
              <w:rPr>
                <w:rFonts w:hint="eastAsia"/>
              </w:rPr>
              <w:t>：客户端功能模块</w:t>
            </w:r>
          </w:p>
        </w:tc>
        <w:tc>
          <w:tcPr>
            <w:tcW w:w="2835" w:type="dxa"/>
            <w:vAlign w:val="center"/>
          </w:tcPr>
          <w:p w14:paraId="6EDF2F34" w14:textId="25C32685" w:rsidR="005C3F97" w:rsidRDefault="00FA7BFF">
            <w:pPr>
              <w:pStyle w:val="a0"/>
              <w:jc w:val="center"/>
              <w:rPr>
                <w:sz w:val="21"/>
                <w:szCs w:val="21"/>
              </w:rPr>
            </w:pPr>
            <w:r>
              <w:rPr>
                <w:rFonts w:hint="eastAsia"/>
                <w:sz w:val="21"/>
              </w:rPr>
              <w:t>梁薇，杨秦晋，周心雨，汪燕，盛斌，熊子威，申毅杨</w:t>
            </w:r>
          </w:p>
        </w:tc>
      </w:tr>
      <w:tr w:rsidR="005C3F97" w14:paraId="2C53E041" w14:textId="77777777">
        <w:tc>
          <w:tcPr>
            <w:tcW w:w="2802" w:type="dxa"/>
          </w:tcPr>
          <w:p w14:paraId="67FD5B16" w14:textId="77777777" w:rsidR="005C3F97" w:rsidRDefault="00D5112A">
            <w:pPr>
              <w:spacing w:line="360" w:lineRule="auto"/>
              <w:jc w:val="center"/>
              <w:rPr>
                <w:sz w:val="21"/>
                <w:szCs w:val="21"/>
                <w:lang w:val="en-GB"/>
              </w:rPr>
            </w:pPr>
            <w:r>
              <w:rPr>
                <w:rFonts w:hint="eastAsia"/>
                <w:sz w:val="21"/>
                <w:szCs w:val="21"/>
                <w:lang w:val="en-GB"/>
              </w:rPr>
              <w:t>测试总结报告编写</w:t>
            </w:r>
          </w:p>
          <w:p w14:paraId="7D9C4F6E" w14:textId="77777777" w:rsidR="005C3F97" w:rsidRDefault="00D5112A">
            <w:pPr>
              <w:spacing w:line="360" w:lineRule="auto"/>
              <w:jc w:val="center"/>
              <w:rPr>
                <w:sz w:val="21"/>
                <w:szCs w:val="21"/>
                <w:highlight w:val="yellow"/>
                <w:lang w:val="en-GB"/>
              </w:rPr>
            </w:pPr>
            <w:r>
              <w:rPr>
                <w:rFonts w:hint="eastAsia"/>
                <w:sz w:val="21"/>
                <w:szCs w:val="21"/>
                <w:lang w:val="en-GB"/>
              </w:rPr>
              <w:lastRenderedPageBreak/>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70A02A24" w14:textId="77777777" w:rsidR="005C3F97" w:rsidRDefault="005C3F97">
            <w:pPr>
              <w:pStyle w:val="a0"/>
              <w:rPr>
                <w:sz w:val="21"/>
                <w:szCs w:val="21"/>
              </w:rPr>
            </w:pPr>
          </w:p>
        </w:tc>
        <w:tc>
          <w:tcPr>
            <w:tcW w:w="2835" w:type="dxa"/>
          </w:tcPr>
          <w:p w14:paraId="4B7D9898" w14:textId="5D52B9C1" w:rsidR="005C3F97" w:rsidRDefault="00FA7BFF">
            <w:pPr>
              <w:pStyle w:val="a0"/>
            </w:pPr>
            <w:r>
              <w:rPr>
                <w:rFonts w:hint="eastAsia"/>
              </w:rPr>
              <w:t>汪燕</w:t>
            </w:r>
          </w:p>
        </w:tc>
      </w:tr>
    </w:tbl>
    <w:p w14:paraId="28CED9B5" w14:textId="77777777" w:rsidR="005C3F97" w:rsidRDefault="005C3F97">
      <w:pPr>
        <w:pStyle w:val="a0"/>
      </w:pPr>
    </w:p>
    <w:p w14:paraId="2282C228" w14:textId="77777777" w:rsidR="005C3F97" w:rsidRDefault="005C3F97">
      <w:pPr>
        <w:pStyle w:val="a0"/>
      </w:pPr>
      <w:bookmarkStart w:id="76" w:name="_Toc292985481"/>
    </w:p>
    <w:p w14:paraId="0D5F445D" w14:textId="77777777" w:rsidR="005C3F97" w:rsidRDefault="00D5112A">
      <w:pPr>
        <w:pStyle w:val="1"/>
        <w:spacing w:before="100" w:beforeAutospacing="1" w:after="100" w:afterAutospacing="1" w:line="240" w:lineRule="auto"/>
      </w:pPr>
      <w:bookmarkStart w:id="77" w:name="_Toc304268712"/>
      <w:r>
        <w:rPr>
          <w:rFonts w:hint="eastAsia"/>
        </w:rPr>
        <w:t>测试风险分析</w:t>
      </w:r>
      <w:bookmarkEnd w:id="76"/>
      <w:bookmarkEnd w:id="77"/>
    </w:p>
    <w:p w14:paraId="1ACE505F" w14:textId="77777777" w:rsidR="005C3F97" w:rsidRDefault="00D5112A">
      <w:pPr>
        <w:pStyle w:val="2"/>
      </w:pPr>
      <w:bookmarkStart w:id="78" w:name="_Toc304268713"/>
      <w:r>
        <w:rPr>
          <w:rFonts w:hint="eastAsia"/>
        </w:rPr>
        <w:t>计划风险</w:t>
      </w:r>
      <w:bookmarkEnd w:id="78"/>
    </w:p>
    <w:p w14:paraId="77EE02E8" w14:textId="77777777" w:rsidR="005C3F97" w:rsidRDefault="00D5112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14:paraId="00F2798B" w14:textId="77777777" w:rsidR="005C3F97" w:rsidRDefault="00D5112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712D7554" w14:textId="77777777" w:rsidR="005C3F97" w:rsidRDefault="005C3F97">
      <w:pPr>
        <w:pStyle w:val="a0"/>
        <w:ind w:firstLineChars="200" w:firstLine="400"/>
      </w:pPr>
    </w:p>
    <w:sectPr w:rsidR="005C3F9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F4179" w14:textId="77777777" w:rsidR="00806FBB" w:rsidRDefault="00806FBB">
      <w:pPr>
        <w:spacing w:line="240" w:lineRule="auto"/>
      </w:pPr>
      <w:r>
        <w:separator/>
      </w:r>
    </w:p>
  </w:endnote>
  <w:endnote w:type="continuationSeparator" w:id="0">
    <w:p w14:paraId="304D788D" w14:textId="77777777" w:rsidR="00806FBB" w:rsidRDefault="00806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3D2E4" w14:textId="77777777" w:rsidR="00806FBB" w:rsidRDefault="00806FBB">
      <w:pPr>
        <w:spacing w:line="240" w:lineRule="auto"/>
      </w:pPr>
      <w:r>
        <w:separator/>
      </w:r>
    </w:p>
  </w:footnote>
  <w:footnote w:type="continuationSeparator" w:id="0">
    <w:p w14:paraId="5214E09F" w14:textId="77777777" w:rsidR="00806FBB" w:rsidRDefault="00806F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DEA8F" w14:textId="77777777" w:rsidR="00D5112A" w:rsidRDefault="00D5112A">
    <w:pPr>
      <w:pStyle w:val="ad"/>
      <w:jc w:val="left"/>
    </w:pPr>
    <w:r>
      <w:rPr>
        <w:noProof/>
        <w:snapToGrid/>
      </w:rPr>
      <w:drawing>
        <wp:inline distT="0" distB="0" distL="0" distR="0" wp14:anchorId="3136EFFF" wp14:editId="23A1E5CD">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3F97"/>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68CA"/>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06FBB"/>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112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A7BFF"/>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E0C46"/>
  <w15:docId w15:val="{91D22E13-317F-44C9-93CE-A77EB281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11</Pages>
  <Words>983</Words>
  <Characters>5608</Characters>
  <Application>Microsoft Office Word</Application>
  <DocSecurity>0</DocSecurity>
  <Lines>46</Lines>
  <Paragraphs>13</Paragraphs>
  <ScaleCrop>false</ScaleCrop>
  <Company>SkyUN.Org</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1978771957@qq.com</cp:lastModifiedBy>
  <cp:revision>13</cp:revision>
  <dcterms:created xsi:type="dcterms:W3CDTF">2011-09-15T02:04:00Z</dcterms:created>
  <dcterms:modified xsi:type="dcterms:W3CDTF">2020-12-03T01:50:00Z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