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3227D3" w14:textId="5DCF92E2" w:rsidR="008B0284" w:rsidRDefault="00C8102D">
      <w:r>
        <w:rPr>
          <w:rFonts w:hint="eastAsia"/>
        </w:rPr>
        <w:t>梁微是美女</w:t>
      </w:r>
      <w:bookmarkStart w:id="0" w:name="_GoBack"/>
      <w:bookmarkEnd w:id="0"/>
    </w:p>
    <w:sectPr w:rsidR="008B02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134"/>
    <w:rsid w:val="002E4134"/>
    <w:rsid w:val="008B0284"/>
    <w:rsid w:val="00C81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B45B9"/>
  <w15:chartTrackingRefBased/>
  <w15:docId w15:val="{0471ACE1-F7D8-47CD-B4AF-0754E789F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美女 梁</dc:creator>
  <cp:keywords/>
  <dc:description/>
  <cp:lastModifiedBy>美女 梁</cp:lastModifiedBy>
  <cp:revision>2</cp:revision>
  <dcterms:created xsi:type="dcterms:W3CDTF">2018-11-18T14:12:00Z</dcterms:created>
  <dcterms:modified xsi:type="dcterms:W3CDTF">2018-11-18T14:12:00Z</dcterms:modified>
</cp:coreProperties>
</file>