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根据考试包中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EN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文件夹中英文文档的内容，分析这应该是本有关什么课程的文档；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94305" cy="188023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在屏幕上输出“S”字符</w:t>
      </w:r>
      <w:r>
        <w:rPr>
          <w:rFonts w:hint="eastAsia"/>
          <w:sz w:val="24"/>
          <w:szCs w:val="32"/>
          <w:lang w:eastAsia="zh-CN"/>
        </w:rPr>
        <w:t>；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70480" cy="232219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读station_realtime.csv文件，以HTML展示部分内容（展示内容任选），然后再通过PM2.5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eastAsia"/>
          <w:sz w:val="24"/>
          <w:szCs w:val="32"/>
        </w:rPr>
        <w:t>PM10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</w:rPr>
        <w:t>计算SO2、CO、O3三者的相关性，判断哪两个指标相关性最大，并在坐标系中输出关联图；</w:t>
      </w:r>
    </w:p>
    <w:p>
      <w:pPr>
        <w:numPr>
          <w:numId w:val="0"/>
        </w:numPr>
        <w:rPr>
          <w:rFonts w:hint="eastAsia"/>
          <w:sz w:val="24"/>
          <w:szCs w:val="32"/>
        </w:rPr>
      </w:pPr>
    </w:p>
    <w:p>
      <w:pPr>
        <w:numPr>
          <w:numId w:val="0"/>
        </w:numPr>
        <w:ind w:leftChars="0"/>
        <w:jc w:val="center"/>
        <w:rPr>
          <w:rFonts w:hint="eastAsia"/>
        </w:rPr>
      </w:pPr>
      <w:r>
        <w:drawing>
          <wp:inline distT="0" distB="0" distL="114300" distR="114300">
            <wp:extent cx="2292350" cy="1499235"/>
            <wp:effectExtent l="0" t="0" r="889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2405" cy="291655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从网络上爬取至少10幅图片，并分别对10幅图片进行处理。并连接生成gif图（要求:十张图片彩色和黑色照片交替播放，并尝试利用什么参数可以调整动画播放速度）。</w:t>
      </w:r>
    </w:p>
    <w:p>
      <w:pPr>
        <w:numPr>
          <w:numId w:val="0"/>
        </w:numPr>
        <w:rPr>
          <w:rFonts w:hint="eastAsia"/>
          <w:sz w:val="24"/>
          <w:szCs w:val="32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813175"/>
            <wp:effectExtent l="0" t="0" r="3175" b="1206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98CA9"/>
    <w:multiLevelType w:val="singleLevel"/>
    <w:tmpl w:val="2C498C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E203B"/>
    <w:rsid w:val="03B9358B"/>
    <w:rsid w:val="05B27766"/>
    <w:rsid w:val="05CE203B"/>
    <w:rsid w:val="07E4063F"/>
    <w:rsid w:val="2AEB2C1D"/>
    <w:rsid w:val="469133D3"/>
    <w:rsid w:val="578A0383"/>
    <w:rsid w:val="5A594D5D"/>
    <w:rsid w:val="611125FC"/>
    <w:rsid w:val="6D535020"/>
    <w:rsid w:val="7F82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2018-10-24T10:48:00Z</dcterms:created>
  <dc:creator>ら゛乱了脚步、爱恋</dc:creator>
  <cp:lastModifiedBy>ら゛乱了脚步、爱恋</cp:lastModifiedBy>
  <dcterms:modified xsi:type="dcterms:W3CDTF">2018-10-24T14:44:23Z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