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CFB3F" w14:textId="77777777" w:rsidR="006A17F0" w:rsidRDefault="00357D7B">
      <w:pPr>
        <w:spacing w:after="0" w:line="240" w:lineRule="auto"/>
        <w:jc w:val="center"/>
        <w:rPr>
          <w:rFonts w:ascii="LiberationSerif" w:eastAsia="LiberationSerif" w:hAnsi="LiberationSerif" w:cs="LiberationSerif"/>
          <w:sz w:val="36"/>
          <w:szCs w:val="36"/>
        </w:rPr>
      </w:pPr>
      <w:r>
        <w:tab/>
      </w:r>
      <w:r>
        <w:rPr>
          <w:rFonts w:ascii="LiberationSerif" w:eastAsia="LiberationSerif" w:hAnsi="LiberationSerif" w:cs="LiberationSerif"/>
          <w:sz w:val="36"/>
          <w:szCs w:val="36"/>
        </w:rPr>
        <w:t>Министерство образования Республики Беларусь</w:t>
      </w:r>
    </w:p>
    <w:p w14:paraId="5B6F7A2D" w14:textId="77777777" w:rsidR="006A17F0" w:rsidRDefault="00357D7B">
      <w:pPr>
        <w:spacing w:after="0" w:line="240" w:lineRule="auto"/>
        <w:jc w:val="center"/>
        <w:rPr>
          <w:rFonts w:ascii="LiberationSerif" w:eastAsia="LiberationSerif" w:hAnsi="LiberationSerif" w:cs="LiberationSerif"/>
          <w:sz w:val="36"/>
          <w:szCs w:val="36"/>
        </w:rPr>
      </w:pPr>
      <w:r>
        <w:rPr>
          <w:rFonts w:ascii="LiberationSerif" w:eastAsia="LiberationSerif" w:hAnsi="LiberationSerif" w:cs="LiberationSerif"/>
          <w:sz w:val="36"/>
          <w:szCs w:val="36"/>
        </w:rPr>
        <w:t>Учреждение образования</w:t>
      </w:r>
    </w:p>
    <w:p w14:paraId="5EAEE577" w14:textId="77777777" w:rsidR="006A17F0" w:rsidRDefault="00357D7B">
      <w:pPr>
        <w:spacing w:after="0" w:line="240" w:lineRule="auto"/>
        <w:jc w:val="center"/>
        <w:rPr>
          <w:rFonts w:ascii="LiberationSerif" w:eastAsia="LiberationSerif" w:hAnsi="LiberationSerif" w:cs="LiberationSerif"/>
          <w:sz w:val="36"/>
          <w:szCs w:val="36"/>
        </w:rPr>
      </w:pPr>
      <w:r>
        <w:rPr>
          <w:rFonts w:ascii="LiberationSerif" w:eastAsia="LiberationSerif" w:hAnsi="LiberationSerif" w:cs="LiberationSerif"/>
          <w:sz w:val="36"/>
          <w:szCs w:val="36"/>
        </w:rPr>
        <w:t>«Брестский государственный технический университет»</w:t>
      </w:r>
    </w:p>
    <w:p w14:paraId="76A5ED41" w14:textId="77777777" w:rsidR="006A17F0" w:rsidRDefault="00357D7B">
      <w:pPr>
        <w:jc w:val="center"/>
        <w:rPr>
          <w:rFonts w:ascii="LiberationSerif" w:eastAsia="LiberationSerif" w:hAnsi="LiberationSerif" w:cs="LiberationSerif"/>
          <w:sz w:val="36"/>
          <w:szCs w:val="36"/>
        </w:rPr>
      </w:pPr>
      <w:r>
        <w:rPr>
          <w:rFonts w:ascii="LiberationSerif" w:eastAsia="LiberationSerif" w:hAnsi="LiberationSerif" w:cs="LiberationSerif"/>
          <w:sz w:val="36"/>
          <w:szCs w:val="36"/>
        </w:rPr>
        <w:t>Кафедра «ЭВМ и системы»</w:t>
      </w:r>
    </w:p>
    <w:p w14:paraId="568BCD73" w14:textId="77777777" w:rsidR="006A17F0" w:rsidRDefault="006A17F0">
      <w:pPr>
        <w:jc w:val="center"/>
        <w:rPr>
          <w:rFonts w:ascii="LiberationSerif" w:eastAsia="LiberationSerif" w:hAnsi="LiberationSerif" w:cs="LiberationSerif"/>
          <w:sz w:val="36"/>
          <w:szCs w:val="36"/>
        </w:rPr>
      </w:pPr>
    </w:p>
    <w:p w14:paraId="4C5591EA" w14:textId="77777777" w:rsidR="006A17F0" w:rsidRDefault="006A17F0">
      <w:pPr>
        <w:jc w:val="center"/>
        <w:rPr>
          <w:rFonts w:ascii="LiberationSerif" w:eastAsia="LiberationSerif" w:hAnsi="LiberationSerif" w:cs="LiberationSerif"/>
          <w:sz w:val="36"/>
          <w:szCs w:val="36"/>
        </w:rPr>
      </w:pPr>
    </w:p>
    <w:p w14:paraId="09CB8F62" w14:textId="77777777" w:rsidR="006A17F0" w:rsidRDefault="006A17F0">
      <w:pPr>
        <w:jc w:val="center"/>
        <w:rPr>
          <w:rFonts w:ascii="LiberationSerif" w:eastAsia="LiberationSerif" w:hAnsi="LiberationSerif" w:cs="LiberationSerif"/>
          <w:sz w:val="36"/>
          <w:szCs w:val="36"/>
        </w:rPr>
      </w:pPr>
    </w:p>
    <w:p w14:paraId="6148601E" w14:textId="77777777" w:rsidR="006A17F0" w:rsidRDefault="006A17F0">
      <w:pPr>
        <w:jc w:val="center"/>
        <w:rPr>
          <w:rFonts w:ascii="LiberationSerif" w:eastAsia="LiberationSerif" w:hAnsi="LiberationSerif" w:cs="LiberationSerif"/>
          <w:sz w:val="36"/>
          <w:szCs w:val="36"/>
        </w:rPr>
      </w:pPr>
    </w:p>
    <w:p w14:paraId="309C3D9C" w14:textId="77777777" w:rsidR="006A17F0" w:rsidRDefault="006A17F0">
      <w:pPr>
        <w:jc w:val="center"/>
        <w:rPr>
          <w:rFonts w:ascii="LiberationSerif" w:eastAsia="LiberationSerif" w:hAnsi="LiberationSerif" w:cs="LiberationSerif"/>
          <w:sz w:val="36"/>
          <w:szCs w:val="36"/>
        </w:rPr>
      </w:pPr>
    </w:p>
    <w:p w14:paraId="74F453EC" w14:textId="209BC582" w:rsidR="006A17F0" w:rsidRPr="008C6327" w:rsidRDefault="00357D7B">
      <w:pPr>
        <w:spacing w:after="0" w:line="240" w:lineRule="auto"/>
        <w:jc w:val="center"/>
        <w:rPr>
          <w:rFonts w:ascii="LiberationSerif" w:eastAsia="LiberationSerif" w:hAnsi="LiberationSerif" w:cs="LiberationSerif"/>
          <w:sz w:val="32"/>
          <w:szCs w:val="32"/>
          <w:lang w:val="en-US"/>
        </w:rPr>
      </w:pPr>
      <w:r>
        <w:rPr>
          <w:rFonts w:ascii="LiberationSerif" w:eastAsia="LiberationSerif" w:hAnsi="LiberationSerif" w:cs="LiberationSerif"/>
          <w:sz w:val="32"/>
          <w:szCs w:val="32"/>
        </w:rPr>
        <w:t>Лабораторная работа №</w:t>
      </w:r>
      <w:r w:rsidR="008C6327">
        <w:rPr>
          <w:rFonts w:ascii="LiberationSerif" w:eastAsia="LiberationSerif" w:hAnsi="LiberationSerif" w:cs="LiberationSerif"/>
          <w:sz w:val="32"/>
          <w:szCs w:val="32"/>
          <w:lang w:val="en-US"/>
        </w:rPr>
        <w:t>4</w:t>
      </w:r>
    </w:p>
    <w:p w14:paraId="5C448529" w14:textId="77777777" w:rsidR="006A17F0" w:rsidRDefault="00357D7B">
      <w:pPr>
        <w:jc w:val="center"/>
        <w:rPr>
          <w:rFonts w:ascii="LiberationSerif" w:eastAsia="LiberationSerif" w:hAnsi="LiberationSerif" w:cs="LiberationSerif"/>
          <w:sz w:val="32"/>
          <w:szCs w:val="32"/>
        </w:rPr>
      </w:pPr>
      <w:r>
        <w:rPr>
          <w:rFonts w:ascii="LiberationSerif" w:eastAsia="LiberationSerif" w:hAnsi="LiberationSerif" w:cs="LiberationSerif"/>
          <w:sz w:val="32"/>
          <w:szCs w:val="32"/>
        </w:rPr>
        <w:t>Дисциплина «ПИС»</w:t>
      </w:r>
    </w:p>
    <w:p w14:paraId="4BB55C9F" w14:textId="77777777" w:rsidR="006A17F0" w:rsidRDefault="006A17F0">
      <w:pPr>
        <w:jc w:val="center"/>
        <w:rPr>
          <w:rFonts w:ascii="LiberationSerif" w:eastAsia="LiberationSerif" w:hAnsi="LiberationSerif" w:cs="LiberationSerif"/>
          <w:sz w:val="36"/>
          <w:szCs w:val="36"/>
        </w:rPr>
      </w:pPr>
    </w:p>
    <w:p w14:paraId="07AF1ABA" w14:textId="77777777" w:rsidR="006A17F0" w:rsidRDefault="006A17F0">
      <w:pPr>
        <w:jc w:val="center"/>
        <w:rPr>
          <w:rFonts w:ascii="LiberationSerif" w:eastAsia="LiberationSerif" w:hAnsi="LiberationSerif" w:cs="LiberationSerif"/>
          <w:sz w:val="36"/>
          <w:szCs w:val="36"/>
        </w:rPr>
      </w:pPr>
    </w:p>
    <w:p w14:paraId="63A118AD" w14:textId="77777777" w:rsidR="006A17F0" w:rsidRDefault="006A17F0">
      <w:pPr>
        <w:jc w:val="center"/>
        <w:rPr>
          <w:rFonts w:ascii="LiberationSerif" w:eastAsia="LiberationSerif" w:hAnsi="LiberationSerif" w:cs="LiberationSerif"/>
          <w:sz w:val="36"/>
          <w:szCs w:val="36"/>
        </w:rPr>
      </w:pPr>
    </w:p>
    <w:p w14:paraId="363C8D26" w14:textId="77777777" w:rsidR="006A17F0" w:rsidRDefault="006A17F0">
      <w:pPr>
        <w:jc w:val="center"/>
        <w:rPr>
          <w:rFonts w:ascii="LiberationSerif" w:eastAsia="LiberationSerif" w:hAnsi="LiberationSerif" w:cs="LiberationSerif"/>
          <w:sz w:val="36"/>
          <w:szCs w:val="36"/>
        </w:rPr>
      </w:pPr>
    </w:p>
    <w:p w14:paraId="4BFFBEA6" w14:textId="77777777" w:rsidR="006A17F0" w:rsidRDefault="006A17F0">
      <w:pPr>
        <w:jc w:val="center"/>
        <w:rPr>
          <w:rFonts w:ascii="LiberationSerif" w:eastAsia="LiberationSerif" w:hAnsi="LiberationSerif" w:cs="LiberationSerif"/>
          <w:sz w:val="36"/>
          <w:szCs w:val="36"/>
        </w:rPr>
      </w:pPr>
    </w:p>
    <w:p w14:paraId="2D41C9F6" w14:textId="77777777" w:rsidR="006A17F0" w:rsidRDefault="006A17F0">
      <w:pPr>
        <w:spacing w:after="0" w:line="240" w:lineRule="auto"/>
        <w:rPr>
          <w:rFonts w:ascii="LiberationSerif" w:eastAsia="LiberationSerif" w:hAnsi="LiberationSerif" w:cs="LiberationSerif"/>
          <w:sz w:val="36"/>
          <w:szCs w:val="36"/>
        </w:rPr>
      </w:pPr>
    </w:p>
    <w:p w14:paraId="4FEDAC2C" w14:textId="77777777" w:rsidR="006A17F0" w:rsidRDefault="00357D7B">
      <w:pPr>
        <w:spacing w:after="0" w:line="240" w:lineRule="auto"/>
        <w:ind w:left="6803"/>
        <w:rPr>
          <w:rFonts w:ascii="LiberationSerif" w:eastAsia="LiberationSerif" w:hAnsi="LiberationSerif" w:cs="LiberationSerif"/>
          <w:sz w:val="28"/>
          <w:szCs w:val="28"/>
        </w:rPr>
      </w:pPr>
      <w:r>
        <w:rPr>
          <w:rFonts w:ascii="LiberationSerif" w:eastAsia="LiberationSerif" w:hAnsi="LiberationSerif" w:cs="LiberationSerif"/>
          <w:sz w:val="28"/>
          <w:szCs w:val="28"/>
        </w:rPr>
        <w:t>Выполнил:</w:t>
      </w:r>
    </w:p>
    <w:p w14:paraId="6BF2EA99" w14:textId="77777777" w:rsidR="006A17F0" w:rsidRDefault="00357D7B">
      <w:pPr>
        <w:spacing w:after="0" w:line="240" w:lineRule="auto"/>
        <w:ind w:left="6803"/>
        <w:rPr>
          <w:rFonts w:ascii="LiberationSerif" w:eastAsia="LiberationSerif" w:hAnsi="LiberationSerif" w:cs="LiberationSerif"/>
          <w:sz w:val="28"/>
          <w:szCs w:val="28"/>
        </w:rPr>
      </w:pPr>
      <w:r>
        <w:rPr>
          <w:rFonts w:ascii="LiberationSerif" w:eastAsia="LiberationSerif" w:hAnsi="LiberationSerif" w:cs="LiberationSerif"/>
          <w:sz w:val="28"/>
          <w:szCs w:val="28"/>
        </w:rPr>
        <w:t>студент группы: ПО-3</w:t>
      </w:r>
    </w:p>
    <w:p w14:paraId="611EEEE2" w14:textId="77777777" w:rsidR="006A17F0" w:rsidRDefault="00357D7B">
      <w:pPr>
        <w:spacing w:after="0" w:line="240" w:lineRule="auto"/>
        <w:ind w:left="6803"/>
        <w:rPr>
          <w:rFonts w:ascii="LiberationSerif" w:eastAsia="LiberationSerif" w:hAnsi="LiberationSerif" w:cs="LiberationSerif"/>
          <w:sz w:val="28"/>
          <w:szCs w:val="28"/>
        </w:rPr>
      </w:pPr>
      <w:r>
        <w:rPr>
          <w:rFonts w:ascii="LiberationSerif" w:eastAsia="LiberationSerif" w:hAnsi="LiberationSerif" w:cs="LiberationSerif"/>
          <w:sz w:val="28"/>
          <w:szCs w:val="28"/>
        </w:rPr>
        <w:t>Будяков В.В.</w:t>
      </w:r>
    </w:p>
    <w:p w14:paraId="7ABF4551" w14:textId="77777777" w:rsidR="006A17F0" w:rsidRDefault="00357D7B">
      <w:pPr>
        <w:spacing w:after="0" w:line="240" w:lineRule="auto"/>
        <w:ind w:left="6803"/>
        <w:rPr>
          <w:rFonts w:ascii="LiberationSerif" w:eastAsia="LiberationSerif" w:hAnsi="LiberationSerif" w:cs="LiberationSerif"/>
          <w:sz w:val="28"/>
          <w:szCs w:val="28"/>
        </w:rPr>
      </w:pPr>
      <w:r>
        <w:rPr>
          <w:rFonts w:ascii="LiberationSerif" w:eastAsia="LiberationSerif" w:hAnsi="LiberationSerif" w:cs="LiberationSerif"/>
          <w:sz w:val="28"/>
          <w:szCs w:val="28"/>
        </w:rPr>
        <w:t>Проверил:</w:t>
      </w:r>
    </w:p>
    <w:p w14:paraId="16D31FE0" w14:textId="77777777" w:rsidR="006A17F0" w:rsidRDefault="00357D7B">
      <w:pPr>
        <w:ind w:left="6803"/>
        <w:rPr>
          <w:rFonts w:ascii="LiberationSerif" w:eastAsia="LiberationSerif" w:hAnsi="LiberationSerif" w:cs="LiberationSerif"/>
          <w:sz w:val="28"/>
          <w:szCs w:val="28"/>
        </w:rPr>
      </w:pPr>
      <w:proofErr w:type="spellStart"/>
      <w:r>
        <w:rPr>
          <w:rFonts w:ascii="LiberationSerif" w:eastAsia="LiberationSerif" w:hAnsi="LiberationSerif" w:cs="LiberationSerif"/>
          <w:sz w:val="28"/>
          <w:szCs w:val="28"/>
        </w:rPr>
        <w:t>Лаврущик</w:t>
      </w:r>
      <w:proofErr w:type="spellEnd"/>
      <w:r>
        <w:rPr>
          <w:rFonts w:ascii="LiberationSerif" w:eastAsia="LiberationSerif" w:hAnsi="LiberationSerif" w:cs="LiberationSerif"/>
          <w:sz w:val="28"/>
          <w:szCs w:val="28"/>
        </w:rPr>
        <w:t xml:space="preserve"> А.И.</w:t>
      </w:r>
    </w:p>
    <w:p w14:paraId="3C7A9A22" w14:textId="77777777" w:rsidR="006A17F0" w:rsidRDefault="006A17F0">
      <w:pPr>
        <w:ind w:left="6372"/>
        <w:jc w:val="center"/>
        <w:rPr>
          <w:rFonts w:ascii="LiberationSerif" w:eastAsia="LiberationSerif" w:hAnsi="LiberationSerif" w:cs="LiberationSerif"/>
          <w:sz w:val="28"/>
          <w:szCs w:val="28"/>
        </w:rPr>
      </w:pPr>
    </w:p>
    <w:p w14:paraId="4677E850" w14:textId="77777777" w:rsidR="006A17F0" w:rsidRDefault="006A17F0">
      <w:pPr>
        <w:ind w:left="6372"/>
        <w:jc w:val="center"/>
        <w:rPr>
          <w:rFonts w:ascii="LiberationSerif" w:eastAsia="LiberationSerif" w:hAnsi="LiberationSerif" w:cs="LiberationSerif"/>
          <w:sz w:val="28"/>
          <w:szCs w:val="28"/>
        </w:rPr>
      </w:pPr>
    </w:p>
    <w:p w14:paraId="0118165D" w14:textId="77777777" w:rsidR="006A17F0" w:rsidRDefault="006A17F0">
      <w:pPr>
        <w:ind w:left="6372"/>
        <w:jc w:val="center"/>
        <w:rPr>
          <w:rFonts w:ascii="LiberationSerif" w:eastAsia="LiberationSerif" w:hAnsi="LiberationSerif" w:cs="LiberationSerif"/>
          <w:sz w:val="28"/>
          <w:szCs w:val="28"/>
        </w:rPr>
      </w:pPr>
    </w:p>
    <w:p w14:paraId="141EA456" w14:textId="77777777" w:rsidR="006A17F0" w:rsidRDefault="006A17F0">
      <w:pPr>
        <w:rPr>
          <w:rFonts w:ascii="LiberationSerif" w:eastAsia="LiberationSerif" w:hAnsi="LiberationSerif" w:cs="LiberationSerif"/>
          <w:sz w:val="28"/>
          <w:szCs w:val="28"/>
        </w:rPr>
      </w:pPr>
    </w:p>
    <w:p w14:paraId="769333B5" w14:textId="03106955" w:rsidR="006A17F0" w:rsidRDefault="00357D7B">
      <w:pPr>
        <w:jc w:val="center"/>
        <w:rPr>
          <w:rFonts w:ascii="LiberationSerif" w:eastAsia="LiberationSerif" w:hAnsi="LiberationSerif" w:cs="LiberationSerif"/>
          <w:sz w:val="28"/>
          <w:szCs w:val="28"/>
        </w:rPr>
      </w:pPr>
      <w:r>
        <w:rPr>
          <w:rFonts w:ascii="LiberationSerif" w:eastAsia="LiberationSerif" w:hAnsi="LiberationSerif" w:cs="LiberationSerif"/>
          <w:sz w:val="28"/>
          <w:szCs w:val="28"/>
        </w:rPr>
        <w:t>Брест 2021 г.</w:t>
      </w:r>
    </w:p>
    <w:p w14:paraId="27A597FB" w14:textId="77777777" w:rsidR="00357D7B" w:rsidRDefault="00357D7B">
      <w:pPr>
        <w:jc w:val="center"/>
        <w:rPr>
          <w:rFonts w:ascii="LiberationSerif" w:eastAsia="LiberationSerif" w:hAnsi="LiberationSerif" w:cs="LiberationSerif"/>
          <w:sz w:val="28"/>
          <w:szCs w:val="28"/>
        </w:rPr>
      </w:pPr>
    </w:p>
    <w:p w14:paraId="3FEDCE69" w14:textId="41776BC9" w:rsidR="006A17F0" w:rsidRDefault="00357D7B" w:rsidP="008C63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Цель работы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: </w:t>
      </w:r>
      <w:r w:rsidR="008C6327" w:rsidRPr="008C6327">
        <w:rPr>
          <w:rFonts w:ascii="Times New Roman" w:eastAsia="Times New Roman" w:hAnsi="Times New Roman" w:cs="Times New Roman"/>
          <w:color w:val="000000"/>
          <w:sz w:val="24"/>
          <w:szCs w:val="24"/>
        </w:rPr>
        <w:t>Познакомиться</w:t>
      </w:r>
      <w:proofErr w:type="gramEnd"/>
      <w:r w:rsidR="008C6327" w:rsidRPr="008C63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механизмами модульного тестирования веб</w:t>
      </w:r>
      <w:r w:rsidR="008C6327" w:rsidRPr="008C6327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 w:rsidR="008C6327" w:rsidRPr="008C6327">
        <w:rPr>
          <w:rFonts w:ascii="Times New Roman" w:eastAsia="Times New Roman" w:hAnsi="Times New Roman" w:cs="Times New Roman"/>
          <w:color w:val="000000"/>
          <w:sz w:val="24"/>
          <w:szCs w:val="24"/>
        </w:rPr>
        <w:t>приложений, построенных на гексагональной архитектуре</w:t>
      </w:r>
    </w:p>
    <w:p w14:paraId="199D36F7" w14:textId="77777777" w:rsidR="008C6327" w:rsidRPr="008C6327" w:rsidRDefault="00357D7B" w:rsidP="008C63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Постановка задачи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8C6327" w:rsidRPr="008C6327">
        <w:rPr>
          <w:rFonts w:ascii="Times New Roman" w:eastAsia="Times New Roman" w:hAnsi="Times New Roman" w:cs="Times New Roman"/>
          <w:color w:val="000000"/>
          <w:sz w:val="24"/>
          <w:szCs w:val="24"/>
        </w:rPr>
        <w:t>Установите</w:t>
      </w:r>
      <w:proofErr w:type="gramEnd"/>
      <w:r w:rsidR="008C6327" w:rsidRPr="008C63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 настройте </w:t>
      </w:r>
      <w:proofErr w:type="spellStart"/>
      <w:r w:rsidR="008C6327" w:rsidRPr="008C6327">
        <w:rPr>
          <w:rFonts w:ascii="Times New Roman" w:eastAsia="Times New Roman" w:hAnsi="Times New Roman" w:cs="Times New Roman"/>
          <w:color w:val="000000"/>
          <w:sz w:val="24"/>
          <w:szCs w:val="24"/>
        </w:rPr>
        <w:t>PHPUnit</w:t>
      </w:r>
      <w:proofErr w:type="spellEnd"/>
      <w:r w:rsidR="008C6327" w:rsidRPr="008C63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3F526A30" w14:textId="77777777" w:rsidR="008C6327" w:rsidRPr="008C6327" w:rsidRDefault="008C6327" w:rsidP="008C63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C63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Напишите модульные тесты для сценария транзакции из ЛР №1. </w:t>
      </w:r>
    </w:p>
    <w:p w14:paraId="57C07FB7" w14:textId="77777777" w:rsidR="008C6327" w:rsidRPr="008C6327" w:rsidRDefault="008C6327" w:rsidP="008C63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C6327">
        <w:rPr>
          <w:rFonts w:ascii="Times New Roman" w:eastAsia="Times New Roman" w:hAnsi="Times New Roman" w:cs="Times New Roman"/>
          <w:color w:val="000000"/>
          <w:sz w:val="24"/>
          <w:szCs w:val="24"/>
        </w:rPr>
        <w:t>Постарайтесь добиться 100% покрытия кода тестами.</w:t>
      </w:r>
    </w:p>
    <w:p w14:paraId="0EF065E0" w14:textId="77777777" w:rsidR="008C6327" w:rsidRPr="008C6327" w:rsidRDefault="008C6327" w:rsidP="008C63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C63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При написании постарайтесь учитывать, что в дальнейшем части этого </w:t>
      </w:r>
    </w:p>
    <w:p w14:paraId="37810669" w14:textId="77777777" w:rsidR="008C6327" w:rsidRPr="008C6327" w:rsidRDefault="008C6327" w:rsidP="008C63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C63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кода вам могут пригодиться при тестировании доменной модели (ЛР №5) и </w:t>
      </w:r>
    </w:p>
    <w:p w14:paraId="2310495E" w14:textId="6BDFC149" w:rsidR="006A17F0" w:rsidRDefault="008C6327" w:rsidP="008C63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C6327">
        <w:rPr>
          <w:rFonts w:ascii="Times New Roman" w:eastAsia="Times New Roman" w:hAnsi="Times New Roman" w:cs="Times New Roman"/>
          <w:color w:val="000000"/>
          <w:sz w:val="24"/>
          <w:szCs w:val="24"/>
        </w:rPr>
        <w:t>сервисов приложения (ЛР №6).</w:t>
      </w:r>
    </w:p>
    <w:p w14:paraId="42DB5093" w14:textId="77777777" w:rsidR="006A17F0" w:rsidRDefault="00357D7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Ход работы:</w:t>
      </w:r>
    </w:p>
    <w:p w14:paraId="72AEDE6E" w14:textId="77777777" w:rsidR="006A17F0" w:rsidRDefault="006A17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25A9ECA" w14:textId="3BD3CD49" w:rsidR="006A17F0" w:rsidRDefault="006A17F0" w:rsidP="008C63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772FA7" w14:textId="4D88936B" w:rsidR="008C6327" w:rsidRDefault="008C6327" w:rsidP="008C63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Предстоит написать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unit</w:t>
      </w:r>
      <w:r w:rsidRPr="008C63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тесты для покрытия бизнес-логики проекта, а конкретно для</w:t>
      </w:r>
      <w:r w:rsidRPr="008C6327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0B8C413F" w14:textId="113855B7" w:rsidR="008C6327" w:rsidRDefault="008C6327" w:rsidP="008C6327">
      <w:pPr>
        <w:pStyle w:val="a5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Контроллеров</w:t>
      </w:r>
    </w:p>
    <w:p w14:paraId="393CF5CB" w14:textId="0FA45F32" w:rsidR="008C6327" w:rsidRDefault="008C6327" w:rsidP="008C6327">
      <w:pPr>
        <w:pStyle w:val="a5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Сущностей</w:t>
      </w:r>
    </w:p>
    <w:p w14:paraId="2FE4C8CC" w14:textId="4C72C93F" w:rsidR="008C6327" w:rsidRDefault="008C6327" w:rsidP="008C6327">
      <w:pPr>
        <w:pStyle w:val="a5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Репозиториев</w:t>
      </w:r>
    </w:p>
    <w:p w14:paraId="6A9F490E" w14:textId="023CAB6A" w:rsidR="008C6327" w:rsidRDefault="008C6327" w:rsidP="008C6327">
      <w:pPr>
        <w:pStyle w:val="a5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Сервисов</w:t>
      </w:r>
    </w:p>
    <w:p w14:paraId="6C88A28C" w14:textId="77777777" w:rsidR="008C6327" w:rsidRPr="008C6327" w:rsidRDefault="008C6327" w:rsidP="008C63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535ABB" w14:textId="3E8EAAD6" w:rsidR="008C6327" w:rsidRPr="008C6327" w:rsidRDefault="008C6327" w:rsidP="008C63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Результат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:</w:t>
      </w:r>
    </w:p>
    <w:p w14:paraId="428092DD" w14:textId="0E609AB1" w:rsidR="008C6327" w:rsidRDefault="008C6327" w:rsidP="008C63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2B1B34FF" wp14:editId="4DCCD30F">
            <wp:extent cx="3171825" cy="32289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AA09" w14:textId="5FF89744" w:rsidR="006A17F0" w:rsidRDefault="008C63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E40BA5B" wp14:editId="543A115F">
            <wp:extent cx="3457575" cy="82105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821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7B3DA" w14:textId="535B8CC8" w:rsidR="008C6327" w:rsidRDefault="008C63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34C5A5" w14:textId="10C708FE" w:rsidR="008C6327" w:rsidRPr="008C6327" w:rsidRDefault="008C63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Вывод</w:t>
      </w:r>
      <w:r w:rsidRPr="008C63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Pr="008C6327">
        <w:rPr>
          <w:rFonts w:ascii="Times New Roman" w:eastAsia="Times New Roman" w:hAnsi="Times New Roman" w:cs="Times New Roman"/>
          <w:color w:val="000000"/>
          <w:sz w:val="24"/>
          <w:szCs w:val="24"/>
        </w:rPr>
        <w:t>Познакоми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лся</w:t>
      </w:r>
      <w:r w:rsidRPr="008C63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механизмами модульного тестирования веб-приложений, построенных на гексагональной архитектуре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sectPr w:rsidR="008C6327" w:rsidRPr="008C632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iberationSerif">
    <w:altName w:val="Calibri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D27F58"/>
    <w:multiLevelType w:val="hybridMultilevel"/>
    <w:tmpl w:val="33965FF6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362FB3"/>
    <w:multiLevelType w:val="hybridMultilevel"/>
    <w:tmpl w:val="362EEFB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7F0"/>
    <w:rsid w:val="00357D7B"/>
    <w:rsid w:val="006A17F0"/>
    <w:rsid w:val="008C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2165B"/>
  <w15:docId w15:val="{EE478453-A4DC-45BD-B51A-88F1F8417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BY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357D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Владислав Будяков</cp:lastModifiedBy>
  <cp:revision>3</cp:revision>
  <dcterms:created xsi:type="dcterms:W3CDTF">2021-05-04T22:36:00Z</dcterms:created>
  <dcterms:modified xsi:type="dcterms:W3CDTF">2021-05-05T01:52:00Z</dcterms:modified>
</cp:coreProperties>
</file>