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579D" w:rsidRDefault="008E0BCD" w:rsidP="00AC579D">
      <w:pPr>
        <w:pStyle w:val="af5"/>
      </w:pPr>
      <w:bookmarkStart w:id="0" w:name="OLE_LINK1"/>
      <w:proofErr w:type="spellStart"/>
      <w:r w:rsidRPr="008E0BCD">
        <w:rPr>
          <w:rFonts w:asciiTheme="minorEastAsia" w:eastAsiaTheme="minorEastAsia" w:hAnsiTheme="minorEastAsia"/>
        </w:rPr>
        <w:t>eSpaceStatusCtrl</w:t>
      </w:r>
      <w:proofErr w:type="spellEnd"/>
      <w:r w:rsidR="00AC579D">
        <w:rPr>
          <w:rFonts w:hint="eastAsia"/>
        </w:rPr>
        <w:t>控件开发指南</w:t>
      </w:r>
    </w:p>
    <w:p w:rsidR="00B2697C" w:rsidRDefault="00E729E1" w:rsidP="00B2697C">
      <w:pPr>
        <w:pStyle w:val="1"/>
      </w:pPr>
      <w:r>
        <w:rPr>
          <w:rFonts w:hint="eastAsia"/>
        </w:rPr>
        <w:t>控件</w:t>
      </w:r>
      <w:r w:rsidR="00B2697C">
        <w:rPr>
          <w:rFonts w:hint="eastAsia"/>
        </w:rPr>
        <w:t>说明</w:t>
      </w:r>
    </w:p>
    <w:p w:rsidR="008E0BCD" w:rsidRDefault="008E0BCD" w:rsidP="008E0BCD">
      <w:pPr>
        <w:pStyle w:val="2"/>
        <w:numPr>
          <w:ilvl w:val="0"/>
          <w:numId w:val="0"/>
        </w:numPr>
        <w:ind w:left="576"/>
        <w:rPr>
          <w:rFonts w:asciiTheme="minorEastAsia" w:eastAsiaTheme="minorEastAsia" w:hAnsiTheme="minorEastAsia"/>
        </w:rPr>
      </w:pPr>
      <w:proofErr w:type="spellStart"/>
      <w:r>
        <w:rPr>
          <w:rFonts w:asciiTheme="minorEastAsia" w:eastAsiaTheme="minorEastAsia" w:hAnsiTheme="minorEastAsia"/>
        </w:rPr>
        <w:t>eSpaceStatusCtr</w:t>
      </w:r>
      <w:proofErr w:type="spellEnd"/>
      <w:r w:rsidR="00966894">
        <w:rPr>
          <w:rFonts w:asciiTheme="minorEastAsia" w:eastAsiaTheme="minorEastAsia" w:hAnsiTheme="minorEastAsia" w:hint="eastAsia"/>
        </w:rPr>
        <w:t>是一款</w:t>
      </w:r>
      <w:r w:rsidR="00302221" w:rsidRPr="00302221">
        <w:rPr>
          <w:rFonts w:asciiTheme="minorEastAsia" w:eastAsiaTheme="minorEastAsia" w:hAnsiTheme="minorEastAsia" w:hint="eastAsia"/>
        </w:rPr>
        <w:t>ActiveX控件</w:t>
      </w:r>
      <w:r w:rsidR="00302221">
        <w:rPr>
          <w:rFonts w:asciiTheme="minorEastAsia" w:eastAsiaTheme="minorEastAsia" w:hAnsiTheme="minorEastAsia" w:hint="eastAsia"/>
        </w:rPr>
        <w:t>，它提供第三方开发者通过WEB方式集成</w:t>
      </w:r>
      <w:proofErr w:type="spellStart"/>
      <w:r w:rsidR="00302221">
        <w:rPr>
          <w:rFonts w:asciiTheme="minorEastAsia" w:eastAsiaTheme="minorEastAsia" w:hAnsiTheme="minorEastAsia" w:hint="eastAsia"/>
        </w:rPr>
        <w:t>eSpace</w:t>
      </w:r>
      <w:proofErr w:type="spellEnd"/>
      <w:r w:rsidR="00E729E1">
        <w:rPr>
          <w:rFonts w:asciiTheme="minorEastAsia" w:eastAsiaTheme="minorEastAsia" w:hAnsiTheme="minorEastAsia" w:hint="eastAsia"/>
        </w:rPr>
        <w:t>客户端的</w:t>
      </w:r>
      <w:r w:rsidR="00302221">
        <w:rPr>
          <w:rFonts w:asciiTheme="minorEastAsia" w:eastAsiaTheme="minorEastAsia" w:hAnsiTheme="minorEastAsia" w:hint="eastAsia"/>
        </w:rPr>
        <w:t>能力</w:t>
      </w:r>
      <w:r w:rsidR="00966894">
        <w:rPr>
          <w:rFonts w:asciiTheme="minorEastAsia" w:eastAsiaTheme="minorEastAsia" w:hAnsiTheme="minorEastAsia" w:hint="eastAsia"/>
        </w:rPr>
        <w:t>。</w:t>
      </w:r>
      <w:r w:rsidR="00302221">
        <w:rPr>
          <w:rFonts w:asciiTheme="minorEastAsia" w:eastAsiaTheme="minorEastAsia" w:hAnsiTheme="minorEastAsia" w:hint="eastAsia"/>
        </w:rPr>
        <w:t>本控件随</w:t>
      </w:r>
      <w:proofErr w:type="spellStart"/>
      <w:r w:rsidR="00302221">
        <w:rPr>
          <w:rFonts w:asciiTheme="minorEastAsia" w:eastAsiaTheme="minorEastAsia" w:hAnsiTheme="minorEastAsia" w:hint="eastAsia"/>
        </w:rPr>
        <w:t>eSpace</w:t>
      </w:r>
      <w:proofErr w:type="spellEnd"/>
      <w:r w:rsidR="00302221">
        <w:rPr>
          <w:rFonts w:asciiTheme="minorEastAsia" w:eastAsiaTheme="minorEastAsia" w:hAnsiTheme="minorEastAsia" w:hint="eastAsia"/>
        </w:rPr>
        <w:t>安装一起发布。第三方在本地安装并登陆</w:t>
      </w:r>
      <w:proofErr w:type="spellStart"/>
      <w:r w:rsidR="00302221">
        <w:rPr>
          <w:rFonts w:asciiTheme="minorEastAsia" w:eastAsiaTheme="minorEastAsia" w:hAnsiTheme="minorEastAsia" w:hint="eastAsia"/>
        </w:rPr>
        <w:t>eSpace</w:t>
      </w:r>
      <w:proofErr w:type="spellEnd"/>
      <w:r w:rsidR="00302221">
        <w:rPr>
          <w:rFonts w:asciiTheme="minorEastAsia" w:eastAsiaTheme="minorEastAsia" w:hAnsiTheme="minorEastAsia" w:hint="eastAsia"/>
        </w:rPr>
        <w:t>后，借助JS脚本即可</w:t>
      </w:r>
      <w:r w:rsidR="00E729E1">
        <w:rPr>
          <w:rFonts w:asciiTheme="minorEastAsia" w:eastAsiaTheme="minorEastAsia" w:hAnsiTheme="minorEastAsia" w:hint="eastAsia"/>
        </w:rPr>
        <w:t>轻松</w:t>
      </w:r>
      <w:r w:rsidR="00302221">
        <w:rPr>
          <w:rFonts w:asciiTheme="minorEastAsia" w:eastAsiaTheme="minorEastAsia" w:hAnsiTheme="minorEastAsia" w:hint="eastAsia"/>
        </w:rPr>
        <w:t>实现</w:t>
      </w:r>
      <w:proofErr w:type="spellStart"/>
      <w:r w:rsidR="00302221">
        <w:rPr>
          <w:rFonts w:asciiTheme="minorEastAsia" w:eastAsiaTheme="minorEastAsia" w:hAnsiTheme="minorEastAsia" w:hint="eastAsia"/>
        </w:rPr>
        <w:t>eSpace</w:t>
      </w:r>
      <w:proofErr w:type="spellEnd"/>
      <w:r w:rsidR="00302221">
        <w:rPr>
          <w:rFonts w:asciiTheme="minorEastAsia" w:eastAsiaTheme="minorEastAsia" w:hAnsiTheme="minorEastAsia" w:hint="eastAsia"/>
        </w:rPr>
        <w:t>通讯能力的集成。</w:t>
      </w:r>
    </w:p>
    <w:p w:rsidR="00E729E1" w:rsidRDefault="00E729E1" w:rsidP="00E729E1">
      <w:pPr>
        <w:pStyle w:val="1"/>
      </w:pPr>
      <w:r>
        <w:rPr>
          <w:rFonts w:hint="eastAsia"/>
        </w:rPr>
        <w:t>集成步骤</w:t>
      </w:r>
    </w:p>
    <w:p w:rsidR="003E2255" w:rsidRDefault="004B13B5" w:rsidP="003E2255">
      <w:pPr>
        <w:pStyle w:val="2"/>
        <w:numPr>
          <w:ilvl w:val="0"/>
          <w:numId w:val="0"/>
        </w:numPr>
        <w:ind w:left="576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获取</w:t>
      </w:r>
      <w:r w:rsidRPr="004B13B5">
        <w:rPr>
          <w:rFonts w:asciiTheme="minorEastAsia" w:eastAsiaTheme="minorEastAsia" w:hAnsiTheme="minorEastAsia"/>
        </w:rPr>
        <w:t>eSpaceStatusCtr_UC.js</w:t>
      </w:r>
      <w:r>
        <w:rPr>
          <w:rFonts w:asciiTheme="minorEastAsia" w:eastAsiaTheme="minorEastAsia" w:hAnsiTheme="minorEastAsia" w:hint="eastAsia"/>
        </w:rPr>
        <w:t>脚本。该脚本封装了本控件的基本使用方法。</w:t>
      </w:r>
      <w:r w:rsidR="003E2255">
        <w:rPr>
          <w:rFonts w:asciiTheme="minorEastAsia" w:eastAsiaTheme="minorEastAsia" w:hAnsiTheme="minorEastAsia" w:hint="eastAsia"/>
        </w:rPr>
        <w:t>。第三方</w:t>
      </w:r>
      <w:proofErr w:type="gramStart"/>
      <w:r w:rsidR="003E2255">
        <w:rPr>
          <w:rFonts w:asciiTheme="minorEastAsia" w:eastAsiaTheme="minorEastAsia" w:hAnsiTheme="minorEastAsia" w:hint="eastAsia"/>
        </w:rPr>
        <w:t>集成仅</w:t>
      </w:r>
      <w:proofErr w:type="gramEnd"/>
      <w:r w:rsidR="003E2255">
        <w:rPr>
          <w:rFonts w:asciiTheme="minorEastAsia" w:eastAsiaTheme="minorEastAsia" w:hAnsiTheme="minorEastAsia" w:hint="eastAsia"/>
        </w:rPr>
        <w:t>需要参考</w:t>
      </w:r>
      <w:r w:rsidR="003E2255" w:rsidRPr="00E07A6D">
        <w:rPr>
          <w:rFonts w:asciiTheme="minorEastAsia" w:eastAsiaTheme="minorEastAsia" w:hAnsiTheme="minorEastAsia"/>
        </w:rPr>
        <w:t>eSpaceStatusCtrl_Demo.htm</w:t>
      </w:r>
      <w:r w:rsidR="003E2255">
        <w:rPr>
          <w:rFonts w:asciiTheme="minorEastAsia" w:eastAsiaTheme="minorEastAsia" w:hAnsiTheme="minorEastAsia" w:hint="eastAsia"/>
        </w:rPr>
        <w:t>中的示例，调用</w:t>
      </w:r>
      <w:r w:rsidR="003E2255" w:rsidRPr="00302221">
        <w:rPr>
          <w:rFonts w:asciiTheme="minorEastAsia" w:eastAsiaTheme="minorEastAsia" w:hAnsiTheme="minorEastAsia"/>
        </w:rPr>
        <w:t>eSpaceStatusCtr_UC.js</w:t>
      </w:r>
      <w:r w:rsidR="003E2255">
        <w:rPr>
          <w:rFonts w:asciiTheme="minorEastAsia" w:eastAsiaTheme="minorEastAsia" w:hAnsiTheme="minorEastAsia" w:hint="eastAsia"/>
        </w:rPr>
        <w:t>中的相关接口即可轻松完成集成。</w:t>
      </w:r>
    </w:p>
    <w:p w:rsidR="003E2255" w:rsidRDefault="003E2255" w:rsidP="00A10011">
      <w:pPr>
        <w:pStyle w:val="2"/>
      </w:pPr>
      <w:r>
        <w:rPr>
          <w:rFonts w:hint="eastAsia"/>
        </w:rPr>
        <w:t>关键代码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3E2255" w:rsidRDefault="003E2255" w:rsidP="003E2255">
      <w:pPr>
        <w:pStyle w:val="2"/>
        <w:numPr>
          <w:ilvl w:val="0"/>
          <w:numId w:val="0"/>
        </w:numPr>
        <w:ind w:left="576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加载</w:t>
      </w:r>
      <w:r w:rsidR="00D40B0D" w:rsidRPr="00D40B0D">
        <w:rPr>
          <w:rFonts w:asciiTheme="minorEastAsia" w:eastAsiaTheme="minorEastAsia" w:hAnsiTheme="minorEastAsia"/>
        </w:rPr>
        <w:t>eSpaceStatusCtr_UC.</w:t>
      </w:r>
      <w:proofErr w:type="gramStart"/>
      <w:r w:rsidR="00D40B0D" w:rsidRPr="00D40B0D">
        <w:rPr>
          <w:rFonts w:asciiTheme="minorEastAsia" w:eastAsiaTheme="minorEastAsia" w:hAnsiTheme="minorEastAsia"/>
        </w:rPr>
        <w:t>js</w:t>
      </w:r>
      <w:proofErr w:type="gramEnd"/>
      <w:r w:rsidRPr="00452146">
        <w:rPr>
          <w:rFonts w:asciiTheme="minorEastAsia" w:eastAsiaTheme="minorEastAsia" w:hAnsiTheme="minorEastAsia" w:hint="eastAsia"/>
        </w:rPr>
        <w:t xml:space="preserve">: </w:t>
      </w:r>
    </w:p>
    <w:p w:rsidR="003E2255" w:rsidRDefault="003E2255" w:rsidP="003E2255">
      <w:pPr>
        <w:pStyle w:val="2"/>
        <w:numPr>
          <w:ilvl w:val="0"/>
          <w:numId w:val="0"/>
        </w:numPr>
        <w:ind w:left="576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  <w:noProof/>
        </w:rPr>
        <w:drawing>
          <wp:inline distT="0" distB="0" distL="0" distR="0">
            <wp:extent cx="5274310" cy="428625"/>
            <wp:effectExtent l="19050" t="0" r="254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2255" w:rsidRDefault="003E2255" w:rsidP="00A10011">
      <w:pPr>
        <w:pStyle w:val="2"/>
      </w:pPr>
      <w:r>
        <w:rPr>
          <w:rFonts w:hint="eastAsia"/>
        </w:rPr>
        <w:t>关键代码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3E2255" w:rsidRPr="00452146" w:rsidRDefault="00646DB3" w:rsidP="003E2255">
      <w:pPr>
        <w:pStyle w:val="2"/>
        <w:numPr>
          <w:ilvl w:val="0"/>
          <w:numId w:val="0"/>
        </w:numPr>
        <w:ind w:left="576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HTML中传入</w:t>
      </w:r>
      <w:r w:rsidR="003E2255">
        <w:rPr>
          <w:rFonts w:asciiTheme="minorEastAsia" w:eastAsiaTheme="minorEastAsia" w:hAnsiTheme="minorEastAsia" w:hint="eastAsia"/>
        </w:rPr>
        <w:t>用户信息：员工账号，员工软终端号码(</w:t>
      </w:r>
      <w:proofErr w:type="gramStart"/>
      <w:r w:rsidR="003E2255">
        <w:rPr>
          <w:rFonts w:asciiTheme="minorEastAsia" w:eastAsiaTheme="minorEastAsia" w:hAnsiTheme="minorEastAsia" w:hint="eastAsia"/>
        </w:rPr>
        <w:t>可用员工</w:t>
      </w:r>
      <w:proofErr w:type="gramEnd"/>
      <w:r w:rsidR="003E2255">
        <w:rPr>
          <w:rFonts w:asciiTheme="minorEastAsia" w:eastAsiaTheme="minorEastAsia" w:hAnsiTheme="minorEastAsia" w:hint="eastAsia"/>
        </w:rPr>
        <w:t>账号替代)，员工姓名(</w:t>
      </w:r>
      <w:proofErr w:type="gramStart"/>
      <w:r w:rsidR="003E2255">
        <w:rPr>
          <w:rFonts w:asciiTheme="minorEastAsia" w:eastAsiaTheme="minorEastAsia" w:hAnsiTheme="minorEastAsia" w:hint="eastAsia"/>
        </w:rPr>
        <w:t>可用员工</w:t>
      </w:r>
      <w:proofErr w:type="gramEnd"/>
      <w:r w:rsidR="003E2255">
        <w:rPr>
          <w:rFonts w:asciiTheme="minorEastAsia" w:eastAsiaTheme="minorEastAsia" w:hAnsiTheme="minorEastAsia" w:hint="eastAsia"/>
        </w:rPr>
        <w:t>账号替代)，以及元素信息(一般填this)</w:t>
      </w:r>
    </w:p>
    <w:p w:rsidR="003E2255" w:rsidRDefault="003E2255" w:rsidP="003E2255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  <w:noProof/>
          <w:snapToGrid/>
          <w:sz w:val="24"/>
          <w:szCs w:val="24"/>
        </w:rPr>
        <w:drawing>
          <wp:inline distT="0" distB="0" distL="0" distR="0">
            <wp:extent cx="5274310" cy="758131"/>
            <wp:effectExtent l="19050" t="0" r="254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81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2255" w:rsidRDefault="003E2255" w:rsidP="003E2255">
      <w:r>
        <w:rPr>
          <w:rFonts w:hint="eastAsia"/>
        </w:rPr>
        <w:t>通过上述两步即可完成控件的集成。</w:t>
      </w:r>
    </w:p>
    <w:p w:rsidR="00E637FB" w:rsidRDefault="00E637FB" w:rsidP="003E2255"/>
    <w:p w:rsidR="00E637FB" w:rsidRDefault="00E637FB" w:rsidP="00E637FB">
      <w:pPr>
        <w:pStyle w:val="1"/>
      </w:pPr>
      <w:r>
        <w:rPr>
          <w:rFonts w:hint="eastAsia"/>
        </w:rPr>
        <w:lastRenderedPageBreak/>
        <w:t>效果展示</w:t>
      </w:r>
    </w:p>
    <w:p w:rsidR="00E637FB" w:rsidRDefault="00E637FB" w:rsidP="00E637FB">
      <w:pPr>
        <w:pStyle w:val="2"/>
      </w:pPr>
      <w:r>
        <w:rPr>
          <w:rFonts w:hint="eastAsia"/>
        </w:rPr>
        <w:t>主菜单：鼠标移动至图标上，</w:t>
      </w:r>
      <w:proofErr w:type="gramStart"/>
      <w:r>
        <w:rPr>
          <w:rFonts w:hint="eastAsia"/>
        </w:rPr>
        <w:t>并右击</w:t>
      </w:r>
      <w:proofErr w:type="gramEnd"/>
      <w:r>
        <w:rPr>
          <w:rFonts w:hint="eastAsia"/>
        </w:rPr>
        <w:t>，此时会弹出主菜单</w:t>
      </w:r>
    </w:p>
    <w:p w:rsidR="003E2255" w:rsidRDefault="00E637FB" w:rsidP="003E2255">
      <w:r>
        <w:rPr>
          <w:noProof/>
          <w:snapToGrid/>
        </w:rPr>
        <w:drawing>
          <wp:inline distT="0" distB="0" distL="0" distR="0">
            <wp:extent cx="3486150" cy="1971675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37FB" w:rsidRDefault="00E637FB" w:rsidP="00E637FB">
      <w:pPr>
        <w:pStyle w:val="2"/>
      </w:pPr>
      <w:r>
        <w:rPr>
          <w:rFonts w:hint="eastAsia"/>
        </w:rPr>
        <w:t>发起</w:t>
      </w:r>
      <w:r>
        <w:rPr>
          <w:rFonts w:hint="eastAsia"/>
        </w:rPr>
        <w:t>IM</w:t>
      </w:r>
      <w:r>
        <w:rPr>
          <w:rFonts w:hint="eastAsia"/>
        </w:rPr>
        <w:t>消息</w:t>
      </w:r>
      <w:r w:rsidR="006A43AB">
        <w:rPr>
          <w:rFonts w:hint="eastAsia"/>
        </w:rPr>
        <w:t>：在主菜单上选择“</w:t>
      </w:r>
      <w:r w:rsidR="006A43AB">
        <w:rPr>
          <w:rFonts w:hint="eastAsia"/>
        </w:rPr>
        <w:t>Send an Instant Message</w:t>
      </w:r>
      <w:r w:rsidR="006A43AB">
        <w:rPr>
          <w:rFonts w:hint="eastAsia"/>
        </w:rPr>
        <w:t>”</w:t>
      </w:r>
      <w:r w:rsidR="006A43AB">
        <w:rPr>
          <w:rFonts w:hint="eastAsia"/>
        </w:rPr>
        <w:t>,</w:t>
      </w:r>
      <w:r w:rsidR="006A43AB">
        <w:rPr>
          <w:rFonts w:hint="eastAsia"/>
        </w:rPr>
        <w:t>此时会弹出</w:t>
      </w:r>
      <w:proofErr w:type="spellStart"/>
      <w:r w:rsidR="006A43AB">
        <w:rPr>
          <w:rFonts w:hint="eastAsia"/>
        </w:rPr>
        <w:t>eSpace</w:t>
      </w:r>
      <w:proofErr w:type="spellEnd"/>
      <w:r w:rsidR="006A43AB">
        <w:rPr>
          <w:rFonts w:hint="eastAsia"/>
        </w:rPr>
        <w:t>的</w:t>
      </w:r>
      <w:r w:rsidR="006A43AB">
        <w:rPr>
          <w:rFonts w:hint="eastAsia"/>
        </w:rPr>
        <w:t>IM</w:t>
      </w:r>
      <w:r w:rsidR="006A43AB">
        <w:rPr>
          <w:rFonts w:hint="eastAsia"/>
        </w:rPr>
        <w:t>会话框。</w:t>
      </w:r>
    </w:p>
    <w:p w:rsidR="006A43AB" w:rsidRDefault="00E637FB" w:rsidP="006A43AB">
      <w:r>
        <w:rPr>
          <w:noProof/>
          <w:snapToGrid/>
        </w:rPr>
        <w:drawing>
          <wp:inline distT="0" distB="0" distL="0" distR="0">
            <wp:extent cx="2362200" cy="186690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napToGrid/>
        </w:rPr>
        <w:drawing>
          <wp:inline distT="0" distB="0" distL="0" distR="0">
            <wp:extent cx="2838450" cy="161925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409" cy="16197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43AB" w:rsidRDefault="006A43AB" w:rsidP="006A43AB">
      <w:pPr>
        <w:pStyle w:val="2"/>
      </w:pPr>
      <w:r>
        <w:rPr>
          <w:rFonts w:hint="eastAsia"/>
        </w:rPr>
        <w:t>发起呼叫：在主菜单上选择“</w:t>
      </w:r>
      <w:r>
        <w:rPr>
          <w:rFonts w:hint="eastAsia"/>
        </w:rPr>
        <w:t xml:space="preserve">Call </w:t>
      </w:r>
      <w:proofErr w:type="spellStart"/>
      <w:r>
        <w:rPr>
          <w:rFonts w:hint="eastAsia"/>
        </w:rPr>
        <w:t>xxxxx</w:t>
      </w:r>
      <w:proofErr w:type="spellEnd"/>
      <w:r>
        <w:rPr>
          <w:rFonts w:hint="eastAsia"/>
        </w:rPr>
        <w:t>”，</w:t>
      </w:r>
      <w:proofErr w:type="spellStart"/>
      <w:r>
        <w:rPr>
          <w:rFonts w:hint="eastAsia"/>
        </w:rPr>
        <w:t>eSpace</w:t>
      </w:r>
      <w:proofErr w:type="spellEnd"/>
      <w:r>
        <w:rPr>
          <w:rFonts w:hint="eastAsia"/>
        </w:rPr>
        <w:t>就会发起响应的呼叫。</w:t>
      </w:r>
    </w:p>
    <w:p w:rsidR="006A43AB" w:rsidRDefault="006A43AB" w:rsidP="006A43AB">
      <w:r>
        <w:rPr>
          <w:noProof/>
          <w:snapToGrid/>
        </w:rPr>
        <w:drawing>
          <wp:inline distT="0" distB="0" distL="0" distR="0">
            <wp:extent cx="5263136" cy="193357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37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43AB" w:rsidRPr="00E637FB" w:rsidRDefault="006A43AB" w:rsidP="006A43AB">
      <w:pPr>
        <w:pStyle w:val="2"/>
      </w:pPr>
      <w:r>
        <w:rPr>
          <w:rFonts w:hint="eastAsia"/>
        </w:rPr>
        <w:lastRenderedPageBreak/>
        <w:t>加为联系人：在主菜单上选择“</w:t>
      </w:r>
      <w:r>
        <w:rPr>
          <w:rFonts w:hint="eastAsia"/>
        </w:rPr>
        <w:t>Add to Contact List</w:t>
      </w:r>
      <w:r>
        <w:rPr>
          <w:rFonts w:hint="eastAsia"/>
        </w:rPr>
        <w:t>”，</w:t>
      </w:r>
      <w:proofErr w:type="spellStart"/>
      <w:r>
        <w:rPr>
          <w:rFonts w:hint="eastAsia"/>
        </w:rPr>
        <w:t>eSpace</w:t>
      </w:r>
      <w:proofErr w:type="spellEnd"/>
      <w:r>
        <w:rPr>
          <w:rFonts w:hint="eastAsia"/>
        </w:rPr>
        <w:t>就会弹出添加联系人的提示。</w:t>
      </w:r>
    </w:p>
    <w:p w:rsidR="004B13B5" w:rsidRDefault="004B13B5" w:rsidP="00A10011">
      <w:pPr>
        <w:pStyle w:val="1"/>
      </w:pPr>
      <w:r>
        <w:rPr>
          <w:rFonts w:hint="eastAsia"/>
        </w:rPr>
        <w:t>注意事项</w:t>
      </w:r>
    </w:p>
    <w:p w:rsidR="003E2255" w:rsidRDefault="004B13B5" w:rsidP="003E2255">
      <w:pPr>
        <w:pStyle w:val="2"/>
      </w:pPr>
      <w:r>
        <w:t>W</w:t>
      </w:r>
      <w:r>
        <w:rPr>
          <w:rFonts w:hint="eastAsia"/>
        </w:rPr>
        <w:t>eb</w:t>
      </w:r>
      <w:r>
        <w:rPr>
          <w:rFonts w:hint="eastAsia"/>
        </w:rPr>
        <w:t>必须包含</w:t>
      </w:r>
      <w:r>
        <w:rPr>
          <w:rFonts w:hint="eastAsia"/>
        </w:rPr>
        <w:t>DOCTYPE</w:t>
      </w:r>
      <w:r w:rsidR="003E2255">
        <w:rPr>
          <w:rFonts w:hint="eastAsia"/>
        </w:rPr>
        <w:t>的声明，否则</w:t>
      </w:r>
      <w:r w:rsidR="003E2255">
        <w:rPr>
          <w:rFonts w:hint="eastAsia"/>
        </w:rPr>
        <w:t>JS</w:t>
      </w:r>
      <w:r w:rsidR="003E2255">
        <w:rPr>
          <w:rFonts w:hint="eastAsia"/>
        </w:rPr>
        <w:t>脚本在计算</w:t>
      </w:r>
      <w:r w:rsidR="00646DB3">
        <w:rPr>
          <w:rFonts w:hint="eastAsia"/>
        </w:rPr>
        <w:t>网页</w:t>
      </w:r>
      <w:r w:rsidR="003E2255">
        <w:rPr>
          <w:rFonts w:hint="eastAsia"/>
        </w:rPr>
        <w:t>进度条时会产生错误</w:t>
      </w:r>
      <w:r>
        <w:rPr>
          <w:rFonts w:hint="eastAsia"/>
        </w:rPr>
        <w:t>:</w:t>
      </w:r>
    </w:p>
    <w:p w:rsidR="004B13B5" w:rsidRPr="003E2255" w:rsidRDefault="004B13B5" w:rsidP="003E2255">
      <w:pPr>
        <w:pStyle w:val="2"/>
        <w:numPr>
          <w:ilvl w:val="0"/>
          <w:numId w:val="0"/>
        </w:numPr>
        <w:ind w:left="576"/>
      </w:pPr>
      <w:proofErr w:type="gramStart"/>
      <w:r w:rsidRPr="003E2255">
        <w:rPr>
          <w:rFonts w:asciiTheme="minorEastAsia" w:eastAsiaTheme="minorEastAsia" w:hAnsiTheme="minorEastAsia"/>
        </w:rPr>
        <w:t>&lt;!DOCTYPE</w:t>
      </w:r>
      <w:proofErr w:type="gramEnd"/>
      <w:r w:rsidRPr="003E2255">
        <w:rPr>
          <w:rFonts w:asciiTheme="minorEastAsia" w:eastAsiaTheme="minorEastAsia" w:hAnsiTheme="minorEastAsia"/>
        </w:rPr>
        <w:t xml:space="preserve"> html PUBLIC "-//W3C//DTD XHTML 1.0 Transitional//EN" "http://www.w3.org/TR/xhtml1/DTD/xhtml1-transitional.dtd"&gt;</w:t>
      </w:r>
    </w:p>
    <w:p w:rsidR="004B13B5" w:rsidRDefault="004224A3" w:rsidP="004B13B5">
      <w:pPr>
        <w:pStyle w:val="2"/>
      </w:pPr>
      <w:r>
        <w:rPr>
          <w:rFonts w:hint="eastAsia"/>
        </w:rPr>
        <w:t>为了提高兼容性，建议在页面代码中指定采用</w:t>
      </w:r>
      <w:r>
        <w:rPr>
          <w:rFonts w:hint="eastAsia"/>
        </w:rPr>
        <w:t>IE7</w:t>
      </w:r>
      <w:r>
        <w:rPr>
          <w:rFonts w:hint="eastAsia"/>
        </w:rPr>
        <w:t>兼容模式来渲染界面</w:t>
      </w:r>
      <w:r w:rsidR="004B13B5">
        <w:rPr>
          <w:rFonts w:hint="eastAsia"/>
        </w:rPr>
        <w:t>：</w:t>
      </w:r>
    </w:p>
    <w:p w:rsidR="004B13B5" w:rsidRDefault="004B13B5" w:rsidP="004B13B5">
      <w:pPr>
        <w:pStyle w:val="2"/>
        <w:numPr>
          <w:ilvl w:val="0"/>
          <w:numId w:val="0"/>
        </w:numPr>
        <w:ind w:left="576"/>
        <w:rPr>
          <w:rFonts w:asciiTheme="minorEastAsia" w:eastAsiaTheme="minorEastAsia" w:hAnsiTheme="minorEastAsia"/>
        </w:rPr>
      </w:pPr>
      <w:r w:rsidRPr="00D415E0">
        <w:rPr>
          <w:rFonts w:asciiTheme="minorEastAsia" w:eastAsiaTheme="minorEastAsia" w:hAnsiTheme="minorEastAsia"/>
        </w:rPr>
        <w:t>&lt;</w:t>
      </w:r>
      <w:proofErr w:type="gramStart"/>
      <w:r w:rsidRPr="00D415E0">
        <w:rPr>
          <w:rFonts w:asciiTheme="minorEastAsia" w:eastAsiaTheme="minorEastAsia" w:hAnsiTheme="minorEastAsia"/>
        </w:rPr>
        <w:t>meta</w:t>
      </w:r>
      <w:proofErr w:type="gramEnd"/>
      <w:r w:rsidRPr="00D415E0">
        <w:rPr>
          <w:rFonts w:asciiTheme="minorEastAsia" w:eastAsiaTheme="minorEastAsia" w:hAnsiTheme="minorEastAsia"/>
        </w:rPr>
        <w:t xml:space="preserve"> http-equiv="X-UA-Compatible" content="IE=EmulateIE7" /&gt;  </w:t>
      </w:r>
    </w:p>
    <w:p w:rsidR="004B13B5" w:rsidRDefault="004B13B5" w:rsidP="004B13B5">
      <w:pPr>
        <w:pStyle w:val="2"/>
      </w:pPr>
      <w:r>
        <w:rPr>
          <w:rFonts w:hint="eastAsia"/>
        </w:rPr>
        <w:t>本控件提供</w:t>
      </w:r>
      <w:r>
        <w:rPr>
          <w:rFonts w:hint="eastAsia"/>
        </w:rPr>
        <w:t>32bit</w:t>
      </w:r>
      <w:r>
        <w:rPr>
          <w:rFonts w:hint="eastAsia"/>
        </w:rPr>
        <w:t>，</w:t>
      </w:r>
      <w:r>
        <w:rPr>
          <w:rFonts w:hint="eastAsia"/>
        </w:rPr>
        <w:t>64bit</w:t>
      </w:r>
      <w:r>
        <w:rPr>
          <w:rFonts w:hint="eastAsia"/>
        </w:rPr>
        <w:t>两</w:t>
      </w:r>
      <w:proofErr w:type="gramStart"/>
      <w:r>
        <w:rPr>
          <w:rFonts w:hint="eastAsia"/>
        </w:rPr>
        <w:t>各</w:t>
      </w:r>
      <w:proofErr w:type="gramEnd"/>
      <w:r>
        <w:rPr>
          <w:rFonts w:hint="eastAsia"/>
        </w:rPr>
        <w:t>版本，其中</w:t>
      </w:r>
      <w:r>
        <w:rPr>
          <w:rFonts w:hint="eastAsia"/>
        </w:rPr>
        <w:t>32bit</w:t>
      </w:r>
      <w:r>
        <w:rPr>
          <w:rFonts w:hint="eastAsia"/>
        </w:rPr>
        <w:t>版本随</w:t>
      </w:r>
      <w:proofErr w:type="spellStart"/>
      <w:r>
        <w:rPr>
          <w:rFonts w:hint="eastAsia"/>
        </w:rPr>
        <w:t>eSpace</w:t>
      </w:r>
      <w:proofErr w:type="spellEnd"/>
      <w:r>
        <w:rPr>
          <w:rFonts w:hint="eastAsia"/>
        </w:rPr>
        <w:t>发布。</w:t>
      </w:r>
    </w:p>
    <w:p w:rsidR="004B13B5" w:rsidRPr="00426158" w:rsidRDefault="004B13B5" w:rsidP="004B13B5">
      <w:pPr>
        <w:pStyle w:val="2"/>
        <w:numPr>
          <w:ilvl w:val="0"/>
          <w:numId w:val="0"/>
        </w:numPr>
        <w:ind w:left="576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IE10，IE11的64bit浏览器默认拉起的进程是32位进程，此种情况下需要调用</w:t>
      </w:r>
      <w:proofErr w:type="spellStart"/>
      <w:r>
        <w:rPr>
          <w:rFonts w:asciiTheme="minorEastAsia" w:eastAsiaTheme="minorEastAsia" w:hAnsiTheme="minorEastAsia"/>
        </w:rPr>
        <w:t>eSpaceStatusCtr</w:t>
      </w:r>
      <w:proofErr w:type="spellEnd"/>
      <w:r>
        <w:rPr>
          <w:rFonts w:asciiTheme="minorEastAsia" w:eastAsiaTheme="minorEastAsia" w:hAnsiTheme="minorEastAsia" w:hint="eastAsia"/>
        </w:rPr>
        <w:t>的32bit的控件</w:t>
      </w:r>
    </w:p>
    <w:p w:rsidR="004B13B5" w:rsidRDefault="004B13B5" w:rsidP="00A10011">
      <w:pPr>
        <w:pStyle w:val="2"/>
        <w:rPr>
          <w:rFonts w:hint="eastAsia"/>
        </w:rPr>
      </w:pPr>
      <w:r w:rsidRPr="00646DB3">
        <w:rPr>
          <w:rFonts w:hint="eastAsia"/>
        </w:rPr>
        <w:t>如果有多个节点</w:t>
      </w:r>
      <w:proofErr w:type="spellStart"/>
      <w:r w:rsidRPr="00646DB3">
        <w:rPr>
          <w:rFonts w:hint="eastAsia"/>
        </w:rPr>
        <w:t>img</w:t>
      </w:r>
      <w:proofErr w:type="spellEnd"/>
      <w:r w:rsidRPr="00646DB3">
        <w:rPr>
          <w:rFonts w:hint="eastAsia"/>
        </w:rPr>
        <w:t>的</w:t>
      </w:r>
      <w:r w:rsidRPr="00646DB3">
        <w:rPr>
          <w:rFonts w:hint="eastAsia"/>
        </w:rPr>
        <w:t>id</w:t>
      </w:r>
      <w:r w:rsidRPr="00646DB3">
        <w:rPr>
          <w:rFonts w:hint="eastAsia"/>
        </w:rPr>
        <w:t>属性要不同。</w:t>
      </w:r>
    </w:p>
    <w:p w:rsidR="009C2ABF" w:rsidRPr="009C2ABF" w:rsidRDefault="009C2ABF" w:rsidP="009C2ABF">
      <w:pPr>
        <w:pStyle w:val="2"/>
      </w:pPr>
      <w:proofErr w:type="spellStart"/>
      <w:r w:rsidRPr="009C2ABF">
        <w:t>js</w:t>
      </w:r>
      <w:proofErr w:type="spellEnd"/>
      <w:r w:rsidRPr="009C2ABF">
        <w:t>拷贝到</w:t>
      </w:r>
      <w:r w:rsidRPr="009C2ABF">
        <w:t>eclipse</w:t>
      </w:r>
      <w:r w:rsidRPr="009C2ABF">
        <w:t>中出现注释的乱码会影响功能</w:t>
      </w:r>
    </w:p>
    <w:p w:rsidR="009C2ABF" w:rsidRPr="009C2ABF" w:rsidRDefault="009C2ABF" w:rsidP="009C2ABF">
      <w:pPr>
        <w:pStyle w:val="2"/>
      </w:pPr>
      <w:proofErr w:type="spellStart"/>
      <w:r w:rsidRPr="009C2ABF">
        <w:t>img</w:t>
      </w:r>
      <w:proofErr w:type="spellEnd"/>
      <w:r w:rsidRPr="009C2ABF">
        <w:t>外层必须加上</w:t>
      </w:r>
      <w:r w:rsidRPr="009C2ABF">
        <w:t>span</w:t>
      </w:r>
      <w:r w:rsidRPr="009C2ABF">
        <w:t>标签</w:t>
      </w:r>
      <w:r w:rsidRPr="009C2ABF">
        <w:t xml:space="preserve">  </w:t>
      </w:r>
      <w:r w:rsidRPr="009C2ABF">
        <w:t>要不列表会满场飞</w:t>
      </w:r>
    </w:p>
    <w:p w:rsidR="009C2ABF" w:rsidRPr="009C2ABF" w:rsidRDefault="009C2ABF" w:rsidP="009C2ABF"/>
    <w:p w:rsidR="00E729E1" w:rsidRPr="004B13B5" w:rsidRDefault="00E729E1" w:rsidP="00E729E1"/>
    <w:bookmarkEnd w:id="0"/>
    <w:p w:rsidR="00E729E1" w:rsidRDefault="00E729E1" w:rsidP="00E729E1"/>
    <w:sectPr w:rsidR="00E729E1" w:rsidSect="00844B18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7B14" w:rsidRDefault="00FC7B14">
      <w:r>
        <w:separator/>
      </w:r>
    </w:p>
  </w:endnote>
  <w:endnote w:type="continuationSeparator" w:id="0">
    <w:p w:rsidR="00FC7B14" w:rsidRDefault="00FC7B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黑体"/>
    <w:charset w:val="86"/>
    <w:family w:val="modern"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4911" w:rsidRDefault="002B4911" w:rsidP="00712D85">
    <w:pPr>
      <w:pStyle w:val="aa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</w:tblBorders>
      <w:tblLook w:val="01E0"/>
    </w:tblPr>
    <w:tblGrid>
      <w:gridCol w:w="2999"/>
      <w:gridCol w:w="2787"/>
      <w:gridCol w:w="2736"/>
    </w:tblGrid>
    <w:tr w:rsidR="002B4911">
      <w:tc>
        <w:tcPr>
          <w:tcW w:w="1760" w:type="pct"/>
        </w:tcPr>
        <w:p w:rsidR="002B4911" w:rsidRDefault="009D0B6E" w:rsidP="00712D85">
          <w:pPr>
            <w:pStyle w:val="aa"/>
            <w:ind w:firstLine="360"/>
          </w:pPr>
          <w:fldSimple w:instr=" TIME \@ &quot;yyyy-M-d&quot; ">
            <w:r w:rsidR="009C2ABF">
              <w:rPr>
                <w:noProof/>
              </w:rPr>
              <w:t>2016-10-10</w:t>
            </w:r>
          </w:fldSimple>
        </w:p>
      </w:tc>
      <w:tc>
        <w:tcPr>
          <w:tcW w:w="1635" w:type="pct"/>
        </w:tcPr>
        <w:p w:rsidR="002B4911" w:rsidRDefault="00807C0C" w:rsidP="00807C0C">
          <w:pPr>
            <w:pStyle w:val="aa"/>
            <w:ind w:firstLineChars="50" w:firstLine="90"/>
          </w:pPr>
          <w:r>
            <w:rPr>
              <w:rFonts w:hint="eastAsia"/>
            </w:rPr>
            <w:t>华为机密，未经许可不得</w:t>
          </w:r>
          <w:r w:rsidR="002B4911">
            <w:rPr>
              <w:rFonts w:hint="eastAsia"/>
            </w:rPr>
            <w:t>扩散</w:t>
          </w:r>
        </w:p>
      </w:tc>
      <w:tc>
        <w:tcPr>
          <w:tcW w:w="1606" w:type="pct"/>
        </w:tcPr>
        <w:p w:rsidR="002B4911" w:rsidRDefault="002B4911" w:rsidP="00712D85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fldSimple w:instr="PAGE">
            <w:r w:rsidR="009C2ABF">
              <w:rPr>
                <w:noProof/>
              </w:rPr>
              <w:t>3</w:t>
            </w:r>
          </w:fldSimple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fldSimple w:instr=" NUMPAGES  \* Arabic  \* MERGEFORMAT ">
            <w:r w:rsidR="009C2ABF">
              <w:rPr>
                <w:noProof/>
              </w:rPr>
              <w:t>3</w:t>
            </w:r>
          </w:fldSimple>
          <w:r>
            <w:rPr>
              <w:rFonts w:hint="eastAsia"/>
            </w:rPr>
            <w:t>页</w:t>
          </w:r>
        </w:p>
      </w:tc>
    </w:tr>
  </w:tbl>
  <w:p w:rsidR="002B4911" w:rsidRPr="00712D85" w:rsidRDefault="002B4911" w:rsidP="00712D85">
    <w:pPr>
      <w:pStyle w:val="a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4911" w:rsidRDefault="002B4911" w:rsidP="00712D85">
    <w:pPr>
      <w:pStyle w:val="aa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7B14" w:rsidRDefault="00FC7B14">
      <w:r>
        <w:separator/>
      </w:r>
    </w:p>
  </w:footnote>
  <w:footnote w:type="continuationSeparator" w:id="0">
    <w:p w:rsidR="00FC7B14" w:rsidRDefault="00FC7B1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4911" w:rsidRDefault="002B4911" w:rsidP="00712D85">
    <w:pPr>
      <w:pStyle w:val="ab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/>
    </w:tblPr>
    <w:tblGrid>
      <w:gridCol w:w="842"/>
      <w:gridCol w:w="5894"/>
      <w:gridCol w:w="1684"/>
    </w:tblGrid>
    <w:tr w:rsidR="002B4911" w:rsidRPr="007C572A">
      <w:trPr>
        <w:cantSplit/>
        <w:trHeight w:hRule="exact" w:val="782"/>
      </w:trPr>
      <w:tc>
        <w:tcPr>
          <w:tcW w:w="500" w:type="pct"/>
        </w:tcPr>
        <w:p w:rsidR="002B4911" w:rsidRPr="007C572A" w:rsidRDefault="003F6AF2" w:rsidP="00712D85">
          <w:pPr>
            <w:pStyle w:val="a8"/>
            <w:rPr>
              <w:rFonts w:ascii="Dotum" w:eastAsia="Dotum" w:hAnsi="Dotum"/>
            </w:rPr>
          </w:pPr>
          <w:r>
            <w:rPr>
              <w:rFonts w:ascii="Dotum" w:eastAsia="Dotum" w:hAnsi="Dotum"/>
              <w:noProof/>
              <w:snapToGrid/>
            </w:rPr>
            <w:drawing>
              <wp:inline distT="0" distB="0" distL="0" distR="0">
                <wp:extent cx="419100" cy="419100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2B4911" w:rsidRPr="007C572A" w:rsidRDefault="002B4911" w:rsidP="00652515">
          <w:pPr>
            <w:rPr>
              <w:rFonts w:ascii="Dotum" w:eastAsia="Dotum" w:hAnsi="Dotum"/>
            </w:rPr>
          </w:pPr>
        </w:p>
      </w:tc>
      <w:tc>
        <w:tcPr>
          <w:tcW w:w="3500" w:type="pct"/>
          <w:vAlign w:val="bottom"/>
        </w:tcPr>
        <w:p w:rsidR="002B4911" w:rsidRPr="007C572A" w:rsidRDefault="002B4911" w:rsidP="00712D85">
          <w:pPr>
            <w:pStyle w:val="ab"/>
            <w:ind w:firstLine="360"/>
            <w:rPr>
              <w:rFonts w:ascii="Dotum" w:eastAsia="Dotum" w:hAnsi="Dotum"/>
            </w:rPr>
          </w:pPr>
          <w:r w:rsidRPr="007C572A">
            <w:rPr>
              <w:rFonts w:ascii="Dotum" w:eastAsia="Dotum" w:hAnsi="Dotum" w:hint="eastAsia"/>
            </w:rPr>
            <w:t>文</w:t>
          </w:r>
          <w:r w:rsidRPr="007C572A">
            <w:rPr>
              <w:rFonts w:ascii="Dotum" w:eastAsia="MS UI Gothic" w:hAnsi="MS UI Gothic" w:hint="eastAsia"/>
            </w:rPr>
            <w:t>档</w:t>
          </w:r>
          <w:r w:rsidRPr="007C572A">
            <w:rPr>
              <w:rFonts w:ascii="Dotum" w:eastAsia="Dotum" w:hAnsi="Dotum" w:hint="eastAsia"/>
            </w:rPr>
            <w:t>名</w:t>
          </w:r>
          <w:r w:rsidRPr="007C572A">
            <w:rPr>
              <w:rFonts w:ascii="Dotum" w:eastAsia="MS UI Gothic" w:hAnsi="MS UI Gothic" w:hint="eastAsia"/>
            </w:rPr>
            <w:t>称</w:t>
          </w:r>
        </w:p>
      </w:tc>
      <w:tc>
        <w:tcPr>
          <w:tcW w:w="1000" w:type="pct"/>
          <w:vAlign w:val="bottom"/>
        </w:tcPr>
        <w:p w:rsidR="002B4911" w:rsidRPr="007C572A" w:rsidRDefault="002B4911" w:rsidP="00712D85">
          <w:pPr>
            <w:pStyle w:val="ab"/>
            <w:ind w:firstLine="360"/>
            <w:rPr>
              <w:rFonts w:ascii="Dotum" w:eastAsia="Dotum" w:hAnsi="Dotum"/>
            </w:rPr>
          </w:pPr>
          <w:r w:rsidRPr="007C572A">
            <w:rPr>
              <w:rFonts w:ascii="Dotum" w:eastAsia="Dotum" w:hAnsi="Dotum" w:hint="eastAsia"/>
            </w:rPr>
            <w:t>文</w:t>
          </w:r>
          <w:r w:rsidRPr="007C572A">
            <w:rPr>
              <w:rFonts w:ascii="Dotum" w:eastAsia="MS UI Gothic" w:hAnsi="MS UI Gothic" w:hint="eastAsia"/>
            </w:rPr>
            <w:t>档</w:t>
          </w:r>
          <w:r w:rsidRPr="007C572A">
            <w:rPr>
              <w:rFonts w:ascii="Dotum" w:eastAsia="Dotum" w:hAnsi="Dotum" w:hint="eastAsia"/>
            </w:rPr>
            <w:t>密</w:t>
          </w:r>
          <w:r w:rsidRPr="007C572A">
            <w:rPr>
              <w:rFonts w:ascii="Dotum" w:hAnsi="MS UI Gothic" w:hint="eastAsia"/>
            </w:rPr>
            <w:t>级</w:t>
          </w:r>
        </w:p>
      </w:tc>
    </w:tr>
  </w:tbl>
  <w:p w:rsidR="002B4911" w:rsidRPr="007C572A" w:rsidRDefault="002B4911" w:rsidP="00712D85">
    <w:pPr>
      <w:pStyle w:val="ab"/>
      <w:rPr>
        <w:rFonts w:ascii="DotumChe" w:eastAsia="DotumChe" w:hAnsi="DotumChe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4911" w:rsidRDefault="002B4911" w:rsidP="00712D85">
    <w:pPr>
      <w:pStyle w:val="ab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662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D42D2"/>
    <w:rsid w:val="00001FE2"/>
    <w:rsid w:val="00003D28"/>
    <w:rsid w:val="00007BD5"/>
    <w:rsid w:val="00012278"/>
    <w:rsid w:val="00012ECD"/>
    <w:rsid w:val="00014B30"/>
    <w:rsid w:val="00043B11"/>
    <w:rsid w:val="000474F5"/>
    <w:rsid w:val="00051DD7"/>
    <w:rsid w:val="00052194"/>
    <w:rsid w:val="00061015"/>
    <w:rsid w:val="00071AEE"/>
    <w:rsid w:val="00095318"/>
    <w:rsid w:val="000A1DFD"/>
    <w:rsid w:val="000A7659"/>
    <w:rsid w:val="000C0EFA"/>
    <w:rsid w:val="000E62CA"/>
    <w:rsid w:val="000E662D"/>
    <w:rsid w:val="000F5E10"/>
    <w:rsid w:val="00101A9B"/>
    <w:rsid w:val="00134789"/>
    <w:rsid w:val="00174CBE"/>
    <w:rsid w:val="001772B3"/>
    <w:rsid w:val="0019633D"/>
    <w:rsid w:val="001F7415"/>
    <w:rsid w:val="00214621"/>
    <w:rsid w:val="002431C6"/>
    <w:rsid w:val="00246213"/>
    <w:rsid w:val="00253809"/>
    <w:rsid w:val="002652C2"/>
    <w:rsid w:val="00281499"/>
    <w:rsid w:val="002A4D3D"/>
    <w:rsid w:val="002B309A"/>
    <w:rsid w:val="002B4569"/>
    <w:rsid w:val="002B4911"/>
    <w:rsid w:val="002C383E"/>
    <w:rsid w:val="002C7DF6"/>
    <w:rsid w:val="002E646F"/>
    <w:rsid w:val="00302221"/>
    <w:rsid w:val="0030364A"/>
    <w:rsid w:val="00306EAD"/>
    <w:rsid w:val="00317A21"/>
    <w:rsid w:val="003219DE"/>
    <w:rsid w:val="00321ACD"/>
    <w:rsid w:val="00333037"/>
    <w:rsid w:val="00337B03"/>
    <w:rsid w:val="00345EE0"/>
    <w:rsid w:val="00387D73"/>
    <w:rsid w:val="003D35E2"/>
    <w:rsid w:val="003E2255"/>
    <w:rsid w:val="003F6AF2"/>
    <w:rsid w:val="00402540"/>
    <w:rsid w:val="0040625E"/>
    <w:rsid w:val="00415ED7"/>
    <w:rsid w:val="004224A3"/>
    <w:rsid w:val="00426158"/>
    <w:rsid w:val="00452146"/>
    <w:rsid w:val="00467869"/>
    <w:rsid w:val="00483606"/>
    <w:rsid w:val="00484D6B"/>
    <w:rsid w:val="00491648"/>
    <w:rsid w:val="004A6C45"/>
    <w:rsid w:val="004B13B5"/>
    <w:rsid w:val="004B6480"/>
    <w:rsid w:val="004D05D4"/>
    <w:rsid w:val="004D1931"/>
    <w:rsid w:val="004F4E11"/>
    <w:rsid w:val="004F647E"/>
    <w:rsid w:val="00506DE0"/>
    <w:rsid w:val="00510157"/>
    <w:rsid w:val="0051418E"/>
    <w:rsid w:val="00516A94"/>
    <w:rsid w:val="00532A78"/>
    <w:rsid w:val="005639BC"/>
    <w:rsid w:val="00567B8E"/>
    <w:rsid w:val="005704DF"/>
    <w:rsid w:val="005830E2"/>
    <w:rsid w:val="005A21F8"/>
    <w:rsid w:val="005A6104"/>
    <w:rsid w:val="005B3167"/>
    <w:rsid w:val="00601DBC"/>
    <w:rsid w:val="00606AFC"/>
    <w:rsid w:val="006242E2"/>
    <w:rsid w:val="0063454B"/>
    <w:rsid w:val="00640EA1"/>
    <w:rsid w:val="006460B3"/>
    <w:rsid w:val="00646DB3"/>
    <w:rsid w:val="00652515"/>
    <w:rsid w:val="00656359"/>
    <w:rsid w:val="00657B8D"/>
    <w:rsid w:val="006A43AB"/>
    <w:rsid w:val="006E6274"/>
    <w:rsid w:val="00711446"/>
    <w:rsid w:val="00712D85"/>
    <w:rsid w:val="00716AB8"/>
    <w:rsid w:val="00726315"/>
    <w:rsid w:val="007271DA"/>
    <w:rsid w:val="00732856"/>
    <w:rsid w:val="00745F91"/>
    <w:rsid w:val="00755DB5"/>
    <w:rsid w:val="007771B6"/>
    <w:rsid w:val="007971D7"/>
    <w:rsid w:val="007A009F"/>
    <w:rsid w:val="007C572A"/>
    <w:rsid w:val="007D7CBF"/>
    <w:rsid w:val="007E1E1C"/>
    <w:rsid w:val="007E22CD"/>
    <w:rsid w:val="007E40AF"/>
    <w:rsid w:val="0080023A"/>
    <w:rsid w:val="008031E1"/>
    <w:rsid w:val="00807C0C"/>
    <w:rsid w:val="00821347"/>
    <w:rsid w:val="00844B18"/>
    <w:rsid w:val="00855CA0"/>
    <w:rsid w:val="008738BB"/>
    <w:rsid w:val="00873CD1"/>
    <w:rsid w:val="00880A09"/>
    <w:rsid w:val="00886C35"/>
    <w:rsid w:val="00887792"/>
    <w:rsid w:val="00893B0C"/>
    <w:rsid w:val="00896EA9"/>
    <w:rsid w:val="008A594C"/>
    <w:rsid w:val="008A6089"/>
    <w:rsid w:val="008C1ABC"/>
    <w:rsid w:val="008C2B1D"/>
    <w:rsid w:val="008D1ADC"/>
    <w:rsid w:val="008E0BCD"/>
    <w:rsid w:val="008E4A2A"/>
    <w:rsid w:val="008F5A05"/>
    <w:rsid w:val="00911C79"/>
    <w:rsid w:val="00913612"/>
    <w:rsid w:val="00917C19"/>
    <w:rsid w:val="00930233"/>
    <w:rsid w:val="0093192F"/>
    <w:rsid w:val="00935214"/>
    <w:rsid w:val="00966894"/>
    <w:rsid w:val="00973E3D"/>
    <w:rsid w:val="00981D8A"/>
    <w:rsid w:val="0098301F"/>
    <w:rsid w:val="00994DC3"/>
    <w:rsid w:val="009B5BF2"/>
    <w:rsid w:val="009C2ABF"/>
    <w:rsid w:val="009C6510"/>
    <w:rsid w:val="009D0B6E"/>
    <w:rsid w:val="00A10011"/>
    <w:rsid w:val="00A21144"/>
    <w:rsid w:val="00A21FA2"/>
    <w:rsid w:val="00A42516"/>
    <w:rsid w:val="00A66500"/>
    <w:rsid w:val="00A725DB"/>
    <w:rsid w:val="00A82AC4"/>
    <w:rsid w:val="00AA7A7C"/>
    <w:rsid w:val="00AB1206"/>
    <w:rsid w:val="00AB4DF7"/>
    <w:rsid w:val="00AC579D"/>
    <w:rsid w:val="00AF0B48"/>
    <w:rsid w:val="00B03425"/>
    <w:rsid w:val="00B21BD4"/>
    <w:rsid w:val="00B2697C"/>
    <w:rsid w:val="00B3132A"/>
    <w:rsid w:val="00B36541"/>
    <w:rsid w:val="00B377F5"/>
    <w:rsid w:val="00B42548"/>
    <w:rsid w:val="00B70468"/>
    <w:rsid w:val="00B70B84"/>
    <w:rsid w:val="00B746E4"/>
    <w:rsid w:val="00B81C61"/>
    <w:rsid w:val="00B83680"/>
    <w:rsid w:val="00BA5EC8"/>
    <w:rsid w:val="00BA70C6"/>
    <w:rsid w:val="00BB7E85"/>
    <w:rsid w:val="00C10A9C"/>
    <w:rsid w:val="00C136CD"/>
    <w:rsid w:val="00C27378"/>
    <w:rsid w:val="00C424EC"/>
    <w:rsid w:val="00C579B1"/>
    <w:rsid w:val="00C77440"/>
    <w:rsid w:val="00C8575A"/>
    <w:rsid w:val="00C917A2"/>
    <w:rsid w:val="00CB478A"/>
    <w:rsid w:val="00CB5A93"/>
    <w:rsid w:val="00CD04A7"/>
    <w:rsid w:val="00CD17FA"/>
    <w:rsid w:val="00CD2F6C"/>
    <w:rsid w:val="00CD6982"/>
    <w:rsid w:val="00CF4B95"/>
    <w:rsid w:val="00D04893"/>
    <w:rsid w:val="00D06216"/>
    <w:rsid w:val="00D15772"/>
    <w:rsid w:val="00D164A0"/>
    <w:rsid w:val="00D30C8E"/>
    <w:rsid w:val="00D409C5"/>
    <w:rsid w:val="00D40B0D"/>
    <w:rsid w:val="00D412ED"/>
    <w:rsid w:val="00D415E0"/>
    <w:rsid w:val="00D420AF"/>
    <w:rsid w:val="00D45AFE"/>
    <w:rsid w:val="00D46609"/>
    <w:rsid w:val="00D6149F"/>
    <w:rsid w:val="00D87B14"/>
    <w:rsid w:val="00DC4EAE"/>
    <w:rsid w:val="00DD6D6C"/>
    <w:rsid w:val="00DE2FB4"/>
    <w:rsid w:val="00DE7129"/>
    <w:rsid w:val="00DF0F18"/>
    <w:rsid w:val="00DF520D"/>
    <w:rsid w:val="00E0741A"/>
    <w:rsid w:val="00E07A6D"/>
    <w:rsid w:val="00E33AD7"/>
    <w:rsid w:val="00E37A75"/>
    <w:rsid w:val="00E50534"/>
    <w:rsid w:val="00E51232"/>
    <w:rsid w:val="00E548DB"/>
    <w:rsid w:val="00E56361"/>
    <w:rsid w:val="00E637FB"/>
    <w:rsid w:val="00E66CB0"/>
    <w:rsid w:val="00E71AED"/>
    <w:rsid w:val="00E729E1"/>
    <w:rsid w:val="00E764CB"/>
    <w:rsid w:val="00E84F11"/>
    <w:rsid w:val="00EE0770"/>
    <w:rsid w:val="00EF39AF"/>
    <w:rsid w:val="00EF6011"/>
    <w:rsid w:val="00F0109A"/>
    <w:rsid w:val="00F079F3"/>
    <w:rsid w:val="00F22FCD"/>
    <w:rsid w:val="00F359AA"/>
    <w:rsid w:val="00F52BDC"/>
    <w:rsid w:val="00F55FF1"/>
    <w:rsid w:val="00F635C7"/>
    <w:rsid w:val="00F7328F"/>
    <w:rsid w:val="00F763CE"/>
    <w:rsid w:val="00F82B38"/>
    <w:rsid w:val="00F96B0B"/>
    <w:rsid w:val="00F976B2"/>
    <w:rsid w:val="00FA552C"/>
    <w:rsid w:val="00FB1859"/>
    <w:rsid w:val="00FB3C29"/>
    <w:rsid w:val="00FC7B14"/>
    <w:rsid w:val="00FD07FC"/>
    <w:rsid w:val="00FD42D2"/>
    <w:rsid w:val="00FE49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6"/>
    <o:shapelayout v:ext="edit">
      <o:idmap v:ext="edit" data="2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A725DB"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rsid w:val="00D15772"/>
    <w:pPr>
      <w:keepNext/>
      <w:numPr>
        <w:numId w:val="2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rsid w:val="00D15772"/>
    <w:pPr>
      <w:keepNext/>
      <w:numPr>
        <w:ilvl w:val="1"/>
        <w:numId w:val="2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rsid w:val="00D15772"/>
    <w:pPr>
      <w:keepNext/>
      <w:keepLines/>
      <w:numPr>
        <w:ilvl w:val="2"/>
        <w:numId w:val="2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rsid w:val="00AB1206"/>
    <w:pPr>
      <w:keepLines/>
      <w:numPr>
        <w:ilvl w:val="8"/>
        <w:numId w:val="1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rsid w:val="00652515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rsid w:val="00652515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rsid w:val="00887792"/>
    <w:pPr>
      <w:jc w:val="both"/>
    </w:pPr>
    <w:rPr>
      <w:sz w:val="18"/>
      <w:szCs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</w:style>
  <w:style w:type="paragraph" w:customStyle="1" w:styleId="a">
    <w:name w:val="插图题注"/>
    <w:next w:val="a1"/>
    <w:rsid w:val="00AB1206"/>
    <w:pPr>
      <w:numPr>
        <w:ilvl w:val="7"/>
        <w:numId w:val="1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rsid w:val="00887792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rsid w:val="00652515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rsid w:val="00AB1206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rsid w:val="00AB1206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  <w:rsid w:val="00887792"/>
  </w:style>
  <w:style w:type="paragraph" w:customStyle="1" w:styleId="ad">
    <w:name w:val="注示头"/>
    <w:basedOn w:val="a1"/>
    <w:rsid w:val="00887792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rsid w:val="00887792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rsid w:val="007271DA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rsid w:val="00FB1859"/>
    <w:pPr>
      <w:widowControl w:val="0"/>
      <w:autoSpaceDE w:val="0"/>
      <w:autoSpaceDN w:val="0"/>
      <w:adjustRightInd w:val="0"/>
      <w:spacing w:line="36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1">
    <w:name w:val="样式一"/>
    <w:basedOn w:val="a2"/>
    <w:rsid w:val="00E37A75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sid w:val="00E37A75"/>
  </w:style>
  <w:style w:type="paragraph" w:styleId="af3">
    <w:name w:val="Balloon Text"/>
    <w:basedOn w:val="a1"/>
    <w:link w:val="Char"/>
    <w:rsid w:val="003F6AF2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2"/>
    <w:link w:val="af3"/>
    <w:rsid w:val="003F6AF2"/>
    <w:rPr>
      <w:snapToGrid w:val="0"/>
      <w:sz w:val="18"/>
      <w:szCs w:val="18"/>
    </w:rPr>
  </w:style>
  <w:style w:type="paragraph" w:styleId="af4">
    <w:name w:val="Document Map"/>
    <w:basedOn w:val="a1"/>
    <w:link w:val="Char0"/>
    <w:rsid w:val="002431C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har0">
    <w:name w:val="文档结构图 Char"/>
    <w:basedOn w:val="a2"/>
    <w:link w:val="af4"/>
    <w:rsid w:val="002431C6"/>
    <w:rPr>
      <w:rFonts w:ascii="Tahoma" w:hAnsi="Tahoma" w:cs="Tahoma"/>
      <w:snapToGrid w:val="0"/>
      <w:sz w:val="16"/>
      <w:szCs w:val="16"/>
    </w:rPr>
  </w:style>
  <w:style w:type="paragraph" w:styleId="af5">
    <w:name w:val="Title"/>
    <w:basedOn w:val="a1"/>
    <w:next w:val="a1"/>
    <w:link w:val="Char1"/>
    <w:qFormat/>
    <w:rsid w:val="00AC579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标题 Char"/>
    <w:basedOn w:val="a2"/>
    <w:link w:val="af5"/>
    <w:rsid w:val="00AC579D"/>
    <w:rPr>
      <w:rFonts w:asciiTheme="majorHAnsi" w:eastAsiaTheme="majorEastAsia" w:hAnsiTheme="majorHAnsi" w:cstheme="majorBidi"/>
      <w:snapToGrid w:val="0"/>
      <w:color w:val="17365D" w:themeColor="text2" w:themeShade="BF"/>
      <w:spacing w:val="5"/>
      <w:kern w:val="28"/>
      <w:sz w:val="52"/>
      <w:szCs w:val="52"/>
    </w:rPr>
  </w:style>
  <w:style w:type="paragraph" w:styleId="af6">
    <w:name w:val="List Paragraph"/>
    <w:basedOn w:val="a1"/>
    <w:uiPriority w:val="34"/>
    <w:qFormat/>
    <w:rsid w:val="001F741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5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46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41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08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82DF20-99C5-438E-9C5A-64F40DC53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3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Huawei Technologies Co.,Ltd.</Company>
  <LinksUpToDate>false</LinksUpToDate>
  <CharactersWithSpaces>1045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wangyanli 00122525</dc:creator>
  <cp:keywords/>
  <dc:description/>
  <cp:lastModifiedBy>chenensheng</cp:lastModifiedBy>
  <cp:revision>53</cp:revision>
  <dcterms:created xsi:type="dcterms:W3CDTF">2010-06-21T04:30:00Z</dcterms:created>
  <dcterms:modified xsi:type="dcterms:W3CDTF">2016-10-10T09:02:00Z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(2)NaSqIyez+ORFNBOCViW46JsOWAdVJzXvD/qYu///y8FKN6oGSuekyiRgKbDBWENfUhu8ZI7r
eUE6CbfE6+lEQJtW0VsGrPJbaDUn/RqDMm+zQyEqouYxIRA8YjO32lSv6sHR8vj8hKCIbITW
ANx7Gul1QJ9mlk82II6l+MZfuiuSxAv4mTtjANJ+w1I77WzpiEeaJcf3Rvffu82lSxUJf3Gr
DoBXWQlBHgdhuqi56Wwmk</vt:lpwstr>
  </property>
  <property fmtid="{D5CDD505-2E9C-101B-9397-08002B2CF9AE}" pid="3" name="_ms_pID_7253431">
    <vt:lpwstr>p5gi5F8xxKmUmNrr/49ieAu/sHaDjwUdXKjBiXjSV8uVebrBcqv
cvK3z8ufkpanHv27akhYx13yBs9cISXgt2EOmfjcLhkZcLaGBilNQwUTM+du1mDj32D6UjrP
kZI=</vt:lpwstr>
  </property>
  <property fmtid="{D5CDD505-2E9C-101B-9397-08002B2CF9AE}" pid="4" name="sflag">
    <vt:lpwstr>1351520300</vt:lpwstr>
  </property>
</Properties>
</file>