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556" w:rsidRDefault="00761556" w:rsidP="00761556">
      <w:pPr>
        <w:rPr>
          <w:b/>
          <w:bCs/>
          <w:sz w:val="44"/>
        </w:rPr>
      </w:pPr>
    </w:p>
    <w:p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rsidR="00761556" w:rsidRPr="00464E81" w:rsidRDefault="007B0B30" w:rsidP="00761556">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《趣英语》APP</w:t>
      </w:r>
      <w:r>
        <w:rPr>
          <w:rFonts w:asciiTheme="minorEastAsia" w:eastAsiaTheme="minorEastAsia" w:hAnsiTheme="minorEastAsia"/>
          <w:b/>
          <w:color w:val="000000"/>
          <w:sz w:val="44"/>
          <w:szCs w:val="44"/>
        </w:rPr>
        <w:t xml:space="preserve">  </w:t>
      </w:r>
      <w:r w:rsidR="00761556"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7B0B30">
        <w:rPr>
          <w:rFonts w:hint="eastAsia"/>
          <w:b/>
          <w:bCs/>
          <w:sz w:val="44"/>
        </w:rPr>
        <w:t>2019.5.10</w:t>
      </w:r>
    </w:p>
    <w:p w:rsidR="007B0B30" w:rsidRDefault="00761556" w:rsidP="007B0B30">
      <w:pPr>
        <w:spacing w:line="240" w:lineRule="auto"/>
        <w:jc w:val="both"/>
        <w:rPr>
          <w:b/>
          <w:bCs/>
          <w:sz w:val="28"/>
          <w:szCs w:val="28"/>
        </w:rPr>
      </w:pPr>
      <w:r>
        <w:rPr>
          <w:b/>
          <w:bCs/>
          <w:sz w:val="44"/>
        </w:rPr>
        <w:br w:type="page"/>
      </w:r>
      <w:r w:rsidR="007B0B30">
        <w:rPr>
          <w:rFonts w:hint="eastAsia"/>
          <w:b/>
          <w:bCs/>
          <w:sz w:val="28"/>
          <w:szCs w:val="28"/>
        </w:rPr>
        <w:lastRenderedPageBreak/>
        <w:t>项目组：</w:t>
      </w:r>
    </w:p>
    <w:tbl>
      <w:tblPr>
        <w:tblStyle w:val="aff0"/>
        <w:tblW w:w="8528" w:type="dxa"/>
        <w:tblLayout w:type="fixed"/>
        <w:tblLook w:val="04A0" w:firstRow="1" w:lastRow="0" w:firstColumn="1" w:lastColumn="0" w:noHBand="0" w:noVBand="1"/>
      </w:tblPr>
      <w:tblGrid>
        <w:gridCol w:w="2842"/>
        <w:gridCol w:w="2843"/>
        <w:gridCol w:w="2843"/>
      </w:tblGrid>
      <w:tr w:rsidR="007B0B30" w:rsidTr="008C77D3">
        <w:tc>
          <w:tcPr>
            <w:tcW w:w="2842" w:type="dxa"/>
          </w:tcPr>
          <w:p w:rsidR="007B0B30" w:rsidRDefault="007B0B30" w:rsidP="008C77D3">
            <w:pPr>
              <w:spacing w:line="240" w:lineRule="auto"/>
              <w:jc w:val="center"/>
              <w:rPr>
                <w:b/>
                <w:bCs/>
                <w:sz w:val="28"/>
                <w:szCs w:val="28"/>
              </w:rPr>
            </w:pPr>
            <w:r>
              <w:rPr>
                <w:rFonts w:hint="eastAsia"/>
                <w:b/>
                <w:bCs/>
                <w:sz w:val="28"/>
                <w:szCs w:val="28"/>
              </w:rPr>
              <w:t>姓名</w:t>
            </w:r>
          </w:p>
        </w:tc>
        <w:tc>
          <w:tcPr>
            <w:tcW w:w="2843" w:type="dxa"/>
          </w:tcPr>
          <w:p w:rsidR="007B0B30" w:rsidRDefault="007B0B30" w:rsidP="008C77D3">
            <w:pPr>
              <w:spacing w:line="240" w:lineRule="auto"/>
              <w:jc w:val="center"/>
              <w:rPr>
                <w:b/>
                <w:bCs/>
                <w:sz w:val="28"/>
                <w:szCs w:val="28"/>
              </w:rPr>
            </w:pPr>
            <w:r>
              <w:rPr>
                <w:rFonts w:hint="eastAsia"/>
                <w:b/>
                <w:bCs/>
                <w:sz w:val="28"/>
                <w:szCs w:val="28"/>
              </w:rPr>
              <w:t>学号</w:t>
            </w:r>
          </w:p>
        </w:tc>
        <w:tc>
          <w:tcPr>
            <w:tcW w:w="2843" w:type="dxa"/>
          </w:tcPr>
          <w:p w:rsidR="007B0B30" w:rsidRDefault="007B0B30" w:rsidP="008C77D3">
            <w:pPr>
              <w:spacing w:line="240" w:lineRule="auto"/>
              <w:jc w:val="center"/>
              <w:rPr>
                <w:b/>
                <w:bCs/>
                <w:sz w:val="28"/>
                <w:szCs w:val="28"/>
              </w:rPr>
            </w:pPr>
            <w:r>
              <w:rPr>
                <w:rFonts w:hint="eastAsia"/>
                <w:b/>
                <w:bCs/>
                <w:sz w:val="28"/>
                <w:szCs w:val="28"/>
              </w:rPr>
              <w:t>角色</w:t>
            </w:r>
          </w:p>
        </w:tc>
      </w:tr>
      <w:tr w:rsidR="007B0B30" w:rsidTr="008C77D3">
        <w:tc>
          <w:tcPr>
            <w:tcW w:w="2842" w:type="dxa"/>
          </w:tcPr>
          <w:p w:rsidR="007B0B30" w:rsidRDefault="007B0B30" w:rsidP="008C77D3">
            <w:pPr>
              <w:spacing w:line="240" w:lineRule="auto"/>
              <w:jc w:val="center"/>
              <w:rPr>
                <w:b/>
                <w:bCs/>
                <w:sz w:val="24"/>
                <w:szCs w:val="24"/>
              </w:rPr>
            </w:pPr>
            <w:r>
              <w:rPr>
                <w:rFonts w:hint="eastAsia"/>
              </w:rPr>
              <w:t>李文毅</w:t>
            </w:r>
          </w:p>
        </w:tc>
        <w:tc>
          <w:tcPr>
            <w:tcW w:w="2843" w:type="dxa"/>
          </w:tcPr>
          <w:p w:rsidR="007B0B30" w:rsidRDefault="007B0B30" w:rsidP="008C77D3">
            <w:pPr>
              <w:spacing w:line="240" w:lineRule="auto"/>
              <w:jc w:val="center"/>
              <w:rPr>
                <w:b/>
                <w:bCs/>
                <w:sz w:val="24"/>
                <w:szCs w:val="24"/>
              </w:rPr>
            </w:pPr>
            <w:r>
              <w:rPr>
                <w:rFonts w:hint="eastAsia"/>
              </w:rPr>
              <w:t>201731062208</w:t>
            </w:r>
          </w:p>
        </w:tc>
        <w:tc>
          <w:tcPr>
            <w:tcW w:w="2843" w:type="dxa"/>
          </w:tcPr>
          <w:p w:rsidR="007B0B30" w:rsidRDefault="007B0B30" w:rsidP="008C77D3">
            <w:pPr>
              <w:spacing w:line="240" w:lineRule="auto"/>
              <w:jc w:val="center"/>
              <w:rPr>
                <w:b/>
                <w:bCs/>
                <w:sz w:val="24"/>
                <w:szCs w:val="24"/>
              </w:rPr>
            </w:pPr>
            <w:r>
              <w:rPr>
                <w:rFonts w:hint="eastAsia"/>
                <w:b/>
                <w:bCs/>
                <w:sz w:val="24"/>
              </w:rPr>
              <w:t>队长、后端</w:t>
            </w:r>
          </w:p>
        </w:tc>
      </w:tr>
      <w:tr w:rsidR="007B0B30" w:rsidTr="008C77D3">
        <w:tc>
          <w:tcPr>
            <w:tcW w:w="2842" w:type="dxa"/>
          </w:tcPr>
          <w:p w:rsidR="007B0B30" w:rsidRDefault="007B0B30" w:rsidP="008C77D3">
            <w:pPr>
              <w:spacing w:line="240" w:lineRule="auto"/>
              <w:jc w:val="center"/>
              <w:rPr>
                <w:b/>
                <w:bCs/>
                <w:sz w:val="24"/>
                <w:szCs w:val="24"/>
              </w:rPr>
            </w:pPr>
            <w:r>
              <w:rPr>
                <w:rFonts w:hint="eastAsia"/>
              </w:rPr>
              <w:t>李毅</w:t>
            </w:r>
          </w:p>
        </w:tc>
        <w:tc>
          <w:tcPr>
            <w:tcW w:w="2843" w:type="dxa"/>
          </w:tcPr>
          <w:p w:rsidR="007B0B30" w:rsidRDefault="007B0B30" w:rsidP="008C77D3">
            <w:pPr>
              <w:spacing w:line="240" w:lineRule="auto"/>
              <w:jc w:val="center"/>
              <w:rPr>
                <w:b/>
                <w:bCs/>
                <w:sz w:val="24"/>
                <w:szCs w:val="24"/>
              </w:rPr>
            </w:pPr>
            <w:r>
              <w:rPr>
                <w:rFonts w:hint="eastAsia"/>
              </w:rPr>
              <w:t>201731062133</w:t>
            </w:r>
          </w:p>
        </w:tc>
        <w:tc>
          <w:tcPr>
            <w:tcW w:w="2843" w:type="dxa"/>
          </w:tcPr>
          <w:p w:rsidR="007B0B30" w:rsidRDefault="007B0B30" w:rsidP="008C77D3">
            <w:pPr>
              <w:spacing w:line="240" w:lineRule="auto"/>
              <w:jc w:val="center"/>
              <w:rPr>
                <w:b/>
                <w:bCs/>
                <w:sz w:val="24"/>
                <w:szCs w:val="24"/>
              </w:rPr>
            </w:pPr>
            <w:r>
              <w:rPr>
                <w:rFonts w:hint="eastAsia"/>
                <w:b/>
                <w:bCs/>
                <w:sz w:val="24"/>
              </w:rPr>
              <w:t>UI</w:t>
            </w:r>
            <w:r>
              <w:rPr>
                <w:rFonts w:hint="eastAsia"/>
                <w:b/>
                <w:bCs/>
                <w:sz w:val="24"/>
              </w:rPr>
              <w:t>、文档撰写</w:t>
            </w:r>
          </w:p>
        </w:tc>
      </w:tr>
      <w:tr w:rsidR="007B0B30" w:rsidTr="008C77D3">
        <w:tc>
          <w:tcPr>
            <w:tcW w:w="2842" w:type="dxa"/>
          </w:tcPr>
          <w:p w:rsidR="007B0B30" w:rsidRDefault="007B0B30" w:rsidP="008C77D3">
            <w:pPr>
              <w:spacing w:line="240" w:lineRule="auto"/>
              <w:jc w:val="center"/>
              <w:rPr>
                <w:b/>
                <w:bCs/>
                <w:sz w:val="24"/>
                <w:szCs w:val="24"/>
              </w:rPr>
            </w:pPr>
            <w:r>
              <w:rPr>
                <w:rFonts w:hint="eastAsia"/>
              </w:rPr>
              <w:t>江镇岐</w:t>
            </w:r>
          </w:p>
        </w:tc>
        <w:tc>
          <w:tcPr>
            <w:tcW w:w="2843" w:type="dxa"/>
          </w:tcPr>
          <w:p w:rsidR="007B0B30" w:rsidRDefault="007B0B30" w:rsidP="008C77D3">
            <w:pPr>
              <w:spacing w:line="240" w:lineRule="auto"/>
              <w:jc w:val="center"/>
              <w:rPr>
                <w:b/>
                <w:bCs/>
                <w:sz w:val="24"/>
                <w:szCs w:val="24"/>
              </w:rPr>
            </w:pPr>
            <w:r>
              <w:rPr>
                <w:rFonts w:hint="eastAsia"/>
              </w:rPr>
              <w:t>201731062210</w:t>
            </w:r>
          </w:p>
        </w:tc>
        <w:tc>
          <w:tcPr>
            <w:tcW w:w="2843" w:type="dxa"/>
          </w:tcPr>
          <w:p w:rsidR="007B0B30" w:rsidRDefault="007B0B30" w:rsidP="008C77D3">
            <w:pPr>
              <w:spacing w:line="240" w:lineRule="auto"/>
              <w:jc w:val="center"/>
              <w:rPr>
                <w:b/>
                <w:bCs/>
                <w:sz w:val="24"/>
                <w:szCs w:val="24"/>
              </w:rPr>
            </w:pPr>
            <w:r>
              <w:rPr>
                <w:rFonts w:hint="eastAsia"/>
                <w:b/>
                <w:bCs/>
                <w:sz w:val="24"/>
              </w:rPr>
              <w:t>后端、文档撰写</w:t>
            </w:r>
          </w:p>
        </w:tc>
      </w:tr>
      <w:tr w:rsidR="007B0B30" w:rsidTr="008C77D3">
        <w:tc>
          <w:tcPr>
            <w:tcW w:w="2842" w:type="dxa"/>
          </w:tcPr>
          <w:p w:rsidR="007B0B30" w:rsidRDefault="007B0B30" w:rsidP="008C77D3">
            <w:pPr>
              <w:spacing w:line="240" w:lineRule="auto"/>
              <w:jc w:val="center"/>
              <w:rPr>
                <w:b/>
                <w:bCs/>
                <w:sz w:val="24"/>
                <w:szCs w:val="24"/>
              </w:rPr>
            </w:pPr>
            <w:r>
              <w:rPr>
                <w:rFonts w:hint="eastAsia"/>
              </w:rPr>
              <w:t>谢仁峻</w:t>
            </w:r>
          </w:p>
        </w:tc>
        <w:tc>
          <w:tcPr>
            <w:tcW w:w="2843" w:type="dxa"/>
          </w:tcPr>
          <w:p w:rsidR="007B0B30" w:rsidRDefault="007B0B30" w:rsidP="008C77D3">
            <w:pPr>
              <w:spacing w:line="240" w:lineRule="auto"/>
              <w:jc w:val="center"/>
              <w:rPr>
                <w:b/>
                <w:bCs/>
                <w:sz w:val="24"/>
                <w:szCs w:val="24"/>
              </w:rPr>
            </w:pPr>
            <w:r>
              <w:rPr>
                <w:rFonts w:hint="eastAsia"/>
              </w:rPr>
              <w:t>201731062209</w:t>
            </w:r>
          </w:p>
        </w:tc>
        <w:tc>
          <w:tcPr>
            <w:tcW w:w="2843" w:type="dxa"/>
          </w:tcPr>
          <w:p w:rsidR="007B0B30" w:rsidRDefault="007B0B30" w:rsidP="008C77D3">
            <w:pPr>
              <w:spacing w:line="240" w:lineRule="auto"/>
              <w:jc w:val="center"/>
              <w:rPr>
                <w:b/>
                <w:bCs/>
                <w:sz w:val="24"/>
                <w:szCs w:val="24"/>
              </w:rPr>
            </w:pPr>
            <w:r>
              <w:rPr>
                <w:rFonts w:hint="eastAsia"/>
                <w:b/>
                <w:bCs/>
                <w:sz w:val="24"/>
              </w:rPr>
              <w:t>后端</w:t>
            </w:r>
          </w:p>
        </w:tc>
      </w:tr>
      <w:tr w:rsidR="007B0B30" w:rsidTr="008C77D3">
        <w:tc>
          <w:tcPr>
            <w:tcW w:w="2842" w:type="dxa"/>
          </w:tcPr>
          <w:p w:rsidR="007B0B30" w:rsidRDefault="007B0B30" w:rsidP="008C77D3">
            <w:pPr>
              <w:spacing w:line="240" w:lineRule="auto"/>
              <w:jc w:val="center"/>
              <w:rPr>
                <w:b/>
                <w:bCs/>
                <w:sz w:val="24"/>
                <w:szCs w:val="24"/>
              </w:rPr>
            </w:pPr>
            <w:r>
              <w:rPr>
                <w:rFonts w:hint="eastAsia"/>
              </w:rPr>
              <w:t>黄杰辉</w:t>
            </w:r>
          </w:p>
        </w:tc>
        <w:tc>
          <w:tcPr>
            <w:tcW w:w="2843" w:type="dxa"/>
          </w:tcPr>
          <w:p w:rsidR="007B0B30" w:rsidRDefault="007B0B30" w:rsidP="008C77D3">
            <w:pPr>
              <w:spacing w:line="240" w:lineRule="auto"/>
              <w:jc w:val="center"/>
              <w:rPr>
                <w:b/>
                <w:bCs/>
                <w:sz w:val="24"/>
                <w:szCs w:val="24"/>
              </w:rPr>
            </w:pPr>
            <w:r>
              <w:rPr>
                <w:rFonts w:hint="eastAsia"/>
              </w:rPr>
              <w:t>201731062223</w:t>
            </w:r>
          </w:p>
        </w:tc>
        <w:tc>
          <w:tcPr>
            <w:tcW w:w="2843" w:type="dxa"/>
          </w:tcPr>
          <w:p w:rsidR="007B0B30" w:rsidRDefault="007B0B30" w:rsidP="008C77D3">
            <w:pPr>
              <w:spacing w:line="240" w:lineRule="auto"/>
              <w:jc w:val="center"/>
              <w:rPr>
                <w:b/>
                <w:bCs/>
                <w:sz w:val="24"/>
                <w:szCs w:val="24"/>
              </w:rPr>
            </w:pPr>
            <w:r>
              <w:rPr>
                <w:rFonts w:hint="eastAsia"/>
                <w:b/>
                <w:bCs/>
                <w:sz w:val="24"/>
              </w:rPr>
              <w:t>前端</w:t>
            </w:r>
          </w:p>
        </w:tc>
      </w:tr>
      <w:tr w:rsidR="007B0B30" w:rsidTr="008C77D3">
        <w:tc>
          <w:tcPr>
            <w:tcW w:w="2842" w:type="dxa"/>
          </w:tcPr>
          <w:p w:rsidR="007B0B30" w:rsidRDefault="007B0B30" w:rsidP="008C77D3">
            <w:pPr>
              <w:spacing w:line="240" w:lineRule="auto"/>
              <w:jc w:val="center"/>
              <w:rPr>
                <w:b/>
                <w:bCs/>
                <w:sz w:val="24"/>
                <w:szCs w:val="24"/>
              </w:rPr>
            </w:pPr>
            <w:r>
              <w:rPr>
                <w:rFonts w:hint="eastAsia"/>
              </w:rPr>
              <w:t>卿梦成</w:t>
            </w:r>
          </w:p>
        </w:tc>
        <w:tc>
          <w:tcPr>
            <w:tcW w:w="2843" w:type="dxa"/>
          </w:tcPr>
          <w:p w:rsidR="007B0B30" w:rsidRDefault="007B0B30" w:rsidP="008C77D3">
            <w:pPr>
              <w:spacing w:line="240" w:lineRule="auto"/>
              <w:jc w:val="center"/>
              <w:rPr>
                <w:b/>
                <w:bCs/>
                <w:sz w:val="24"/>
                <w:szCs w:val="24"/>
              </w:rPr>
            </w:pPr>
            <w:r>
              <w:rPr>
                <w:rFonts w:hint="eastAsia"/>
              </w:rPr>
              <w:t>201731062215</w:t>
            </w:r>
          </w:p>
        </w:tc>
        <w:tc>
          <w:tcPr>
            <w:tcW w:w="2843" w:type="dxa"/>
          </w:tcPr>
          <w:p w:rsidR="007B0B30" w:rsidRDefault="007B0B30" w:rsidP="008C77D3">
            <w:pPr>
              <w:spacing w:line="240" w:lineRule="auto"/>
              <w:jc w:val="center"/>
              <w:rPr>
                <w:b/>
                <w:bCs/>
                <w:sz w:val="24"/>
                <w:szCs w:val="24"/>
              </w:rPr>
            </w:pPr>
            <w:r>
              <w:rPr>
                <w:rFonts w:hint="eastAsia"/>
                <w:b/>
                <w:bCs/>
                <w:sz w:val="24"/>
              </w:rPr>
              <w:t>前端</w:t>
            </w:r>
          </w:p>
        </w:tc>
      </w:tr>
    </w:tbl>
    <w:p w:rsidR="00761556" w:rsidRDefault="00761556" w:rsidP="007B0B30">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7B0B30" w:rsidP="001856AE">
            <w:pPr>
              <w:jc w:val="center"/>
              <w:rPr>
                <w:rFonts w:ascii="微软雅黑" w:eastAsia="微软雅黑" w:hAnsi="微软雅黑"/>
                <w:sz w:val="24"/>
                <w:szCs w:val="24"/>
              </w:rPr>
            </w:pPr>
            <w:r>
              <w:rPr>
                <w:rFonts w:ascii="微软雅黑" w:eastAsia="微软雅黑" w:hAnsi="微软雅黑" w:hint="eastAsia"/>
                <w:sz w:val="24"/>
                <w:szCs w:val="24"/>
              </w:rPr>
              <w:t>卿梦成</w:t>
            </w:r>
          </w:p>
        </w:tc>
        <w:tc>
          <w:tcPr>
            <w:tcW w:w="1984" w:type="dxa"/>
            <w:shd w:val="clear" w:color="auto" w:fill="auto"/>
          </w:tcPr>
          <w:p w:rsidR="00464E81" w:rsidRPr="008F40B3" w:rsidRDefault="007B0B30" w:rsidP="001856AE">
            <w:pPr>
              <w:jc w:val="center"/>
              <w:rPr>
                <w:rFonts w:ascii="微软雅黑" w:eastAsia="微软雅黑" w:hAnsi="微软雅黑"/>
                <w:sz w:val="24"/>
                <w:szCs w:val="24"/>
              </w:rPr>
            </w:pPr>
            <w:r>
              <w:rPr>
                <w:rFonts w:ascii="微软雅黑" w:eastAsia="微软雅黑" w:hAnsi="微软雅黑" w:hint="eastAsia"/>
                <w:sz w:val="24"/>
                <w:szCs w:val="24"/>
              </w:rPr>
              <w:t>2019.5.10</w:t>
            </w:r>
          </w:p>
        </w:tc>
        <w:tc>
          <w:tcPr>
            <w:tcW w:w="3969" w:type="dxa"/>
            <w:shd w:val="clear" w:color="auto" w:fill="auto"/>
          </w:tcPr>
          <w:p w:rsidR="00464E81" w:rsidRPr="008F40B3" w:rsidRDefault="007B0B30" w:rsidP="001856AE">
            <w:pPr>
              <w:jc w:val="center"/>
              <w:rPr>
                <w:rFonts w:ascii="微软雅黑" w:eastAsia="微软雅黑" w:hAnsi="微软雅黑"/>
                <w:sz w:val="24"/>
                <w:szCs w:val="24"/>
              </w:rPr>
            </w:pPr>
            <w:r>
              <w:rPr>
                <w:rFonts w:ascii="微软雅黑" w:eastAsia="微软雅黑" w:hAnsi="微软雅黑" w:hint="eastAsia"/>
                <w:sz w:val="24"/>
                <w:szCs w:val="24"/>
              </w:rPr>
              <w:t>完成了软件的整体概述</w:t>
            </w:r>
          </w:p>
        </w:tc>
      </w:tr>
      <w:tr w:rsidR="00464E81" w:rsidRPr="008F40B3" w:rsidTr="001856AE">
        <w:tc>
          <w:tcPr>
            <w:tcW w:w="2660" w:type="dxa"/>
            <w:shd w:val="clear" w:color="auto" w:fill="auto"/>
          </w:tcPr>
          <w:p w:rsidR="00464E81" w:rsidRPr="008F40B3" w:rsidRDefault="00AB3AA4" w:rsidP="001856AE">
            <w:pPr>
              <w:jc w:val="center"/>
              <w:rPr>
                <w:rFonts w:ascii="微软雅黑" w:eastAsia="微软雅黑" w:hAnsi="微软雅黑"/>
                <w:sz w:val="24"/>
                <w:szCs w:val="24"/>
              </w:rPr>
            </w:pPr>
            <w:r>
              <w:rPr>
                <w:rFonts w:ascii="微软雅黑" w:eastAsia="微软雅黑" w:hAnsi="微软雅黑" w:hint="eastAsia"/>
                <w:sz w:val="24"/>
                <w:szCs w:val="24"/>
              </w:rPr>
              <w:t>江镇岐</w:t>
            </w:r>
          </w:p>
        </w:tc>
        <w:tc>
          <w:tcPr>
            <w:tcW w:w="1984" w:type="dxa"/>
            <w:shd w:val="clear" w:color="auto" w:fill="auto"/>
          </w:tcPr>
          <w:p w:rsidR="00464E81" w:rsidRPr="008F40B3" w:rsidRDefault="00AB3AA4" w:rsidP="001856AE">
            <w:pPr>
              <w:jc w:val="center"/>
              <w:rPr>
                <w:rFonts w:ascii="微软雅黑" w:eastAsia="微软雅黑" w:hAnsi="微软雅黑"/>
                <w:sz w:val="24"/>
                <w:szCs w:val="24"/>
              </w:rPr>
            </w:pPr>
            <w:r>
              <w:rPr>
                <w:rFonts w:ascii="微软雅黑" w:eastAsia="微软雅黑" w:hAnsi="微软雅黑" w:hint="eastAsia"/>
                <w:sz w:val="24"/>
                <w:szCs w:val="24"/>
              </w:rPr>
              <w:t>2019.5.10</w:t>
            </w:r>
          </w:p>
        </w:tc>
        <w:tc>
          <w:tcPr>
            <w:tcW w:w="3969" w:type="dxa"/>
            <w:shd w:val="clear" w:color="auto" w:fill="auto"/>
          </w:tcPr>
          <w:p w:rsidR="00464E81" w:rsidRPr="008F40B3" w:rsidRDefault="00AB3AA4" w:rsidP="001856AE">
            <w:pPr>
              <w:jc w:val="center"/>
              <w:rPr>
                <w:rFonts w:ascii="微软雅黑" w:eastAsia="微软雅黑" w:hAnsi="微软雅黑"/>
                <w:sz w:val="24"/>
                <w:szCs w:val="24"/>
              </w:rPr>
            </w:pPr>
            <w:r>
              <w:rPr>
                <w:rFonts w:ascii="微软雅黑" w:eastAsia="微软雅黑" w:hAnsi="微软雅黑" w:hint="eastAsia"/>
                <w:sz w:val="24"/>
                <w:szCs w:val="24"/>
              </w:rPr>
              <w:t>完成了软件的整体概述</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rsidR="00D83EEE" w:rsidRDefault="00E848D2">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3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3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F6F6B">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F6F6B">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F6F6B">
      <w:pPr>
        <w:pStyle w:val="23"/>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F6F6B">
      <w:pPr>
        <w:pStyle w:val="1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E848D2" w:rsidRDefault="00E848D2" w:rsidP="00E848D2">
      <w:pPr>
        <w:rPr>
          <w:b/>
          <w:bCs/>
          <w:sz w:val="28"/>
        </w:rPr>
      </w:pPr>
      <w:r>
        <w:rPr>
          <w:caps/>
          <w:sz w:val="28"/>
          <w:szCs w:val="24"/>
        </w:rPr>
        <w:fldChar w:fldCharType="end"/>
      </w:r>
    </w:p>
    <w:p w:rsidR="00E848D2" w:rsidRDefault="00E848D2" w:rsidP="00E848D2">
      <w:pPr>
        <w:rPr>
          <w:b/>
          <w:bCs/>
          <w:sz w:val="28"/>
        </w:rPr>
      </w:pPr>
      <w:r>
        <w:rPr>
          <w:b/>
          <w:bCs/>
          <w:sz w:val="28"/>
        </w:rPr>
        <w:br w:type="page"/>
      </w:r>
    </w:p>
    <w:p w:rsidR="00E848D2" w:rsidRDefault="00E848D2" w:rsidP="00E848D2">
      <w:pPr>
        <w:pStyle w:val="1"/>
      </w:pPr>
      <w:bookmarkStart w:id="0" w:name="_Toc469413310"/>
      <w:r>
        <w:rPr>
          <w:rFonts w:hint="eastAsia"/>
        </w:rPr>
        <w:lastRenderedPageBreak/>
        <w:t>引言</w:t>
      </w:r>
      <w:bookmarkEnd w:id="0"/>
    </w:p>
    <w:p w:rsidR="00E848D2" w:rsidRDefault="00E848D2" w:rsidP="00E848D2">
      <w:pPr>
        <w:pStyle w:val="2"/>
      </w:pPr>
      <w:bookmarkStart w:id="1" w:name="_Toc469413311"/>
      <w:r>
        <w:rPr>
          <w:rFonts w:hint="eastAsia"/>
        </w:rPr>
        <w:t>编写目的</w:t>
      </w:r>
      <w:bookmarkEnd w:id="1"/>
    </w:p>
    <w:p w:rsidR="007B0B30" w:rsidRDefault="007B0B30" w:rsidP="007B0B30">
      <w:pPr>
        <w:rPr>
          <w:rFonts w:ascii="宋体" w:hAnsi="宋体"/>
          <w:sz w:val="24"/>
          <w:szCs w:val="24"/>
        </w:rPr>
      </w:pPr>
      <w:r>
        <w:rPr>
          <w:rFonts w:ascii="宋体" w:hAnsi="宋体" w:hint="eastAsia"/>
          <w:sz w:val="24"/>
          <w:szCs w:val="24"/>
        </w:rPr>
        <w:t>·</w:t>
      </w:r>
      <w:r w:rsidR="003C72D8">
        <w:rPr>
          <w:rFonts w:ascii="宋体" w:hAnsi="宋体" w:hint="eastAsia"/>
          <w:sz w:val="24"/>
          <w:szCs w:val="24"/>
        </w:rPr>
        <w:t>作为此产品的进一步被</w:t>
      </w:r>
      <w:r>
        <w:rPr>
          <w:rFonts w:ascii="宋体" w:hAnsi="宋体" w:hint="eastAsia"/>
          <w:sz w:val="24"/>
          <w:szCs w:val="24"/>
        </w:rPr>
        <w:t>步设计标准</w:t>
      </w:r>
    </w:p>
    <w:p w:rsidR="007B0B30" w:rsidRDefault="007B0B30" w:rsidP="007B0B30">
      <w:pPr>
        <w:rPr>
          <w:rFonts w:ascii="宋体" w:hAnsi="宋体"/>
          <w:sz w:val="24"/>
          <w:szCs w:val="24"/>
        </w:rPr>
      </w:pPr>
      <w:r>
        <w:rPr>
          <w:rFonts w:ascii="宋体" w:hAnsi="宋体" w:hint="eastAsia"/>
          <w:sz w:val="24"/>
          <w:szCs w:val="24"/>
        </w:rPr>
        <w:t>·是我们团队初期需要实现的APP功能</w:t>
      </w:r>
    </w:p>
    <w:p w:rsidR="007B0B30" w:rsidRPr="007B0B30" w:rsidRDefault="007B0B30" w:rsidP="007B0B30">
      <w:pPr>
        <w:rPr>
          <w:rFonts w:ascii="宋体" w:hAnsi="宋体" w:hint="eastAsia"/>
          <w:sz w:val="24"/>
          <w:szCs w:val="24"/>
        </w:rPr>
      </w:pPr>
      <w:r>
        <w:rPr>
          <w:rFonts w:ascii="宋体" w:hAnsi="宋体" w:hint="eastAsia"/>
          <w:sz w:val="24"/>
          <w:szCs w:val="24"/>
        </w:rPr>
        <w:t>·确定整个项目的基本结构</w:t>
      </w:r>
    </w:p>
    <w:p w:rsidR="007B0B30" w:rsidRPr="007B0B30" w:rsidRDefault="00E848D2" w:rsidP="007B0B30">
      <w:pPr>
        <w:pStyle w:val="2"/>
        <w:rPr>
          <w:rFonts w:hint="eastAsia"/>
        </w:rPr>
      </w:pPr>
      <w:bookmarkStart w:id="2" w:name="_Toc469413312"/>
      <w:r>
        <w:rPr>
          <w:rFonts w:hint="eastAsia"/>
        </w:rPr>
        <w:t>定义</w:t>
      </w:r>
      <w:bookmarkEnd w:id="2"/>
    </w:p>
    <w:p w:rsidR="00E848D2" w:rsidRDefault="00E848D2" w:rsidP="00E848D2">
      <w:pPr>
        <w:pStyle w:val="2"/>
      </w:pPr>
      <w:bookmarkStart w:id="3" w:name="_Toc469413313"/>
      <w:r>
        <w:rPr>
          <w:rFonts w:hint="eastAsia"/>
        </w:rPr>
        <w:t>参考资料</w:t>
      </w:r>
      <w:bookmarkEnd w:id="3"/>
    </w:p>
    <w:p w:rsidR="00E848D2" w:rsidRDefault="00E848D2" w:rsidP="00427ABA">
      <w:pPr>
        <w:pStyle w:val="InfoBlue"/>
      </w:pPr>
      <w:r>
        <w:rPr>
          <w:rFonts w:hint="eastAsia"/>
        </w:rPr>
        <w:t>。</w:t>
      </w:r>
    </w:p>
    <w:p w:rsidR="007B0B30" w:rsidRPr="007B0B30" w:rsidRDefault="007B0B30" w:rsidP="007B0B30">
      <w:pPr>
        <w:ind w:firstLine="420"/>
        <w:rPr>
          <w:rFonts w:ascii="宋体" w:hAnsi="宋体" w:hint="eastAsia"/>
          <w:sz w:val="24"/>
          <w:szCs w:val="24"/>
        </w:rPr>
      </w:pPr>
      <w:r>
        <w:rPr>
          <w:rFonts w:ascii="宋体" w:hAnsi="宋体" w:hint="eastAsia"/>
          <w:sz w:val="24"/>
          <w:szCs w:val="24"/>
        </w:rPr>
        <w:t>这款产品的思路来源于这篇博客：</w:t>
      </w:r>
      <w:hyperlink r:id="rId8" w:history="1">
        <w:r>
          <w:rPr>
            <w:rStyle w:val="af2"/>
            <w:rFonts w:ascii="宋体" w:hAnsi="宋体" w:hint="eastAsia"/>
            <w:sz w:val="24"/>
            <w:szCs w:val="24"/>
          </w:rPr>
          <w:t>链</w:t>
        </w:r>
        <w:r>
          <w:rPr>
            <w:rStyle w:val="af2"/>
            <w:rFonts w:ascii="宋体" w:hAnsi="宋体" w:hint="eastAsia"/>
            <w:sz w:val="24"/>
            <w:szCs w:val="24"/>
          </w:rPr>
          <w:t>接</w:t>
        </w:r>
      </w:hyperlink>
    </w:p>
    <w:p w:rsidR="00E848D2" w:rsidRDefault="00E848D2" w:rsidP="00E848D2">
      <w:pPr>
        <w:pStyle w:val="1"/>
      </w:pPr>
      <w:bookmarkStart w:id="4" w:name="_Toc469413314"/>
      <w:r>
        <w:rPr>
          <w:rFonts w:hint="eastAsia"/>
        </w:rPr>
        <w:t>范围</w:t>
      </w:r>
      <w:bookmarkEnd w:id="4"/>
    </w:p>
    <w:p w:rsidR="00E848D2" w:rsidRDefault="00E848D2" w:rsidP="00E848D2">
      <w:pPr>
        <w:pStyle w:val="2"/>
      </w:pPr>
      <w:bookmarkStart w:id="5" w:name="_Toc469413315"/>
      <w:r>
        <w:rPr>
          <w:rFonts w:hint="eastAsia"/>
        </w:rPr>
        <w:t>系统主要目标</w:t>
      </w:r>
      <w:bookmarkEnd w:id="5"/>
    </w:p>
    <w:p w:rsidR="00E848D2" w:rsidRDefault="007B0B30" w:rsidP="00E848D2">
      <w:pPr>
        <w:rPr>
          <w:rFonts w:hint="eastAsia"/>
        </w:rPr>
      </w:pPr>
      <w:r>
        <w:rPr>
          <w:rFonts w:hint="eastAsia"/>
        </w:rPr>
        <w:t>让学习英语能够变得轻松有趣，在</w:t>
      </w:r>
      <w:bookmarkStart w:id="6" w:name="_GoBack"/>
      <w:bookmarkEnd w:id="6"/>
      <w:r>
        <w:rPr>
          <w:rFonts w:hint="eastAsia"/>
        </w:rPr>
        <w:t>游戏中学习英语</w:t>
      </w:r>
    </w:p>
    <w:p w:rsidR="00E848D2" w:rsidRDefault="00E848D2" w:rsidP="00E848D2">
      <w:pPr>
        <w:pStyle w:val="2"/>
      </w:pPr>
      <w:bookmarkStart w:id="7" w:name="_Toc469413316"/>
      <w:r>
        <w:rPr>
          <w:rFonts w:hint="eastAsia"/>
        </w:rPr>
        <w:t>主要软件需求</w:t>
      </w:r>
      <w:bookmarkEnd w:id="7"/>
    </w:p>
    <w:p w:rsidR="00E848D2" w:rsidRDefault="001A7F09" w:rsidP="00E848D2">
      <w:r>
        <w:rPr>
          <w:rFonts w:hint="eastAsia"/>
        </w:rPr>
        <w:t>愉快的学英语</w:t>
      </w:r>
    </w:p>
    <w:p w:rsidR="00E848D2" w:rsidRDefault="00E848D2" w:rsidP="00E848D2">
      <w:pPr>
        <w:pStyle w:val="2"/>
      </w:pPr>
      <w:bookmarkStart w:id="8" w:name="_Toc469413317"/>
      <w:r>
        <w:rPr>
          <w:rFonts w:hint="eastAsia"/>
        </w:rPr>
        <w:t>设计约束、限制</w:t>
      </w:r>
      <w:bookmarkEnd w:id="8"/>
    </w:p>
    <w:p w:rsidR="001A7F09" w:rsidRDefault="001A7F09" w:rsidP="001A7F09">
      <w:pPr>
        <w:spacing w:line="360" w:lineRule="auto"/>
        <w:ind w:left="420"/>
        <w:rPr>
          <w:rFonts w:ascii="宋体" w:hAnsi="宋体"/>
          <w:iCs/>
          <w:color w:val="000000" w:themeColor="text1"/>
          <w:sz w:val="24"/>
          <w:szCs w:val="24"/>
        </w:rPr>
      </w:pPr>
      <w:r w:rsidRPr="001A7F09">
        <w:rPr>
          <w:rFonts w:ascii="宋体" w:hAnsi="宋体" w:hint="eastAsia"/>
          <w:iCs/>
          <w:color w:val="000000" w:themeColor="text1"/>
          <w:sz w:val="22"/>
          <w:szCs w:val="24"/>
        </w:rPr>
        <w:t>Android系统，无其它特殊硬件要求，只需要有足够的运存和内存</w:t>
      </w:r>
      <w:r>
        <w:rPr>
          <w:rFonts w:ascii="宋体" w:hAnsi="宋体" w:hint="eastAsia"/>
          <w:iCs/>
          <w:color w:val="000000" w:themeColor="text1"/>
          <w:sz w:val="24"/>
          <w:szCs w:val="24"/>
        </w:rPr>
        <w:t>。</w:t>
      </w:r>
    </w:p>
    <w:p w:rsidR="00E848D2" w:rsidRPr="001A7F09" w:rsidRDefault="00E848D2" w:rsidP="00E848D2">
      <w:pPr>
        <w:rPr>
          <w:rFonts w:ascii="宋体"/>
          <w:color w:val="008080"/>
          <w:sz w:val="24"/>
        </w:rPr>
      </w:pPr>
    </w:p>
    <w:p w:rsidR="00E848D2" w:rsidRDefault="00E848D2" w:rsidP="00E848D2">
      <w:pPr>
        <w:pStyle w:val="1"/>
      </w:pPr>
      <w:bookmarkStart w:id="9" w:name="_Toc469413318"/>
      <w:r>
        <w:rPr>
          <w:rFonts w:hint="eastAsia"/>
        </w:rPr>
        <w:t>软件系统结构设计</w:t>
      </w:r>
      <w:bookmarkEnd w:id="9"/>
    </w:p>
    <w:p w:rsidR="00E848D2" w:rsidRDefault="00E848D2" w:rsidP="00427ABA">
      <w:pPr>
        <w:pStyle w:val="2"/>
      </w:pPr>
      <w:bookmarkStart w:id="10" w:name="_Toc469413319"/>
      <w:r>
        <w:rPr>
          <w:rFonts w:hint="eastAsia"/>
        </w:rPr>
        <w:t>软件体系结构</w:t>
      </w:r>
      <w:bookmarkEnd w:id="10"/>
    </w:p>
    <w:p w:rsidR="00E848D2" w:rsidRDefault="00E848D2" w:rsidP="00E848D2">
      <w:pPr>
        <w:pStyle w:val="3"/>
      </w:pPr>
      <w:bookmarkStart w:id="11" w:name="_Toc469413320"/>
      <w:r>
        <w:rPr>
          <w:rFonts w:hint="eastAsia"/>
        </w:rPr>
        <w:t>软件程序结构图</w:t>
      </w:r>
      <w:bookmarkEnd w:id="11"/>
    </w:p>
    <w:p w:rsidR="00E848D2" w:rsidRDefault="00E848D2" w:rsidP="00427ABA">
      <w:pPr>
        <w:pStyle w:val="InfoBlue"/>
      </w:pPr>
      <w:r>
        <w:rPr>
          <w:rFonts w:hint="eastAsia"/>
        </w:rPr>
        <w:t>画出软件体系结构的树状层次。</w:t>
      </w:r>
    </w:p>
    <w:p w:rsidR="005B046D" w:rsidRPr="005B046D" w:rsidRDefault="005B046D" w:rsidP="005B046D">
      <w:pPr>
        <w:pStyle w:val="a0"/>
        <w:rPr>
          <w:rFonts w:hint="eastAsia"/>
        </w:rPr>
      </w:pPr>
      <w:r>
        <w:rPr>
          <w:rFonts w:ascii="Verdana" w:hAnsi="Verdana"/>
          <w:color w:val="000000"/>
        </w:rPr>
        <w:lastRenderedPageBreak/>
        <w:t> </w:t>
      </w:r>
      <w:r w:rsidRPr="005B046D">
        <w:rPr>
          <w:rFonts w:ascii="Verdana" w:hAnsi="Verdana"/>
          <w:noProof/>
          <w:color w:val="000000"/>
        </w:rPr>
        <w:drawing>
          <wp:inline distT="0" distB="0" distL="0" distR="0" wp14:anchorId="62A66EA5" wp14:editId="25EFA1C2">
            <wp:extent cx="5278120" cy="4531719"/>
            <wp:effectExtent l="0" t="0" r="0" b="2540"/>
            <wp:docPr id="1" name="图片 1" descr="C:\Users\MC梦\Desktop\1622027-20190510112746943-136889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梦\Desktop\1622027-20190510112746943-1368896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4531719"/>
                    </a:xfrm>
                    <a:prstGeom prst="rect">
                      <a:avLst/>
                    </a:prstGeom>
                    <a:noFill/>
                    <a:ln>
                      <a:noFill/>
                    </a:ln>
                  </pic:spPr>
                </pic:pic>
              </a:graphicData>
            </a:graphic>
          </wp:inline>
        </w:drawing>
      </w:r>
    </w:p>
    <w:p w:rsidR="00E848D2" w:rsidRDefault="00E848D2" w:rsidP="00E848D2">
      <w:pPr>
        <w:pStyle w:val="3"/>
      </w:pPr>
      <w:bookmarkStart w:id="12" w:name="_Toc469413321"/>
      <w:r>
        <w:rPr>
          <w:rFonts w:hint="eastAsia"/>
        </w:rPr>
        <w:t>模块描述</w:t>
      </w:r>
      <w:bookmarkEnd w:id="12"/>
    </w:p>
    <w:p w:rsidR="00427ABA" w:rsidRPr="00427ABA" w:rsidRDefault="00E848D2" w:rsidP="00427ABA">
      <w:pPr>
        <w:pStyle w:val="InfoBlue"/>
        <w:rPr>
          <w:rFonts w:hint="eastAsia"/>
        </w:rPr>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rsidTr="00037C46">
        <w:tc>
          <w:tcPr>
            <w:tcW w:w="1103" w:type="dxa"/>
            <w:vAlign w:val="center"/>
          </w:tcPr>
          <w:p w:rsidR="003A1AB4" w:rsidRDefault="003A1AB4" w:rsidP="003A1AB4">
            <w:pPr>
              <w:rPr>
                <w:rFonts w:ascii="宋体"/>
                <w:sz w:val="24"/>
              </w:rPr>
            </w:pPr>
            <w:r>
              <w:rPr>
                <w:rFonts w:ascii="宋体" w:hint="eastAsia"/>
                <w:sz w:val="24"/>
              </w:rPr>
              <w:t>模  块</w:t>
            </w:r>
          </w:p>
          <w:p w:rsidR="003A1AB4" w:rsidRDefault="003A1AB4" w:rsidP="003A1AB4">
            <w:pPr>
              <w:rPr>
                <w:rFonts w:ascii="宋体"/>
                <w:sz w:val="24"/>
              </w:rPr>
            </w:pPr>
            <w:r>
              <w:rPr>
                <w:rFonts w:ascii="宋体" w:hint="eastAsia"/>
                <w:sz w:val="24"/>
              </w:rPr>
              <w:t>名  称</w:t>
            </w:r>
          </w:p>
        </w:tc>
        <w:tc>
          <w:tcPr>
            <w:tcW w:w="3433" w:type="dxa"/>
            <w:gridSpan w:val="3"/>
            <w:vAlign w:val="center"/>
          </w:tcPr>
          <w:p w:rsidR="003A1AB4" w:rsidRDefault="00427ABA" w:rsidP="001856AE">
            <w:pPr>
              <w:rPr>
                <w:rFonts w:ascii="宋体"/>
                <w:sz w:val="24"/>
              </w:rPr>
            </w:pPr>
            <w:r>
              <w:rPr>
                <w:rFonts w:ascii="宋体" w:hint="eastAsia"/>
                <w:sz w:val="24"/>
              </w:rPr>
              <w:t>查询</w:t>
            </w:r>
          </w:p>
        </w:tc>
        <w:tc>
          <w:tcPr>
            <w:tcW w:w="1065" w:type="dxa"/>
            <w:vAlign w:val="center"/>
          </w:tcPr>
          <w:p w:rsidR="003A1AB4" w:rsidRDefault="003A1AB4" w:rsidP="001856AE">
            <w:pPr>
              <w:rPr>
                <w:rFonts w:ascii="宋体"/>
                <w:sz w:val="24"/>
              </w:rPr>
            </w:pPr>
            <w:r>
              <w:rPr>
                <w:rFonts w:ascii="宋体" w:hint="eastAsia"/>
                <w:sz w:val="24"/>
              </w:rPr>
              <w:t>子系统名   称</w:t>
            </w:r>
          </w:p>
        </w:tc>
        <w:tc>
          <w:tcPr>
            <w:tcW w:w="1065" w:type="dxa"/>
            <w:vAlign w:val="center"/>
          </w:tcPr>
          <w:p w:rsidR="003A1AB4" w:rsidRDefault="00427ABA" w:rsidP="001856AE">
            <w:pPr>
              <w:rPr>
                <w:rFonts w:ascii="宋体"/>
                <w:sz w:val="24"/>
              </w:rPr>
            </w:pPr>
            <w:r>
              <w:rPr>
                <w:rFonts w:ascii="宋体" w:hint="eastAsia"/>
                <w:sz w:val="24"/>
              </w:rPr>
              <w:t>趣英语APP系统</w:t>
            </w:r>
          </w:p>
        </w:tc>
        <w:tc>
          <w:tcPr>
            <w:tcW w:w="867" w:type="dxa"/>
            <w:vAlign w:val="center"/>
          </w:tcPr>
          <w:p w:rsidR="003A1AB4" w:rsidRDefault="003A1AB4" w:rsidP="001856AE">
            <w:pPr>
              <w:rPr>
                <w:rFonts w:ascii="宋体"/>
                <w:sz w:val="24"/>
              </w:rPr>
            </w:pPr>
            <w:r>
              <w:rPr>
                <w:rFonts w:ascii="宋体" w:hint="eastAsia"/>
                <w:sz w:val="24"/>
              </w:rPr>
              <w:t>系统</w:t>
            </w:r>
          </w:p>
          <w:p w:rsidR="003A1AB4" w:rsidRDefault="003A1AB4" w:rsidP="001856AE">
            <w:pPr>
              <w:rPr>
                <w:rFonts w:ascii="宋体"/>
                <w:sz w:val="24"/>
              </w:rPr>
            </w:pPr>
            <w:r>
              <w:rPr>
                <w:rFonts w:ascii="宋体" w:hint="eastAsia"/>
                <w:sz w:val="24"/>
              </w:rPr>
              <w:t>名称</w:t>
            </w:r>
          </w:p>
        </w:tc>
        <w:tc>
          <w:tcPr>
            <w:tcW w:w="1065" w:type="dxa"/>
            <w:vAlign w:val="center"/>
          </w:tcPr>
          <w:p w:rsidR="003A1AB4" w:rsidRDefault="00427ABA" w:rsidP="001856AE">
            <w:pPr>
              <w:rPr>
                <w:rFonts w:ascii="宋体"/>
                <w:sz w:val="24"/>
              </w:rPr>
            </w:pPr>
            <w:r>
              <w:rPr>
                <w:rFonts w:ascii="Verdana" w:hAnsi="Verdana"/>
                <w:color w:val="000000"/>
              </w:rPr>
              <w:t> </w:t>
            </w:r>
            <w:r>
              <w:rPr>
                <w:rFonts w:ascii="Verdana" w:hAnsi="Verdana"/>
                <w:color w:val="000000"/>
              </w:rPr>
              <w:t>趣英语</w:t>
            </w:r>
            <w:r>
              <w:rPr>
                <w:rFonts w:ascii="Verdana" w:hAnsi="Verdana"/>
                <w:color w:val="000000"/>
              </w:rPr>
              <w:t>APP</w:t>
            </w:r>
            <w:r>
              <w:rPr>
                <w:rFonts w:ascii="Verdana" w:hAnsi="Verdana"/>
                <w:color w:val="000000"/>
              </w:rPr>
              <w:t>系统</w:t>
            </w:r>
          </w:p>
        </w:tc>
      </w:tr>
      <w:tr w:rsidR="00E848D2" w:rsidTr="003A1AB4">
        <w:trPr>
          <w:cantSplit/>
          <w:trHeight w:val="327"/>
        </w:trPr>
        <w:tc>
          <w:tcPr>
            <w:tcW w:w="1103" w:type="dxa"/>
            <w:vMerge w:val="restart"/>
            <w:vAlign w:val="center"/>
          </w:tcPr>
          <w:p w:rsidR="00E848D2" w:rsidRDefault="00E848D2" w:rsidP="001856AE">
            <w:pPr>
              <w:rPr>
                <w:rFonts w:ascii="宋体"/>
                <w:sz w:val="24"/>
              </w:rPr>
            </w:pPr>
            <w:r>
              <w:rPr>
                <w:rFonts w:ascii="宋体" w:hint="eastAsia"/>
                <w:sz w:val="24"/>
              </w:rPr>
              <w:t>接　口</w:t>
            </w:r>
          </w:p>
          <w:p w:rsidR="00E848D2" w:rsidRDefault="00E848D2" w:rsidP="001856AE">
            <w:pPr>
              <w:rPr>
                <w:rFonts w:ascii="宋体"/>
                <w:sz w:val="24"/>
              </w:rPr>
            </w:pPr>
            <w:r>
              <w:rPr>
                <w:rFonts w:ascii="宋体" w:hint="eastAsia"/>
                <w:sz w:val="24"/>
              </w:rPr>
              <w:t>说　明</w:t>
            </w:r>
          </w:p>
        </w:tc>
        <w:tc>
          <w:tcPr>
            <w:tcW w:w="805" w:type="dxa"/>
            <w:vAlign w:val="center"/>
          </w:tcPr>
          <w:p w:rsidR="00E848D2" w:rsidRDefault="00E848D2" w:rsidP="001856AE">
            <w:pPr>
              <w:rPr>
                <w:rFonts w:ascii="宋体"/>
                <w:sz w:val="24"/>
              </w:rPr>
            </w:pPr>
            <w:r>
              <w:rPr>
                <w:rFonts w:ascii="宋体" w:hint="eastAsia"/>
                <w:sz w:val="24"/>
              </w:rPr>
              <w:t>输入</w:t>
            </w:r>
          </w:p>
        </w:tc>
        <w:tc>
          <w:tcPr>
            <w:tcW w:w="6690" w:type="dxa"/>
            <w:gridSpan w:val="6"/>
            <w:vAlign w:val="center"/>
          </w:tcPr>
          <w:p w:rsidR="00E848D2" w:rsidRDefault="00427ABA" w:rsidP="001856AE">
            <w:pPr>
              <w:rPr>
                <w:rFonts w:ascii="宋体" w:hint="eastAsia"/>
                <w:sz w:val="24"/>
              </w:rPr>
            </w:pPr>
            <w:r>
              <w:rPr>
                <w:rFonts w:ascii="宋体" w:hint="eastAsia"/>
                <w:sz w:val="24"/>
              </w:rPr>
              <w:t>英文单词或中文</w:t>
            </w:r>
          </w:p>
        </w:tc>
      </w:tr>
      <w:tr w:rsidR="00E848D2" w:rsidTr="003A1AB4">
        <w:trPr>
          <w:cantSplit/>
          <w:trHeight w:val="326"/>
        </w:trPr>
        <w:tc>
          <w:tcPr>
            <w:tcW w:w="1103" w:type="dxa"/>
            <w:vMerge/>
            <w:vAlign w:val="center"/>
          </w:tcPr>
          <w:p w:rsidR="00E848D2" w:rsidRDefault="00E848D2" w:rsidP="001856AE">
            <w:pPr>
              <w:rPr>
                <w:rFonts w:ascii="宋体"/>
                <w:sz w:val="24"/>
              </w:rPr>
            </w:pPr>
          </w:p>
        </w:tc>
        <w:tc>
          <w:tcPr>
            <w:tcW w:w="805" w:type="dxa"/>
            <w:vAlign w:val="center"/>
          </w:tcPr>
          <w:p w:rsidR="00E848D2" w:rsidRDefault="00E848D2" w:rsidP="001856AE">
            <w:pPr>
              <w:rPr>
                <w:rFonts w:ascii="宋体"/>
                <w:sz w:val="24"/>
              </w:rPr>
            </w:pPr>
            <w:r>
              <w:rPr>
                <w:rFonts w:ascii="宋体" w:hint="eastAsia"/>
                <w:sz w:val="24"/>
              </w:rPr>
              <w:t>输出</w:t>
            </w:r>
          </w:p>
        </w:tc>
        <w:tc>
          <w:tcPr>
            <w:tcW w:w="6690" w:type="dxa"/>
            <w:gridSpan w:val="6"/>
            <w:vAlign w:val="center"/>
          </w:tcPr>
          <w:p w:rsidR="00E848D2" w:rsidRDefault="00427ABA" w:rsidP="001856AE">
            <w:pPr>
              <w:rPr>
                <w:rFonts w:ascii="宋体"/>
                <w:sz w:val="24"/>
              </w:rPr>
            </w:pPr>
            <w:r>
              <w:rPr>
                <w:rFonts w:ascii="宋体" w:hint="eastAsia"/>
                <w:sz w:val="24"/>
              </w:rPr>
              <w:t>中文或英文单词</w:t>
            </w:r>
          </w:p>
        </w:tc>
      </w:tr>
      <w:tr w:rsidR="00E848D2" w:rsidTr="003A1AB4">
        <w:trPr>
          <w:cantSplit/>
        </w:trPr>
        <w:tc>
          <w:tcPr>
            <w:tcW w:w="1103" w:type="dxa"/>
            <w:vAlign w:val="center"/>
          </w:tcPr>
          <w:p w:rsidR="00E848D2" w:rsidRDefault="00E848D2" w:rsidP="001856AE">
            <w:pPr>
              <w:rPr>
                <w:rFonts w:ascii="宋体"/>
                <w:sz w:val="24"/>
              </w:rPr>
            </w:pPr>
            <w:r>
              <w:rPr>
                <w:rFonts w:ascii="宋体" w:hint="eastAsia"/>
                <w:sz w:val="24"/>
              </w:rPr>
              <w:t>功　能</w:t>
            </w:r>
          </w:p>
          <w:p w:rsidR="00E848D2" w:rsidRDefault="00E848D2" w:rsidP="001856AE">
            <w:pPr>
              <w:rPr>
                <w:rFonts w:ascii="宋体"/>
                <w:sz w:val="24"/>
              </w:rPr>
            </w:pPr>
            <w:r>
              <w:rPr>
                <w:rFonts w:ascii="宋体" w:hint="eastAsia"/>
                <w:sz w:val="24"/>
              </w:rPr>
              <w:t>说　明</w:t>
            </w:r>
          </w:p>
        </w:tc>
        <w:tc>
          <w:tcPr>
            <w:tcW w:w="7495" w:type="dxa"/>
            <w:gridSpan w:val="7"/>
            <w:vAlign w:val="center"/>
          </w:tcPr>
          <w:p w:rsidR="00E848D2" w:rsidRDefault="00427ABA" w:rsidP="001856AE">
            <w:pPr>
              <w:rPr>
                <w:rFonts w:ascii="宋体"/>
                <w:sz w:val="24"/>
              </w:rPr>
            </w:pPr>
            <w:r>
              <w:rPr>
                <w:rFonts w:ascii="宋体" w:hint="eastAsia"/>
                <w:sz w:val="24"/>
              </w:rPr>
              <w:t>中英互译</w:t>
            </w:r>
          </w:p>
        </w:tc>
      </w:tr>
      <w:tr w:rsidR="00E848D2" w:rsidTr="003A1AB4">
        <w:trPr>
          <w:cantSplit/>
        </w:trPr>
        <w:tc>
          <w:tcPr>
            <w:tcW w:w="1103" w:type="dxa"/>
            <w:vAlign w:val="center"/>
          </w:tcPr>
          <w:p w:rsidR="00E848D2" w:rsidRDefault="00E848D2" w:rsidP="001856AE">
            <w:pPr>
              <w:rPr>
                <w:rFonts w:ascii="宋体"/>
                <w:sz w:val="24"/>
              </w:rPr>
            </w:pPr>
            <w:r>
              <w:rPr>
                <w:rFonts w:ascii="宋体" w:hint="eastAsia"/>
                <w:sz w:val="24"/>
              </w:rPr>
              <w:t>运行环</w:t>
            </w:r>
          </w:p>
          <w:p w:rsidR="00E848D2" w:rsidRDefault="00E848D2" w:rsidP="001856AE">
            <w:pPr>
              <w:rPr>
                <w:rFonts w:ascii="宋体"/>
                <w:sz w:val="24"/>
              </w:rPr>
            </w:pPr>
            <w:r>
              <w:rPr>
                <w:rFonts w:ascii="宋体" w:hint="eastAsia"/>
                <w:sz w:val="24"/>
              </w:rPr>
              <w:t>境说明</w:t>
            </w:r>
          </w:p>
        </w:tc>
        <w:tc>
          <w:tcPr>
            <w:tcW w:w="7495" w:type="dxa"/>
            <w:gridSpan w:val="7"/>
            <w:vAlign w:val="center"/>
          </w:tcPr>
          <w:p w:rsidR="00E848D2" w:rsidRPr="00427ABA" w:rsidRDefault="00427ABA" w:rsidP="00427ABA">
            <w:pPr>
              <w:pStyle w:val="InfoBlue"/>
            </w:pPr>
            <w:r w:rsidRPr="00427ABA">
              <w:rPr>
                <w:rFonts w:hint="eastAsia"/>
              </w:rPr>
              <w:t>安卓</w:t>
            </w:r>
            <w:r w:rsidRPr="00427ABA">
              <w:rPr>
                <w:rFonts w:hint="eastAsia"/>
              </w:rPr>
              <w:t>4.0</w:t>
            </w:r>
            <w:r w:rsidRPr="00427ABA">
              <w:rPr>
                <w:rFonts w:hint="eastAsia"/>
              </w:rPr>
              <w:t>及以上</w:t>
            </w:r>
          </w:p>
        </w:tc>
      </w:tr>
      <w:tr w:rsidR="00E848D2" w:rsidTr="003A1AB4">
        <w:trPr>
          <w:cantSplit/>
          <w:trHeight w:val="159"/>
        </w:trPr>
        <w:tc>
          <w:tcPr>
            <w:tcW w:w="1103" w:type="dxa"/>
            <w:vMerge w:val="restart"/>
            <w:vAlign w:val="center"/>
          </w:tcPr>
          <w:p w:rsidR="00E848D2" w:rsidRDefault="00E848D2" w:rsidP="001856AE">
            <w:pPr>
              <w:rPr>
                <w:rFonts w:ascii="宋体"/>
                <w:sz w:val="24"/>
              </w:rPr>
            </w:pPr>
            <w:r>
              <w:rPr>
                <w:rFonts w:ascii="宋体" w:hint="eastAsia"/>
                <w:sz w:val="24"/>
              </w:rPr>
              <w:t>调用关</w:t>
            </w:r>
          </w:p>
          <w:p w:rsidR="00E848D2" w:rsidRDefault="00E848D2" w:rsidP="001856AE">
            <w:pPr>
              <w:rPr>
                <w:rFonts w:ascii="宋体"/>
                <w:sz w:val="24"/>
              </w:rPr>
            </w:pPr>
            <w:r>
              <w:rPr>
                <w:rFonts w:ascii="宋体" w:hint="eastAsia"/>
                <w:sz w:val="24"/>
              </w:rPr>
              <w:t>系说明</w:t>
            </w:r>
          </w:p>
        </w:tc>
        <w:tc>
          <w:tcPr>
            <w:tcW w:w="1982" w:type="dxa"/>
            <w:gridSpan w:val="2"/>
            <w:vAlign w:val="center"/>
          </w:tcPr>
          <w:p w:rsidR="00E848D2" w:rsidRDefault="00E848D2" w:rsidP="001856AE">
            <w:pPr>
              <w:rPr>
                <w:rFonts w:ascii="宋体"/>
                <w:sz w:val="24"/>
              </w:rPr>
            </w:pPr>
            <w:r>
              <w:rPr>
                <w:rFonts w:ascii="宋体" w:hint="eastAsia"/>
                <w:sz w:val="24"/>
              </w:rPr>
              <w:t>调用模块</w:t>
            </w:r>
          </w:p>
        </w:tc>
        <w:tc>
          <w:tcPr>
            <w:tcW w:w="5513" w:type="dxa"/>
            <w:gridSpan w:val="5"/>
            <w:vAlign w:val="center"/>
          </w:tcPr>
          <w:p w:rsidR="00E848D2" w:rsidRDefault="00427ABA" w:rsidP="001856AE">
            <w:pPr>
              <w:rPr>
                <w:rFonts w:ascii="宋体"/>
                <w:sz w:val="24"/>
              </w:rPr>
            </w:pPr>
            <w:r>
              <w:rPr>
                <w:rFonts w:ascii="宋体" w:hint="eastAsia"/>
                <w:sz w:val="24"/>
              </w:rPr>
              <w:t>无</w:t>
            </w:r>
          </w:p>
        </w:tc>
      </w:tr>
      <w:tr w:rsidR="00E848D2" w:rsidTr="003A1AB4">
        <w:trPr>
          <w:cantSplit/>
          <w:trHeight w:val="159"/>
        </w:trPr>
        <w:tc>
          <w:tcPr>
            <w:tcW w:w="1103" w:type="dxa"/>
            <w:vMerge/>
            <w:vAlign w:val="center"/>
          </w:tcPr>
          <w:p w:rsidR="00E848D2" w:rsidRDefault="00E848D2" w:rsidP="001856AE">
            <w:pPr>
              <w:rPr>
                <w:rFonts w:ascii="宋体"/>
                <w:sz w:val="24"/>
              </w:rPr>
            </w:pPr>
          </w:p>
        </w:tc>
        <w:tc>
          <w:tcPr>
            <w:tcW w:w="1982" w:type="dxa"/>
            <w:gridSpan w:val="2"/>
            <w:vAlign w:val="center"/>
          </w:tcPr>
          <w:p w:rsidR="00E848D2" w:rsidRDefault="00E848D2" w:rsidP="001856AE">
            <w:pPr>
              <w:rPr>
                <w:rFonts w:ascii="宋体"/>
                <w:sz w:val="24"/>
              </w:rPr>
            </w:pPr>
            <w:r>
              <w:rPr>
                <w:rFonts w:ascii="宋体" w:hint="eastAsia"/>
                <w:sz w:val="24"/>
              </w:rPr>
              <w:t>被调用模块</w:t>
            </w:r>
          </w:p>
        </w:tc>
        <w:tc>
          <w:tcPr>
            <w:tcW w:w="5513" w:type="dxa"/>
            <w:gridSpan w:val="5"/>
            <w:vAlign w:val="center"/>
          </w:tcPr>
          <w:p w:rsidR="00E848D2" w:rsidRDefault="00427ABA" w:rsidP="001856AE">
            <w:pPr>
              <w:rPr>
                <w:rFonts w:ascii="宋体"/>
                <w:sz w:val="24"/>
              </w:rPr>
            </w:pPr>
            <w:r>
              <w:rPr>
                <w:rFonts w:ascii="宋体" w:hint="eastAsia"/>
                <w:sz w:val="24"/>
              </w:rPr>
              <w:t>无</w:t>
            </w:r>
          </w:p>
        </w:tc>
      </w:tr>
    </w:tbl>
    <w:p w:rsidR="00427ABA" w:rsidRDefault="00427ABA" w:rsidP="00427ABA">
      <w:pPr>
        <w:pStyle w:val="2"/>
        <w:numPr>
          <w:ilvl w:val="0"/>
          <w:numId w:val="0"/>
        </w:numPr>
        <w:jc w:val="both"/>
      </w:pPr>
      <w:bookmarkStart w:id="13" w:name="_Toc469413322"/>
    </w:p>
    <w:p w:rsidR="00427ABA" w:rsidRDefault="00427ABA" w:rsidP="00427ABA">
      <w:pPr>
        <w:pStyle w:val="a0"/>
      </w:pPr>
    </w:p>
    <w:p w:rsidR="00427ABA" w:rsidRDefault="00427ABA" w:rsidP="00427ABA">
      <w:pPr>
        <w:pStyle w:val="a0"/>
      </w:pPr>
    </w:p>
    <w:p w:rsidR="00427ABA" w:rsidRDefault="00427ABA" w:rsidP="00427ABA">
      <w:pPr>
        <w:pStyle w:val="a0"/>
      </w:pPr>
    </w:p>
    <w:p w:rsidR="00427ABA" w:rsidRPr="00427ABA" w:rsidRDefault="00427ABA" w:rsidP="00427ABA">
      <w:pPr>
        <w:pStyle w:val="a0"/>
        <w:rPr>
          <w:rFonts w:hint="eastAsia"/>
        </w:rPr>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427ABA" w:rsidTr="008C77D3">
        <w:tc>
          <w:tcPr>
            <w:tcW w:w="1103" w:type="dxa"/>
            <w:vAlign w:val="center"/>
          </w:tcPr>
          <w:p w:rsidR="00427ABA" w:rsidRDefault="00427ABA" w:rsidP="008C77D3">
            <w:pPr>
              <w:rPr>
                <w:rFonts w:ascii="宋体"/>
                <w:sz w:val="24"/>
              </w:rPr>
            </w:pPr>
            <w:r>
              <w:rPr>
                <w:rFonts w:ascii="宋体" w:hint="eastAsia"/>
                <w:sz w:val="24"/>
              </w:rPr>
              <w:lastRenderedPageBreak/>
              <w:t>模  块</w:t>
            </w:r>
          </w:p>
          <w:p w:rsidR="00427ABA" w:rsidRDefault="00427ABA" w:rsidP="008C77D3">
            <w:pPr>
              <w:rPr>
                <w:rFonts w:ascii="宋体"/>
                <w:sz w:val="24"/>
              </w:rPr>
            </w:pPr>
            <w:r>
              <w:rPr>
                <w:rFonts w:ascii="宋体" w:hint="eastAsia"/>
                <w:sz w:val="24"/>
              </w:rPr>
              <w:t>名  称</w:t>
            </w:r>
          </w:p>
        </w:tc>
        <w:tc>
          <w:tcPr>
            <w:tcW w:w="3433" w:type="dxa"/>
            <w:gridSpan w:val="3"/>
            <w:vAlign w:val="center"/>
          </w:tcPr>
          <w:p w:rsidR="00427ABA" w:rsidRDefault="00427ABA" w:rsidP="008C77D3">
            <w:pPr>
              <w:rPr>
                <w:rFonts w:ascii="宋体"/>
                <w:sz w:val="24"/>
              </w:rPr>
            </w:pPr>
            <w:r>
              <w:rPr>
                <w:rFonts w:ascii="宋体" w:hint="eastAsia"/>
                <w:sz w:val="24"/>
              </w:rPr>
              <w:t>游戏系统</w:t>
            </w:r>
          </w:p>
        </w:tc>
        <w:tc>
          <w:tcPr>
            <w:tcW w:w="1065" w:type="dxa"/>
            <w:vAlign w:val="center"/>
          </w:tcPr>
          <w:p w:rsidR="00427ABA" w:rsidRDefault="00427ABA" w:rsidP="008C77D3">
            <w:pPr>
              <w:rPr>
                <w:rFonts w:ascii="宋体"/>
                <w:sz w:val="24"/>
              </w:rPr>
            </w:pPr>
            <w:r>
              <w:rPr>
                <w:rFonts w:ascii="宋体" w:hint="eastAsia"/>
                <w:sz w:val="24"/>
              </w:rPr>
              <w:t>子系统名   称</w:t>
            </w:r>
          </w:p>
        </w:tc>
        <w:tc>
          <w:tcPr>
            <w:tcW w:w="1065" w:type="dxa"/>
            <w:vAlign w:val="center"/>
          </w:tcPr>
          <w:p w:rsidR="00427ABA" w:rsidRDefault="00427ABA" w:rsidP="008C77D3">
            <w:pPr>
              <w:rPr>
                <w:rFonts w:ascii="宋体"/>
                <w:sz w:val="24"/>
              </w:rPr>
            </w:pPr>
            <w:r>
              <w:rPr>
                <w:rFonts w:ascii="宋体" w:hint="eastAsia"/>
                <w:sz w:val="24"/>
              </w:rPr>
              <w:t>趣英语APP系统</w:t>
            </w:r>
          </w:p>
        </w:tc>
        <w:tc>
          <w:tcPr>
            <w:tcW w:w="867" w:type="dxa"/>
            <w:vAlign w:val="center"/>
          </w:tcPr>
          <w:p w:rsidR="00427ABA" w:rsidRDefault="00427ABA" w:rsidP="008C77D3">
            <w:pPr>
              <w:rPr>
                <w:rFonts w:ascii="宋体"/>
                <w:sz w:val="24"/>
              </w:rPr>
            </w:pPr>
            <w:r>
              <w:rPr>
                <w:rFonts w:ascii="宋体" w:hint="eastAsia"/>
                <w:sz w:val="24"/>
              </w:rPr>
              <w:t>系统</w:t>
            </w:r>
          </w:p>
          <w:p w:rsidR="00427ABA" w:rsidRDefault="00427ABA" w:rsidP="008C77D3">
            <w:pPr>
              <w:rPr>
                <w:rFonts w:ascii="宋体"/>
                <w:sz w:val="24"/>
              </w:rPr>
            </w:pPr>
            <w:r>
              <w:rPr>
                <w:rFonts w:ascii="宋体" w:hint="eastAsia"/>
                <w:sz w:val="24"/>
              </w:rPr>
              <w:t>名称</w:t>
            </w:r>
          </w:p>
        </w:tc>
        <w:tc>
          <w:tcPr>
            <w:tcW w:w="1065" w:type="dxa"/>
            <w:vAlign w:val="center"/>
          </w:tcPr>
          <w:p w:rsidR="00427ABA" w:rsidRDefault="00427ABA" w:rsidP="008C77D3">
            <w:pPr>
              <w:rPr>
                <w:rFonts w:ascii="宋体"/>
                <w:sz w:val="24"/>
              </w:rPr>
            </w:pPr>
            <w:r>
              <w:rPr>
                <w:rFonts w:ascii="Verdana" w:hAnsi="Verdana"/>
                <w:color w:val="000000"/>
              </w:rPr>
              <w:t> </w:t>
            </w:r>
            <w:r>
              <w:rPr>
                <w:rFonts w:ascii="Verdana" w:hAnsi="Verdana"/>
                <w:color w:val="000000"/>
              </w:rPr>
              <w:t>趣英语</w:t>
            </w:r>
            <w:r>
              <w:rPr>
                <w:rFonts w:ascii="Verdana" w:hAnsi="Verdana"/>
                <w:color w:val="000000"/>
              </w:rPr>
              <w:t>APP</w:t>
            </w:r>
            <w:r>
              <w:rPr>
                <w:rFonts w:ascii="Verdana" w:hAnsi="Verdana"/>
                <w:color w:val="000000"/>
              </w:rPr>
              <w:t>系统</w:t>
            </w:r>
          </w:p>
        </w:tc>
      </w:tr>
      <w:tr w:rsidR="00427ABA" w:rsidTr="008C77D3">
        <w:trPr>
          <w:cantSplit/>
          <w:trHeight w:val="327"/>
        </w:trPr>
        <w:tc>
          <w:tcPr>
            <w:tcW w:w="1103" w:type="dxa"/>
            <w:vMerge w:val="restart"/>
            <w:vAlign w:val="center"/>
          </w:tcPr>
          <w:p w:rsidR="00427ABA" w:rsidRDefault="00427ABA" w:rsidP="008C77D3">
            <w:pPr>
              <w:rPr>
                <w:rFonts w:ascii="宋体"/>
                <w:sz w:val="24"/>
              </w:rPr>
            </w:pPr>
            <w:r>
              <w:rPr>
                <w:rFonts w:ascii="宋体" w:hint="eastAsia"/>
                <w:sz w:val="24"/>
              </w:rPr>
              <w:t>接　口</w:t>
            </w:r>
          </w:p>
          <w:p w:rsidR="00427ABA" w:rsidRDefault="00427ABA" w:rsidP="008C77D3">
            <w:pPr>
              <w:rPr>
                <w:rFonts w:ascii="宋体"/>
                <w:sz w:val="24"/>
              </w:rPr>
            </w:pPr>
            <w:r>
              <w:rPr>
                <w:rFonts w:ascii="宋体" w:hint="eastAsia"/>
                <w:sz w:val="24"/>
              </w:rPr>
              <w:t>说　明</w:t>
            </w:r>
          </w:p>
        </w:tc>
        <w:tc>
          <w:tcPr>
            <w:tcW w:w="805" w:type="dxa"/>
            <w:vAlign w:val="center"/>
          </w:tcPr>
          <w:p w:rsidR="00427ABA" w:rsidRDefault="00427ABA" w:rsidP="008C77D3">
            <w:pPr>
              <w:rPr>
                <w:rFonts w:ascii="宋体"/>
                <w:sz w:val="24"/>
              </w:rPr>
            </w:pPr>
            <w:r>
              <w:rPr>
                <w:rFonts w:ascii="宋体" w:hint="eastAsia"/>
                <w:sz w:val="24"/>
              </w:rPr>
              <w:t>输入</w:t>
            </w:r>
          </w:p>
        </w:tc>
        <w:tc>
          <w:tcPr>
            <w:tcW w:w="6690" w:type="dxa"/>
            <w:gridSpan w:val="6"/>
            <w:vAlign w:val="center"/>
          </w:tcPr>
          <w:p w:rsidR="00427ABA" w:rsidRDefault="00427ABA" w:rsidP="008C77D3">
            <w:pPr>
              <w:rPr>
                <w:rFonts w:ascii="宋体" w:hint="eastAsia"/>
                <w:sz w:val="24"/>
              </w:rPr>
            </w:pPr>
            <w:r>
              <w:rPr>
                <w:rFonts w:ascii="宋体" w:hint="eastAsia"/>
                <w:sz w:val="24"/>
              </w:rPr>
              <w:t>无</w:t>
            </w:r>
          </w:p>
        </w:tc>
      </w:tr>
      <w:tr w:rsidR="00427ABA" w:rsidTr="008C77D3">
        <w:trPr>
          <w:cantSplit/>
          <w:trHeight w:val="326"/>
        </w:trPr>
        <w:tc>
          <w:tcPr>
            <w:tcW w:w="1103" w:type="dxa"/>
            <w:vMerge/>
            <w:vAlign w:val="center"/>
          </w:tcPr>
          <w:p w:rsidR="00427ABA" w:rsidRDefault="00427ABA" w:rsidP="008C77D3">
            <w:pPr>
              <w:rPr>
                <w:rFonts w:ascii="宋体"/>
                <w:sz w:val="24"/>
              </w:rPr>
            </w:pPr>
          </w:p>
        </w:tc>
        <w:tc>
          <w:tcPr>
            <w:tcW w:w="805" w:type="dxa"/>
            <w:vAlign w:val="center"/>
          </w:tcPr>
          <w:p w:rsidR="00427ABA" w:rsidRDefault="00427ABA" w:rsidP="008C77D3">
            <w:pPr>
              <w:rPr>
                <w:rFonts w:ascii="宋体"/>
                <w:sz w:val="24"/>
              </w:rPr>
            </w:pPr>
            <w:r>
              <w:rPr>
                <w:rFonts w:ascii="宋体" w:hint="eastAsia"/>
                <w:sz w:val="24"/>
              </w:rPr>
              <w:t>输出</w:t>
            </w:r>
          </w:p>
        </w:tc>
        <w:tc>
          <w:tcPr>
            <w:tcW w:w="6690" w:type="dxa"/>
            <w:gridSpan w:val="6"/>
            <w:vAlign w:val="center"/>
          </w:tcPr>
          <w:p w:rsidR="00427ABA" w:rsidRDefault="00427ABA" w:rsidP="008C77D3">
            <w:pPr>
              <w:rPr>
                <w:rFonts w:ascii="宋体"/>
                <w:sz w:val="24"/>
              </w:rPr>
            </w:pPr>
            <w:r>
              <w:rPr>
                <w:rFonts w:ascii="宋体" w:hint="eastAsia"/>
                <w:sz w:val="24"/>
              </w:rPr>
              <w:t>游戏数据</w:t>
            </w:r>
          </w:p>
        </w:tc>
      </w:tr>
      <w:tr w:rsidR="00427ABA" w:rsidTr="008C77D3">
        <w:trPr>
          <w:cantSplit/>
        </w:trPr>
        <w:tc>
          <w:tcPr>
            <w:tcW w:w="1103" w:type="dxa"/>
            <w:vAlign w:val="center"/>
          </w:tcPr>
          <w:p w:rsidR="00427ABA" w:rsidRDefault="00427ABA" w:rsidP="008C77D3">
            <w:pPr>
              <w:rPr>
                <w:rFonts w:ascii="宋体"/>
                <w:sz w:val="24"/>
              </w:rPr>
            </w:pPr>
            <w:r>
              <w:rPr>
                <w:rFonts w:ascii="宋体" w:hint="eastAsia"/>
                <w:sz w:val="24"/>
              </w:rPr>
              <w:t>功　能</w:t>
            </w:r>
          </w:p>
          <w:p w:rsidR="00427ABA" w:rsidRDefault="00427ABA" w:rsidP="008C77D3">
            <w:pPr>
              <w:rPr>
                <w:rFonts w:ascii="宋体"/>
                <w:sz w:val="24"/>
              </w:rPr>
            </w:pPr>
            <w:r>
              <w:rPr>
                <w:rFonts w:ascii="宋体" w:hint="eastAsia"/>
                <w:sz w:val="24"/>
              </w:rPr>
              <w:t>说　明</w:t>
            </w:r>
          </w:p>
        </w:tc>
        <w:tc>
          <w:tcPr>
            <w:tcW w:w="7495" w:type="dxa"/>
            <w:gridSpan w:val="7"/>
            <w:vAlign w:val="center"/>
          </w:tcPr>
          <w:p w:rsidR="00427ABA" w:rsidRDefault="00427ABA" w:rsidP="008C77D3">
            <w:pPr>
              <w:rPr>
                <w:rFonts w:ascii="宋体"/>
                <w:sz w:val="24"/>
              </w:rPr>
            </w:pPr>
            <w:r>
              <w:rPr>
                <w:rFonts w:ascii="宋体" w:hint="eastAsia"/>
                <w:sz w:val="24"/>
              </w:rPr>
              <w:t>用户可以通过玩游戏学习单词</w:t>
            </w:r>
          </w:p>
        </w:tc>
      </w:tr>
      <w:tr w:rsidR="00427ABA" w:rsidTr="008C77D3">
        <w:trPr>
          <w:cantSplit/>
        </w:trPr>
        <w:tc>
          <w:tcPr>
            <w:tcW w:w="1103" w:type="dxa"/>
            <w:vAlign w:val="center"/>
          </w:tcPr>
          <w:p w:rsidR="00427ABA" w:rsidRDefault="00427ABA" w:rsidP="008C77D3">
            <w:pPr>
              <w:rPr>
                <w:rFonts w:ascii="宋体"/>
                <w:sz w:val="24"/>
              </w:rPr>
            </w:pPr>
            <w:r>
              <w:rPr>
                <w:rFonts w:ascii="宋体" w:hint="eastAsia"/>
                <w:sz w:val="24"/>
              </w:rPr>
              <w:t>运行环</w:t>
            </w:r>
          </w:p>
          <w:p w:rsidR="00427ABA" w:rsidRDefault="00427ABA" w:rsidP="008C77D3">
            <w:pPr>
              <w:rPr>
                <w:rFonts w:ascii="宋体"/>
                <w:sz w:val="24"/>
              </w:rPr>
            </w:pPr>
            <w:r>
              <w:rPr>
                <w:rFonts w:ascii="宋体" w:hint="eastAsia"/>
                <w:sz w:val="24"/>
              </w:rPr>
              <w:t>境说明</w:t>
            </w:r>
          </w:p>
        </w:tc>
        <w:tc>
          <w:tcPr>
            <w:tcW w:w="7495" w:type="dxa"/>
            <w:gridSpan w:val="7"/>
            <w:vAlign w:val="center"/>
          </w:tcPr>
          <w:p w:rsidR="00427ABA" w:rsidRPr="00427ABA" w:rsidRDefault="00427ABA" w:rsidP="008C77D3">
            <w:pPr>
              <w:pStyle w:val="InfoBlue"/>
            </w:pPr>
            <w:r w:rsidRPr="00427ABA">
              <w:rPr>
                <w:rFonts w:hint="eastAsia"/>
              </w:rPr>
              <w:t>安卓</w:t>
            </w:r>
            <w:r w:rsidRPr="00427ABA">
              <w:rPr>
                <w:rFonts w:hint="eastAsia"/>
              </w:rPr>
              <w:t>4.0</w:t>
            </w:r>
            <w:r w:rsidRPr="00427ABA">
              <w:rPr>
                <w:rFonts w:hint="eastAsia"/>
              </w:rPr>
              <w:t>及以上</w:t>
            </w:r>
          </w:p>
        </w:tc>
      </w:tr>
      <w:tr w:rsidR="00427ABA" w:rsidTr="008C77D3">
        <w:trPr>
          <w:cantSplit/>
          <w:trHeight w:val="159"/>
        </w:trPr>
        <w:tc>
          <w:tcPr>
            <w:tcW w:w="1103" w:type="dxa"/>
            <w:vMerge w:val="restart"/>
            <w:vAlign w:val="center"/>
          </w:tcPr>
          <w:p w:rsidR="00427ABA" w:rsidRDefault="00427ABA" w:rsidP="008C77D3">
            <w:pPr>
              <w:rPr>
                <w:rFonts w:ascii="宋体"/>
                <w:sz w:val="24"/>
              </w:rPr>
            </w:pPr>
            <w:r>
              <w:rPr>
                <w:rFonts w:ascii="宋体" w:hint="eastAsia"/>
                <w:sz w:val="24"/>
              </w:rPr>
              <w:t>调用关</w:t>
            </w:r>
          </w:p>
          <w:p w:rsidR="00427ABA" w:rsidRDefault="00427ABA" w:rsidP="008C77D3">
            <w:pPr>
              <w:rPr>
                <w:rFonts w:ascii="宋体"/>
                <w:sz w:val="24"/>
              </w:rPr>
            </w:pPr>
            <w:r>
              <w:rPr>
                <w:rFonts w:ascii="宋体" w:hint="eastAsia"/>
                <w:sz w:val="24"/>
              </w:rPr>
              <w:t>系说明</w:t>
            </w:r>
          </w:p>
        </w:tc>
        <w:tc>
          <w:tcPr>
            <w:tcW w:w="1982" w:type="dxa"/>
            <w:gridSpan w:val="2"/>
            <w:vAlign w:val="center"/>
          </w:tcPr>
          <w:p w:rsidR="00427ABA" w:rsidRDefault="00427ABA" w:rsidP="008C77D3">
            <w:pPr>
              <w:rPr>
                <w:rFonts w:ascii="宋体"/>
                <w:sz w:val="24"/>
              </w:rPr>
            </w:pPr>
            <w:r>
              <w:rPr>
                <w:rFonts w:ascii="宋体" w:hint="eastAsia"/>
                <w:sz w:val="24"/>
              </w:rPr>
              <w:t>调用模块</w:t>
            </w:r>
          </w:p>
        </w:tc>
        <w:tc>
          <w:tcPr>
            <w:tcW w:w="5513" w:type="dxa"/>
            <w:gridSpan w:val="5"/>
            <w:vAlign w:val="center"/>
          </w:tcPr>
          <w:p w:rsidR="00427ABA" w:rsidRDefault="00427ABA" w:rsidP="008C77D3">
            <w:pPr>
              <w:rPr>
                <w:rFonts w:ascii="宋体"/>
                <w:sz w:val="24"/>
              </w:rPr>
            </w:pPr>
            <w:r>
              <w:rPr>
                <w:rFonts w:ascii="宋体" w:hint="eastAsia"/>
                <w:sz w:val="24"/>
              </w:rPr>
              <w:t>无</w:t>
            </w:r>
          </w:p>
        </w:tc>
      </w:tr>
      <w:tr w:rsidR="00427ABA" w:rsidTr="008C77D3">
        <w:trPr>
          <w:cantSplit/>
          <w:trHeight w:val="159"/>
        </w:trPr>
        <w:tc>
          <w:tcPr>
            <w:tcW w:w="1103" w:type="dxa"/>
            <w:vMerge/>
            <w:vAlign w:val="center"/>
          </w:tcPr>
          <w:p w:rsidR="00427ABA" w:rsidRDefault="00427ABA" w:rsidP="008C77D3">
            <w:pPr>
              <w:rPr>
                <w:rFonts w:ascii="宋体"/>
                <w:sz w:val="24"/>
              </w:rPr>
            </w:pPr>
          </w:p>
        </w:tc>
        <w:tc>
          <w:tcPr>
            <w:tcW w:w="1982" w:type="dxa"/>
            <w:gridSpan w:val="2"/>
            <w:vAlign w:val="center"/>
          </w:tcPr>
          <w:p w:rsidR="00427ABA" w:rsidRDefault="00427ABA" w:rsidP="008C77D3">
            <w:pPr>
              <w:rPr>
                <w:rFonts w:ascii="宋体"/>
                <w:sz w:val="24"/>
              </w:rPr>
            </w:pPr>
            <w:r>
              <w:rPr>
                <w:rFonts w:ascii="宋体" w:hint="eastAsia"/>
                <w:sz w:val="24"/>
              </w:rPr>
              <w:t>被调用模块</w:t>
            </w:r>
          </w:p>
        </w:tc>
        <w:tc>
          <w:tcPr>
            <w:tcW w:w="5513" w:type="dxa"/>
            <w:gridSpan w:val="5"/>
            <w:vAlign w:val="center"/>
          </w:tcPr>
          <w:p w:rsidR="00427ABA" w:rsidRDefault="00427ABA" w:rsidP="008C77D3">
            <w:pPr>
              <w:rPr>
                <w:rFonts w:ascii="宋体"/>
                <w:sz w:val="24"/>
              </w:rPr>
            </w:pPr>
            <w:r>
              <w:rPr>
                <w:rFonts w:ascii="宋体" w:hint="eastAsia"/>
                <w:sz w:val="24"/>
              </w:rPr>
              <w:t>无</w:t>
            </w:r>
          </w:p>
        </w:tc>
      </w:tr>
    </w:tbl>
    <w:p w:rsidR="00427ABA" w:rsidRDefault="00427ABA" w:rsidP="00427ABA">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427ABA" w:rsidTr="008C77D3">
        <w:tc>
          <w:tcPr>
            <w:tcW w:w="1103" w:type="dxa"/>
            <w:vAlign w:val="center"/>
          </w:tcPr>
          <w:p w:rsidR="00427ABA" w:rsidRDefault="00427ABA" w:rsidP="008C77D3">
            <w:pPr>
              <w:rPr>
                <w:rFonts w:ascii="宋体"/>
                <w:sz w:val="24"/>
              </w:rPr>
            </w:pPr>
            <w:r>
              <w:rPr>
                <w:rFonts w:ascii="宋体" w:hint="eastAsia"/>
                <w:sz w:val="24"/>
              </w:rPr>
              <w:t>模  块</w:t>
            </w:r>
          </w:p>
          <w:p w:rsidR="00427ABA" w:rsidRDefault="00427ABA" w:rsidP="008C77D3">
            <w:pPr>
              <w:rPr>
                <w:rFonts w:ascii="宋体"/>
                <w:sz w:val="24"/>
              </w:rPr>
            </w:pPr>
            <w:r>
              <w:rPr>
                <w:rFonts w:ascii="宋体" w:hint="eastAsia"/>
                <w:sz w:val="24"/>
              </w:rPr>
              <w:t>名  称</w:t>
            </w:r>
          </w:p>
        </w:tc>
        <w:tc>
          <w:tcPr>
            <w:tcW w:w="3433" w:type="dxa"/>
            <w:gridSpan w:val="3"/>
            <w:vAlign w:val="center"/>
          </w:tcPr>
          <w:p w:rsidR="00427ABA" w:rsidRDefault="00427ABA" w:rsidP="008C77D3">
            <w:pPr>
              <w:rPr>
                <w:rFonts w:ascii="宋体"/>
                <w:sz w:val="24"/>
              </w:rPr>
            </w:pPr>
            <w:r>
              <w:rPr>
                <w:rFonts w:ascii="宋体"/>
                <w:sz w:val="24"/>
              </w:rPr>
              <w:t>“</w:t>
            </w:r>
            <w:r>
              <w:rPr>
                <w:rFonts w:ascii="宋体" w:hint="eastAsia"/>
                <w:sz w:val="24"/>
              </w:rPr>
              <w:t>我的</w:t>
            </w:r>
            <w:r>
              <w:rPr>
                <w:rFonts w:ascii="宋体"/>
                <w:sz w:val="24"/>
              </w:rPr>
              <w:t>”</w:t>
            </w:r>
            <w:r>
              <w:rPr>
                <w:rFonts w:ascii="宋体" w:hint="eastAsia"/>
                <w:sz w:val="24"/>
              </w:rPr>
              <w:t>系统</w:t>
            </w:r>
          </w:p>
        </w:tc>
        <w:tc>
          <w:tcPr>
            <w:tcW w:w="1065" w:type="dxa"/>
            <w:vAlign w:val="center"/>
          </w:tcPr>
          <w:p w:rsidR="00427ABA" w:rsidRDefault="00427ABA" w:rsidP="008C77D3">
            <w:pPr>
              <w:rPr>
                <w:rFonts w:ascii="宋体"/>
                <w:sz w:val="24"/>
              </w:rPr>
            </w:pPr>
            <w:r>
              <w:rPr>
                <w:rFonts w:ascii="宋体" w:hint="eastAsia"/>
                <w:sz w:val="24"/>
              </w:rPr>
              <w:t>子系统名   称</w:t>
            </w:r>
          </w:p>
        </w:tc>
        <w:tc>
          <w:tcPr>
            <w:tcW w:w="1065" w:type="dxa"/>
            <w:vAlign w:val="center"/>
          </w:tcPr>
          <w:p w:rsidR="00427ABA" w:rsidRDefault="00427ABA" w:rsidP="008C77D3">
            <w:pPr>
              <w:rPr>
                <w:rFonts w:ascii="宋体"/>
                <w:sz w:val="24"/>
              </w:rPr>
            </w:pPr>
            <w:r>
              <w:rPr>
                <w:rFonts w:ascii="宋体" w:hint="eastAsia"/>
                <w:sz w:val="24"/>
              </w:rPr>
              <w:t>趣英语APP系统</w:t>
            </w:r>
          </w:p>
        </w:tc>
        <w:tc>
          <w:tcPr>
            <w:tcW w:w="867" w:type="dxa"/>
            <w:vAlign w:val="center"/>
          </w:tcPr>
          <w:p w:rsidR="00427ABA" w:rsidRDefault="00427ABA" w:rsidP="008C77D3">
            <w:pPr>
              <w:rPr>
                <w:rFonts w:ascii="宋体"/>
                <w:sz w:val="24"/>
              </w:rPr>
            </w:pPr>
            <w:r>
              <w:rPr>
                <w:rFonts w:ascii="宋体" w:hint="eastAsia"/>
                <w:sz w:val="24"/>
              </w:rPr>
              <w:t>系统</w:t>
            </w:r>
          </w:p>
          <w:p w:rsidR="00427ABA" w:rsidRDefault="00427ABA" w:rsidP="008C77D3">
            <w:pPr>
              <w:rPr>
                <w:rFonts w:ascii="宋体"/>
                <w:sz w:val="24"/>
              </w:rPr>
            </w:pPr>
            <w:r>
              <w:rPr>
                <w:rFonts w:ascii="宋体" w:hint="eastAsia"/>
                <w:sz w:val="24"/>
              </w:rPr>
              <w:t>名称</w:t>
            </w:r>
          </w:p>
        </w:tc>
        <w:tc>
          <w:tcPr>
            <w:tcW w:w="1065" w:type="dxa"/>
            <w:vAlign w:val="center"/>
          </w:tcPr>
          <w:p w:rsidR="00427ABA" w:rsidRDefault="00427ABA" w:rsidP="008C77D3">
            <w:pPr>
              <w:rPr>
                <w:rFonts w:ascii="宋体"/>
                <w:sz w:val="24"/>
              </w:rPr>
            </w:pPr>
            <w:r>
              <w:rPr>
                <w:rFonts w:ascii="Verdana" w:hAnsi="Verdana"/>
                <w:color w:val="000000"/>
              </w:rPr>
              <w:t> </w:t>
            </w:r>
            <w:r>
              <w:rPr>
                <w:rFonts w:ascii="Verdana" w:hAnsi="Verdana"/>
                <w:color w:val="000000"/>
              </w:rPr>
              <w:t>趣英语</w:t>
            </w:r>
            <w:r>
              <w:rPr>
                <w:rFonts w:ascii="Verdana" w:hAnsi="Verdana"/>
                <w:color w:val="000000"/>
              </w:rPr>
              <w:t>APP</w:t>
            </w:r>
            <w:r>
              <w:rPr>
                <w:rFonts w:ascii="Verdana" w:hAnsi="Verdana"/>
                <w:color w:val="000000"/>
              </w:rPr>
              <w:t>系统</w:t>
            </w:r>
          </w:p>
        </w:tc>
      </w:tr>
      <w:tr w:rsidR="00427ABA" w:rsidTr="008C77D3">
        <w:trPr>
          <w:cantSplit/>
          <w:trHeight w:val="327"/>
        </w:trPr>
        <w:tc>
          <w:tcPr>
            <w:tcW w:w="1103" w:type="dxa"/>
            <w:vMerge w:val="restart"/>
            <w:vAlign w:val="center"/>
          </w:tcPr>
          <w:p w:rsidR="00427ABA" w:rsidRDefault="00427ABA" w:rsidP="008C77D3">
            <w:pPr>
              <w:rPr>
                <w:rFonts w:ascii="宋体"/>
                <w:sz w:val="24"/>
              </w:rPr>
            </w:pPr>
            <w:r>
              <w:rPr>
                <w:rFonts w:ascii="宋体" w:hint="eastAsia"/>
                <w:sz w:val="24"/>
              </w:rPr>
              <w:t>接　口</w:t>
            </w:r>
          </w:p>
          <w:p w:rsidR="00427ABA" w:rsidRDefault="00427ABA" w:rsidP="008C77D3">
            <w:pPr>
              <w:rPr>
                <w:rFonts w:ascii="宋体"/>
                <w:sz w:val="24"/>
              </w:rPr>
            </w:pPr>
            <w:r>
              <w:rPr>
                <w:rFonts w:ascii="宋体" w:hint="eastAsia"/>
                <w:sz w:val="24"/>
              </w:rPr>
              <w:t>说　明</w:t>
            </w:r>
          </w:p>
        </w:tc>
        <w:tc>
          <w:tcPr>
            <w:tcW w:w="805" w:type="dxa"/>
            <w:vAlign w:val="center"/>
          </w:tcPr>
          <w:p w:rsidR="00427ABA" w:rsidRDefault="00427ABA" w:rsidP="008C77D3">
            <w:pPr>
              <w:rPr>
                <w:rFonts w:ascii="宋体"/>
                <w:sz w:val="24"/>
              </w:rPr>
            </w:pPr>
            <w:r>
              <w:rPr>
                <w:rFonts w:ascii="宋体" w:hint="eastAsia"/>
                <w:sz w:val="24"/>
              </w:rPr>
              <w:t>输入</w:t>
            </w:r>
          </w:p>
        </w:tc>
        <w:tc>
          <w:tcPr>
            <w:tcW w:w="6690" w:type="dxa"/>
            <w:gridSpan w:val="6"/>
            <w:vAlign w:val="center"/>
          </w:tcPr>
          <w:p w:rsidR="00427ABA" w:rsidRDefault="00427ABA" w:rsidP="008C77D3">
            <w:pPr>
              <w:rPr>
                <w:rFonts w:ascii="宋体" w:hint="eastAsia"/>
                <w:sz w:val="24"/>
              </w:rPr>
            </w:pPr>
            <w:r>
              <w:rPr>
                <w:rFonts w:ascii="宋体" w:hint="eastAsia"/>
                <w:sz w:val="24"/>
              </w:rPr>
              <w:t>注册信息</w:t>
            </w:r>
          </w:p>
        </w:tc>
      </w:tr>
      <w:tr w:rsidR="00427ABA" w:rsidTr="008C77D3">
        <w:trPr>
          <w:cantSplit/>
          <w:trHeight w:val="326"/>
        </w:trPr>
        <w:tc>
          <w:tcPr>
            <w:tcW w:w="1103" w:type="dxa"/>
            <w:vMerge/>
            <w:vAlign w:val="center"/>
          </w:tcPr>
          <w:p w:rsidR="00427ABA" w:rsidRDefault="00427ABA" w:rsidP="008C77D3">
            <w:pPr>
              <w:rPr>
                <w:rFonts w:ascii="宋体"/>
                <w:sz w:val="24"/>
              </w:rPr>
            </w:pPr>
          </w:p>
        </w:tc>
        <w:tc>
          <w:tcPr>
            <w:tcW w:w="805" w:type="dxa"/>
            <w:vAlign w:val="center"/>
          </w:tcPr>
          <w:p w:rsidR="00427ABA" w:rsidRDefault="00427ABA" w:rsidP="008C77D3">
            <w:pPr>
              <w:rPr>
                <w:rFonts w:ascii="宋体"/>
                <w:sz w:val="24"/>
              </w:rPr>
            </w:pPr>
            <w:r>
              <w:rPr>
                <w:rFonts w:ascii="宋体" w:hint="eastAsia"/>
                <w:sz w:val="24"/>
              </w:rPr>
              <w:t>输出</w:t>
            </w:r>
          </w:p>
        </w:tc>
        <w:tc>
          <w:tcPr>
            <w:tcW w:w="6690" w:type="dxa"/>
            <w:gridSpan w:val="6"/>
            <w:vAlign w:val="center"/>
          </w:tcPr>
          <w:p w:rsidR="00427ABA" w:rsidRDefault="00427ABA" w:rsidP="008C77D3">
            <w:pPr>
              <w:rPr>
                <w:rFonts w:ascii="宋体"/>
                <w:sz w:val="24"/>
              </w:rPr>
            </w:pPr>
          </w:p>
        </w:tc>
      </w:tr>
      <w:tr w:rsidR="00427ABA" w:rsidTr="008C77D3">
        <w:trPr>
          <w:cantSplit/>
        </w:trPr>
        <w:tc>
          <w:tcPr>
            <w:tcW w:w="1103" w:type="dxa"/>
            <w:vAlign w:val="center"/>
          </w:tcPr>
          <w:p w:rsidR="00427ABA" w:rsidRDefault="00427ABA" w:rsidP="008C77D3">
            <w:pPr>
              <w:rPr>
                <w:rFonts w:ascii="宋体"/>
                <w:sz w:val="24"/>
              </w:rPr>
            </w:pPr>
            <w:r>
              <w:rPr>
                <w:rFonts w:ascii="宋体" w:hint="eastAsia"/>
                <w:sz w:val="24"/>
              </w:rPr>
              <w:t>功　能</w:t>
            </w:r>
          </w:p>
          <w:p w:rsidR="00427ABA" w:rsidRDefault="00427ABA" w:rsidP="008C77D3">
            <w:pPr>
              <w:rPr>
                <w:rFonts w:ascii="宋体"/>
                <w:sz w:val="24"/>
              </w:rPr>
            </w:pPr>
            <w:r>
              <w:rPr>
                <w:rFonts w:ascii="宋体" w:hint="eastAsia"/>
                <w:sz w:val="24"/>
              </w:rPr>
              <w:t>说　明</w:t>
            </w:r>
          </w:p>
        </w:tc>
        <w:tc>
          <w:tcPr>
            <w:tcW w:w="7495" w:type="dxa"/>
            <w:gridSpan w:val="7"/>
            <w:vAlign w:val="center"/>
          </w:tcPr>
          <w:p w:rsidR="00427ABA" w:rsidRDefault="00427ABA" w:rsidP="008C77D3">
            <w:pPr>
              <w:rPr>
                <w:rFonts w:ascii="宋体" w:hint="eastAsia"/>
                <w:sz w:val="24"/>
              </w:rPr>
            </w:pPr>
            <w:r>
              <w:rPr>
                <w:rFonts w:ascii="宋体" w:hint="eastAsia"/>
                <w:sz w:val="24"/>
              </w:rPr>
              <w:t>注册或者登陆</w:t>
            </w:r>
          </w:p>
        </w:tc>
      </w:tr>
      <w:tr w:rsidR="00427ABA" w:rsidTr="008C77D3">
        <w:trPr>
          <w:cantSplit/>
        </w:trPr>
        <w:tc>
          <w:tcPr>
            <w:tcW w:w="1103" w:type="dxa"/>
            <w:vAlign w:val="center"/>
          </w:tcPr>
          <w:p w:rsidR="00427ABA" w:rsidRDefault="00427ABA" w:rsidP="008C77D3">
            <w:pPr>
              <w:rPr>
                <w:rFonts w:ascii="宋体"/>
                <w:sz w:val="24"/>
              </w:rPr>
            </w:pPr>
            <w:r>
              <w:rPr>
                <w:rFonts w:ascii="宋体" w:hint="eastAsia"/>
                <w:sz w:val="24"/>
              </w:rPr>
              <w:t>运行环</w:t>
            </w:r>
          </w:p>
          <w:p w:rsidR="00427ABA" w:rsidRDefault="00427ABA" w:rsidP="008C77D3">
            <w:pPr>
              <w:rPr>
                <w:rFonts w:ascii="宋体"/>
                <w:sz w:val="24"/>
              </w:rPr>
            </w:pPr>
            <w:r>
              <w:rPr>
                <w:rFonts w:ascii="宋体" w:hint="eastAsia"/>
                <w:sz w:val="24"/>
              </w:rPr>
              <w:t>境说明</w:t>
            </w:r>
          </w:p>
        </w:tc>
        <w:tc>
          <w:tcPr>
            <w:tcW w:w="7495" w:type="dxa"/>
            <w:gridSpan w:val="7"/>
            <w:vAlign w:val="center"/>
          </w:tcPr>
          <w:p w:rsidR="00427ABA" w:rsidRPr="00427ABA" w:rsidRDefault="00427ABA" w:rsidP="008C77D3">
            <w:pPr>
              <w:pStyle w:val="InfoBlue"/>
            </w:pPr>
            <w:r w:rsidRPr="00427ABA">
              <w:rPr>
                <w:rFonts w:hint="eastAsia"/>
              </w:rPr>
              <w:t>安卓</w:t>
            </w:r>
            <w:r w:rsidRPr="00427ABA">
              <w:rPr>
                <w:rFonts w:hint="eastAsia"/>
              </w:rPr>
              <w:t>4.0</w:t>
            </w:r>
            <w:r w:rsidRPr="00427ABA">
              <w:rPr>
                <w:rFonts w:hint="eastAsia"/>
              </w:rPr>
              <w:t>及以上</w:t>
            </w:r>
          </w:p>
        </w:tc>
      </w:tr>
      <w:tr w:rsidR="00427ABA" w:rsidTr="008C77D3">
        <w:trPr>
          <w:cantSplit/>
          <w:trHeight w:val="159"/>
        </w:trPr>
        <w:tc>
          <w:tcPr>
            <w:tcW w:w="1103" w:type="dxa"/>
            <w:vMerge w:val="restart"/>
            <w:vAlign w:val="center"/>
          </w:tcPr>
          <w:p w:rsidR="00427ABA" w:rsidRDefault="00427ABA" w:rsidP="008C77D3">
            <w:pPr>
              <w:rPr>
                <w:rFonts w:ascii="宋体"/>
                <w:sz w:val="24"/>
              </w:rPr>
            </w:pPr>
            <w:r>
              <w:rPr>
                <w:rFonts w:ascii="宋体" w:hint="eastAsia"/>
                <w:sz w:val="24"/>
              </w:rPr>
              <w:t>调用关</w:t>
            </w:r>
          </w:p>
          <w:p w:rsidR="00427ABA" w:rsidRDefault="00427ABA" w:rsidP="008C77D3">
            <w:pPr>
              <w:rPr>
                <w:rFonts w:ascii="宋体"/>
                <w:sz w:val="24"/>
              </w:rPr>
            </w:pPr>
            <w:r>
              <w:rPr>
                <w:rFonts w:ascii="宋体" w:hint="eastAsia"/>
                <w:sz w:val="24"/>
              </w:rPr>
              <w:t>系说明</w:t>
            </w:r>
          </w:p>
        </w:tc>
        <w:tc>
          <w:tcPr>
            <w:tcW w:w="1982" w:type="dxa"/>
            <w:gridSpan w:val="2"/>
            <w:vAlign w:val="center"/>
          </w:tcPr>
          <w:p w:rsidR="00427ABA" w:rsidRDefault="00427ABA" w:rsidP="008C77D3">
            <w:pPr>
              <w:rPr>
                <w:rFonts w:ascii="宋体"/>
                <w:sz w:val="24"/>
              </w:rPr>
            </w:pPr>
            <w:r>
              <w:rPr>
                <w:rFonts w:ascii="宋体" w:hint="eastAsia"/>
                <w:sz w:val="24"/>
              </w:rPr>
              <w:t>调用模块</w:t>
            </w:r>
          </w:p>
        </w:tc>
        <w:tc>
          <w:tcPr>
            <w:tcW w:w="5513" w:type="dxa"/>
            <w:gridSpan w:val="5"/>
            <w:vAlign w:val="center"/>
          </w:tcPr>
          <w:p w:rsidR="00427ABA" w:rsidRDefault="00427ABA" w:rsidP="008C77D3">
            <w:pPr>
              <w:rPr>
                <w:rFonts w:ascii="宋体"/>
                <w:sz w:val="24"/>
              </w:rPr>
            </w:pPr>
            <w:r>
              <w:rPr>
                <w:rFonts w:ascii="宋体" w:hint="eastAsia"/>
                <w:sz w:val="24"/>
              </w:rPr>
              <w:t>无</w:t>
            </w:r>
          </w:p>
        </w:tc>
      </w:tr>
      <w:tr w:rsidR="00427ABA" w:rsidTr="008C77D3">
        <w:trPr>
          <w:cantSplit/>
          <w:trHeight w:val="159"/>
        </w:trPr>
        <w:tc>
          <w:tcPr>
            <w:tcW w:w="1103" w:type="dxa"/>
            <w:vMerge/>
            <w:vAlign w:val="center"/>
          </w:tcPr>
          <w:p w:rsidR="00427ABA" w:rsidRDefault="00427ABA" w:rsidP="008C77D3">
            <w:pPr>
              <w:rPr>
                <w:rFonts w:ascii="宋体"/>
                <w:sz w:val="24"/>
              </w:rPr>
            </w:pPr>
          </w:p>
        </w:tc>
        <w:tc>
          <w:tcPr>
            <w:tcW w:w="1982" w:type="dxa"/>
            <w:gridSpan w:val="2"/>
            <w:vAlign w:val="center"/>
          </w:tcPr>
          <w:p w:rsidR="00427ABA" w:rsidRDefault="00427ABA" w:rsidP="008C77D3">
            <w:pPr>
              <w:rPr>
                <w:rFonts w:ascii="宋体"/>
                <w:sz w:val="24"/>
              </w:rPr>
            </w:pPr>
            <w:r>
              <w:rPr>
                <w:rFonts w:ascii="宋体" w:hint="eastAsia"/>
                <w:sz w:val="24"/>
              </w:rPr>
              <w:t>被调用模块</w:t>
            </w:r>
          </w:p>
        </w:tc>
        <w:tc>
          <w:tcPr>
            <w:tcW w:w="5513" w:type="dxa"/>
            <w:gridSpan w:val="5"/>
            <w:vAlign w:val="center"/>
          </w:tcPr>
          <w:p w:rsidR="00427ABA" w:rsidRDefault="00427ABA" w:rsidP="008C77D3">
            <w:pPr>
              <w:rPr>
                <w:rFonts w:ascii="宋体"/>
                <w:sz w:val="24"/>
              </w:rPr>
            </w:pPr>
            <w:r>
              <w:rPr>
                <w:rFonts w:ascii="宋体" w:hint="eastAsia"/>
                <w:sz w:val="24"/>
              </w:rPr>
              <w:t>无</w:t>
            </w:r>
          </w:p>
        </w:tc>
      </w:tr>
    </w:tbl>
    <w:p w:rsidR="00427ABA" w:rsidRPr="00427ABA" w:rsidRDefault="00427ABA" w:rsidP="00427ABA">
      <w:pPr>
        <w:pStyle w:val="a0"/>
        <w:ind w:left="0"/>
        <w:rPr>
          <w:rFonts w:hint="eastAsia"/>
        </w:rPr>
      </w:pPr>
    </w:p>
    <w:p w:rsidR="00E848D2" w:rsidRDefault="00E848D2" w:rsidP="00E848D2">
      <w:pPr>
        <w:pStyle w:val="2"/>
      </w:pPr>
      <w:r>
        <w:rPr>
          <w:rFonts w:hint="eastAsia"/>
        </w:rPr>
        <w:t>功能需求追溯</w:t>
      </w:r>
      <w:bookmarkEnd w:id="13"/>
    </w:p>
    <w:p w:rsidR="00E848D2" w:rsidRDefault="00E848D2" w:rsidP="00427ABA">
      <w:pPr>
        <w:pStyle w:val="InfoBlue"/>
      </w:pPr>
      <w:r>
        <w:rPr>
          <w:rFonts w:hint="eastAsia"/>
        </w:rPr>
        <w:t>本节说明《需求规格说明书》中的各项功能需求已在软件体系结构中得到分配。</w:t>
      </w:r>
    </w:p>
    <w:p w:rsidR="00E848D2" w:rsidRDefault="00E848D2" w:rsidP="00427ABA">
      <w:pPr>
        <w:pStyle w:val="InfoBlue"/>
      </w:pPr>
      <w:r>
        <w:rPr>
          <w:rFonts w:hint="eastAsia"/>
        </w:rPr>
        <w:t>可用如下的二维表说明各项功能需求与软件模块的对应关系。</w:t>
      </w:r>
    </w:p>
    <w:p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tblGrid>
      <w:tr w:rsidR="001A7F09" w:rsidTr="001856AE">
        <w:tc>
          <w:tcPr>
            <w:tcW w:w="1704" w:type="dxa"/>
          </w:tcPr>
          <w:p w:rsidR="001A7F09" w:rsidRDefault="001A7F09" w:rsidP="001856AE">
            <w:pPr>
              <w:rPr>
                <w:rFonts w:ascii="宋体"/>
                <w:sz w:val="24"/>
              </w:rPr>
            </w:pPr>
          </w:p>
        </w:tc>
        <w:tc>
          <w:tcPr>
            <w:tcW w:w="1704" w:type="dxa"/>
          </w:tcPr>
          <w:p w:rsidR="001A7F09" w:rsidRDefault="001A7F09" w:rsidP="001856AE">
            <w:pPr>
              <w:rPr>
                <w:rFonts w:ascii="宋体"/>
                <w:sz w:val="24"/>
              </w:rPr>
            </w:pPr>
            <w:r>
              <w:rPr>
                <w:rFonts w:ascii="宋体" w:hint="eastAsia"/>
                <w:sz w:val="24"/>
              </w:rPr>
              <w:t>查询</w:t>
            </w:r>
          </w:p>
        </w:tc>
        <w:tc>
          <w:tcPr>
            <w:tcW w:w="1704" w:type="dxa"/>
          </w:tcPr>
          <w:p w:rsidR="001A7F09" w:rsidRDefault="001A7F09" w:rsidP="001856AE">
            <w:pPr>
              <w:rPr>
                <w:rFonts w:ascii="宋体"/>
                <w:sz w:val="24"/>
              </w:rPr>
            </w:pPr>
            <w:r>
              <w:rPr>
                <w:rFonts w:ascii="宋体" w:hint="eastAsia"/>
                <w:sz w:val="24"/>
              </w:rPr>
              <w:t>游戏</w:t>
            </w:r>
          </w:p>
        </w:tc>
        <w:tc>
          <w:tcPr>
            <w:tcW w:w="1704" w:type="dxa"/>
          </w:tcPr>
          <w:p w:rsidR="001A7F09" w:rsidRDefault="001A7F09" w:rsidP="001856AE">
            <w:pPr>
              <w:rPr>
                <w:rFonts w:ascii="宋体"/>
                <w:sz w:val="24"/>
              </w:rPr>
            </w:pPr>
            <w:r>
              <w:rPr>
                <w:rFonts w:ascii="宋体" w:hint="eastAsia"/>
                <w:sz w:val="24"/>
              </w:rPr>
              <w:t>我的</w:t>
            </w:r>
          </w:p>
        </w:tc>
      </w:tr>
      <w:tr w:rsidR="001A7F09" w:rsidTr="001856AE">
        <w:tc>
          <w:tcPr>
            <w:tcW w:w="1704" w:type="dxa"/>
          </w:tcPr>
          <w:p w:rsidR="001A7F09" w:rsidRDefault="001A7F09" w:rsidP="001856AE">
            <w:pPr>
              <w:rPr>
                <w:rFonts w:ascii="宋体" w:hint="eastAsia"/>
                <w:sz w:val="24"/>
              </w:rPr>
            </w:pPr>
            <w:r>
              <w:rPr>
                <w:rFonts w:ascii="宋体" w:hint="eastAsia"/>
                <w:sz w:val="24"/>
              </w:rPr>
              <w:t>查询功能</w:t>
            </w:r>
          </w:p>
        </w:tc>
        <w:tc>
          <w:tcPr>
            <w:tcW w:w="1704" w:type="dxa"/>
          </w:tcPr>
          <w:p w:rsidR="001A7F09" w:rsidRDefault="001A7F09" w:rsidP="001856AE">
            <w:pPr>
              <w:rPr>
                <w:rFonts w:ascii="宋体"/>
                <w:sz w:val="24"/>
              </w:rPr>
            </w:pPr>
            <w:r>
              <w:rPr>
                <w:rFonts w:ascii="宋体" w:hint="eastAsia"/>
                <w:sz w:val="24"/>
              </w:rPr>
              <w:t>√</w:t>
            </w:r>
          </w:p>
        </w:tc>
        <w:tc>
          <w:tcPr>
            <w:tcW w:w="1704" w:type="dxa"/>
          </w:tcPr>
          <w:p w:rsidR="001A7F09" w:rsidRDefault="001A7F09" w:rsidP="001856AE">
            <w:pPr>
              <w:rPr>
                <w:rFonts w:ascii="宋体"/>
                <w:sz w:val="24"/>
              </w:rPr>
            </w:pPr>
          </w:p>
        </w:tc>
        <w:tc>
          <w:tcPr>
            <w:tcW w:w="1704" w:type="dxa"/>
          </w:tcPr>
          <w:p w:rsidR="001A7F09" w:rsidRDefault="001A7F09" w:rsidP="001856AE">
            <w:pPr>
              <w:rPr>
                <w:rFonts w:ascii="宋体"/>
                <w:sz w:val="24"/>
              </w:rPr>
            </w:pPr>
          </w:p>
        </w:tc>
      </w:tr>
      <w:tr w:rsidR="001A7F09" w:rsidTr="001856AE">
        <w:tc>
          <w:tcPr>
            <w:tcW w:w="1704" w:type="dxa"/>
          </w:tcPr>
          <w:p w:rsidR="001A7F09" w:rsidRDefault="001A7F09" w:rsidP="001856AE">
            <w:pPr>
              <w:rPr>
                <w:rFonts w:ascii="宋体"/>
                <w:sz w:val="24"/>
              </w:rPr>
            </w:pPr>
            <w:r>
              <w:rPr>
                <w:rFonts w:ascii="宋体" w:hint="eastAsia"/>
                <w:sz w:val="24"/>
              </w:rPr>
              <w:t>游戏功能</w:t>
            </w:r>
          </w:p>
        </w:tc>
        <w:tc>
          <w:tcPr>
            <w:tcW w:w="1704" w:type="dxa"/>
          </w:tcPr>
          <w:p w:rsidR="001A7F09" w:rsidRDefault="001A7F09" w:rsidP="001856AE">
            <w:pPr>
              <w:rPr>
                <w:rFonts w:ascii="宋体"/>
                <w:sz w:val="24"/>
              </w:rPr>
            </w:pPr>
          </w:p>
        </w:tc>
        <w:tc>
          <w:tcPr>
            <w:tcW w:w="1704" w:type="dxa"/>
          </w:tcPr>
          <w:p w:rsidR="001A7F09" w:rsidRDefault="001A7F09" w:rsidP="001856AE">
            <w:pPr>
              <w:rPr>
                <w:rFonts w:ascii="宋体"/>
                <w:sz w:val="24"/>
              </w:rPr>
            </w:pPr>
            <w:r>
              <w:rPr>
                <w:rFonts w:ascii="宋体" w:hint="eastAsia"/>
                <w:sz w:val="24"/>
              </w:rPr>
              <w:t>√</w:t>
            </w:r>
          </w:p>
        </w:tc>
        <w:tc>
          <w:tcPr>
            <w:tcW w:w="1704" w:type="dxa"/>
          </w:tcPr>
          <w:p w:rsidR="001A7F09" w:rsidRDefault="001A7F09" w:rsidP="001856AE">
            <w:pPr>
              <w:rPr>
                <w:rFonts w:ascii="宋体"/>
                <w:sz w:val="24"/>
              </w:rPr>
            </w:pPr>
          </w:p>
        </w:tc>
      </w:tr>
      <w:tr w:rsidR="001A7F09" w:rsidTr="001856AE">
        <w:tc>
          <w:tcPr>
            <w:tcW w:w="1704" w:type="dxa"/>
          </w:tcPr>
          <w:p w:rsidR="001A7F09" w:rsidRDefault="001A7F09" w:rsidP="001856AE">
            <w:pPr>
              <w:rPr>
                <w:rFonts w:ascii="宋体"/>
                <w:sz w:val="24"/>
              </w:rPr>
            </w:pPr>
            <w:r>
              <w:rPr>
                <w:rFonts w:ascii="宋体" w:hint="eastAsia"/>
                <w:sz w:val="24"/>
              </w:rPr>
              <w:t>登录与注册</w:t>
            </w:r>
          </w:p>
        </w:tc>
        <w:tc>
          <w:tcPr>
            <w:tcW w:w="1704" w:type="dxa"/>
          </w:tcPr>
          <w:p w:rsidR="001A7F09" w:rsidRDefault="001A7F09" w:rsidP="001856AE">
            <w:pPr>
              <w:rPr>
                <w:rFonts w:ascii="宋体"/>
                <w:sz w:val="24"/>
              </w:rPr>
            </w:pPr>
          </w:p>
        </w:tc>
        <w:tc>
          <w:tcPr>
            <w:tcW w:w="1704" w:type="dxa"/>
          </w:tcPr>
          <w:p w:rsidR="001A7F09" w:rsidRDefault="001A7F09" w:rsidP="001856AE">
            <w:pPr>
              <w:rPr>
                <w:rFonts w:ascii="宋体"/>
                <w:sz w:val="24"/>
              </w:rPr>
            </w:pPr>
          </w:p>
        </w:tc>
        <w:tc>
          <w:tcPr>
            <w:tcW w:w="1704" w:type="dxa"/>
          </w:tcPr>
          <w:p w:rsidR="001A7F09" w:rsidRDefault="001A7F09" w:rsidP="001856AE">
            <w:pPr>
              <w:rPr>
                <w:rFonts w:ascii="宋体"/>
                <w:sz w:val="24"/>
              </w:rPr>
            </w:pPr>
            <w:r>
              <w:rPr>
                <w:rFonts w:ascii="宋体" w:hint="eastAsia"/>
                <w:sz w:val="24"/>
              </w:rPr>
              <w:t>√</w:t>
            </w:r>
          </w:p>
        </w:tc>
      </w:tr>
    </w:tbl>
    <w:p w:rsidR="00E848D2" w:rsidRDefault="00E848D2" w:rsidP="00E848D2">
      <w:pPr>
        <w:pStyle w:val="1"/>
      </w:pPr>
      <w:bookmarkStart w:id="14" w:name="_Toc469413323"/>
      <w:r>
        <w:rPr>
          <w:rFonts w:hint="eastAsia"/>
        </w:rPr>
        <w:t>数据设计</w:t>
      </w:r>
      <w:bookmarkEnd w:id="14"/>
    </w:p>
    <w:p w:rsidR="00E848D2" w:rsidRDefault="00E848D2" w:rsidP="00427ABA">
      <w:pPr>
        <w:pStyle w:val="InfoBlue"/>
      </w:pPr>
      <w:r>
        <w:rPr>
          <w:rFonts w:hint="eastAsia"/>
        </w:rPr>
        <w:t>将需求分析阶段形成的实体模型转化为数据库系统支持的数据库模型。</w:t>
      </w:r>
    </w:p>
    <w:p w:rsidR="001A7F09" w:rsidRPr="001A7F09" w:rsidRDefault="001A7F09" w:rsidP="001A7F09">
      <w:pPr>
        <w:pStyle w:val="a0"/>
        <w:rPr>
          <w:rFonts w:hint="eastAsia"/>
        </w:rPr>
      </w:pPr>
      <w:r>
        <w:rPr>
          <w:noProof/>
        </w:rPr>
        <w:lastRenderedPageBreak/>
        <w:drawing>
          <wp:inline distT="0" distB="0" distL="114300" distR="114300" wp14:anchorId="4322D2B9" wp14:editId="29FAD7BA">
            <wp:extent cx="5277485" cy="3390900"/>
            <wp:effectExtent l="0" t="0" r="1079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7485" cy="3390900"/>
                    </a:xfrm>
                    <a:prstGeom prst="rect">
                      <a:avLst/>
                    </a:prstGeom>
                    <a:noFill/>
                    <a:ln>
                      <a:noFill/>
                    </a:ln>
                  </pic:spPr>
                </pic:pic>
              </a:graphicData>
            </a:graphic>
          </wp:inline>
        </w:drawing>
      </w:r>
      <w:r w:rsidR="003C72D8">
        <w:tab/>
      </w:r>
    </w:p>
    <w:p w:rsidR="00E848D2" w:rsidRDefault="00E848D2" w:rsidP="00E848D2">
      <w:pPr>
        <w:pStyle w:val="1"/>
      </w:pPr>
      <w:bookmarkStart w:id="15" w:name="_Toc469413324"/>
      <w:r>
        <w:rPr>
          <w:rFonts w:hint="eastAsia"/>
        </w:rPr>
        <w:t>接口设计</w:t>
      </w:r>
      <w:bookmarkEnd w:id="15"/>
    </w:p>
    <w:p w:rsidR="00E848D2" w:rsidRDefault="00E848D2" w:rsidP="00E848D2">
      <w:pPr>
        <w:pStyle w:val="2"/>
      </w:pPr>
      <w:bookmarkStart w:id="16" w:name="_Toc469413325"/>
      <w:r>
        <w:rPr>
          <w:rFonts w:hint="eastAsia"/>
        </w:rPr>
        <w:t>用户界面设计规则</w:t>
      </w:r>
      <w:bookmarkEnd w:id="16"/>
    </w:p>
    <w:p w:rsidR="00E848D2" w:rsidRDefault="00E848D2" w:rsidP="00E848D2">
      <w:pPr>
        <w:pStyle w:val="2"/>
      </w:pPr>
      <w:bookmarkStart w:id="17" w:name="_Toc469413326"/>
      <w:r>
        <w:rPr>
          <w:rFonts w:hint="eastAsia"/>
        </w:rPr>
        <w:t>内部接口设计</w:t>
      </w:r>
      <w:bookmarkEnd w:id="17"/>
    </w:p>
    <w:p w:rsidR="00E848D2" w:rsidRDefault="00E848D2" w:rsidP="00427ABA">
      <w:pPr>
        <w:pStyle w:val="InfoBlue"/>
      </w:pPr>
      <w:r>
        <w:rPr>
          <w:rFonts w:hint="eastAsia"/>
        </w:rPr>
        <w:t>说明软件内部模块间的接口安排。</w:t>
      </w:r>
    </w:p>
    <w:p w:rsidR="003C72D8" w:rsidRPr="003C72D8" w:rsidRDefault="003C72D8" w:rsidP="003C72D8">
      <w:pPr>
        <w:pStyle w:val="a0"/>
        <w:rPr>
          <w:rFonts w:hint="eastAsia"/>
        </w:rPr>
      </w:pPr>
      <w:r>
        <w:rPr>
          <w:rFonts w:hint="eastAsia"/>
        </w:rPr>
        <w:t>无</w:t>
      </w:r>
    </w:p>
    <w:p w:rsidR="00E848D2" w:rsidRDefault="00E848D2" w:rsidP="00E848D2">
      <w:pPr>
        <w:pStyle w:val="2"/>
      </w:pPr>
      <w:bookmarkStart w:id="18" w:name="_Toc469413327"/>
      <w:r>
        <w:rPr>
          <w:rFonts w:hint="eastAsia"/>
        </w:rPr>
        <w:t>外部接口设计</w:t>
      </w:r>
      <w:bookmarkEnd w:id="18"/>
    </w:p>
    <w:p w:rsidR="003C72D8" w:rsidRDefault="003C72D8" w:rsidP="003C72D8">
      <w:pPr>
        <w:pStyle w:val="3"/>
      </w:pPr>
      <w:bookmarkStart w:id="19" w:name="_Toc18381315"/>
      <w:r>
        <w:rPr>
          <w:rFonts w:hint="eastAsia"/>
        </w:rPr>
        <w:t>用户接口</w:t>
      </w:r>
      <w:bookmarkEnd w:id="19"/>
    </w:p>
    <w:p w:rsidR="003C72D8" w:rsidRDefault="003C72D8" w:rsidP="003C72D8">
      <w:pPr>
        <w:spacing w:line="360" w:lineRule="auto"/>
        <w:ind w:left="425"/>
        <w:rPr>
          <w:rFonts w:ascii="宋体" w:hAnsi="宋体"/>
          <w:iCs/>
          <w:color w:val="000000" w:themeColor="text1"/>
          <w:sz w:val="24"/>
          <w:szCs w:val="24"/>
        </w:rPr>
      </w:pPr>
      <w:r>
        <w:rPr>
          <w:rFonts w:ascii="宋体" w:hAnsi="宋体" w:hint="eastAsia"/>
          <w:iCs/>
          <w:color w:val="000000" w:themeColor="text1"/>
          <w:sz w:val="24"/>
          <w:szCs w:val="24"/>
        </w:rPr>
        <w:t>菜单栏宽度占整个软件屏幕宽度的1</w:t>
      </w:r>
      <w:r>
        <w:rPr>
          <w:rFonts w:ascii="宋体" w:hAnsi="宋体"/>
          <w:iCs/>
          <w:color w:val="000000" w:themeColor="text1"/>
          <w:sz w:val="24"/>
          <w:szCs w:val="24"/>
        </w:rPr>
        <w:t>/10</w:t>
      </w:r>
      <w:r>
        <w:rPr>
          <w:rFonts w:ascii="宋体" w:hAnsi="宋体" w:hint="eastAsia"/>
          <w:iCs/>
          <w:color w:val="000000" w:themeColor="text1"/>
          <w:sz w:val="24"/>
          <w:szCs w:val="24"/>
        </w:rPr>
        <w:t>；</w:t>
      </w:r>
    </w:p>
    <w:p w:rsidR="003C72D8" w:rsidRDefault="003C72D8" w:rsidP="003C72D8">
      <w:pPr>
        <w:spacing w:line="360" w:lineRule="auto"/>
        <w:ind w:left="425"/>
        <w:rPr>
          <w:rFonts w:ascii="宋体" w:hAnsi="宋体"/>
          <w:iCs/>
          <w:color w:val="000000" w:themeColor="text1"/>
          <w:sz w:val="24"/>
          <w:szCs w:val="24"/>
        </w:rPr>
      </w:pPr>
      <w:r>
        <w:rPr>
          <w:rFonts w:ascii="宋体" w:hAnsi="宋体" w:hint="eastAsia"/>
          <w:iCs/>
          <w:color w:val="000000" w:themeColor="text1"/>
          <w:sz w:val="24"/>
          <w:szCs w:val="24"/>
        </w:rPr>
        <w:t>菜单格式：菜单栏为“查询”、“游戏</w:t>
      </w:r>
      <w:r>
        <w:rPr>
          <w:rFonts w:ascii="宋体" w:hAnsi="宋体" w:hint="eastAsia"/>
          <w:iCs/>
          <w:color w:val="000000" w:themeColor="text1"/>
          <w:sz w:val="24"/>
          <w:szCs w:val="24"/>
        </w:rPr>
        <w:t>”和“我”；</w:t>
      </w:r>
    </w:p>
    <w:p w:rsidR="003C72D8" w:rsidRDefault="003C72D8" w:rsidP="003C72D8">
      <w:pPr>
        <w:spacing w:line="360" w:lineRule="auto"/>
        <w:ind w:left="425"/>
        <w:rPr>
          <w:rFonts w:ascii="宋体" w:hAnsi="宋体"/>
          <w:iCs/>
          <w:color w:val="000000" w:themeColor="text1"/>
          <w:sz w:val="24"/>
          <w:szCs w:val="24"/>
        </w:rPr>
      </w:pPr>
      <w:r>
        <w:rPr>
          <w:rFonts w:ascii="宋体" w:hAnsi="宋体" w:hint="eastAsia"/>
          <w:iCs/>
          <w:color w:val="000000" w:themeColor="text1"/>
          <w:sz w:val="24"/>
          <w:szCs w:val="24"/>
        </w:rPr>
        <w:t>输出时间：查询单词一般情况为2s；</w:t>
      </w:r>
    </w:p>
    <w:p w:rsidR="003C72D8" w:rsidRDefault="003C72D8" w:rsidP="003C72D8">
      <w:pPr>
        <w:spacing w:line="360" w:lineRule="auto"/>
        <w:ind w:leftChars="100" w:left="200" w:firstLine="220"/>
        <w:rPr>
          <w:rFonts w:ascii="宋体" w:hAnsi="宋体"/>
          <w:iCs/>
          <w:color w:val="000000" w:themeColor="text1"/>
          <w:sz w:val="24"/>
          <w:szCs w:val="24"/>
        </w:rPr>
      </w:pPr>
      <w:r>
        <w:rPr>
          <w:rFonts w:ascii="宋体" w:hAnsi="宋体" w:hint="eastAsia"/>
          <w:iCs/>
          <w:color w:val="000000" w:themeColor="text1"/>
          <w:sz w:val="24"/>
          <w:szCs w:val="24"/>
        </w:rPr>
        <w:t>功能键使用：查询</w:t>
      </w:r>
      <w:r>
        <w:rPr>
          <w:rFonts w:ascii="宋体" w:hAnsi="宋体" w:hint="eastAsia"/>
          <w:iCs/>
          <w:color w:val="000000" w:themeColor="text1"/>
          <w:sz w:val="24"/>
          <w:szCs w:val="24"/>
        </w:rPr>
        <w:t>：查词、设置背单词计划、更改计划、查看已学单词等；</w:t>
      </w:r>
    </w:p>
    <w:p w:rsidR="003C72D8" w:rsidRDefault="003C72D8" w:rsidP="003C72D8">
      <w:pPr>
        <w:spacing w:line="360" w:lineRule="auto"/>
        <w:ind w:left="425"/>
        <w:rPr>
          <w:rFonts w:ascii="宋体" w:hAnsi="宋体"/>
          <w:iCs/>
          <w:color w:val="000000" w:themeColor="text1"/>
          <w:sz w:val="24"/>
          <w:szCs w:val="24"/>
        </w:rPr>
      </w:pPr>
      <w:r>
        <w:rPr>
          <w:rFonts w:ascii="宋体" w:hAnsi="宋体"/>
          <w:iCs/>
          <w:color w:val="000000" w:themeColor="text1"/>
          <w:sz w:val="24"/>
          <w:szCs w:val="24"/>
        </w:rPr>
        <w:tab/>
      </w:r>
      <w:r>
        <w:rPr>
          <w:rFonts w:ascii="宋体" w:hAnsi="宋体"/>
          <w:iCs/>
          <w:color w:val="000000" w:themeColor="text1"/>
          <w:sz w:val="24"/>
          <w:szCs w:val="24"/>
        </w:rPr>
        <w:tab/>
        <w:t xml:space="preserve">    </w:t>
      </w:r>
      <w:r>
        <w:rPr>
          <w:rFonts w:ascii="宋体" w:hAnsi="宋体" w:hint="eastAsia"/>
          <w:iCs/>
          <w:color w:val="000000" w:themeColor="text1"/>
          <w:sz w:val="24"/>
          <w:szCs w:val="24"/>
        </w:rPr>
        <w:t>游戏：可以玩游戏来学习英语</w:t>
      </w:r>
    </w:p>
    <w:p w:rsidR="003C72D8" w:rsidRDefault="003C72D8" w:rsidP="003C72D8">
      <w:pPr>
        <w:spacing w:line="360" w:lineRule="auto"/>
        <w:ind w:left="425"/>
        <w:rPr>
          <w:rFonts w:ascii="宋体" w:hAnsi="宋体"/>
          <w:iCs/>
          <w:color w:val="000000" w:themeColor="text1"/>
        </w:rPr>
      </w:pPr>
      <w:r>
        <w:rPr>
          <w:rFonts w:ascii="宋体" w:hAnsi="宋体"/>
          <w:iCs/>
          <w:color w:val="000000" w:themeColor="text1"/>
          <w:sz w:val="24"/>
          <w:szCs w:val="24"/>
        </w:rPr>
        <w:tab/>
      </w:r>
      <w:r>
        <w:rPr>
          <w:rFonts w:ascii="宋体" w:hAnsi="宋体"/>
          <w:iCs/>
          <w:color w:val="000000" w:themeColor="text1"/>
          <w:sz w:val="24"/>
          <w:szCs w:val="24"/>
        </w:rPr>
        <w:tab/>
      </w:r>
      <w:r>
        <w:rPr>
          <w:rFonts w:ascii="宋体" w:hAnsi="宋体"/>
          <w:iCs/>
          <w:color w:val="000000" w:themeColor="text1"/>
          <w:sz w:val="24"/>
          <w:szCs w:val="24"/>
        </w:rPr>
        <w:tab/>
      </w:r>
      <w:r>
        <w:rPr>
          <w:rFonts w:ascii="宋体" w:hAnsi="宋体" w:hint="eastAsia"/>
          <w:iCs/>
          <w:color w:val="000000" w:themeColor="text1"/>
          <w:sz w:val="24"/>
          <w:szCs w:val="24"/>
        </w:rPr>
        <w:t>我：登录，注册。查询、更改个人相关信息。</w:t>
      </w:r>
    </w:p>
    <w:p w:rsidR="003C72D8" w:rsidRDefault="003C72D8" w:rsidP="003C72D8">
      <w:pPr>
        <w:pStyle w:val="3"/>
      </w:pPr>
      <w:bookmarkStart w:id="20" w:name="_Toc18381316"/>
      <w:r>
        <w:rPr>
          <w:rFonts w:hint="eastAsia"/>
        </w:rPr>
        <w:t>硬件接口</w:t>
      </w:r>
      <w:bookmarkEnd w:id="20"/>
    </w:p>
    <w:p w:rsidR="003C72D8" w:rsidRDefault="003C72D8" w:rsidP="003C72D8">
      <w:pPr>
        <w:spacing w:line="360" w:lineRule="auto"/>
        <w:ind w:left="425"/>
        <w:rPr>
          <w:rFonts w:ascii="宋体" w:hAnsi="宋体"/>
          <w:iCs/>
          <w:color w:val="000000" w:themeColor="text1"/>
          <w:sz w:val="24"/>
          <w:szCs w:val="24"/>
        </w:rPr>
      </w:pPr>
      <w:r>
        <w:rPr>
          <w:rFonts w:ascii="宋体" w:hAnsi="宋体" w:hint="eastAsia"/>
          <w:iCs/>
          <w:color w:val="000000" w:themeColor="text1"/>
          <w:sz w:val="24"/>
          <w:szCs w:val="24"/>
        </w:rPr>
        <w:t>硬件：仅支持Android</w:t>
      </w:r>
    </w:p>
    <w:p w:rsidR="003C72D8" w:rsidRDefault="003C72D8" w:rsidP="003C72D8">
      <w:pPr>
        <w:pStyle w:val="3"/>
      </w:pPr>
      <w:bookmarkStart w:id="21" w:name="_Toc18381317"/>
      <w:r>
        <w:rPr>
          <w:rFonts w:hint="eastAsia"/>
        </w:rPr>
        <w:t>软件接口</w:t>
      </w:r>
      <w:bookmarkEnd w:id="21"/>
    </w:p>
    <w:p w:rsidR="003C72D8" w:rsidRDefault="003C72D8" w:rsidP="003C72D8">
      <w:pPr>
        <w:pStyle w:val="31"/>
        <w:spacing w:line="360" w:lineRule="auto"/>
        <w:rPr>
          <w:rFonts w:hAnsi="宋体"/>
          <w:iCs/>
          <w:color w:val="000000" w:themeColor="text1"/>
          <w:szCs w:val="24"/>
        </w:rPr>
      </w:pPr>
      <w:r>
        <w:rPr>
          <w:rFonts w:hAnsi="宋体" w:hint="eastAsia"/>
          <w:iCs/>
          <w:color w:val="000000" w:themeColor="text1"/>
          <w:szCs w:val="24"/>
        </w:rPr>
        <w:t>数据库管理系统：名称：SQL</w:t>
      </w:r>
      <w:r>
        <w:rPr>
          <w:rFonts w:hAnsi="宋体"/>
          <w:iCs/>
          <w:color w:val="000000" w:themeColor="text1"/>
          <w:szCs w:val="24"/>
        </w:rPr>
        <w:t xml:space="preserve"> </w:t>
      </w:r>
      <w:r>
        <w:rPr>
          <w:rFonts w:hAnsi="宋体" w:hint="eastAsia"/>
          <w:iCs/>
          <w:color w:val="000000" w:themeColor="text1"/>
          <w:szCs w:val="24"/>
        </w:rPr>
        <w:t>Sever</w:t>
      </w:r>
      <w:r>
        <w:rPr>
          <w:rFonts w:hAnsi="宋体"/>
          <w:iCs/>
          <w:color w:val="000000" w:themeColor="text1"/>
          <w:szCs w:val="24"/>
        </w:rPr>
        <w:t xml:space="preserve"> 2014</w:t>
      </w:r>
      <w:r>
        <w:rPr>
          <w:rFonts w:hAnsi="宋体" w:hint="eastAsia"/>
          <w:iCs/>
          <w:color w:val="000000" w:themeColor="text1"/>
          <w:szCs w:val="24"/>
        </w:rPr>
        <w:t>；</w:t>
      </w:r>
    </w:p>
    <w:p w:rsidR="003C72D8" w:rsidRDefault="003C72D8" w:rsidP="003C72D8">
      <w:pPr>
        <w:pStyle w:val="31"/>
        <w:spacing w:line="360" w:lineRule="auto"/>
        <w:rPr>
          <w:rFonts w:hAnsi="宋体"/>
          <w:iCs/>
          <w:color w:val="000000" w:themeColor="text1"/>
          <w:szCs w:val="24"/>
        </w:rPr>
      </w:pPr>
      <w:r>
        <w:rPr>
          <w:rFonts w:hAnsi="宋体"/>
          <w:iCs/>
          <w:color w:val="000000" w:themeColor="text1"/>
          <w:szCs w:val="24"/>
        </w:rPr>
        <w:lastRenderedPageBreak/>
        <w:tab/>
      </w:r>
      <w:r>
        <w:rPr>
          <w:rFonts w:hAnsi="宋体"/>
          <w:iCs/>
          <w:color w:val="000000" w:themeColor="text1"/>
          <w:szCs w:val="24"/>
        </w:rPr>
        <w:tab/>
      </w:r>
      <w:r>
        <w:rPr>
          <w:rFonts w:hAnsi="宋体"/>
          <w:iCs/>
          <w:color w:val="000000" w:themeColor="text1"/>
          <w:szCs w:val="24"/>
        </w:rPr>
        <w:tab/>
      </w:r>
      <w:r>
        <w:rPr>
          <w:rFonts w:hAnsi="宋体"/>
          <w:iCs/>
          <w:color w:val="000000" w:themeColor="text1"/>
          <w:szCs w:val="24"/>
        </w:rPr>
        <w:tab/>
      </w:r>
      <w:r>
        <w:rPr>
          <w:rFonts w:hAnsi="宋体" w:hint="eastAsia"/>
          <w:iCs/>
          <w:color w:val="000000" w:themeColor="text1"/>
          <w:szCs w:val="24"/>
        </w:rPr>
        <w:t>缩写：SQL；</w:t>
      </w:r>
    </w:p>
    <w:p w:rsidR="003C72D8" w:rsidRDefault="003C72D8" w:rsidP="003C72D8">
      <w:pPr>
        <w:pStyle w:val="31"/>
        <w:spacing w:line="360" w:lineRule="auto"/>
        <w:rPr>
          <w:rFonts w:hAnsi="宋体"/>
          <w:iCs/>
          <w:color w:val="000000" w:themeColor="text1"/>
          <w:szCs w:val="24"/>
        </w:rPr>
      </w:pPr>
      <w:r>
        <w:rPr>
          <w:rFonts w:hAnsi="宋体"/>
          <w:iCs/>
          <w:color w:val="000000" w:themeColor="text1"/>
          <w:szCs w:val="24"/>
        </w:rPr>
        <w:tab/>
      </w:r>
      <w:r>
        <w:rPr>
          <w:rFonts w:hAnsi="宋体"/>
          <w:iCs/>
          <w:color w:val="000000" w:themeColor="text1"/>
          <w:szCs w:val="24"/>
        </w:rPr>
        <w:tab/>
      </w:r>
      <w:r>
        <w:rPr>
          <w:rFonts w:hAnsi="宋体"/>
          <w:iCs/>
          <w:color w:val="000000" w:themeColor="text1"/>
          <w:szCs w:val="24"/>
        </w:rPr>
        <w:tab/>
      </w:r>
      <w:r>
        <w:rPr>
          <w:rFonts w:hAnsi="宋体"/>
          <w:iCs/>
          <w:color w:val="000000" w:themeColor="text1"/>
          <w:szCs w:val="24"/>
        </w:rPr>
        <w:tab/>
      </w:r>
      <w:r>
        <w:rPr>
          <w:rFonts w:hAnsi="宋体" w:hint="eastAsia"/>
          <w:iCs/>
          <w:color w:val="000000" w:themeColor="text1"/>
          <w:szCs w:val="24"/>
        </w:rPr>
        <w:t>版本号：1</w:t>
      </w:r>
      <w:r>
        <w:rPr>
          <w:rFonts w:hAnsi="宋体"/>
          <w:iCs/>
          <w:color w:val="000000" w:themeColor="text1"/>
          <w:szCs w:val="24"/>
        </w:rPr>
        <w:t>2.0.2000.8</w:t>
      </w:r>
      <w:r>
        <w:rPr>
          <w:rFonts w:hAnsi="宋体" w:hint="eastAsia"/>
          <w:iCs/>
          <w:color w:val="000000" w:themeColor="text1"/>
          <w:szCs w:val="24"/>
        </w:rPr>
        <w:t>；</w:t>
      </w:r>
    </w:p>
    <w:p w:rsidR="003C72D8" w:rsidRDefault="003C72D8" w:rsidP="003C72D8">
      <w:pPr>
        <w:pStyle w:val="31"/>
        <w:spacing w:line="360" w:lineRule="auto"/>
        <w:rPr>
          <w:rFonts w:hAnsi="宋体"/>
          <w:iCs/>
          <w:color w:val="000000" w:themeColor="text1"/>
          <w:szCs w:val="24"/>
        </w:rPr>
      </w:pPr>
      <w:r>
        <w:rPr>
          <w:rFonts w:hAnsi="宋体"/>
          <w:iCs/>
          <w:color w:val="000000" w:themeColor="text1"/>
          <w:szCs w:val="24"/>
        </w:rPr>
        <w:tab/>
      </w:r>
      <w:r>
        <w:rPr>
          <w:rFonts w:hAnsi="宋体"/>
          <w:iCs/>
          <w:color w:val="000000" w:themeColor="text1"/>
          <w:szCs w:val="24"/>
        </w:rPr>
        <w:tab/>
      </w:r>
      <w:r>
        <w:rPr>
          <w:rFonts w:hAnsi="宋体"/>
          <w:iCs/>
          <w:color w:val="000000" w:themeColor="text1"/>
          <w:szCs w:val="24"/>
        </w:rPr>
        <w:tab/>
      </w:r>
      <w:r>
        <w:rPr>
          <w:rFonts w:hAnsi="宋体"/>
          <w:iCs/>
          <w:color w:val="000000" w:themeColor="text1"/>
          <w:szCs w:val="24"/>
        </w:rPr>
        <w:tab/>
      </w:r>
      <w:r>
        <w:rPr>
          <w:rFonts w:hAnsi="宋体" w:hint="eastAsia"/>
          <w:iCs/>
          <w:color w:val="000000" w:themeColor="text1"/>
          <w:szCs w:val="24"/>
        </w:rPr>
        <w:t>来源</w:t>
      </w:r>
      <w:r>
        <w:rPr>
          <w:rFonts w:hAnsi="宋体"/>
          <w:iCs/>
          <w:color w:val="000000" w:themeColor="text1"/>
          <w:szCs w:val="24"/>
        </w:rPr>
        <w:t>:</w:t>
      </w:r>
      <w:r>
        <w:rPr>
          <w:rFonts w:hAnsi="宋体" w:hint="eastAsia"/>
          <w:iCs/>
          <w:color w:val="000000" w:themeColor="text1"/>
          <w:szCs w:val="24"/>
        </w:rPr>
        <w:t>老师提供安装包。</w:t>
      </w:r>
    </w:p>
    <w:p w:rsidR="003C72D8" w:rsidRDefault="003C72D8" w:rsidP="003C72D8">
      <w:pPr>
        <w:pStyle w:val="31"/>
        <w:spacing w:line="360" w:lineRule="auto"/>
        <w:rPr>
          <w:rFonts w:hAnsi="宋体"/>
          <w:iCs/>
          <w:color w:val="000000" w:themeColor="text1"/>
          <w:szCs w:val="24"/>
        </w:rPr>
      </w:pPr>
      <w:r>
        <w:rPr>
          <w:rFonts w:hAnsi="宋体" w:hint="eastAsia"/>
          <w:iCs/>
          <w:color w:val="000000" w:themeColor="text1"/>
          <w:szCs w:val="24"/>
        </w:rPr>
        <w:t>操作系统：Android</w:t>
      </w:r>
    </w:p>
    <w:p w:rsidR="003C72D8" w:rsidRDefault="003C72D8" w:rsidP="003C72D8">
      <w:pPr>
        <w:pStyle w:val="31"/>
        <w:spacing w:line="360" w:lineRule="auto"/>
        <w:rPr>
          <w:rFonts w:hAnsi="宋体"/>
          <w:iCs/>
          <w:color w:val="000000" w:themeColor="text1"/>
          <w:szCs w:val="24"/>
        </w:rPr>
      </w:pPr>
      <w:r>
        <w:rPr>
          <w:rFonts w:hAnsi="宋体" w:hint="eastAsia"/>
          <w:iCs/>
          <w:color w:val="000000" w:themeColor="text1"/>
          <w:szCs w:val="24"/>
        </w:rPr>
        <w:t>功能描述：数据库功能为存储单词、统计用户的信息</w:t>
      </w:r>
      <w:r>
        <w:rPr>
          <w:rFonts w:hAnsi="宋体"/>
          <w:iCs/>
          <w:color w:val="000000" w:themeColor="text1"/>
          <w:szCs w:val="24"/>
        </w:rPr>
        <w:t xml:space="preserve"> </w:t>
      </w:r>
    </w:p>
    <w:p w:rsidR="003C72D8" w:rsidRDefault="003C72D8" w:rsidP="003C72D8">
      <w:pPr>
        <w:pStyle w:val="31"/>
        <w:spacing w:line="360" w:lineRule="auto"/>
        <w:rPr>
          <w:rFonts w:hAnsi="宋体"/>
          <w:iCs/>
          <w:color w:val="000000" w:themeColor="text1"/>
          <w:szCs w:val="24"/>
        </w:rPr>
      </w:pPr>
      <w:r>
        <w:rPr>
          <w:rFonts w:hAnsi="宋体" w:hint="eastAsia"/>
          <w:iCs/>
          <w:color w:val="000000" w:themeColor="text1"/>
          <w:szCs w:val="24"/>
        </w:rPr>
        <w:t>数据格式：单词格式为string；</w:t>
      </w:r>
    </w:p>
    <w:p w:rsidR="003C72D8" w:rsidRDefault="003C72D8" w:rsidP="003C72D8">
      <w:pPr>
        <w:pStyle w:val="31"/>
        <w:spacing w:line="360" w:lineRule="auto"/>
        <w:rPr>
          <w:rFonts w:hAnsi="宋体"/>
          <w:iCs/>
          <w:color w:val="000000" w:themeColor="text1"/>
          <w:szCs w:val="24"/>
        </w:rPr>
      </w:pPr>
      <w:r>
        <w:rPr>
          <w:rFonts w:hAnsi="宋体" w:hint="eastAsia"/>
          <w:iCs/>
          <w:color w:val="000000" w:themeColor="text1"/>
          <w:szCs w:val="24"/>
        </w:rPr>
        <w:t>接口类型：自动；</w:t>
      </w:r>
    </w:p>
    <w:p w:rsidR="003C72D8" w:rsidRDefault="003C72D8" w:rsidP="003C72D8">
      <w:pPr>
        <w:pStyle w:val="31"/>
        <w:spacing w:line="360" w:lineRule="auto"/>
        <w:rPr>
          <w:rFonts w:hAnsi="宋体"/>
          <w:iCs/>
          <w:color w:val="000000" w:themeColor="text1"/>
          <w:szCs w:val="24"/>
        </w:rPr>
      </w:pPr>
      <w:r>
        <w:rPr>
          <w:rFonts w:hAnsi="宋体" w:hint="eastAsia"/>
          <w:iCs/>
          <w:color w:val="000000" w:themeColor="text1"/>
          <w:szCs w:val="24"/>
        </w:rPr>
        <w:t>中断响应时间：3s；</w:t>
      </w:r>
    </w:p>
    <w:p w:rsidR="003C72D8" w:rsidRDefault="003C72D8" w:rsidP="003C72D8">
      <w:pPr>
        <w:pStyle w:val="31"/>
        <w:spacing w:line="360" w:lineRule="auto"/>
        <w:rPr>
          <w:rFonts w:hAnsi="宋体"/>
          <w:iCs/>
          <w:color w:val="000000" w:themeColor="text1"/>
          <w:szCs w:val="24"/>
        </w:rPr>
      </w:pPr>
      <w:r>
        <w:rPr>
          <w:rFonts w:hAnsi="宋体" w:hint="eastAsia"/>
          <w:iCs/>
          <w:color w:val="000000" w:themeColor="text1"/>
          <w:szCs w:val="24"/>
        </w:rPr>
        <w:t>异常处理：如果未查找到用户想查询的单词，则给出用户查询单词形似的几个单词。</w:t>
      </w:r>
    </w:p>
    <w:p w:rsidR="003C72D8" w:rsidRDefault="003C72D8" w:rsidP="003C72D8">
      <w:pPr>
        <w:pStyle w:val="3"/>
      </w:pPr>
      <w:bookmarkStart w:id="22" w:name="_Toc18381318"/>
      <w:r>
        <w:rPr>
          <w:rFonts w:hint="eastAsia"/>
        </w:rPr>
        <w:t>通信接口</w:t>
      </w:r>
      <w:bookmarkEnd w:id="22"/>
    </w:p>
    <w:p w:rsidR="003C72D8" w:rsidRDefault="003C72D8" w:rsidP="003C72D8">
      <w:pPr>
        <w:widowControl/>
        <w:spacing w:line="240" w:lineRule="auto"/>
        <w:ind w:firstLine="420"/>
        <w:rPr>
          <w:rFonts w:ascii="宋体" w:hAnsi="宋体"/>
          <w:iCs/>
          <w:color w:val="0000FF"/>
          <w:sz w:val="24"/>
          <w:szCs w:val="24"/>
        </w:rPr>
      </w:pPr>
      <w:r>
        <w:rPr>
          <w:rFonts w:ascii="宋体" w:hAnsi="宋体" w:hint="eastAsia"/>
          <w:iCs/>
          <w:color w:val="000000" w:themeColor="text1"/>
          <w:sz w:val="24"/>
          <w:szCs w:val="24"/>
        </w:rPr>
        <w:t>TCP/IP(传输控制协议/网际协议):目前最常用的一种通信协议。</w:t>
      </w:r>
      <w:r>
        <w:rPr>
          <w:rFonts w:ascii="宋体" w:hAnsi="宋体"/>
          <w:iCs/>
          <w:color w:val="000000" w:themeColor="text1"/>
          <w:sz w:val="24"/>
          <w:szCs w:val="24"/>
        </w:rPr>
        <w:t xml:space="preserve"> </w:t>
      </w:r>
      <w:r>
        <w:rPr>
          <w:rFonts w:ascii="宋体" w:hAnsi="宋体"/>
          <w:iCs/>
          <w:color w:val="0000FF"/>
          <w:sz w:val="24"/>
          <w:szCs w:val="24"/>
        </w:rPr>
        <w:br w:type="page"/>
      </w:r>
    </w:p>
    <w:p w:rsidR="003C72D8" w:rsidRPr="003C72D8" w:rsidRDefault="003C72D8" w:rsidP="003C72D8">
      <w:pPr>
        <w:pStyle w:val="a0"/>
        <w:rPr>
          <w:rFonts w:hint="eastAsia"/>
        </w:rPr>
      </w:pPr>
    </w:p>
    <w:p w:rsidR="00E848D2" w:rsidRDefault="00E848D2" w:rsidP="00E848D2">
      <w:pPr>
        <w:pStyle w:val="1"/>
      </w:pPr>
      <w:bookmarkStart w:id="23" w:name="_Toc469413328"/>
      <w:r>
        <w:rPr>
          <w:rFonts w:hint="eastAsia"/>
        </w:rPr>
        <w:t>出错处理设计</w:t>
      </w:r>
      <w:bookmarkEnd w:id="23"/>
    </w:p>
    <w:p w:rsidR="00E848D2" w:rsidRDefault="00E848D2" w:rsidP="00427ABA">
      <w:pPr>
        <w:pStyle w:val="InfoBlue"/>
        <w:rPr>
          <w:rFonts w:ascii="宋体"/>
          <w:sz w:val="24"/>
        </w:rPr>
      </w:pPr>
      <w:r>
        <w:rPr>
          <w:rFonts w:hint="eastAsia"/>
        </w:rPr>
        <w:t>说明每种可能的出错或故障情况，并对他们命名和编号；给出出错时的信息显示界面；和相应的补救措施。</w:t>
      </w:r>
    </w:p>
    <w:tbl>
      <w:tblPr>
        <w:tblStyle w:val="aff0"/>
        <w:tblW w:w="0" w:type="auto"/>
        <w:tblLook w:val="04A0" w:firstRow="1" w:lastRow="0" w:firstColumn="1" w:lastColumn="0" w:noHBand="0" w:noVBand="1"/>
      </w:tblPr>
      <w:tblGrid>
        <w:gridCol w:w="2842"/>
        <w:gridCol w:w="2843"/>
        <w:gridCol w:w="2843"/>
      </w:tblGrid>
      <w:tr w:rsidR="003C72D8" w:rsidTr="003C72D8">
        <w:tc>
          <w:tcPr>
            <w:tcW w:w="2842" w:type="dxa"/>
          </w:tcPr>
          <w:p w:rsidR="003C72D8" w:rsidRDefault="003C72D8" w:rsidP="00E848D2">
            <w:r>
              <w:rPr>
                <w:rFonts w:hint="eastAsia"/>
              </w:rPr>
              <w:t>查询输入错误</w:t>
            </w:r>
          </w:p>
        </w:tc>
        <w:tc>
          <w:tcPr>
            <w:tcW w:w="2843" w:type="dxa"/>
          </w:tcPr>
          <w:p w:rsidR="003C72D8" w:rsidRDefault="003C72D8" w:rsidP="00E848D2">
            <w:r>
              <w:rPr>
                <w:rFonts w:hint="eastAsia"/>
              </w:rPr>
              <w:t>001</w:t>
            </w:r>
          </w:p>
        </w:tc>
        <w:tc>
          <w:tcPr>
            <w:tcW w:w="2843" w:type="dxa"/>
          </w:tcPr>
          <w:p w:rsidR="003C72D8" w:rsidRDefault="003C72D8" w:rsidP="00E848D2">
            <w:r>
              <w:rPr>
                <w:rFonts w:hint="eastAsia"/>
              </w:rPr>
              <w:t>界面弹出请输入“</w:t>
            </w:r>
            <w:r w:rsidR="00AB3AA4">
              <w:rPr>
                <w:rFonts w:hint="eastAsia"/>
              </w:rPr>
              <w:t>请输入正确的</w:t>
            </w:r>
            <w:r>
              <w:rPr>
                <w:rFonts w:hint="eastAsia"/>
              </w:rPr>
              <w:t>英文单词或中文。”</w:t>
            </w:r>
          </w:p>
        </w:tc>
      </w:tr>
      <w:tr w:rsidR="003C72D8" w:rsidTr="003C72D8">
        <w:tc>
          <w:tcPr>
            <w:tcW w:w="2842" w:type="dxa"/>
          </w:tcPr>
          <w:p w:rsidR="003C72D8" w:rsidRDefault="003C72D8" w:rsidP="00E848D2">
            <w:pPr>
              <w:rPr>
                <w:rFonts w:hint="eastAsia"/>
              </w:rPr>
            </w:pPr>
            <w:r>
              <w:rPr>
                <w:rFonts w:hint="eastAsia"/>
              </w:rPr>
              <w:t>游戏崩溃</w:t>
            </w:r>
          </w:p>
        </w:tc>
        <w:tc>
          <w:tcPr>
            <w:tcW w:w="2843" w:type="dxa"/>
          </w:tcPr>
          <w:p w:rsidR="003C72D8" w:rsidRDefault="003C72D8" w:rsidP="00E848D2">
            <w:r>
              <w:rPr>
                <w:rFonts w:hint="eastAsia"/>
              </w:rPr>
              <w:t>002</w:t>
            </w:r>
          </w:p>
        </w:tc>
        <w:tc>
          <w:tcPr>
            <w:tcW w:w="2843" w:type="dxa"/>
          </w:tcPr>
          <w:p w:rsidR="003C72D8" w:rsidRDefault="003C72D8" w:rsidP="00E848D2">
            <w:r>
              <w:rPr>
                <w:rFonts w:hint="eastAsia"/>
              </w:rPr>
              <w:t>弹出“程序未响应”</w:t>
            </w:r>
          </w:p>
        </w:tc>
      </w:tr>
      <w:tr w:rsidR="003C72D8" w:rsidTr="003C72D8">
        <w:tc>
          <w:tcPr>
            <w:tcW w:w="2842" w:type="dxa"/>
          </w:tcPr>
          <w:p w:rsidR="003C72D8" w:rsidRDefault="00AB3AA4" w:rsidP="00E848D2">
            <w:pPr>
              <w:rPr>
                <w:rFonts w:hint="eastAsia"/>
              </w:rPr>
            </w:pPr>
            <w:r>
              <w:rPr>
                <w:rFonts w:hint="eastAsia"/>
              </w:rPr>
              <w:t>登录或注册时</w:t>
            </w:r>
            <w:r w:rsidR="003C72D8">
              <w:rPr>
                <w:rFonts w:hint="eastAsia"/>
              </w:rPr>
              <w:t>网络质量不佳</w:t>
            </w:r>
          </w:p>
        </w:tc>
        <w:tc>
          <w:tcPr>
            <w:tcW w:w="2843" w:type="dxa"/>
          </w:tcPr>
          <w:p w:rsidR="003C72D8" w:rsidRDefault="003C72D8" w:rsidP="00E848D2">
            <w:r>
              <w:rPr>
                <w:rFonts w:hint="eastAsia"/>
              </w:rPr>
              <w:t>003</w:t>
            </w:r>
          </w:p>
        </w:tc>
        <w:tc>
          <w:tcPr>
            <w:tcW w:w="2843" w:type="dxa"/>
          </w:tcPr>
          <w:p w:rsidR="003C72D8" w:rsidRDefault="00AB3AA4" w:rsidP="00E848D2">
            <w:r>
              <w:rPr>
                <w:rFonts w:hint="eastAsia"/>
              </w:rPr>
              <w:t>弹出“当前网络不可用”</w:t>
            </w:r>
          </w:p>
        </w:tc>
      </w:tr>
      <w:tr w:rsidR="003C72D8" w:rsidTr="003C72D8">
        <w:tc>
          <w:tcPr>
            <w:tcW w:w="2842" w:type="dxa"/>
          </w:tcPr>
          <w:p w:rsidR="003C72D8" w:rsidRDefault="00AB3AA4" w:rsidP="00E848D2">
            <w:r>
              <w:rPr>
                <w:rFonts w:hint="eastAsia"/>
              </w:rPr>
              <w:t>闪退</w:t>
            </w:r>
          </w:p>
        </w:tc>
        <w:tc>
          <w:tcPr>
            <w:tcW w:w="2843" w:type="dxa"/>
          </w:tcPr>
          <w:p w:rsidR="003C72D8" w:rsidRDefault="00AB3AA4" w:rsidP="00E848D2">
            <w:r>
              <w:rPr>
                <w:rFonts w:hint="eastAsia"/>
              </w:rPr>
              <w:t>004</w:t>
            </w:r>
          </w:p>
        </w:tc>
        <w:tc>
          <w:tcPr>
            <w:tcW w:w="2843" w:type="dxa"/>
          </w:tcPr>
          <w:p w:rsidR="003C72D8" w:rsidRDefault="00AB3AA4" w:rsidP="00E848D2">
            <w:r>
              <w:rPr>
                <w:rFonts w:hint="eastAsia"/>
              </w:rPr>
              <w:t>检查是否匹配对应的硬件</w:t>
            </w:r>
          </w:p>
        </w:tc>
      </w:tr>
      <w:tr w:rsidR="003C72D8" w:rsidTr="003C72D8">
        <w:tc>
          <w:tcPr>
            <w:tcW w:w="2842" w:type="dxa"/>
          </w:tcPr>
          <w:p w:rsidR="003C72D8" w:rsidRDefault="00AB3AA4" w:rsidP="00E848D2">
            <w:r>
              <w:rPr>
                <w:rFonts w:hint="eastAsia"/>
              </w:rPr>
              <w:t>输入单词未找到</w:t>
            </w:r>
          </w:p>
        </w:tc>
        <w:tc>
          <w:tcPr>
            <w:tcW w:w="2843" w:type="dxa"/>
          </w:tcPr>
          <w:p w:rsidR="003C72D8" w:rsidRDefault="00AB3AA4" w:rsidP="00E848D2">
            <w:r>
              <w:rPr>
                <w:rFonts w:hint="eastAsia"/>
              </w:rPr>
              <w:t>005</w:t>
            </w:r>
          </w:p>
        </w:tc>
        <w:tc>
          <w:tcPr>
            <w:tcW w:w="2843" w:type="dxa"/>
          </w:tcPr>
          <w:p w:rsidR="003C72D8" w:rsidRDefault="00AB3AA4" w:rsidP="00E848D2">
            <w:r>
              <w:rPr>
                <w:rFonts w:hint="eastAsia"/>
              </w:rPr>
              <w:t>弹出“你想要的正在路上。”</w:t>
            </w:r>
          </w:p>
        </w:tc>
      </w:tr>
    </w:tbl>
    <w:p w:rsidR="00595CB2" w:rsidRPr="00E848D2" w:rsidRDefault="00595CB2" w:rsidP="00E848D2"/>
    <w:sectPr w:rsidR="00595CB2" w:rsidRPr="00E848D2" w:rsidSect="00464E81">
      <w:headerReference w:type="default" r:id="rId11"/>
      <w:footerReference w:type="default" r:id="rId12"/>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F6B" w:rsidRDefault="00FF6F6B" w:rsidP="00761556">
      <w:pPr>
        <w:spacing w:line="240" w:lineRule="auto"/>
      </w:pPr>
      <w:r>
        <w:separator/>
      </w:r>
    </w:p>
  </w:endnote>
  <w:endnote w:type="continuationSeparator" w:id="0">
    <w:p w:rsidR="00FF6F6B" w:rsidRDefault="00FF6F6B"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AB3AA4">
      <w:rPr>
        <w:rStyle w:val="af1"/>
        <w:noProof/>
      </w:rPr>
      <w:t>10</w:t>
    </w:r>
    <w:r>
      <w:rPr>
        <w:rStyle w:val="af1"/>
      </w:rPr>
      <w:fldChar w:fldCharType="end"/>
    </w:r>
  </w:p>
  <w:p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F6B" w:rsidRDefault="00FF6F6B" w:rsidP="00761556">
      <w:pPr>
        <w:spacing w:line="240" w:lineRule="auto"/>
      </w:pPr>
      <w:r>
        <w:separator/>
      </w:r>
    </w:p>
  </w:footnote>
  <w:footnote w:type="continuationSeparator" w:id="0">
    <w:p w:rsidR="00FF6F6B" w:rsidRDefault="00FF6F6B"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E3D" w:rsidRPr="00761556" w:rsidRDefault="00FF6F6B"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1"/>
  </w:num>
  <w:num w:numId="8">
    <w:abstractNumId w:val="14"/>
  </w:num>
  <w:num w:numId="9">
    <w:abstractNumId w:val="42"/>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A7F09"/>
    <w:rsid w:val="00256C99"/>
    <w:rsid w:val="00386B60"/>
    <w:rsid w:val="003A1AB4"/>
    <w:rsid w:val="003C72D8"/>
    <w:rsid w:val="00427ABA"/>
    <w:rsid w:val="00464E81"/>
    <w:rsid w:val="00577EB3"/>
    <w:rsid w:val="00595CB2"/>
    <w:rsid w:val="005B046D"/>
    <w:rsid w:val="005E611E"/>
    <w:rsid w:val="006A1C18"/>
    <w:rsid w:val="00761556"/>
    <w:rsid w:val="007B0B30"/>
    <w:rsid w:val="00830B9A"/>
    <w:rsid w:val="009501C2"/>
    <w:rsid w:val="009A4D6A"/>
    <w:rsid w:val="00AB3AA4"/>
    <w:rsid w:val="00D83EEE"/>
    <w:rsid w:val="00E848D2"/>
    <w:rsid w:val="00FF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FA842"/>
  <w15:docId w15:val="{59AA7D1E-DB4A-4939-A10A-DF50F7F6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427ABA"/>
    <w:pPr>
      <w:tabs>
        <w:tab w:val="left" w:pos="540"/>
        <w:tab w:val="left" w:pos="1260"/>
      </w:tabs>
      <w:spacing w:after="120"/>
    </w:pPr>
    <w:rPr>
      <w:iCs/>
      <w:color w:val="000000" w:themeColor="text1"/>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qFormat/>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11">
    <w:name w:val="toc 1"/>
    <w:basedOn w:val="a"/>
    <w:next w:val="a"/>
    <w:autoRedefine/>
    <w:uiPriority w:val="39"/>
    <w:rsid w:val="00761556"/>
    <w:pPr>
      <w:spacing w:before="120" w:after="120"/>
    </w:pPr>
    <w:rPr>
      <w:b/>
      <w:bCs/>
      <w:caps/>
      <w:szCs w:val="24"/>
    </w:rPr>
  </w:style>
  <w:style w:type="paragraph" w:styleId="23">
    <w:name w:val="toc 2"/>
    <w:basedOn w:val="a"/>
    <w:next w:val="a"/>
    <w:autoRedefine/>
    <w:uiPriority w:val="39"/>
    <w:rsid w:val="00761556"/>
    <w:pPr>
      <w:ind w:left="200"/>
    </w:pPr>
    <w:rPr>
      <w:smallCaps/>
      <w:szCs w:val="24"/>
    </w:rPr>
  </w:style>
  <w:style w:type="paragraph" w:styleId="33">
    <w:name w:val="toc 3"/>
    <w:basedOn w:val="a"/>
    <w:next w:val="a"/>
    <w:autoRedefine/>
    <w:uiPriority w:val="39"/>
    <w:rsid w:val="00761556"/>
    <w:pPr>
      <w:ind w:left="400"/>
    </w:pPr>
    <w:rPr>
      <w:i/>
      <w:iCs/>
      <w:szCs w:val="24"/>
    </w:rPr>
  </w:style>
  <w:style w:type="paragraph" w:styleId="41">
    <w:name w:val="toc 4"/>
    <w:basedOn w:val="a"/>
    <w:next w:val="a"/>
    <w:autoRedefine/>
    <w:semiHidden/>
    <w:rsid w:val="00761556"/>
    <w:pPr>
      <w:ind w:left="600"/>
    </w:pPr>
    <w:rPr>
      <w:szCs w:val="21"/>
    </w:rPr>
  </w:style>
  <w:style w:type="paragraph" w:styleId="51">
    <w:name w:val="toc 5"/>
    <w:basedOn w:val="a"/>
    <w:next w:val="a"/>
    <w:autoRedefine/>
    <w:semiHidden/>
    <w:rsid w:val="00761556"/>
    <w:pPr>
      <w:ind w:left="800"/>
    </w:pPr>
    <w:rPr>
      <w:szCs w:val="21"/>
    </w:rPr>
  </w:style>
  <w:style w:type="paragraph" w:styleId="61">
    <w:name w:val="toc 6"/>
    <w:basedOn w:val="a"/>
    <w:next w:val="a"/>
    <w:autoRedefine/>
    <w:semiHidden/>
    <w:rsid w:val="00761556"/>
    <w:pPr>
      <w:ind w:left="1000"/>
    </w:pPr>
    <w:rPr>
      <w:szCs w:val="21"/>
    </w:rPr>
  </w:style>
  <w:style w:type="paragraph" w:styleId="71">
    <w:name w:val="toc 7"/>
    <w:basedOn w:val="a"/>
    <w:next w:val="a"/>
    <w:autoRedefine/>
    <w:semiHidden/>
    <w:rsid w:val="00761556"/>
    <w:pPr>
      <w:ind w:left="1200"/>
    </w:pPr>
    <w:rPr>
      <w:szCs w:val="21"/>
    </w:rPr>
  </w:style>
  <w:style w:type="paragraph" w:styleId="81">
    <w:name w:val="toc 8"/>
    <w:basedOn w:val="a"/>
    <w:next w:val="a"/>
    <w:autoRedefine/>
    <w:semiHidden/>
    <w:rsid w:val="00761556"/>
    <w:pPr>
      <w:ind w:left="1400"/>
    </w:pPr>
    <w:rPr>
      <w:szCs w:val="21"/>
    </w:rPr>
  </w:style>
  <w:style w:type="paragraph" w:styleId="91">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qFormat/>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FollowedHyperlink"/>
    <w:basedOn w:val="a1"/>
    <w:uiPriority w:val="99"/>
    <w:semiHidden/>
    <w:unhideWhenUsed/>
    <w:rsid w:val="007B0B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104576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xinz/p/5940829.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5713E-D2BF-4CB2-A275-F5FC29EC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493</Words>
  <Characters>2816</Characters>
  <Application>Microsoft Office Word</Application>
  <DocSecurity>0</DocSecurity>
  <Lines>23</Lines>
  <Paragraphs>6</Paragraphs>
  <ScaleCrop>false</ScaleCrop>
  <Company>china</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MC梦</cp:lastModifiedBy>
  <cp:revision>8</cp:revision>
  <dcterms:created xsi:type="dcterms:W3CDTF">2016-12-13T07:53:00Z</dcterms:created>
  <dcterms:modified xsi:type="dcterms:W3CDTF">2019-05-13T05:08:00Z</dcterms:modified>
</cp:coreProperties>
</file>