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6C" w:rsidRDefault="00EA326C" w:rsidP="00EA326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TCP SYN </w:t>
      </w:r>
      <w:r>
        <w:rPr>
          <w:rFonts w:ascii="Arial" w:hAnsi="Arial" w:cs="Arial"/>
          <w:color w:val="666666"/>
          <w:sz w:val="21"/>
          <w:szCs w:val="21"/>
        </w:rPr>
        <w:t>泛洪：</w:t>
      </w:r>
    </w:p>
    <w:p w:rsidR="00EA326C" w:rsidRDefault="00EA326C" w:rsidP="00EA326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对于</w:t>
      </w:r>
      <w:r>
        <w:rPr>
          <w:rFonts w:ascii="Arial" w:hAnsi="Arial" w:cs="Arial"/>
          <w:color w:val="666666"/>
          <w:sz w:val="21"/>
          <w:szCs w:val="21"/>
        </w:rPr>
        <w:t>TCP</w:t>
      </w:r>
      <w:r>
        <w:rPr>
          <w:rFonts w:ascii="Arial" w:hAnsi="Arial" w:cs="Arial"/>
          <w:color w:val="666666"/>
          <w:sz w:val="21"/>
          <w:szCs w:val="21"/>
        </w:rPr>
        <w:t>协议，当客户端向服务器发起连接请求并初始化时，服务器一端的协议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栈</w:t>
      </w:r>
      <w:proofErr w:type="gramEnd"/>
      <w:r>
        <w:rPr>
          <w:rFonts w:ascii="Arial" w:hAnsi="Arial" w:cs="Arial"/>
          <w:color w:val="666666"/>
          <w:sz w:val="21"/>
          <w:szCs w:val="21"/>
        </w:rPr>
        <w:t>会留一块缓冲区来处理</w:t>
      </w:r>
      <w:r>
        <w:rPr>
          <w:rFonts w:ascii="Arial" w:hAnsi="Arial" w:cs="Arial"/>
          <w:color w:val="666666"/>
          <w:sz w:val="21"/>
          <w:szCs w:val="21"/>
        </w:rPr>
        <w:t>“</w:t>
      </w:r>
      <w:r>
        <w:rPr>
          <w:rFonts w:ascii="Arial" w:hAnsi="Arial" w:cs="Arial"/>
          <w:color w:val="666666"/>
          <w:sz w:val="21"/>
          <w:szCs w:val="21"/>
        </w:rPr>
        <w:t>握手</w:t>
      </w:r>
      <w:r>
        <w:rPr>
          <w:rFonts w:ascii="Arial" w:hAnsi="Arial" w:cs="Arial"/>
          <w:color w:val="666666"/>
          <w:sz w:val="21"/>
          <w:szCs w:val="21"/>
        </w:rPr>
        <w:t>”</w:t>
      </w:r>
      <w:r>
        <w:rPr>
          <w:rFonts w:ascii="Arial" w:hAnsi="Arial" w:cs="Arial"/>
          <w:color w:val="666666"/>
          <w:sz w:val="21"/>
          <w:szCs w:val="21"/>
        </w:rPr>
        <w:t>过程中的信息交换。请求建立连接时发送的数据包的包头</w:t>
      </w:r>
      <w:r>
        <w:rPr>
          <w:rFonts w:ascii="Arial" w:hAnsi="Arial" w:cs="Arial"/>
          <w:color w:val="666666"/>
          <w:sz w:val="21"/>
          <w:szCs w:val="21"/>
        </w:rPr>
        <w:t>SYN</w:t>
      </w:r>
      <w:r>
        <w:rPr>
          <w:rFonts w:ascii="Arial" w:hAnsi="Arial" w:cs="Arial"/>
          <w:color w:val="666666"/>
          <w:sz w:val="21"/>
          <w:szCs w:val="21"/>
        </w:rPr>
        <w:t>位就表明了数据包的顺序，攻击者可以利用在短时间内快速发起大量连接请求，以致服务器来不及响应。同时攻击者还可以</w:t>
      </w:r>
      <w:r>
        <w:rPr>
          <w:rFonts w:ascii="Arial" w:hAnsi="Arial" w:cs="Arial"/>
          <w:b/>
          <w:bCs/>
          <w:color w:val="000000"/>
          <w:sz w:val="21"/>
          <w:szCs w:val="21"/>
        </w:rPr>
        <w:t>伪造源</w:t>
      </w:r>
      <w:r>
        <w:rPr>
          <w:rFonts w:ascii="Arial" w:hAnsi="Arial" w:cs="Arial"/>
          <w:b/>
          <w:bCs/>
          <w:color w:val="000000"/>
          <w:sz w:val="21"/>
          <w:szCs w:val="21"/>
        </w:rPr>
        <w:t>IP</w:t>
      </w:r>
      <w:r>
        <w:rPr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地址</w:t>
      </w:r>
      <w:r>
        <w:rPr>
          <w:rFonts w:ascii="Arial" w:hAnsi="Arial" w:cs="Arial"/>
          <w:color w:val="666666"/>
          <w:sz w:val="21"/>
          <w:szCs w:val="21"/>
        </w:rPr>
        <w:t>。也就是说攻击者发起大量连接请求，然后挂起在半连接状态，以此来占用大量服务器资源直到拒绝服务。虽然缓冲区中的数据在一段时间内（通常是三分钟）都没有回应的话，就会被丢弃，但在这段时间内，大量半连接足以耗尽服务器资源。</w:t>
      </w:r>
    </w:p>
    <w:p w:rsidR="00EA326C" w:rsidRDefault="00EA326C" w:rsidP="00EA326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TCP LAND:</w:t>
      </w:r>
    </w:p>
    <w:p w:rsidR="00EA326C" w:rsidRDefault="00EA326C" w:rsidP="00EA326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LAND</w:t>
      </w:r>
      <w:r>
        <w:rPr>
          <w:rFonts w:ascii="Arial" w:hAnsi="Arial" w:cs="Arial"/>
          <w:color w:val="666666"/>
          <w:sz w:val="21"/>
          <w:szCs w:val="21"/>
        </w:rPr>
        <w:t>攻击利用了</w:t>
      </w:r>
      <w:r>
        <w:rPr>
          <w:rFonts w:ascii="Arial" w:hAnsi="Arial" w:cs="Arial"/>
          <w:color w:val="666666"/>
          <w:sz w:val="21"/>
          <w:szCs w:val="21"/>
        </w:rPr>
        <w:t>TCP</w:t>
      </w:r>
      <w:r>
        <w:rPr>
          <w:rFonts w:ascii="Arial" w:hAnsi="Arial" w:cs="Arial"/>
          <w:color w:val="666666"/>
          <w:sz w:val="21"/>
          <w:szCs w:val="21"/>
        </w:rPr>
        <w:t>连接建立的三次握手过程，通过向一个目标主机发送一个用于建立请求连接的</w:t>
      </w:r>
      <w:r>
        <w:rPr>
          <w:rFonts w:ascii="Arial" w:hAnsi="Arial" w:cs="Arial"/>
          <w:color w:val="666666"/>
          <w:sz w:val="21"/>
          <w:szCs w:val="21"/>
        </w:rPr>
        <w:t>TCP SYN</w:t>
      </w:r>
      <w:r>
        <w:rPr>
          <w:rFonts w:ascii="Arial" w:hAnsi="Arial" w:cs="Arial"/>
          <w:color w:val="666666"/>
          <w:sz w:val="21"/>
          <w:szCs w:val="21"/>
        </w:rPr>
        <w:t>报文而实现对目标主机的攻击。与正常的</w:t>
      </w:r>
      <w:r>
        <w:rPr>
          <w:rFonts w:ascii="Arial" w:hAnsi="Arial" w:cs="Arial"/>
          <w:color w:val="666666"/>
          <w:sz w:val="21"/>
          <w:szCs w:val="21"/>
        </w:rPr>
        <w:t>TCP SYN</w:t>
      </w:r>
      <w:r>
        <w:rPr>
          <w:rFonts w:ascii="Arial" w:hAnsi="Arial" w:cs="Arial"/>
          <w:color w:val="666666"/>
          <w:sz w:val="21"/>
          <w:szCs w:val="21"/>
        </w:rPr>
        <w:t>报文不同的是：</w:t>
      </w:r>
      <w:r>
        <w:rPr>
          <w:rFonts w:ascii="Arial" w:hAnsi="Arial" w:cs="Arial"/>
          <w:color w:val="666666"/>
          <w:sz w:val="21"/>
          <w:szCs w:val="21"/>
        </w:rPr>
        <w:t>LAND</w:t>
      </w:r>
      <w:r>
        <w:rPr>
          <w:rFonts w:ascii="Arial" w:hAnsi="Arial" w:cs="Arial"/>
          <w:color w:val="666666"/>
          <w:sz w:val="21"/>
          <w:szCs w:val="21"/>
        </w:rPr>
        <w:t>攻击报文的源</w:t>
      </w:r>
      <w:r>
        <w:rPr>
          <w:rFonts w:ascii="Arial" w:hAnsi="Arial" w:cs="Arial"/>
          <w:color w:val="666666"/>
          <w:sz w:val="21"/>
          <w:szCs w:val="21"/>
        </w:rPr>
        <w:t>IP</w:t>
      </w:r>
      <w:r>
        <w:rPr>
          <w:rFonts w:ascii="Arial" w:hAnsi="Arial" w:cs="Arial"/>
          <w:color w:val="666666"/>
          <w:sz w:val="21"/>
          <w:szCs w:val="21"/>
        </w:rPr>
        <w:t>地址和目的</w:t>
      </w:r>
      <w:r>
        <w:rPr>
          <w:rFonts w:ascii="Arial" w:hAnsi="Arial" w:cs="Arial"/>
          <w:color w:val="666666"/>
          <w:sz w:val="21"/>
          <w:szCs w:val="21"/>
        </w:rPr>
        <w:t>IP</w:t>
      </w:r>
      <w:r>
        <w:rPr>
          <w:rFonts w:ascii="Arial" w:hAnsi="Arial" w:cs="Arial"/>
          <w:color w:val="666666"/>
          <w:sz w:val="21"/>
          <w:szCs w:val="21"/>
        </w:rPr>
        <w:t>地址是相同的，都是目标主机的</w:t>
      </w:r>
      <w:r>
        <w:rPr>
          <w:rFonts w:ascii="Arial" w:hAnsi="Arial" w:cs="Arial"/>
          <w:color w:val="666666"/>
          <w:sz w:val="21"/>
          <w:szCs w:val="21"/>
        </w:rPr>
        <w:t>IP</w:t>
      </w:r>
      <w:r>
        <w:rPr>
          <w:rFonts w:ascii="Arial" w:hAnsi="Arial" w:cs="Arial"/>
          <w:color w:val="666666"/>
          <w:sz w:val="21"/>
          <w:szCs w:val="21"/>
        </w:rPr>
        <w:t>地址。这样目标主机接在收到这个</w:t>
      </w:r>
      <w:r>
        <w:rPr>
          <w:rFonts w:ascii="Arial" w:hAnsi="Arial" w:cs="Arial"/>
          <w:color w:val="666666"/>
          <w:sz w:val="21"/>
          <w:szCs w:val="21"/>
        </w:rPr>
        <w:t xml:space="preserve">SYN </w:t>
      </w:r>
      <w:r>
        <w:rPr>
          <w:rFonts w:ascii="Arial" w:hAnsi="Arial" w:cs="Arial"/>
          <w:color w:val="666666"/>
          <w:sz w:val="21"/>
          <w:szCs w:val="21"/>
        </w:rPr>
        <w:t>报文后，就会向该报文的源地址发送一个</w:t>
      </w:r>
      <w:r>
        <w:rPr>
          <w:rFonts w:ascii="Arial" w:hAnsi="Arial" w:cs="Arial"/>
          <w:color w:val="666666"/>
          <w:sz w:val="21"/>
          <w:szCs w:val="21"/>
        </w:rPr>
        <w:t>ACK</w:t>
      </w:r>
      <w:r>
        <w:rPr>
          <w:rFonts w:ascii="Arial" w:hAnsi="Arial" w:cs="Arial"/>
          <w:color w:val="666666"/>
          <w:sz w:val="21"/>
          <w:szCs w:val="21"/>
        </w:rPr>
        <w:t>报文，并建立一个</w:t>
      </w:r>
      <w:r>
        <w:rPr>
          <w:rFonts w:ascii="Arial" w:hAnsi="Arial" w:cs="Arial"/>
          <w:color w:val="666666"/>
          <w:sz w:val="21"/>
          <w:szCs w:val="21"/>
        </w:rPr>
        <w:t>TCP</w:t>
      </w:r>
      <w:r>
        <w:rPr>
          <w:rFonts w:ascii="Arial" w:hAnsi="Arial" w:cs="Arial"/>
          <w:color w:val="666666"/>
          <w:sz w:val="21"/>
          <w:szCs w:val="21"/>
        </w:rPr>
        <w:t>连接控制结构，而该报文的源地址就是自己。由于目的</w:t>
      </w:r>
      <w:r>
        <w:rPr>
          <w:rFonts w:ascii="Arial" w:hAnsi="Arial" w:cs="Arial"/>
          <w:color w:val="666666"/>
          <w:sz w:val="21"/>
          <w:szCs w:val="21"/>
        </w:rPr>
        <w:t>IP</w:t>
      </w:r>
      <w:r>
        <w:rPr>
          <w:rFonts w:ascii="Arial" w:hAnsi="Arial" w:cs="Arial"/>
          <w:color w:val="666666"/>
          <w:sz w:val="21"/>
          <w:szCs w:val="21"/>
        </w:rPr>
        <w:t>地址和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源</w:t>
      </w:r>
      <w:r>
        <w:rPr>
          <w:rFonts w:ascii="Arial" w:hAnsi="Arial" w:cs="Arial"/>
          <w:color w:val="666666"/>
          <w:sz w:val="21"/>
          <w:szCs w:val="21"/>
        </w:rPr>
        <w:t>IP</w:t>
      </w:r>
      <w:proofErr w:type="gramEnd"/>
      <w:r>
        <w:rPr>
          <w:rFonts w:ascii="Arial" w:hAnsi="Arial" w:cs="Arial"/>
          <w:color w:val="666666"/>
          <w:sz w:val="21"/>
          <w:szCs w:val="21"/>
        </w:rPr>
        <w:t>地址是相同的，都是目标主机的</w:t>
      </w:r>
      <w:r>
        <w:rPr>
          <w:rFonts w:ascii="Arial" w:hAnsi="Arial" w:cs="Arial"/>
          <w:color w:val="666666"/>
          <w:sz w:val="21"/>
          <w:szCs w:val="21"/>
        </w:rPr>
        <w:t>IP</w:t>
      </w:r>
      <w:r>
        <w:rPr>
          <w:rFonts w:ascii="Arial" w:hAnsi="Arial" w:cs="Arial"/>
          <w:color w:val="666666"/>
          <w:sz w:val="21"/>
          <w:szCs w:val="21"/>
        </w:rPr>
        <w:t>地址，因此这个</w:t>
      </w:r>
      <w:r>
        <w:rPr>
          <w:rFonts w:ascii="Arial" w:hAnsi="Arial" w:cs="Arial"/>
          <w:color w:val="666666"/>
          <w:sz w:val="21"/>
          <w:szCs w:val="21"/>
        </w:rPr>
        <w:t xml:space="preserve">ACK </w:t>
      </w:r>
      <w:r>
        <w:rPr>
          <w:rFonts w:ascii="Arial" w:hAnsi="Arial" w:cs="Arial"/>
          <w:color w:val="666666"/>
          <w:sz w:val="21"/>
          <w:szCs w:val="21"/>
        </w:rPr>
        <w:t>报文就发给了目标主机本身。</w:t>
      </w:r>
    </w:p>
    <w:p w:rsidR="002E22CC" w:rsidRPr="00EA326C" w:rsidRDefault="002E22CC">
      <w:pPr>
        <w:rPr>
          <w:rFonts w:hint="eastAsia"/>
        </w:rPr>
      </w:pPr>
      <w:bookmarkStart w:id="0" w:name="_GoBack"/>
      <w:bookmarkEnd w:id="0"/>
    </w:p>
    <w:sectPr w:rsidR="002E22CC" w:rsidRPr="00EA3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C5"/>
    <w:rsid w:val="002742C5"/>
    <w:rsid w:val="002E22CC"/>
    <w:rsid w:val="00D307A3"/>
    <w:rsid w:val="00EA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B3D97-36F4-4211-AE81-13A1E713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32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8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</dc:creator>
  <cp:keywords/>
  <dc:description/>
  <cp:lastModifiedBy>wei li</cp:lastModifiedBy>
  <cp:revision>3</cp:revision>
  <dcterms:created xsi:type="dcterms:W3CDTF">2016-09-14T03:06:00Z</dcterms:created>
  <dcterms:modified xsi:type="dcterms:W3CDTF">2016-09-14T03:13:00Z</dcterms:modified>
</cp:coreProperties>
</file>