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500"/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SABIOTRADE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555555"/>
          <w:sz w:val="30"/>
          <w:szCs w:val="30"/>
        </w:rPr>
        <w:t xml:space="preserve">Воронка: Assessment 30-Day Warning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2 письма  ·  Триггер: 25 дней без сделки  ·  Апрель 2026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AEA" w:val="clear"/>
            <w:tcMar>
              <w:top w:type="dxa" w:w="160"/>
              <w:left w:type="dxa" w:w="220"/>
              <w:bottom w:type="dxa" w:w="1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2020"/>
                <w:sz w:val="20"/>
                <w:szCs w:val="20"/>
              </w:rPr>
              <w:t xml:space="preserve">Проблема</w:t>
            </w:r>
          </w:p>
          <w:p>
            <w:r>
              <w:rPr>
                <w:rFonts w:ascii="Arial" w:cs="Arial" w:eastAsia="Arial" w:hAnsi="Arial"/>
                <w:b/>
                <w:bCs/>
                <w:color w:val="B02020"/>
                <w:sz w:val="26"/>
                <w:szCs w:val="26"/>
              </w:rPr>
              <w:t xml:space="preserve">Аккаунты закрываются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02020"/>
                <w:sz w:val="20"/>
                <w:szCs w:val="20"/>
              </w:rPr>
              <w:t xml:space="preserve">из-за 30 дней бездействия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0E7" w:val="clear"/>
            <w:tcMar>
              <w:top w:type="dxa" w:w="160"/>
              <w:left w:type="dxa" w:w="220"/>
              <w:bottom w:type="dxa" w:w="1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5000"/>
                <w:sz w:val="20"/>
                <w:szCs w:val="20"/>
              </w:rPr>
              <w:t xml:space="preserve">Текущая воронка</w:t>
            </w:r>
          </w:p>
          <w:p>
            <w:r>
              <w:rPr>
                <w:rFonts w:ascii="Arial" w:cs="Arial" w:eastAsia="Arial" w:hAnsi="Arial"/>
                <w:b/>
                <w:bCs/>
                <w:color w:val="C45000"/>
                <w:sz w:val="26"/>
                <w:szCs w:val="26"/>
              </w:rPr>
              <w:t xml:space="preserve">WARN охватывает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45000"/>
                <w:sz w:val="20"/>
                <w:szCs w:val="20"/>
              </w:rPr>
              <w:t xml:space="preserve">только 82 человека — почти 0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E" w:val="clear"/>
            <w:tcMar>
              <w:top w:type="dxa" w:w="160"/>
              <w:left w:type="dxa" w:w="220"/>
              <w:bottom w:type="dxa" w:w="1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0"/>
                <w:szCs w:val="20"/>
              </w:rPr>
              <w:t xml:space="preserve">Цель воронки</w:t>
            </w:r>
          </w:p>
          <w:p>
            <w:r>
              <w:rPr>
                <w:rFonts w:ascii="Arial" w:cs="Arial" w:eastAsia="Arial" w:hAnsi="Arial"/>
                <w:b/>
                <w:bCs/>
                <w:color w:val="1A6B3A"/>
                <w:sz w:val="26"/>
                <w:szCs w:val="26"/>
              </w:rPr>
              <w:t xml:space="preserve">1 сделка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A"/>
                <w:sz w:val="20"/>
                <w:szCs w:val="20"/>
              </w:rPr>
              <w:t xml:space="preserve">сохраняет аккаунт и прогресс</w:t>
            </w:r>
          </w:p>
        </w:tc>
      </w:tr>
    </w:tbl>
    <w:p>
      <w:pPr>
        <w:spacing w:after="0" w:before="60"/>
      </w:pPr>
    </w:p>
    <w:p>
      <w:pPr>
        <w:spacing w:after="0" w:before="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Настройка в Pushwoosh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Воронка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Customer Journey Builder → новая воронка «Assessment_30DayWarning»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Триггер письма 1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Событие: days_without_trade ≥ 25 (или сегмент «нет сделок 25+ дней»)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Триггер письма 2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Письмо 1 отправлено + прошло 4 дня + нет сделки (день 29)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Стоп-условие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Сделка совершена → выход из воронки немедленно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Цель воронки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Событие: trade_placed (любая сделка любого объёма)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Канал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Email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Сегмент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Все активные assessment-аккаунты (не funded, не breach)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Повторный вход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Нет — 1 раз на аккаунт в 30-дневный период</w:t>
            </w:r>
          </w:p>
        </w:tc>
      </w:tr>
    </w:tbl>
    <w:p>
      <w:pPr>
        <w:spacing w:after="0" w:before="60"/>
      </w:pPr>
    </w:p>
    <w:p>
      <w:pPr>
        <w:spacing w:after="0" w:before="60"/>
      </w:pP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Письмо 1 из 2 — День 25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00"/>
                <w:sz w:val="20"/>
                <w:szCs w:val="20"/>
              </w:rPr>
              <w:t xml:space="preserve">⚠️  Триггер: 25 дней без единой сделки на assessment-аккаунте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Отправляется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День 25 без сделки (сразу при срабатывании триггера)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Тон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Спокойный, заботливый, без паники и осуждения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Цель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Пользователь открывает Traderoom и совершает 1 сделку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Ожидаемый OR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30–40% (высокая релевантность + персональные данные в письме)</w:t>
            </w:r>
          </w:p>
        </w:tc>
      </w:tr>
    </w:tbl>
    <w:p>
      <w:pPr>
        <w:spacing w:after="0" w:before="6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hd w:fill="F0F0F0" w:val="clear"/>
              <w:spacing w:after="0" w:before="0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  From: The SabioTrade Team   |   Subject: ⚠️ Your assessment account closes in 5 days   |   Preview: One trade is all it takes to keep it open.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1B3A6B"/>
                <w:sz w:val="26"/>
                <w:szCs w:val="26"/>
              </w:rPr>
              <w:t xml:space="preserve">   SabioTrade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 [First Name],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Quick heads up — your SabioTrade assessment account will be </w:t>
            </w:r>
            <w:r>
              <w:rPr>
                <w:rFonts w:ascii="Arial" w:cs="Arial" w:eastAsia="Arial" w:hAnsi="Arial"/>
                <w:b/>
                <w:bCs/>
                <w:color w:val="B02020"/>
                <w:sz w:val="20"/>
                <w:szCs w:val="20"/>
              </w:rPr>
              <w:t xml:space="preserve">automatically closed in 5 days.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This happens when there's no trading activity for 30 days. You're at day 25.</w:t>
            </w:r>
          </w:p>
          <w:tbl>
            <w:tblPr>
              <w:tblW w:type="dxa" w:w="6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0"/>
            </w:tblGrid>
            <w:tr>
              <w:tc>
                <w:tcPr>
                  <w:tcW w:type="dxa" w:w="60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3A6B"/>
                      <w:sz w:val="18"/>
                      <w:szCs w:val="18"/>
                    </w:rPr>
                    <w:t xml:space="preserve">Your account status</w:t>
                  </w:r>
                </w:p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color w:val="555555"/>
                      <w:sz w:val="18"/>
                      <w:szCs w:val="18"/>
                    </w:rPr>
                    <w:t xml:space="preserve">Current balance: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222222"/>
                      <w:sz w:val="18"/>
                      <w:szCs w:val="18"/>
                    </w:rPr>
                    <w:t xml:space="preserve">[balance]</w:t>
                  </w:r>
                </w:p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color w:val="555555"/>
                      <w:sz w:val="18"/>
                      <w:szCs w:val="18"/>
                    </w:rPr>
                    <w:t xml:space="preserve">Progress toward 10% target: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222222"/>
                      <w:sz w:val="18"/>
                      <w:szCs w:val="18"/>
                    </w:rPr>
                    <w:t xml:space="preserve">[X]%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55555"/>
                      <w:sz w:val="18"/>
                      <w:szCs w:val="18"/>
                    </w:rPr>
                    <w:t xml:space="preserve">Days remaining before closure: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B02020"/>
                      <w:sz w:val="18"/>
                      <w:szCs w:val="18"/>
                    </w:rPr>
                    <w:t xml:space="preserve">5</w:t>
                  </w:r>
                </w:p>
              </w:tc>
            </w:tr>
          </w:tbl>
          <w:p>
            <w:pP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To keep your account open: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Place any 1 trade. It can be the smallest position size (0.001 lot). It doesn't need to be profitable. It just needs to happen before day 30.</w:t>
            </w:r>
          </w:p>
          <w:p>
            <w:pPr>
              <w:spacing w:after="160" w:before="120"/>
            </w:pPr>
            <w:r>
              <w:rPr>
                <w:rFonts w:ascii="Arial" w:cs="Arial" w:eastAsia="Arial" w:hAnsi="Arial"/>
                <w:i/>
                <w:iCs/>
                <w:color w:val="222222"/>
                <w:sz w:val="20"/>
                <w:szCs w:val="20"/>
              </w:rPr>
              <w:t xml:space="preserve">If life got in the way and you're not ready to trade actively yet — that's completely fine. One small trade today resets the 30-day clock and keeps your account and all your progress alive.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Questions? Reply to this email or write to support@sabiotrade.com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— The SabioTrade Team</w:t>
            </w:r>
          </w:p>
          <w:p>
            <w:pPr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C45000"/>
                <w:sz w:val="21"/>
                <w:szCs w:val="21"/>
              </w:rPr>
              <w:t xml:space="preserve">  [ Open Traderoom → Place 1 Trade ]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  You received this because your assessment account has been inactive for 25 days.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AAAAAA"/>
                <w:sz w:val="15"/>
                <w:szCs w:val="15"/>
              </w:rPr>
              <w:t xml:space="preserve">  © SabioTrade  |  support@sabiotrade.com</w:t>
            </w:r>
          </w:p>
        </w:tc>
      </w:tr>
    </w:tbl>
    <w:p>
      <w:pPr>
        <w:spacing w:after="0" w:before="6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CFFF" w:sz="2"/>
              <w:left w:val="single" w:color="AACFFF" w:sz="2"/>
              <w:bottom w:val="single" w:color="AACFFF" w:sz="2"/>
              <w:right w:val="single" w:color="AACFFF" w:sz="2"/>
            </w:tcBorders>
            <w:shd w:fill="E8EFF9" w:val="clear"/>
            <w:tcMar>
              <w:top w:type="dxa" w:w="140"/>
              <w:left w:type="dxa" w:w="240"/>
              <w:bottom w:type="dxa" w:w="16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💡  Почему именно так — логика письма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Subject «closes in 5 days»: 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Конкретная дата лучше абстрактного предупреждения — мозг реагирует на дедлайн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Preview «One trade is all it takes»: 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Снимает барьер «надо вернуться к серьёзной торговле» — минимальное действие достаточно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Статус-блок с данными: 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Персонализация + показывает что терять конкретно (прогресс, баланс)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«It doesn't need to be profitable»: 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Убирает страх ошибки — самое частое возражение для возвращения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«Life got in the way»: 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Нормализует ситуацию и снижает стыд который мешает вернуться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Один CTA: 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Единственное действие = меньше friction = выше конверсия</w:t>
            </w:r>
          </w:p>
        </w:tc>
      </w:tr>
    </w:tbl>
    <w:p>
      <w:pPr>
        <w:spacing w:after="0" w:before="60"/>
      </w:pPr>
    </w:p>
    <w:p>
      <w:pPr>
        <w:spacing w:after="0" w:before="60"/>
      </w:pP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Письмо 2 из 2 — День 29 (финальное)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AE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B02020"/>
                <w:sz w:val="20"/>
                <w:szCs w:val="20"/>
              </w:rPr>
              <w:t xml:space="preserve">🚨  Триггер: письмо 1 отправлено + 4 дня прошло + сделки всё ещё нет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Отправляется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День 29 без сделки — за 1 день до автоматического закрытия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Тон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Срочный, прямой, очень короткий — не время для объяснений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Цель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Немедленное открытие Traderoom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Длина письма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Максимум 5 строк — читается за 10 секунд</w:t>
            </w:r>
          </w:p>
        </w:tc>
      </w:tr>
    </w:tbl>
    <w:p>
      <w:pPr>
        <w:spacing w:after="0" w:before="6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hd w:fill="F0F0F0" w:val="clear"/>
              <w:spacing w:after="0" w:before="0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  From: The SabioTrade Team   |   Subject: 🚨 Last chance: your account closes tomorrow   |   Preview: Place 1 trade today — takes 2 minutes.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1B3A6B"/>
                <w:sz w:val="26"/>
                <w:szCs w:val="26"/>
              </w:rPr>
              <w:t xml:space="preserve">   SabioTrade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 [First Name],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B02020"/>
                <w:sz w:val="20"/>
                <w:szCs w:val="20"/>
              </w:rPr>
              <w:t xml:space="preserve">Tomorrow your assessment account closes automatically.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You still have time.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Place </w:t>
            </w: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any 1 trade today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to reset the clock and keep everything you've built.</w:t>
            </w:r>
          </w:p>
          <w:p>
            <w:pPr>
              <w:spacing w:after="200" w:before="0"/>
            </w:pPr>
            <w:r>
              <w:rPr>
                <w:rFonts w:ascii="Arial" w:cs="Arial" w:eastAsia="Arial" w:hAnsi="Arial"/>
                <w:i/>
                <w:iCs/>
                <w:color w:val="222222"/>
                <w:sz w:val="20"/>
                <w:szCs w:val="20"/>
              </w:rPr>
              <w:t xml:space="preserve">Minimum: 0.001 lot. Takes 2 minutes.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— The SabioTrade Team</w:t>
            </w:r>
          </w:p>
          <w:p>
            <w:pPr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C45000"/>
                <w:sz w:val="21"/>
                <w:szCs w:val="21"/>
              </w:rPr>
              <w:t xml:space="preserve">  [ Open Traderoom Now → ]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  This is an automated notification about your assessment account activity.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AAAAAA"/>
                <w:sz w:val="15"/>
                <w:szCs w:val="15"/>
              </w:rPr>
              <w:t xml:space="preserve">  © SabioTrade  |  support@sabiotrade.com</w:t>
            </w:r>
          </w:p>
        </w:tc>
      </w:tr>
    </w:tbl>
    <w:p>
      <w:pPr>
        <w:spacing w:after="0" w:before="6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CFFF" w:sz="2"/>
              <w:left w:val="single" w:color="AACFFF" w:sz="2"/>
              <w:bottom w:val="single" w:color="AACFFF" w:sz="2"/>
              <w:right w:val="single" w:color="AACFFF" w:sz="2"/>
            </w:tcBorders>
            <w:shd w:fill="E8EFF9" w:val="clear"/>
            <w:tcMar>
              <w:top w:type="dxa" w:w="140"/>
              <w:left w:type="dxa" w:w="240"/>
              <w:bottom w:type="dxa" w:w="16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💡  Почему именно так — логика письма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Длина — 5 строк максимум: 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На 29-й день пользователь занят или избегает. Короткое письмо читают — длинное закрывают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Emoji 🚨 в subject: 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Привлекает внимание в inbox без кликбейта — точно отражает ситуацию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«You still have time»: 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Не паника и не обвинение — это важно. Человек должен почувствовать что спасение ещё возможно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«2 minutes»: 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Конкретное время снимает ощущение что «это долго и сложно»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Нет объяснений и контента: 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День 29 — не время для обучения. Только одно действие, максимально прямо</w:t>
            </w:r>
          </w:p>
        </w:tc>
      </w:tr>
    </w:tbl>
    <w:p>
      <w:pPr>
        <w:spacing w:after="0" w:before="60"/>
      </w:pPr>
    </w:p>
    <w:p>
      <w:pPr>
        <w:spacing w:after="0" w:before="60"/>
      </w:pP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Схема воронки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FE0" w:sz="2"/>
              <w:left w:val="single" w:color="AABFE0" w:sz="2"/>
              <w:bottom w:val="single" w:color="AABFE0" w:sz="2"/>
              <w:right w:val="single" w:color="AABFE0" w:sz="2"/>
            </w:tcBorders>
            <w:shd w:fill="E8EF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ТРИГГЕР: 25 дней без сделки на assessment-аккаунте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555555"/>
                <w:sz w:val="28"/>
                <w:szCs w:val="28"/>
              </w:rPr>
              <w:t xml:space="preserve">↓</w:t>
            </w:r>
          </w:p>
        </w:tc>
      </w:tr>
      <w:tr>
        <w:tc>
          <w:tcPr>
            <w:tcW w:type="dxa" w:w="9360"/>
            <w:tcBorders>
              <w:top w:val="single" w:color="E8A000" w:sz="2"/>
              <w:left w:val="single" w:color="E8A000" w:sz="2"/>
              <w:bottom w:val="single" w:color="E8A000" w:sz="2"/>
              <w:right w:val="single" w:color="E8A000" w:sz="2"/>
            </w:tcBorders>
            <w:shd w:fill="FFF8E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C00"/>
                <w:sz w:val="20"/>
                <w:szCs w:val="20"/>
              </w:rPr>
              <w:t xml:space="preserve">ПИСЬМО 1 — «closes in 5 days»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7A5C00"/>
                <w:sz w:val="18"/>
                <w:szCs w:val="18"/>
              </w:rPr>
              <w:t xml:space="preserve">Subject: ⚠️ Your assessment account closes in 5 days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color w:val="1A6B3A"/>
                <w:sz w:val="18"/>
                <w:szCs w:val="18"/>
              </w:rPr>
              <w:t xml:space="preserve">↓  совершил сделку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B02020"/>
                <w:sz w:val="18"/>
                <w:szCs w:val="18"/>
              </w:rPr>
              <w:t xml:space="preserve">↓  НЕ совершил за 4 дня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  <w:gridCol w:w="4680"/>
            </w:tblGrid>
            <w:tr>
              <w:tc>
                <w:tcPr>
                  <w:tcW w:type="dxa" w:w="4680"/>
                  <w:tcBorders>
                    <w:top w:val="single" w:color="88CC88" w:sz="2"/>
                    <w:left w:val="single" w:color="88CC88" w:sz="2"/>
                    <w:bottom w:val="single" w:color="88CC88" w:sz="2"/>
                    <w:right w:val="single" w:color="88CC88" w:sz="2"/>
                  </w:tcBorders>
                  <w:shd w:fill="E6F4EE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6B3A"/>
                      <w:sz w:val="20"/>
                      <w:szCs w:val="20"/>
                    </w:rPr>
                    <w:t xml:space="preserve">✅  ВЫХОД</w:t>
                  </w:r>
                </w:p>
                <w:p>
                  <w:pPr>
                    <w:spacing w:before="40"/>
                    <w:jc w:val="center"/>
                  </w:pPr>
                  <w:r>
                    <w:rPr>
                      <w:rFonts w:ascii="Arial" w:cs="Arial" w:eastAsia="Arial" w:hAnsi="Arial"/>
                      <w:color w:val="1A6B3A"/>
                      <w:sz w:val="18"/>
                      <w:szCs w:val="18"/>
                    </w:rPr>
                    <w:t xml:space="preserve">Аккаунт спасён</w:t>
                  </w:r>
                </w:p>
              </w:tc>
              <w:tc>
                <w:tcPr>
                  <w:tcW w:type="dxa" w:w="4680"/>
                  <w:tcBorders>
                    <w:top w:val="single" w:color="CC4444" w:sz="2"/>
                    <w:left w:val="single" w:color="CC4444" w:sz="2"/>
                    <w:bottom w:val="single" w:color="CC4444" w:sz="2"/>
                    <w:right w:val="single" w:color="CC4444" w:sz="2"/>
                  </w:tcBorders>
                  <w:shd w:fill="FBEAEA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02020"/>
                      <w:sz w:val="19"/>
                      <w:szCs w:val="19"/>
                    </w:rPr>
                    <w:t xml:space="preserve">ПИСЬМО 2 — «closes tomorrow»</w:t>
                  </w:r>
                </w:p>
                <w:p>
                  <w:pPr>
                    <w:spacing w:before="4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B02020"/>
                      <w:sz w:val="17"/>
                      <w:szCs w:val="17"/>
                    </w:rPr>
                    <w:t xml:space="preserve">Subject: 🚨 Last chance: closes tomorrow</w:t>
                  </w:r>
                </w:p>
              </w:tc>
            </w:tr>
          </w:tbl>
          <w:p/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</w:tcMar>
                </w:tcPr>
                <w:p/>
              </w:tc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468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4680"/>
                  </w:tblGrid>
                  <w:tr>
                    <w:tc>
                      <w:tcPr>
                        <w:tcW w:type="dxa" w:w="468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20" w:before="6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color w:val="1A6B3A"/>
                            <w:sz w:val="18"/>
                            <w:szCs w:val="18"/>
                          </w:rPr>
                          <w:t xml:space="preserve">↓  совершил сделку</w:t>
                        </w:r>
                      </w:p>
                    </w:tc>
                  </w:tr>
                  <w:tr>
                    <w:tc>
                      <w:tcPr>
                        <w:tcW w:type="dxa" w:w="468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tbl>
                        <w:tblPr>
                          <w:tblW w:type="dxa" w:w="4680"/>
                          <w:tblBorders>
                            <w:top w:val="single" w:color="auto" w:sz="4"/>
                            <w:left w:val="single" w:color="auto" w:sz="4"/>
                            <w:bottom w:val="single" w:color="auto" w:sz="4"/>
                            <w:right w:val="single" w:color="auto" w:sz="4"/>
                            <w:insideH w:val="single" w:color="auto" w:sz="4"/>
                            <w:insideV w:val="single" w:color="auto" w:sz="4"/>
                          </w:tblBorders>
                        </w:tblPr>
                        <w:tblGrid>
                          <w:gridCol w:w="2340"/>
                          <w:gridCol w:w="2340"/>
                        </w:tblGrid>
                        <w:tr>
                          <w:tc>
                            <w:tcPr>
                              <w:tcW w:type="dxa" w:w="2340"/>
                              <w:tcBorders>
                                <w:top w:val="single" w:color="88CC88" w:sz="2"/>
                                <w:left w:val="single" w:color="88CC88" w:sz="2"/>
                                <w:bottom w:val="single" w:color="88CC88" w:sz="2"/>
                                <w:right w:val="single" w:color="88CC88" w:sz="2"/>
                              </w:tcBorders>
                              <w:shd w:fill="E6F4EE" w:val="clear"/>
                              <w:tcMar>
                                <w:top w:type="dxa" w:w="100"/>
                                <w:left w:type="dxa" w:w="160"/>
                                <w:bottom w:type="dxa" w:w="100"/>
                                <w:right w:type="dxa" w:w="160"/>
                              </w:tcMar>
                            </w:tcPr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color w:val="1A6B3A"/>
                                  <w:sz w:val="18"/>
                                  <w:szCs w:val="18"/>
                                </w:rPr>
                                <w:t xml:space="preserve">✅  Спасён</w:t>
                              </w:r>
                            </w:p>
                          </w:tc>
                          <w:tc>
                            <w:tcPr>
                              <w:tcW w:type="dxa" w:w="2340"/>
                              <w:tcBorders>
                                <w:top w:val="single" w:color="888888" w:sz="2"/>
                                <w:left w:val="single" w:color="888888" w:sz="2"/>
                                <w:bottom w:val="single" w:color="888888" w:sz="2"/>
                                <w:right w:val="single" w:color="888888" w:sz="2"/>
                              </w:tcBorders>
                              <w:shd w:fill="F5F5F5" w:val="clear"/>
                              <w:tcMar>
                                <w:top w:type="dxa" w:w="100"/>
                                <w:left w:type="dxa" w:w="160"/>
                                <w:bottom w:type="dxa" w:w="100"/>
                                <w:right w:type="dxa" w:w="160"/>
                              </w:tcMar>
                            </w:tcPr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color w:val="555555"/>
                                  <w:sz w:val="18"/>
                                  <w:szCs w:val="18"/>
                                </w:rPr>
                                <w:t xml:space="preserve">❌  Закрыт</w:t>
                              </w:r>
                            </w:p>
                          </w:tc>
                        </w:tr>
                      </w:tbl>
                      <w:p/>
                    </w:tc>
                  </w:tr>
                </w:tbl>
                <w:p/>
              </w:tc>
            </w:tr>
          </w:tbl>
          <w:p/>
        </w:tc>
      </w:tr>
    </w:tbl>
    <w:p>
      <w:pPr>
        <w:spacing w:after="0" w:before="60"/>
      </w:pPr>
    </w:p>
    <w:p>
      <w:pPr>
        <w:spacing w:after="0" w:before="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A/B тесты для запуска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2800"/>
        <w:gridCol w:w="3360"/>
      </w:tblGrid>
      <w:tr>
        <w:trPr>
          <w:tblHeader/>
        </w:trP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 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Вариант A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Вариант B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измеряем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Subject: «closes in 5 days»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Subject: «⚠️ Action needed: your account»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Emoji vs без emoji в subject — open rate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Тон: мягкий («life got in the way»)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Тон: прямой («your account will close»)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Какой тон даёт больше сделок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Письмо на день 25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Письмо на день 20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Оптимальный момент первого касания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CTA: «Open Traderoom → Place 1 Trade»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CTA: «Save My Account Now»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Формулировка CTA — click rate</w:t>
            </w:r>
          </w:p>
        </w:tc>
      </w:tr>
    </w:tbl>
    <w:p>
      <w:pPr>
        <w:spacing w:after="0" w:before="6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FF9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Следующий шаг: создать воронку в Pushwoosh → Customer Journey Builder → новый journey «Assessment_30DayWarning» → триггер days_without_trade = 25 → Email 1 → wait 4 days (check: no trade) → Email 2</w:t>
            </w:r>
          </w:p>
        </w:tc>
      </w:tr>
    </w:tbl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AAAAAA"/>
          <w:sz w:val="20"/>
          <w:szCs w:val="20"/>
        </w:rPr>
        <w:t xml:space="preserve">Документ подготовлен на основе анализа воронок SabioTrade в Pushwoosh  |  Апрель 2026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B3A6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B3A6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2026-04-22T12:29:32.498Z</dcterms:created>
  <dcterms:modified xsi:type="dcterms:W3CDTF">2026-04-22T12:29:32.499Z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