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Воронка: Post-Payout Upsell + Referral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3 письма  ·  Payout_Completed  ·  Апрель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Контекст и логика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Первый вывод — пик эмоции и пик доверия к продукту одновременно. Трейдер только что получил реальные деньги от Sabio. В этот момент у него максимальная мотивация, максимальное доверие и конкретное доказательство что система работает.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Это лучший момент для двух вещей: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8FF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B1A8A"/>
                <w:sz w:val="19"/>
                <w:szCs w:val="19"/>
              </w:rPr>
              <w:t xml:space="preserve">⬆️  Апселл на крупный план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Та же дисциплина — в 3x, 6x или 10x больший капитал. Ultimate / Prime / Supreme.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0" w:val="clear"/>
            <w:tcMar>
              <w:top w:type="dxa" w:w="130"/>
              <w:left w:type="dxa" w:w="180"/>
              <w:bottom w:type="dxa" w:w="13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6800"/>
                <w:sz w:val="19"/>
                <w:szCs w:val="19"/>
              </w:rPr>
              <w:t xml:space="preserve">👥  Реферал</w:t>
            </w:r>
          </w:p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Поделись кодом — друг получит 25% скидку, ты — бесплатный Essential аккаунт.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Схема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Триггер: Payout_Completed — событие уже существует в Pushwoosh. Атрибут payout_amount обязателен для персонализации письма.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Мгновенно — поздравление + апселл Ultimate/Prime/Supreme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3 — реферальная программа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5 — повторный апселл если не купил (другой угол)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выход из воронки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Allowed — на каждый новый Payout_Completed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Атрибуты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payout_amount (сумма вывода в USD), plan_name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Почему re-entry allowed: трейдер может делать выводы регулярно. Каждый раз — новый повод предложить масштабирование.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Письма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1A8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Мгновенно — первый вывод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1A8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payout of ${{payout_amount}} is confirmed — here's the next level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same approach. 3x, 6x, or 10x the capital.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payout of ${{payout_amount}} has been confirmed.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real money from real trading. Not a demo. Not a simulation. You proved the strategy works under real conditions — and that's the only thing that matters.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funded traders do after their first payout: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natural next question is: if the approach works at this scale, what does it look like at a bigger one?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rules are identical. The profit target is the same 10%. The drawdown limits are the same. The only difference is the number you're applying them to — and the payout that comes out the other side.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Three options, depending on how far you want to take it: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Ultimate — $200,000 initial balance, 90% payout — €939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Prime — $650,000 initial balance, 90% payout — €2,989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Supreme — $1,000,000 initial balance, 90% payout — €5,989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strategy. Bigger number. Bigger payout.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 sure which makes sense for your current approach? Reply to this email — tell us what you've been trading and we'll give you an honest answer.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See all plans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800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3 — реферальная программа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800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earned a payout — now help a friend get started (and earn another account)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personal code gives friends 25% off. You get a free Essential account.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been through the full process — assessment, funded account, first payout. You know exactly what it takes and what it feels like when it works.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genuinely useful to someone who's thinking about starting.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How the referral program works: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Share your personal discount code with a friend. When they make their first purchase with your code: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They get 25% off their first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get a free Essential account — a new $20K assessment, no cost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personal code: {{referral_code}}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There's no limit. Every friend who uses your code and makes a purchase gives you another free Essential account.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to say: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"I've been trading with SabioTrade and just got my first payout. If you want to try it, use my code {{referral_code}} — you'll get 25% off your first plan."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it. No pitch needed. The product speaks for itself — you've already seen it work.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Share your code — sabiotrade.com/dashboard/referral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  <w:p>
            <w:pPr>
              <w:spacing w:after="0" w:before="5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P.S. The code works on any plan except entry-level accounts. Essential, Plus, Advanced, Ultimate, Prime, Supreme — all eligible.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1A8A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 5 — повторный апселл (другой угол)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1A8A" w:val="clear"/>
            <w:tcMar>
              <w:top w:type="dxa" w:w="110"/>
              <w:left w:type="dxa" w:w="10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Мгновенно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does ${{payout_amount}} look like on a $650K account?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Same rules. Same approach. Different scale.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Five days since your payout.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a simple way to think about scale: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current account earned you ${{payout_amount}}. The profit target is 10% on your balance.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 $200K Ultimate account — the same 10% target is $20,000. Payout at 90%: $18,000.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 $650K Prime account — the same 10% target is $65,000. Payout at 90%: $58,500.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 $1M Supreme account — the same 10% target is $100,000. Payout at 90%: $90,000.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rules. Same drawdown limits. Same daily loss structure. The only variable is the balance — and the payout that follows.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already proven the approach works. Scaling it is a decision about ambition, not about learning anything new.</w:t>
            </w:r>
          </w:p>
          <w:p>
            <w:pPr>
              <w:spacing w:after="0" w:before="50"/>
            </w:pPr>
          </w:p>
          <w:p>
            <w:pPr>
              <w:spacing w:after="40" w:before="9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three options:</w:t>
            </w:r>
          </w:p>
          <w:p>
            <w:pPr>
              <w:spacing w:after="0" w:before="5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Ultimate $200K — €939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Prime $650K — €2,989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Supreme $1,000,000 — €5,989</w:t>
            </w:r>
          </w:p>
          <w:p>
            <w:pPr>
              <w:spacing w:after="0" w:before="50"/>
            </w:pP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→ Start your next assessment — sabiotrade.com/checkout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 reply here if you want to talk through which plan fits your current strategy. We'll give you a direct answer.</w:t>
            </w:r>
          </w:p>
          <w:p>
            <w:pPr>
              <w:spacing w:after="0" w:before="5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before="60"/>
      </w:pPr>
    </w:p>
    <w:p>
      <w:pPr>
        <w:spacing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Настройка и атрибуты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Событие и атрибуты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Событие Payout_Completed уже существует в Pushwoosh. Необходимо подтвердить что передаётся атрибут payout_amount — он используется в письмах 1 и 3 для персонализации.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payout_amount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Сумма вывода в USD — обязательно для писем 1 и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plan_name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Название текущего плана трейдера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Персональный реферальный код (формат KATE-84448)</w:t>
            </w:r>
          </w:p>
        </w:tc>
      </w:tr>
    </w:tbl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Customer Journey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Триггер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Payout_Completed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Мгновенно — апселл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3 — реферал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Письмо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5 — апселл другой угол (если не купил)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Purchase → немедленный выход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Allowed — на каждый новый Payout_Completed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Реферальная программа — детали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Что получает трейдер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Бесплатный Essential аккаунт ($20K) за каждого приглашённого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Что получает друг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25% скидку на первую покупку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Ограничения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 работает на entry-level планах ($5K, $10K Starter/Mini/Spark/Lite)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Комбинирование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Нельзя совмещать с другими промокодами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Лимит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Нет лимита — каждый успешный реферал = новый Essential аккаунт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Страница трейдера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sabiotrade.com/dashboard/referral</w:t>
            </w:r>
          </w:p>
        </w:tc>
      </w:tr>
    </w:tbl>
    <w:p>
      <w:pPr>
        <w:spacing w:before="60"/>
      </w:pPr>
    </w:p>
    <w:p>
      <w:pPr>
        <w:spacing w:before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Апселл — планы для предложения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План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Баланс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Profit target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Payout 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Ultimate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$200,000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10% = $20,000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90% = $18,000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€939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A8A"/>
                <w:sz w:val="18"/>
                <w:szCs w:val="18"/>
              </w:rPr>
              <w:t xml:space="preserve">Prime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$650,000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10% = $65,000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90% = $58,500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€2,989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6800"/>
                <w:sz w:val="18"/>
                <w:szCs w:val="18"/>
              </w:rPr>
              <w:t xml:space="preserve">Supreme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$1,000,000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10% = $100,000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90% = $90,000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€5,989</w:t>
            </w:r>
          </w:p>
        </w:tc>
      </w:tr>
    </w:tbl>
    <w:p>
      <w:pPr>
        <w:spacing w:before="60"/>
      </w:pP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Post-Payout Upsell + Referral  ·  SabioTrade  ·  Апрель 2026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2026-04-29T09:04:20.708Z</dcterms:created>
  <dcterms:modified xsi:type="dcterms:W3CDTF">2026-04-29T09:04:20.709Z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