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DB95" w14:textId="4B60AFAD" w:rsidR="00A27747" w:rsidRDefault="00C80EB2" w:rsidP="00C80EB2">
      <w:pPr>
        <w:pStyle w:val="Heading1"/>
        <w:jc w:val="center"/>
      </w:pPr>
      <w:r>
        <w:rPr>
          <w:rFonts w:hint="eastAsia"/>
        </w:rPr>
        <w:t>L</w:t>
      </w:r>
      <w:r>
        <w:t>ucky_2.1.0</w:t>
      </w:r>
      <w:r>
        <w:rPr>
          <w:rFonts w:hint="eastAsia"/>
        </w:rPr>
        <w:t>的使用文档</w:t>
      </w:r>
    </w:p>
    <w:p w14:paraId="57406B85" w14:textId="3A1715BD" w:rsidR="00C80EB2" w:rsidRDefault="00C80EB2" w:rsidP="00C80EB2">
      <w:pPr>
        <w:pStyle w:val="Heading2"/>
      </w:pPr>
      <w:r>
        <w:rPr>
          <w:rFonts w:hint="eastAsia"/>
        </w:rPr>
        <w:t>简介</w:t>
      </w:r>
    </w:p>
    <w:p w14:paraId="06C3FAFE" w14:textId="5DFE4593" w:rsidR="00413567" w:rsidRDefault="00C80EB2" w:rsidP="00A126A3">
      <w:pPr>
        <w:ind w:firstLine="210"/>
      </w:pPr>
      <w:r>
        <w:rPr>
          <w:rFonts w:hint="eastAsia"/>
        </w:rPr>
        <w:t>Lucky是一款基于java的数据持久层框架，是对JDBC高度封装后的产物，主要作用是帮助开发人员</w:t>
      </w:r>
      <w:r w:rsidR="00811C7A">
        <w:rPr>
          <w:rFonts w:hint="eastAsia"/>
        </w:rPr>
        <w:t>简单且高效的开发数据库。</w:t>
      </w:r>
    </w:p>
    <w:p w14:paraId="18165D63" w14:textId="58DF3A14" w:rsidR="007C077A" w:rsidRDefault="00811C7A" w:rsidP="00413567">
      <w:pPr>
        <w:ind w:firstLine="210"/>
      </w:pPr>
      <w:r>
        <w:rPr>
          <w:rFonts w:hint="eastAsia"/>
        </w:rPr>
        <w:t>原生的JDBC操作相对繁琐</w:t>
      </w:r>
      <w:r w:rsidR="007C077A">
        <w:rPr>
          <w:rFonts w:hint="eastAsia"/>
        </w:rPr>
        <w:t>，主要的原因如下：</w:t>
      </w:r>
    </w:p>
    <w:p w14:paraId="169C5FCB" w14:textId="66F7A15F" w:rsidR="00811C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JDBC操作数据库</w:t>
      </w:r>
      <w:r w:rsidR="00811C7A" w:rsidRPr="00A126A3">
        <w:rPr>
          <w:rFonts w:hint="eastAsia"/>
          <w:b/>
        </w:rPr>
        <w:t>需要用到主要三个类：获取链接的类（Connection），预处理类（</w:t>
      </w:r>
      <w:proofErr w:type="spellStart"/>
      <w:r w:rsidR="00811C7A" w:rsidRPr="00A126A3">
        <w:rPr>
          <w:b/>
        </w:rPr>
        <w:t>PreparedStatement</w:t>
      </w:r>
      <w:proofErr w:type="spellEnd"/>
      <w:r w:rsidR="00811C7A" w:rsidRPr="00A126A3">
        <w:rPr>
          <w:rFonts w:hint="eastAsia"/>
          <w:b/>
        </w:rPr>
        <w:t>）和结果集类（</w:t>
      </w:r>
      <w:proofErr w:type="spellStart"/>
      <w:r w:rsidR="00811C7A" w:rsidRPr="00A126A3">
        <w:rPr>
          <w:b/>
        </w:rPr>
        <w:t>ResultSet</w:t>
      </w:r>
      <w:proofErr w:type="spellEnd"/>
      <w:r w:rsidR="00811C7A" w:rsidRPr="00A126A3">
        <w:rPr>
          <w:rFonts w:hint="eastAsia"/>
          <w:b/>
        </w:rPr>
        <w:t>）</w:t>
      </w:r>
      <w:r w:rsidRPr="00A126A3">
        <w:rPr>
          <w:rFonts w:hint="eastAsia"/>
          <w:b/>
        </w:rPr>
        <w:t>，涉及到的类太多，难以记忆。</w:t>
      </w:r>
    </w:p>
    <w:p w14:paraId="5DF7CE6D" w14:textId="1D25F07C" w:rsidR="007C07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JDBC对非查询操作的处理算是比较完美的，最令人抓狂的是对查询操作的处理，当我们执行完查询操作后JDBC只返回给我们一个结果集对象</w:t>
      </w:r>
      <w:r w:rsidRPr="00A126A3">
        <w:rPr>
          <w:rFonts w:hint="eastAsia"/>
          <w:b/>
        </w:rPr>
        <w:t>（</w:t>
      </w:r>
      <w:proofErr w:type="spellStart"/>
      <w:r w:rsidRPr="00A126A3">
        <w:rPr>
          <w:b/>
        </w:rPr>
        <w:t>ResultSet</w:t>
      </w:r>
      <w:proofErr w:type="spellEnd"/>
      <w:r w:rsidRPr="00A126A3">
        <w:rPr>
          <w:rFonts w:hint="eastAsia"/>
          <w:b/>
        </w:rPr>
        <w:t>）</w:t>
      </w:r>
      <w:r w:rsidRPr="00A126A3">
        <w:rPr>
          <w:rFonts w:hint="eastAsia"/>
          <w:b/>
        </w:rPr>
        <w:t>，想要取出详细的结果我们还需要进行繁琐的遍历操作。</w:t>
      </w:r>
    </w:p>
    <w:p w14:paraId="53878376" w14:textId="2780A111" w:rsidR="007C07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JDBC提供的方法不具备扩展性，就拿查询操作来举例：一般情况下，我们数据库中每多一张表时我们都会为其创建对应的实体类。</w:t>
      </w:r>
      <w:r w:rsidR="00413567" w:rsidRPr="00A126A3">
        <w:rPr>
          <w:rFonts w:hint="eastAsia"/>
          <w:b/>
        </w:rPr>
        <w:t>那么就产生了一个很令人头疼的问题：如果想得到实体类形式的查询结果，我们就不得不一遍又一遍的去写“先遍历结果集，后封装数据”的代码</w:t>
      </w:r>
    </w:p>
    <w:p w14:paraId="0CAFC4E6" w14:textId="585486A6" w:rsidR="00413567" w:rsidRDefault="00413567" w:rsidP="00413567">
      <w:pPr>
        <w:ind w:left="210"/>
      </w:pPr>
      <w:r>
        <w:rPr>
          <w:rFonts w:hint="eastAsia"/>
        </w:rPr>
        <w:t>初次使用JBDC的同学会有更深刻的体会吧！在开发之初使用JDBC也是令我非常头痛的，所以一直都在思考有没有什么好的解决方案,或者写出一个通用的一劳永逸的方法？答案是有的，因为</w:t>
      </w:r>
      <w:r w:rsidR="00A126A3">
        <w:rPr>
          <w:rFonts w:hint="eastAsia"/>
        </w:rPr>
        <w:t>解决问题的方法永远都比问题本身要多！所以Lucky诞生了！</w:t>
      </w:r>
    </w:p>
    <w:p w14:paraId="5E87E992" w14:textId="24235222" w:rsidR="00A126A3" w:rsidRDefault="00A126A3" w:rsidP="00413567">
      <w:pPr>
        <w:ind w:left="210"/>
      </w:pPr>
      <w:r>
        <w:t>Lucky</w:t>
      </w:r>
      <w:r>
        <w:rPr>
          <w:rFonts w:hint="eastAsia"/>
        </w:rPr>
        <w:t>的诞生有效的解决了以上的三大问题</w:t>
      </w:r>
      <w:r w:rsidR="007B23DE">
        <w:rPr>
          <w:rFonts w:hint="eastAsia"/>
        </w:rPr>
        <w:t>：</w:t>
      </w:r>
    </w:p>
    <w:p w14:paraId="12DA0FA9" w14:textId="2AECF063" w:rsidR="00A126A3" w:rsidRPr="007B23DE" w:rsidRDefault="00A126A3" w:rsidP="007B23D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ucky</w:t>
      </w:r>
      <w:r w:rsidRPr="007B23DE">
        <w:rPr>
          <w:rFonts w:hint="eastAsia"/>
          <w:b/>
        </w:rPr>
        <w:t>操作数据库只需要一个类：数据控制类(</w:t>
      </w:r>
      <w:proofErr w:type="spellStart"/>
      <w:r w:rsidRPr="007B23DE">
        <w:rPr>
          <w:b/>
        </w:rPr>
        <w:t>SqlControl</w:t>
      </w:r>
      <w:proofErr w:type="spellEnd"/>
      <w:r w:rsidRPr="007B23DE">
        <w:rPr>
          <w:b/>
        </w:rPr>
        <w:t>),</w:t>
      </w:r>
      <w:r w:rsidRPr="007B23DE">
        <w:rPr>
          <w:rFonts w:hint="eastAsia"/>
          <w:b/>
        </w:rPr>
        <w:t>只要获得了这个类的对象便可以轻松的操作数据库</w:t>
      </w:r>
    </w:p>
    <w:p w14:paraId="374C5F38" w14:textId="1727B439" w:rsidR="00413567" w:rsidRPr="007B23DE" w:rsidRDefault="00A126A3" w:rsidP="007B23DE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</w:t>
      </w:r>
      <w:r w:rsidRPr="007B23DE">
        <w:rPr>
          <w:rFonts w:hint="eastAsia"/>
          <w:b/>
        </w:rPr>
        <w:t>cky执行非查询操作后返回的是一个布尔类型的结果，执行查询操作后返回的是Object对象或者List</w:t>
      </w:r>
      <w:r w:rsidRPr="007B23DE">
        <w:rPr>
          <w:b/>
        </w:rPr>
        <w:t>&lt;?&gt;</w:t>
      </w:r>
      <w:r w:rsidRPr="007B23DE">
        <w:rPr>
          <w:rFonts w:hint="eastAsia"/>
          <w:b/>
        </w:rPr>
        <w:t>集合，我们只需要做一次强制类型转换就能拿到实体类形式的查询结果Lucky中提供的方法</w:t>
      </w:r>
      <w:r w:rsidR="007B23DE" w:rsidRPr="007B23DE">
        <w:rPr>
          <w:rFonts w:hint="eastAsia"/>
          <w:b/>
        </w:rPr>
        <w:t>几乎就是通用的，想要封装不同结果时只需要传入实体类对象对应的Class对象就好了，Lucky就会根据配置进行自动封装。</w:t>
      </w:r>
    </w:p>
    <w:p w14:paraId="22A9C196" w14:textId="21798F9B" w:rsidR="00C80EB2" w:rsidRPr="00C80EB2" w:rsidRDefault="00811C7A" w:rsidP="00811C7A">
      <w:pPr>
        <w:ind w:firstLine="420"/>
        <w:rPr>
          <w:rFonts w:hint="eastAsia"/>
        </w:rPr>
      </w:pPr>
      <w:r>
        <w:rPr>
          <w:rFonts w:hint="eastAsia"/>
        </w:rPr>
        <w:t>开发Lucky</w:t>
      </w:r>
      <w:r w:rsidR="00C80EB2">
        <w:rPr>
          <w:rFonts w:hint="eastAsia"/>
        </w:rPr>
        <w:t>主要使用到的技术有：java的反射机制，泛型，注解，配置文件，JDBC，字符串处理，</w:t>
      </w:r>
      <w:r w:rsidR="007B23DE">
        <w:rPr>
          <w:rFonts w:hint="eastAsia"/>
        </w:rPr>
        <w:t>基本的数据结构。</w:t>
      </w:r>
    </w:p>
    <w:p w14:paraId="2F31F34D" w14:textId="60171165" w:rsidR="00C80EB2" w:rsidRDefault="007B23DE" w:rsidP="00C80EB2">
      <w:pPr>
        <w:pStyle w:val="Heading2"/>
      </w:pPr>
      <w:r>
        <w:rPr>
          <w:rFonts w:hint="eastAsia"/>
        </w:rPr>
        <w:t>配置问题</w:t>
      </w:r>
    </w:p>
    <w:p w14:paraId="0624FCC7" w14:textId="5F35E067" w:rsidR="007B23DE" w:rsidRDefault="007B23DE" w:rsidP="007B23DE">
      <w:r>
        <w:rPr>
          <w:rFonts w:hint="eastAsia"/>
        </w:rPr>
        <w:t>俗话说的好：想要马儿跑就得让马儿吃草，所以想要Lucky稳定的工作就必须为她提供可靠的信息，具体信息如下</w:t>
      </w:r>
    </w:p>
    <w:p w14:paraId="30EEBB8A" w14:textId="7A77D5B6" w:rsidR="007B23DE" w:rsidRDefault="007B23DE" w:rsidP="00E83A9D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得告诉Lucky你的数据库信息</w:t>
      </w:r>
      <w:r w:rsidRPr="00E83A9D">
        <w:rPr>
          <w:b/>
        </w:rPr>
        <w:t>(</w:t>
      </w:r>
      <w:r w:rsidRPr="00E83A9D">
        <w:rPr>
          <w:rFonts w:hint="eastAsia"/>
          <w:b/>
        </w:rPr>
        <w:t>驱动包，数据库位置，用户名，密码</w:t>
      </w:r>
      <w:r w:rsidRPr="00E83A9D">
        <w:rPr>
          <w:b/>
        </w:rPr>
        <w:t>)</w:t>
      </w:r>
      <w:r w:rsidR="00E83A9D" w:rsidRPr="00E83A9D">
        <w:rPr>
          <w:rFonts w:hint="eastAsia"/>
          <w:b/>
        </w:rPr>
        <w:t>。</w:t>
      </w:r>
    </w:p>
    <w:p w14:paraId="624EAEE3" w14:textId="77777777" w:rsidR="00E83A9D" w:rsidRPr="00E83A9D" w:rsidRDefault="00E83A9D" w:rsidP="00E83A9D">
      <w:pPr>
        <w:pStyle w:val="ListParagraph"/>
        <w:ind w:left="420" w:firstLineChars="0" w:firstLine="0"/>
        <w:rPr>
          <w:rFonts w:hint="eastAsia"/>
          <w:b/>
        </w:rPr>
      </w:pPr>
    </w:p>
    <w:p w14:paraId="7AF640D5" w14:textId="7A11E88D" w:rsidR="007B23DE" w:rsidRDefault="007B23DE" w:rsidP="00E83A9D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构建表对应的实体类</w:t>
      </w:r>
      <w:r w:rsidR="00E83A9D" w:rsidRPr="00E83A9D">
        <w:rPr>
          <w:rFonts w:hint="eastAsia"/>
          <w:b/>
        </w:rPr>
        <w:t>，而且实体类的书写必须符合一定的规范。</w:t>
      </w:r>
    </w:p>
    <w:p w14:paraId="09133D38" w14:textId="77777777" w:rsidR="00E83A9D" w:rsidRPr="00E83A9D" w:rsidRDefault="00E83A9D" w:rsidP="00E83A9D">
      <w:pPr>
        <w:rPr>
          <w:rFonts w:hint="eastAsia"/>
          <w:b/>
        </w:rPr>
      </w:pPr>
    </w:p>
    <w:p w14:paraId="3DAEFFDD" w14:textId="166E2E03" w:rsidR="00E83A9D" w:rsidRPr="00E83A9D" w:rsidRDefault="00E83A9D" w:rsidP="00E83A9D">
      <w:pPr>
        <w:pStyle w:val="ListParagraph"/>
        <w:numPr>
          <w:ilvl w:val="0"/>
          <w:numId w:val="4"/>
        </w:numPr>
        <w:ind w:firstLineChars="0"/>
        <w:rPr>
          <w:rFonts w:hint="eastAsia"/>
          <w:b/>
        </w:rPr>
      </w:pPr>
      <w:r w:rsidRPr="00E83A9D">
        <w:rPr>
          <w:rFonts w:hint="eastAsia"/>
          <w:b/>
        </w:rPr>
        <w:t>建立实体类与表的映射关系</w:t>
      </w:r>
      <w:r>
        <w:rPr>
          <w:rFonts w:hint="eastAsia"/>
          <w:b/>
        </w:rPr>
        <w:t>（配置方式和注解方式）</w:t>
      </w:r>
    </w:p>
    <w:p w14:paraId="25AD2896" w14:textId="1BE7E08A" w:rsidR="00C80EB2" w:rsidRDefault="007B23DE" w:rsidP="00C80EB2">
      <w:pPr>
        <w:pStyle w:val="Heading2"/>
      </w:pPr>
      <w:r>
        <w:rPr>
          <w:rFonts w:hint="eastAsia"/>
        </w:rPr>
        <w:lastRenderedPageBreak/>
        <w:t>使用流程</w:t>
      </w:r>
    </w:p>
    <w:p w14:paraId="299DD17F" w14:textId="7ECE7C0C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如何告诉Lucky我的数据库信息？</w:t>
      </w:r>
    </w:p>
    <w:p w14:paraId="5279D3B1" w14:textId="35A4F3D0" w:rsidR="00E83A9D" w:rsidRDefault="00E83A9D" w:rsidP="00E83A9D">
      <w:pPr>
        <w:ind w:left="420"/>
      </w:pPr>
      <w:r>
        <w:rPr>
          <w:rFonts w:hint="eastAsia"/>
        </w:rPr>
        <w:t>这个部分基本</w:t>
      </w:r>
      <w:r w:rsidR="005F7A8A">
        <w:rPr>
          <w:rFonts w:hint="eastAsia"/>
        </w:rPr>
        <w:t>是固定格式，在</w:t>
      </w:r>
      <w:proofErr w:type="spellStart"/>
      <w:r w:rsidR="005F7A8A">
        <w:rPr>
          <w:rFonts w:hint="eastAsia"/>
        </w:rPr>
        <w:t>src</w:t>
      </w:r>
      <w:proofErr w:type="spellEnd"/>
      <w:r w:rsidR="005F7A8A">
        <w:rPr>
          <w:rFonts w:hint="eastAsia"/>
        </w:rPr>
        <w:t>下创建一个名为</w:t>
      </w:r>
      <w:proofErr w:type="spellStart"/>
      <w:r w:rsidR="005F7A8A">
        <w:rPr>
          <w:rFonts w:hint="eastAsia"/>
        </w:rPr>
        <w:t>lucky</w:t>
      </w:r>
      <w:r w:rsidR="005F7A8A">
        <w:t>.pqoperties</w:t>
      </w:r>
      <w:proofErr w:type="spellEnd"/>
      <w:r w:rsidR="005F7A8A">
        <w:rPr>
          <w:rFonts w:hint="eastAsia"/>
        </w:rPr>
        <w:t>的配置文件，properties文件中的内容都是以key</w:t>
      </w:r>
      <w:r w:rsidR="005F7A8A">
        <w:t>-value</w:t>
      </w:r>
      <w:r w:rsidR="005F7A8A">
        <w:rPr>
          <w:rFonts w:hint="eastAsia"/>
        </w:rPr>
        <w:t>的形式体现的，所以在配置文件中key的部分大体上都是固定的（左边），有用的信息为value（右边）</w:t>
      </w:r>
      <w:r w:rsidR="005F7A8A">
        <w:t>,</w:t>
      </w:r>
      <w:r w:rsidR="005F7A8A">
        <w:rPr>
          <w:rFonts w:hint="eastAsia"/>
        </w:rPr>
        <w:t>这部分的类容是需要我们因人而异的进行配置的。</w:t>
      </w:r>
    </w:p>
    <w:p w14:paraId="142A468F" w14:textId="48FBEA90" w:rsidR="005F7A8A" w:rsidRDefault="005F7A8A" w:rsidP="00E83A9D">
      <w:pPr>
        <w:ind w:left="420"/>
      </w:pPr>
      <w:r>
        <w:rPr>
          <w:rFonts w:hint="eastAsia"/>
        </w:rPr>
        <w:t>配置数据库信息：</w:t>
      </w:r>
    </w:p>
    <w:p w14:paraId="3E85E9A3" w14:textId="51E420FB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jdbc.driver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  <w:proofErr w:type="spellEnd"/>
    </w:p>
    <w:p w14:paraId="3260E982" w14:textId="652A8BA5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:///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database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name</w:t>
      </w:r>
      <w:proofErr w:type="spellEnd"/>
      <w:proofErr w:type="gramEnd"/>
    </w:p>
    <w:p w14:paraId="4AEAEB28" w14:textId="77777777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036263CB" w14:textId="3995FBEC" w:rsidR="005F7A8A" w:rsidRDefault="005F7A8A" w:rsidP="005F7A8A">
      <w:pPr>
        <w:ind w:leftChars="200" w:left="420"/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passeord</w:t>
      </w:r>
      <w:proofErr w:type="spellEnd"/>
    </w:p>
    <w:p w14:paraId="49EE57F6" w14:textId="198A35CE" w:rsidR="003652E0" w:rsidRPr="003652E0" w:rsidRDefault="003652E0" w:rsidP="005F7A8A">
      <w:pPr>
        <w:ind w:leftChars="200" w:left="420"/>
        <w:rPr>
          <w:rFonts w:ascii="Consolas" w:hAnsi="Consolas" w:cs="Consolas"/>
          <w:b/>
          <w:kern w:val="0"/>
          <w:sz w:val="24"/>
          <w:szCs w:val="24"/>
        </w:rPr>
      </w:pPr>
      <w:r w:rsidRPr="003652E0">
        <w:rPr>
          <w:rFonts w:ascii="Consolas" w:hAnsi="Consolas" w:cs="Consolas" w:hint="eastAsia"/>
          <w:b/>
          <w:kern w:val="0"/>
          <w:sz w:val="24"/>
          <w:szCs w:val="24"/>
        </w:rPr>
        <w:t>具体场景：</w:t>
      </w:r>
    </w:p>
    <w:p w14:paraId="1FB22FB0" w14:textId="3EC1BC29" w:rsidR="003652E0" w:rsidRPr="00E83A9D" w:rsidRDefault="003652E0" w:rsidP="003652E0">
      <w:pPr>
        <w:ind w:leftChars="200" w:left="420"/>
        <w:rPr>
          <w:rFonts w:hint="eastAsia"/>
        </w:rPr>
      </w:pPr>
      <w:r w:rsidRPr="003652E0">
        <w:drawing>
          <wp:inline distT="0" distB="0" distL="0" distR="0" wp14:anchorId="5B91A7BF" wp14:editId="0F07CED2">
            <wp:extent cx="52743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B0D" w14:textId="6CC0498D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构建实体类的规范有哪些？</w:t>
      </w:r>
    </w:p>
    <w:p w14:paraId="27D2871B" w14:textId="3455406B" w:rsidR="005F7A8A" w:rsidRPr="005F7A8A" w:rsidRDefault="00635DE4" w:rsidP="005F7A8A">
      <w:pPr>
        <w:pStyle w:val="ListParagraph"/>
        <w:ind w:left="420" w:firstLineChars="0" w:firstLine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注：</w:t>
      </w:r>
      <w:r w:rsidR="005F7A8A" w:rsidRPr="005F7A8A">
        <w:rPr>
          <w:rFonts w:hint="eastAsia"/>
          <w:b/>
          <w:color w:val="FF0000"/>
          <w:sz w:val="24"/>
          <w:szCs w:val="24"/>
        </w:rPr>
        <w:t>想要Lucky正常工作实体类的编写一定</w:t>
      </w:r>
      <w:r>
        <w:rPr>
          <w:rFonts w:hint="eastAsia"/>
          <w:b/>
          <w:color w:val="FF0000"/>
          <w:sz w:val="24"/>
          <w:szCs w:val="24"/>
        </w:rPr>
        <w:t>要</w:t>
      </w:r>
      <w:r w:rsidR="005F7A8A" w:rsidRPr="005F7A8A">
        <w:rPr>
          <w:rFonts w:hint="eastAsia"/>
          <w:b/>
          <w:color w:val="FF0000"/>
          <w:sz w:val="24"/>
          <w:szCs w:val="24"/>
        </w:rPr>
        <w:t>符合如下规范：</w:t>
      </w:r>
    </w:p>
    <w:p w14:paraId="7039179C" w14:textId="251260BE" w:rsidR="005F7A8A" w:rsidRPr="00635DE4" w:rsidRDefault="005F7A8A" w:rsidP="005F7A8A">
      <w:pPr>
        <w:pStyle w:val="ListParagraph"/>
        <w:ind w:left="420" w:firstLineChars="0" w:firstLine="0"/>
        <w:rPr>
          <w:b/>
        </w:rPr>
      </w:pPr>
      <w:r w:rsidRPr="00635DE4">
        <w:rPr>
          <w:b/>
        </w:rPr>
        <w:t>1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实体类的属性名必须与表的字段名一致</w:t>
      </w:r>
    </w:p>
    <w:p w14:paraId="594BC1CB" w14:textId="66A485B9" w:rsidR="005F7A8A" w:rsidRPr="00635DE4" w:rsidRDefault="005F7A8A" w:rsidP="005F7A8A">
      <w:pPr>
        <w:pStyle w:val="ListParagraph"/>
        <w:ind w:left="420" w:firstLineChars="0" w:firstLine="0"/>
        <w:rPr>
          <w:b/>
        </w:rPr>
      </w:pPr>
      <w:r w:rsidRPr="00635DE4">
        <w:rPr>
          <w:b/>
        </w:rPr>
        <w:t>2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实体类的属性的类型必须与表字段的类型一致</w:t>
      </w:r>
    </w:p>
    <w:p w14:paraId="4A5667FB" w14:textId="4B5F5F77" w:rsidR="005F7A8A" w:rsidRPr="00635DE4" w:rsidRDefault="005F7A8A" w:rsidP="005F7A8A">
      <w:pPr>
        <w:pStyle w:val="ListParagraph"/>
        <w:ind w:left="420" w:firstLineChars="0" w:firstLine="0"/>
        <w:rPr>
          <w:b/>
        </w:rPr>
      </w:pPr>
      <w:r w:rsidRPr="00635DE4">
        <w:rPr>
          <w:b/>
        </w:rPr>
        <w:t>3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表的主键必须为int类型</w:t>
      </w:r>
    </w:p>
    <w:p w14:paraId="6FDFDCDA" w14:textId="67E81565" w:rsidR="005F7A8A" w:rsidRPr="00635DE4" w:rsidRDefault="005F7A8A" w:rsidP="005F7A8A">
      <w:pPr>
        <w:pStyle w:val="ListParagraph"/>
        <w:ind w:left="420" w:firstLineChars="0" w:firstLine="0"/>
        <w:rPr>
          <w:b/>
        </w:rPr>
      </w:pPr>
      <w:r w:rsidRPr="00635DE4">
        <w:rPr>
          <w:b/>
        </w:rPr>
        <w:t>4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实体类的属性类型必须为java基本类型的包装类型</w:t>
      </w:r>
      <w:r w:rsidR="00635DE4" w:rsidRPr="00635DE4">
        <w:rPr>
          <w:rFonts w:hint="eastAsia"/>
          <w:b/>
        </w:rPr>
        <w:t>（int</w:t>
      </w:r>
      <w:r w:rsidR="00635DE4" w:rsidRPr="00635DE4">
        <w:rPr>
          <w:b/>
        </w:rPr>
        <w:t>-Integer double-Double</w:t>
      </w:r>
      <w:r w:rsidR="00635DE4" w:rsidRPr="00635DE4">
        <w:rPr>
          <w:rFonts w:hint="eastAsia"/>
          <w:b/>
        </w:rPr>
        <w:t>）</w:t>
      </w:r>
    </w:p>
    <w:p w14:paraId="7A287AC6" w14:textId="2B6214AF" w:rsidR="005F7A8A" w:rsidRPr="00635DE4" w:rsidRDefault="005F7A8A" w:rsidP="005F7A8A">
      <w:pPr>
        <w:pStyle w:val="ListParagraph"/>
        <w:ind w:left="420" w:firstLineChars="0" w:firstLine="0"/>
        <w:rPr>
          <w:b/>
        </w:rPr>
      </w:pPr>
      <w:r w:rsidRPr="00635DE4">
        <w:rPr>
          <w:b/>
        </w:rPr>
        <w:t>5</w:t>
      </w:r>
      <w:r w:rsidRPr="00635DE4">
        <w:rPr>
          <w:rFonts w:hint="eastAsia"/>
          <w:b/>
        </w:rPr>
        <w:t>.</w:t>
      </w:r>
      <w:r w:rsidRPr="00635DE4">
        <w:rPr>
          <w:rFonts w:hint="eastAsia"/>
          <w:b/>
        </w:rPr>
        <w:tab/>
        <w:t>每个实体类都必须由系统生成</w:t>
      </w:r>
      <w:proofErr w:type="spellStart"/>
      <w:r w:rsidRPr="00635DE4">
        <w:rPr>
          <w:rFonts w:hint="eastAsia"/>
          <w:b/>
        </w:rPr>
        <w:t>toString</w:t>
      </w:r>
      <w:proofErr w:type="spellEnd"/>
      <w:r w:rsidRPr="00635DE4">
        <w:rPr>
          <w:rFonts w:hint="eastAsia"/>
          <w:b/>
        </w:rPr>
        <w:t>()方法</w:t>
      </w:r>
    </w:p>
    <w:p w14:paraId="75EED814" w14:textId="77777777" w:rsidR="005F7A8A" w:rsidRPr="00E83A9D" w:rsidRDefault="005F7A8A" w:rsidP="005F7A8A">
      <w:pPr>
        <w:pStyle w:val="ListParagraph"/>
        <w:ind w:left="420" w:firstLineChars="0" w:firstLine="0"/>
        <w:rPr>
          <w:rFonts w:hint="eastAsia"/>
          <w:b/>
          <w:sz w:val="24"/>
          <w:szCs w:val="24"/>
        </w:rPr>
      </w:pPr>
    </w:p>
    <w:p w14:paraId="03F0C150" w14:textId="7A1C2A4F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如何建立实体类与表的映射关系？</w:t>
      </w:r>
    </w:p>
    <w:p w14:paraId="25900FC3" w14:textId="437D36E6" w:rsidR="00F546BD" w:rsidRDefault="00F546BD" w:rsidP="00F546BD">
      <w:pPr>
        <w:ind w:left="420" w:firstLine="420"/>
      </w:pPr>
      <w:r>
        <w:rPr>
          <w:rFonts w:hint="eastAsia"/>
        </w:rPr>
        <w:t>实体类创建完成后必须与对应的表建立映射关系后Lucky才能通过操作实体类来间接的操作表。</w:t>
      </w:r>
    </w:p>
    <w:p w14:paraId="35AFE9ED" w14:textId="722F5491" w:rsidR="00F546BD" w:rsidRDefault="00F546BD" w:rsidP="00F546BD">
      <w:pPr>
        <w:ind w:left="420"/>
      </w:pPr>
      <w:r>
        <w:tab/>
      </w:r>
      <w:r>
        <w:rPr>
          <w:rFonts w:hint="eastAsia"/>
        </w:rPr>
        <w:t>建立映射关系的实质就是通过一些方法告诉实体类表的关键信息，如：这个类对应数据库中那张表？这张表的主键是哪一个字段？</w:t>
      </w:r>
    </w:p>
    <w:p w14:paraId="1CCC2FAC" w14:textId="47227603" w:rsidR="00F546BD" w:rsidRDefault="00F546BD" w:rsidP="00F546BD">
      <w:pPr>
        <w:ind w:left="420"/>
      </w:pPr>
      <w:r>
        <w:tab/>
      </w:r>
      <w:r w:rsidR="00371446">
        <w:rPr>
          <w:rFonts w:hint="eastAsia"/>
        </w:rPr>
        <w:t>通过注解建立映射关系：</w:t>
      </w:r>
    </w:p>
    <w:p w14:paraId="101622D8" w14:textId="462E08BA" w:rsidR="00371446" w:rsidRDefault="00371446" w:rsidP="00F546BD">
      <w:pPr>
        <w:ind w:left="420"/>
        <w:rPr>
          <w:b/>
        </w:rPr>
      </w:pPr>
      <w:r>
        <w:tab/>
      </w:r>
      <w:r w:rsidRPr="00371446">
        <w:rPr>
          <w:rFonts w:hint="eastAsia"/>
          <w:b/>
        </w:rPr>
        <w:t>@</w:t>
      </w:r>
      <w:r w:rsidRPr="00371446">
        <w:rPr>
          <w:b/>
        </w:rPr>
        <w:t>Lucky(table=”</w:t>
      </w:r>
      <w:r w:rsidRPr="00371446">
        <w:rPr>
          <w:rFonts w:hint="eastAsia"/>
          <w:b/>
        </w:rPr>
        <w:t>数据库表名</w:t>
      </w:r>
      <w:r w:rsidRPr="00371446">
        <w:rPr>
          <w:b/>
        </w:rPr>
        <w:t>”,id=”</w:t>
      </w:r>
      <w:r w:rsidRPr="00371446">
        <w:rPr>
          <w:rFonts w:hint="eastAsia"/>
          <w:b/>
        </w:rPr>
        <w:t>表的主键</w:t>
      </w:r>
      <w:r w:rsidRPr="00371446">
        <w:rPr>
          <w:b/>
        </w:rPr>
        <w:t>”)</w:t>
      </w:r>
    </w:p>
    <w:p w14:paraId="6F11A647" w14:textId="00488CA8" w:rsidR="00371446" w:rsidRPr="00371446" w:rsidRDefault="00371446" w:rsidP="00F546BD">
      <w:pPr>
        <w:ind w:left="420"/>
        <w:rPr>
          <w:b/>
          <w:color w:val="FF0000"/>
        </w:rPr>
      </w:pPr>
      <w:r w:rsidRPr="00371446">
        <w:rPr>
          <w:rFonts w:hint="eastAsia"/>
          <w:b/>
          <w:color w:val="FF0000"/>
        </w:rPr>
        <w:t>注：@Lucky注解的必须写在在类的声明前</w:t>
      </w:r>
      <w:r>
        <w:rPr>
          <w:rFonts w:hint="eastAsia"/>
          <w:b/>
          <w:color w:val="FF0000"/>
        </w:rPr>
        <w:t>（如图）</w:t>
      </w:r>
    </w:p>
    <w:p w14:paraId="4E91C4FC" w14:textId="7E7829E1" w:rsidR="00371446" w:rsidRPr="00371446" w:rsidRDefault="00371446" w:rsidP="00F546BD">
      <w:pPr>
        <w:ind w:left="420"/>
        <w:rPr>
          <w:rFonts w:hint="eastAsia"/>
          <w:b/>
        </w:rPr>
      </w:pPr>
      <w:r w:rsidRPr="00371446">
        <w:rPr>
          <w:b/>
        </w:rPr>
        <w:lastRenderedPageBreak/>
        <w:drawing>
          <wp:inline distT="0" distB="0" distL="0" distR="0" wp14:anchorId="62EB9F43" wp14:editId="4DB12048">
            <wp:extent cx="2828925" cy="16120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794" cy="1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F7B" w14:textId="4D9BA723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如何获得操作数据库的数据控制对象（</w:t>
      </w:r>
      <w:proofErr w:type="spellStart"/>
      <w:r w:rsidRPr="00E83A9D">
        <w:rPr>
          <w:rFonts w:hint="eastAsia"/>
          <w:b/>
          <w:sz w:val="24"/>
          <w:szCs w:val="24"/>
        </w:rPr>
        <w:t>SqlControl</w:t>
      </w:r>
      <w:proofErr w:type="spellEnd"/>
      <w:r w:rsidRPr="00E83A9D">
        <w:rPr>
          <w:rFonts w:hint="eastAsia"/>
          <w:b/>
          <w:sz w:val="24"/>
          <w:szCs w:val="24"/>
        </w:rPr>
        <w:t>）</w:t>
      </w:r>
    </w:p>
    <w:p w14:paraId="77381D5D" w14:textId="77777777" w:rsidR="00106390" w:rsidRDefault="00106390" w:rsidP="00106390">
      <w:pPr>
        <w:ind w:firstLine="420"/>
      </w:pPr>
      <w:r>
        <w:rPr>
          <w:rFonts w:hint="eastAsia"/>
        </w:rPr>
        <w:t>做好之前三步骤之后我们完成了所有的基本操作，接下来就可以创建对象来操作数据库了，数据控制对象的创建和普通类对象的创建没有区别：</w:t>
      </w:r>
    </w:p>
    <w:p w14:paraId="6767C31A" w14:textId="3ECB6E0C" w:rsidR="00106390" w:rsidRDefault="00106390" w:rsidP="00106390">
      <w:pPr>
        <w:ind w:firstLine="420"/>
        <w:jc w:val="center"/>
      </w:pPr>
      <w:proofErr w:type="spellStart"/>
      <w:r w:rsidRPr="00106390">
        <w:rPr>
          <w:rFonts w:hint="eastAsia"/>
          <w:b/>
        </w:rPr>
        <w:t>Sql</w:t>
      </w:r>
      <w:r w:rsidRPr="00106390">
        <w:rPr>
          <w:b/>
        </w:rPr>
        <w:t>Control</w:t>
      </w:r>
      <w:proofErr w:type="spellEnd"/>
      <w:r w:rsidRPr="00106390">
        <w:rPr>
          <w:b/>
        </w:rPr>
        <w:t xml:space="preserve"> </w:t>
      </w:r>
      <w:proofErr w:type="spellStart"/>
      <w:r w:rsidRPr="00106390">
        <w:rPr>
          <w:b/>
        </w:rPr>
        <w:t>sql</w:t>
      </w:r>
      <w:proofErr w:type="spellEnd"/>
      <w:r w:rsidRPr="00106390">
        <w:rPr>
          <w:b/>
        </w:rPr>
        <w:t xml:space="preserve">=new </w:t>
      </w:r>
      <w:proofErr w:type="spellStart"/>
      <w:proofErr w:type="gramStart"/>
      <w:r w:rsidRPr="00106390">
        <w:rPr>
          <w:b/>
        </w:rPr>
        <w:t>SqlControl</w:t>
      </w:r>
      <w:proofErr w:type="spellEnd"/>
      <w:r w:rsidRPr="00106390">
        <w:rPr>
          <w:b/>
        </w:rPr>
        <w:t>(</w:t>
      </w:r>
      <w:proofErr w:type="gramEnd"/>
      <w:r w:rsidRPr="00106390">
        <w:rPr>
          <w:b/>
        </w:rPr>
        <w:t>)</w:t>
      </w:r>
      <w:r>
        <w:t>;</w:t>
      </w:r>
    </w:p>
    <w:p w14:paraId="1D49A68A" w14:textId="56F6ACEC" w:rsidR="00106390" w:rsidRPr="00566558" w:rsidRDefault="00566558" w:rsidP="00106390">
      <w:pPr>
        <w:pStyle w:val="ListParagraph"/>
        <w:numPr>
          <w:ilvl w:val="0"/>
          <w:numId w:val="5"/>
        </w:numPr>
        <w:ind w:firstLineChars="0"/>
        <w:jc w:val="left"/>
        <w:rPr>
          <w:b/>
        </w:rPr>
      </w:pPr>
      <w:r w:rsidRPr="00566558">
        <w:rPr>
          <w:rFonts w:hint="eastAsia"/>
          <w:b/>
          <w:sz w:val="24"/>
          <w:szCs w:val="24"/>
        </w:rPr>
        <w:t>操作数据库</w:t>
      </w:r>
    </w:p>
    <w:p w14:paraId="5054C5A1" w14:textId="79007733" w:rsidR="0056655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sz w:val="24"/>
          <w:szCs w:val="24"/>
          <w:u w:val="single"/>
        </w:rPr>
      </w:pPr>
      <w:r w:rsidRPr="00566558">
        <w:rPr>
          <w:sz w:val="24"/>
          <w:szCs w:val="24"/>
          <w:u w:val="single"/>
        </w:rPr>
        <w:t>I</w:t>
      </w:r>
      <w:r w:rsidRPr="00566558">
        <w:rPr>
          <w:rFonts w:hint="eastAsia"/>
          <w:sz w:val="24"/>
          <w:szCs w:val="24"/>
          <w:u w:val="single"/>
        </w:rPr>
        <w:t>d操作</w:t>
      </w:r>
    </w:p>
    <w:p w14:paraId="02D21EDC" w14:textId="77777777" w:rsidR="00566558" w:rsidRDefault="00566558" w:rsidP="00566558">
      <w:pPr>
        <w:ind w:left="840"/>
        <w:rPr>
          <w:b/>
        </w:rPr>
      </w:pPr>
      <w:r>
        <w:rPr>
          <w:rFonts w:hint="eastAsia"/>
          <w:b/>
        </w:rPr>
        <w:t>D查询</w:t>
      </w:r>
    </w:p>
    <w:p w14:paraId="3DD6F422" w14:textId="55F3BE23" w:rsidR="00566558" w:rsidRDefault="00566558" w:rsidP="00566558">
      <w:pPr>
        <w:ind w:left="840"/>
        <w:rPr>
          <w:b/>
        </w:rPr>
      </w:pPr>
      <w:proofErr w:type="spellStart"/>
      <w:r w:rsidRPr="00566558">
        <w:rPr>
          <w:rFonts w:hint="eastAsia"/>
          <w:b/>
        </w:rPr>
        <w:t>sql</w:t>
      </w:r>
      <w:r w:rsidRPr="00566558">
        <w:rPr>
          <w:b/>
        </w:rPr>
        <w:t>.delete</w:t>
      </w:r>
      <w:proofErr w:type="spellEnd"/>
      <w:r w:rsidRPr="00566558"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 w:rsidRPr="00566558">
        <w:rPr>
          <w:b/>
        </w:rPr>
        <w:t>,ID</w:t>
      </w:r>
      <w:proofErr w:type="spellEnd"/>
      <w:r w:rsidRPr="00566558">
        <w:rPr>
          <w:b/>
        </w:rPr>
        <w:t>)</w:t>
      </w:r>
    </w:p>
    <w:p w14:paraId="104D2E84" w14:textId="27EF5E8D" w:rsidR="00566558" w:rsidRP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79C75A4D" w14:textId="250B136E" w:rsidR="00566558" w:rsidRDefault="00566558" w:rsidP="00566558">
      <w:pPr>
        <w:ind w:left="840"/>
        <w:rPr>
          <w:b/>
        </w:rPr>
      </w:pPr>
      <w:r w:rsidRPr="00566558">
        <w:rPr>
          <w:b/>
        </w:rPr>
        <w:drawing>
          <wp:inline distT="0" distB="0" distL="0" distR="0" wp14:anchorId="07A16418" wp14:editId="1DBEBBE1">
            <wp:extent cx="4638675" cy="9110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703" cy="9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15E" w14:textId="0F3AED72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</w:t>
      </w:r>
      <w:r>
        <w:rPr>
          <w:rFonts w:hint="eastAsia"/>
          <w:b/>
          <w:color w:val="00B0F0"/>
        </w:rPr>
        <w:t>：</w:t>
      </w:r>
    </w:p>
    <w:p w14:paraId="34F51A69" w14:textId="696C430E" w:rsidR="00566558" w:rsidRDefault="00566558" w:rsidP="00566558">
      <w:pPr>
        <w:ind w:left="840"/>
        <w:rPr>
          <w:b/>
        </w:rPr>
      </w:pPr>
      <w:r w:rsidRPr="00566558">
        <w:rPr>
          <w:b/>
        </w:rPr>
        <w:drawing>
          <wp:inline distT="0" distB="0" distL="0" distR="0" wp14:anchorId="5979C2C9" wp14:editId="6C7BEE27">
            <wp:extent cx="52743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7B5" w14:textId="51F695BE" w:rsidR="00566558" w:rsidRDefault="00566558" w:rsidP="00566558">
      <w:pPr>
        <w:ind w:left="840"/>
        <w:rPr>
          <w:b/>
        </w:rPr>
      </w:pPr>
      <w:r>
        <w:rPr>
          <w:rFonts w:hint="eastAsia"/>
          <w:b/>
        </w:rPr>
        <w:t>ID查询</w:t>
      </w:r>
    </w:p>
    <w:p w14:paraId="7BDB803A" w14:textId="72EA8417" w:rsidR="00566558" w:rsidRDefault="00566558" w:rsidP="00566558">
      <w:pPr>
        <w:ind w:left="840"/>
        <w:rPr>
          <w:b/>
        </w:rPr>
      </w:pPr>
      <w:r>
        <w:rPr>
          <w:rFonts w:hint="eastAsia"/>
          <w:b/>
        </w:rPr>
        <w:t>Object</w:t>
      </w:r>
      <w:r>
        <w:rPr>
          <w:b/>
        </w:rPr>
        <w:t xml:space="preserve"> obj=</w:t>
      </w:r>
      <w:proofErr w:type="spellStart"/>
      <w:r>
        <w:rPr>
          <w:b/>
        </w:rPr>
        <w:t>sql.getOne</w:t>
      </w:r>
      <w:proofErr w:type="spellEnd"/>
      <w:r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>
        <w:rPr>
          <w:b/>
        </w:rPr>
        <w:t>,ID</w:t>
      </w:r>
      <w:proofErr w:type="spellEnd"/>
      <w:r>
        <w:rPr>
          <w:b/>
        </w:rPr>
        <w:t>)</w:t>
      </w:r>
    </w:p>
    <w:p w14:paraId="361F816D" w14:textId="77777777" w:rsidR="00566558" w:rsidRP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29DA4897" w14:textId="340EC9B2" w:rsidR="00566558" w:rsidRDefault="00566558" w:rsidP="00566558">
      <w:pPr>
        <w:ind w:left="840"/>
        <w:rPr>
          <w:b/>
        </w:rPr>
      </w:pPr>
      <w:r w:rsidRPr="00566558">
        <w:rPr>
          <w:b/>
        </w:rPr>
        <w:drawing>
          <wp:inline distT="0" distB="0" distL="0" distR="0" wp14:anchorId="3CA664EE" wp14:editId="567AE2DD">
            <wp:extent cx="4963218" cy="895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66B" w14:textId="77777777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65C7F97" w14:textId="33150963" w:rsidR="00566558" w:rsidRPr="00566558" w:rsidRDefault="00566558" w:rsidP="00566558">
      <w:pPr>
        <w:ind w:left="840"/>
        <w:rPr>
          <w:rFonts w:hint="eastAsia"/>
          <w:b/>
        </w:rPr>
      </w:pPr>
      <w:bookmarkStart w:id="0" w:name="_GoBack"/>
      <w:r w:rsidRPr="00566558">
        <w:rPr>
          <w:b/>
        </w:rPr>
        <w:lastRenderedPageBreak/>
        <w:drawing>
          <wp:inline distT="0" distB="0" distL="0" distR="0" wp14:anchorId="4915DBED" wp14:editId="126FC17A">
            <wp:extent cx="4895850" cy="10580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10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401FF3" w14:textId="5B0DAB3A" w:rsidR="00566558" w:rsidRPr="0056655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sz w:val="24"/>
          <w:szCs w:val="24"/>
          <w:u w:val="single"/>
        </w:rPr>
      </w:pPr>
      <w:r w:rsidRPr="00566558">
        <w:rPr>
          <w:rFonts w:hint="eastAsia"/>
          <w:sz w:val="24"/>
          <w:szCs w:val="24"/>
          <w:u w:val="single"/>
        </w:rPr>
        <w:t>对象操作</w:t>
      </w:r>
    </w:p>
    <w:p w14:paraId="366EC842" w14:textId="5A30E666" w:rsidR="00566558" w:rsidRPr="0056655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rFonts w:hint="eastAsia"/>
          <w:u w:val="single"/>
        </w:rPr>
      </w:pPr>
      <w:r w:rsidRPr="00566558">
        <w:rPr>
          <w:rFonts w:hint="eastAsia"/>
          <w:sz w:val="24"/>
          <w:szCs w:val="24"/>
          <w:u w:val="single"/>
        </w:rPr>
        <w:t>预编译</w:t>
      </w:r>
      <w:proofErr w:type="spellStart"/>
      <w:r w:rsidRPr="00566558">
        <w:rPr>
          <w:rFonts w:hint="eastAsia"/>
          <w:sz w:val="24"/>
          <w:szCs w:val="24"/>
          <w:u w:val="single"/>
        </w:rPr>
        <w:t>sql</w:t>
      </w:r>
      <w:proofErr w:type="spellEnd"/>
      <w:r w:rsidRPr="00566558">
        <w:rPr>
          <w:rFonts w:hint="eastAsia"/>
          <w:sz w:val="24"/>
          <w:szCs w:val="24"/>
          <w:u w:val="single"/>
        </w:rPr>
        <w:t>操作</w:t>
      </w:r>
    </w:p>
    <w:p w14:paraId="1B38E769" w14:textId="6375D271" w:rsidR="00C80EB2" w:rsidRPr="00C80EB2" w:rsidRDefault="00C80EB2" w:rsidP="00C80EB2">
      <w:pPr>
        <w:pStyle w:val="Heading2"/>
        <w:rPr>
          <w:rFonts w:hint="eastAsia"/>
        </w:rPr>
      </w:pPr>
      <w:r>
        <w:rPr>
          <w:rFonts w:hint="eastAsia"/>
        </w:rPr>
        <w:t>特色功能</w:t>
      </w:r>
    </w:p>
    <w:sectPr w:rsidR="00C80EB2" w:rsidRPr="00C8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AB09" w14:textId="77777777" w:rsidR="00255188" w:rsidRDefault="00255188" w:rsidP="00635DE4">
      <w:r>
        <w:separator/>
      </w:r>
    </w:p>
  </w:endnote>
  <w:endnote w:type="continuationSeparator" w:id="0">
    <w:p w14:paraId="1AD27BE3" w14:textId="77777777" w:rsidR="00255188" w:rsidRDefault="00255188" w:rsidP="0063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4388" w14:textId="77777777" w:rsidR="00255188" w:rsidRDefault="00255188" w:rsidP="00635DE4">
      <w:r>
        <w:separator/>
      </w:r>
    </w:p>
  </w:footnote>
  <w:footnote w:type="continuationSeparator" w:id="0">
    <w:p w14:paraId="5051E09F" w14:textId="77777777" w:rsidR="00255188" w:rsidRDefault="00255188" w:rsidP="0063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2607"/>
    <w:multiLevelType w:val="hybridMultilevel"/>
    <w:tmpl w:val="2910AC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4961D31"/>
    <w:multiLevelType w:val="hybridMultilevel"/>
    <w:tmpl w:val="453223DC"/>
    <w:lvl w:ilvl="0" w:tplc="070E136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15B33"/>
    <w:multiLevelType w:val="hybridMultilevel"/>
    <w:tmpl w:val="F07E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AD73B1"/>
    <w:multiLevelType w:val="hybridMultilevel"/>
    <w:tmpl w:val="1D882A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DE85260"/>
    <w:multiLevelType w:val="hybridMultilevel"/>
    <w:tmpl w:val="0A32842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62F17EAE"/>
    <w:multiLevelType w:val="hybridMultilevel"/>
    <w:tmpl w:val="4302F276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62"/>
    <w:rsid w:val="00106390"/>
    <w:rsid w:val="00255188"/>
    <w:rsid w:val="003479A1"/>
    <w:rsid w:val="003652E0"/>
    <w:rsid w:val="00371446"/>
    <w:rsid w:val="00413567"/>
    <w:rsid w:val="00447693"/>
    <w:rsid w:val="00566558"/>
    <w:rsid w:val="005F7A8A"/>
    <w:rsid w:val="00635DE4"/>
    <w:rsid w:val="007B23DE"/>
    <w:rsid w:val="007C077A"/>
    <w:rsid w:val="00811C7A"/>
    <w:rsid w:val="00A126A3"/>
    <w:rsid w:val="00C70F62"/>
    <w:rsid w:val="00C80EB2"/>
    <w:rsid w:val="00E83A9D"/>
    <w:rsid w:val="00F5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163B"/>
  <w15:chartTrackingRefBased/>
  <w15:docId w15:val="{7C1F4B18-588A-4FCC-9F4B-A43DDF7B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0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B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C80EB2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356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4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 (Wicresoft North America Ltd)</dc:creator>
  <cp:keywords/>
  <dc:description/>
  <cp:lastModifiedBy>Jack Fu (Wicresoft North America Ltd)</cp:lastModifiedBy>
  <cp:revision>5</cp:revision>
  <dcterms:created xsi:type="dcterms:W3CDTF">2019-03-12T08:00:00Z</dcterms:created>
  <dcterms:modified xsi:type="dcterms:W3CDTF">2019-03-12T09:50:00Z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v-jafu@microsoft.com</vt:lpwstr>
  </property>
  <property fmtid="{D5CDD505-2E9C-101B-9397-08002B2CF9AE}" pid="5" name="MSIP_Label_f42aa342-8706-4288-bd11-ebb85995028c_SetDate">
    <vt:lpwstr>2019-03-12T09:24:58.6351605Z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062744f0-6307-4563-8ab2-6ecfc9992e30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