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3FD3" w:rsidRDefault="00EF663E">
      <w:r>
        <w:rPr>
          <w:rFonts w:hint="eastAsia"/>
        </w:rPr>
        <w:t xml:space="preserve"> </w:t>
      </w:r>
      <w:r>
        <w:t xml:space="preserve">        </w:t>
      </w:r>
      <w:r w:rsidR="00333FD3" w:rsidRPr="00333FD3">
        <w:rPr>
          <w:rFonts w:hint="eastAsia"/>
        </w:rPr>
        <w:t>物联网（英语：</w:t>
      </w:r>
      <w:r w:rsidR="00333FD3" w:rsidRPr="00333FD3">
        <w:rPr>
          <w:rFonts w:hint="eastAsia"/>
        </w:rPr>
        <w:t>Internet of Things</w:t>
      </w:r>
      <w:r w:rsidR="00333FD3" w:rsidRPr="00333FD3">
        <w:rPr>
          <w:rFonts w:hint="eastAsia"/>
        </w:rPr>
        <w:t>，缩写</w:t>
      </w:r>
      <w:r w:rsidR="00333FD3" w:rsidRPr="00333FD3">
        <w:rPr>
          <w:rFonts w:hint="eastAsia"/>
        </w:rPr>
        <w:t>IoT</w:t>
      </w:r>
      <w:r w:rsidR="00333FD3" w:rsidRPr="00333FD3">
        <w:rPr>
          <w:rFonts w:hint="eastAsia"/>
        </w:rPr>
        <w:t>）是互联网、传统电信网等信息承载体，让所有能行使独立功能的普通物体实现互联互通的网络。物联网一般为无线网，而由于每个人周围的设备可以达到一千至五千个，所以物联网可能要包含</w:t>
      </w:r>
      <w:r w:rsidR="00333FD3" w:rsidRPr="00333FD3">
        <w:rPr>
          <w:rFonts w:hint="eastAsia"/>
        </w:rPr>
        <w:t>500</w:t>
      </w:r>
      <w:r w:rsidR="00333FD3" w:rsidRPr="00333FD3">
        <w:rPr>
          <w:rFonts w:hint="eastAsia"/>
        </w:rPr>
        <w:t>兆至一千兆个物体。在物联网上，每个人都可以应用电子标签将真实的物体上网联结，在物联网上都可以查出它们的具体位置。通过物联网可以用中心计算机对机器、设备、人员进行集中管理、控制，也可以对家庭设备、汽车进行遥控，以及搜索位置、防止物品被盗等，类似自动化操控系统，同时透过收集这些小事的数据，最后可以聚集成大数据，包含重新设计道路以减少车祸、都市更新、灾害预测与犯罪防治、流行病控制等等社会的重大改变，实现物和物相联。</w:t>
      </w:r>
    </w:p>
    <w:p w:rsidR="00EF663E" w:rsidRDefault="00EF663E" w:rsidP="00CF4D0B">
      <w:r>
        <w:t xml:space="preserve">         </w:t>
      </w:r>
      <w:r w:rsidR="00CF4D0B" w:rsidRPr="00CF4D0B">
        <w:rPr>
          <w:rFonts w:hint="eastAsia"/>
        </w:rPr>
        <w:t>分布式系统（</w:t>
      </w:r>
      <w:r w:rsidR="00CF4D0B" w:rsidRPr="00CF4D0B">
        <w:rPr>
          <w:rFonts w:hint="eastAsia"/>
        </w:rPr>
        <w:t>distributed system</w:t>
      </w:r>
      <w:r w:rsidR="00CF4D0B" w:rsidRPr="00CF4D0B">
        <w:rPr>
          <w:rFonts w:hint="eastAsia"/>
        </w:rPr>
        <w:t>）是建立在网络之上的软件系统。正是因为软件的特性，所以分布式系统具有高度的内聚性和透明性。</w:t>
      </w:r>
      <w:r w:rsidR="00CF4D0B">
        <w:rPr>
          <w:rFonts w:hint="eastAsia"/>
        </w:rPr>
        <w:t xml:space="preserve">Spark </w:t>
      </w:r>
      <w:r w:rsidR="00CF4D0B">
        <w:rPr>
          <w:rFonts w:hint="eastAsia"/>
        </w:rPr>
        <w:t>是在</w:t>
      </w:r>
      <w:r w:rsidR="00CF4D0B">
        <w:rPr>
          <w:rFonts w:hint="eastAsia"/>
        </w:rPr>
        <w:t xml:space="preserve"> Scala </w:t>
      </w:r>
      <w:r w:rsidR="00CF4D0B">
        <w:rPr>
          <w:rFonts w:hint="eastAsia"/>
        </w:rPr>
        <w:t>语言中实现的，它将</w:t>
      </w:r>
      <w:r w:rsidR="00CF4D0B">
        <w:rPr>
          <w:rFonts w:hint="eastAsia"/>
        </w:rPr>
        <w:t xml:space="preserve"> Scala </w:t>
      </w:r>
      <w:r w:rsidR="00CF4D0B">
        <w:rPr>
          <w:rFonts w:hint="eastAsia"/>
        </w:rPr>
        <w:t>用作其应用程序框架。与</w:t>
      </w:r>
      <w:r w:rsidR="00CF4D0B">
        <w:rPr>
          <w:rFonts w:hint="eastAsia"/>
        </w:rPr>
        <w:t xml:space="preserve"> Hadoop </w:t>
      </w:r>
      <w:r w:rsidR="00CF4D0B">
        <w:rPr>
          <w:rFonts w:hint="eastAsia"/>
        </w:rPr>
        <w:t>不同，</w:t>
      </w:r>
      <w:r w:rsidR="00CF4D0B">
        <w:rPr>
          <w:rFonts w:hint="eastAsia"/>
        </w:rPr>
        <w:t xml:space="preserve">Spark </w:t>
      </w:r>
      <w:r w:rsidR="00CF4D0B">
        <w:rPr>
          <w:rFonts w:hint="eastAsia"/>
        </w:rPr>
        <w:t>和</w:t>
      </w:r>
      <w:r w:rsidR="00CF4D0B">
        <w:rPr>
          <w:rFonts w:hint="eastAsia"/>
        </w:rPr>
        <w:t xml:space="preserve"> Scala </w:t>
      </w:r>
      <w:r w:rsidR="00CF4D0B">
        <w:rPr>
          <w:rFonts w:hint="eastAsia"/>
        </w:rPr>
        <w:t>能够紧密集成，其中的</w:t>
      </w:r>
      <w:r w:rsidR="00CF4D0B">
        <w:rPr>
          <w:rFonts w:hint="eastAsia"/>
        </w:rPr>
        <w:t xml:space="preserve"> Scala </w:t>
      </w:r>
      <w:r w:rsidR="00CF4D0B">
        <w:rPr>
          <w:rFonts w:hint="eastAsia"/>
        </w:rPr>
        <w:t>可以像操作本地集合对象一样轻松地操作分布式数据集。尽管创建</w:t>
      </w:r>
      <w:r w:rsidR="00CF4D0B">
        <w:rPr>
          <w:rFonts w:hint="eastAsia"/>
        </w:rPr>
        <w:t xml:space="preserve"> Spark </w:t>
      </w:r>
      <w:r w:rsidR="00CF4D0B">
        <w:rPr>
          <w:rFonts w:hint="eastAsia"/>
        </w:rPr>
        <w:t>是为了支持分布式数据集上的迭代作业，但是实际上它是对</w:t>
      </w:r>
      <w:r w:rsidR="00CF4D0B">
        <w:rPr>
          <w:rFonts w:hint="eastAsia"/>
        </w:rPr>
        <w:t xml:space="preserve"> Hadoop </w:t>
      </w:r>
      <w:r w:rsidR="00CF4D0B">
        <w:rPr>
          <w:rFonts w:hint="eastAsia"/>
        </w:rPr>
        <w:t>的补充，可以在</w:t>
      </w:r>
      <w:r w:rsidR="00CF4D0B">
        <w:rPr>
          <w:rFonts w:hint="eastAsia"/>
        </w:rPr>
        <w:t xml:space="preserve"> Hadoop </w:t>
      </w:r>
      <w:r w:rsidR="00CF4D0B">
        <w:rPr>
          <w:rFonts w:hint="eastAsia"/>
        </w:rPr>
        <w:t>文件系统中并行运行。通过名为</w:t>
      </w:r>
      <w:r w:rsidR="00CF4D0B">
        <w:rPr>
          <w:rFonts w:hint="eastAsia"/>
        </w:rPr>
        <w:t xml:space="preserve"> Mesos </w:t>
      </w:r>
      <w:r w:rsidR="00CF4D0B">
        <w:rPr>
          <w:rFonts w:hint="eastAsia"/>
        </w:rPr>
        <w:t>的第三方集群框架可以支持此行为。</w:t>
      </w:r>
      <w:r w:rsidR="00CF4D0B">
        <w:rPr>
          <w:rFonts w:hint="eastAsia"/>
        </w:rPr>
        <w:t xml:space="preserve">Spark </w:t>
      </w:r>
      <w:r w:rsidR="00CF4D0B">
        <w:rPr>
          <w:rFonts w:hint="eastAsia"/>
        </w:rPr>
        <w:t>由加州大学伯克利分校</w:t>
      </w:r>
      <w:r w:rsidR="00CF4D0B">
        <w:rPr>
          <w:rFonts w:hint="eastAsia"/>
        </w:rPr>
        <w:t xml:space="preserve"> AMP </w:t>
      </w:r>
      <w:r w:rsidR="00CF4D0B">
        <w:rPr>
          <w:rFonts w:hint="eastAsia"/>
        </w:rPr>
        <w:t>实验室</w:t>
      </w:r>
      <w:r w:rsidR="00CF4D0B">
        <w:rPr>
          <w:rFonts w:hint="eastAsia"/>
        </w:rPr>
        <w:t xml:space="preserve"> (Algorithms, Machines, and People Lab) </w:t>
      </w:r>
      <w:r w:rsidR="00CF4D0B">
        <w:rPr>
          <w:rFonts w:hint="eastAsia"/>
        </w:rPr>
        <w:t>开发，可用来构建大型的、低延迟的数据分析应用程序。</w:t>
      </w:r>
    </w:p>
    <w:p w:rsidR="00CF4D0B" w:rsidRDefault="00CF4D0B" w:rsidP="00CF4D0B">
      <w:r>
        <w:tab/>
      </w:r>
      <w:r>
        <w:rPr>
          <w:rFonts w:hint="eastAsia"/>
        </w:rPr>
        <w:t>我们运用物联网收集信息，然后用分布式系统存储和处理信息，最终反馈给我们的终端。在这之前，我们需要做一些可行性分析，来说明我们可以运用分布式系统来处理大量的终端收集的原始数据。注意这个数据可能是百兆千兆级别的，中间存在着大量的数据共享行为，这让我们的可行性分析变得有必要性。图一表示我们的分布式系统在处理单一数据源的时候展现的性能，</w:t>
      </w:r>
      <w:r w:rsidR="00E1028B">
        <w:rPr>
          <w:rFonts w:hint="eastAsia"/>
        </w:rPr>
        <w:t>图二表示我们在处理数据的时候所占内存空间的消耗，图三代表我们将分布式系统和传统系统的性能比较，图四代表两种大数据集下分布式系统的表现。</w:t>
      </w:r>
    </w:p>
    <w:p w:rsidR="00E1028B" w:rsidRDefault="00E1028B" w:rsidP="00CF4D0B">
      <w:r>
        <w:tab/>
      </w:r>
      <w:r>
        <w:rPr>
          <w:rFonts w:hint="eastAsia"/>
        </w:rPr>
        <w:t>在可行性分析以后，我们就可以利用当前分布式系统中的数据资源进行一些用户行为分析，这些用户行为分析将实际提供优化。</w:t>
      </w:r>
    </w:p>
    <w:p w:rsidR="00C679B8" w:rsidRDefault="00E1028B" w:rsidP="00CF4D0B">
      <w:r>
        <w:tab/>
      </w:r>
      <w:r>
        <w:rPr>
          <w:rFonts w:hint="eastAsia"/>
        </w:rPr>
        <w:t>最后，我们来回顾一下这个大数据战略是怎么样的。首先我们通过物联网来获取数据，然后在庞大的数据压力下，我们用分布式技术来应对这个问题。改变了传统模式下，系统无法应对海量数据的情况。然后我们就可以利用数据进行一些建模和用户行为分析，来进行有效的产出。比如成本和战略优化。</w:t>
      </w:r>
    </w:p>
    <w:p w:rsidR="00E1028B" w:rsidRDefault="00E1028B" w:rsidP="00C679B8">
      <w:pPr>
        <w:ind w:firstLine="720"/>
        <w:rPr>
          <w:rFonts w:hint="eastAsia"/>
        </w:rPr>
      </w:pPr>
      <w:r>
        <w:rPr>
          <w:rFonts w:hint="eastAsia"/>
        </w:rPr>
        <w:t>这个战略为物流信息化</w:t>
      </w:r>
      <w:r w:rsidR="00C679B8">
        <w:rPr>
          <w:rFonts w:hint="eastAsia"/>
        </w:rPr>
        <w:t>提供</w:t>
      </w:r>
      <w:bookmarkStart w:id="0" w:name="_GoBack"/>
      <w:bookmarkEnd w:id="0"/>
      <w:r w:rsidR="00C679B8">
        <w:rPr>
          <w:rFonts w:hint="eastAsia"/>
        </w:rPr>
        <w:t>了一个可行解，参考的是顶会上相关的最新论文。</w:t>
      </w:r>
    </w:p>
    <w:sectPr w:rsidR="00E1028B" w:rsidSect="00FD237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FD3"/>
    <w:rsid w:val="00333FD3"/>
    <w:rsid w:val="00C679B8"/>
    <w:rsid w:val="00CF4D0B"/>
    <w:rsid w:val="00E1028B"/>
    <w:rsid w:val="00EF663E"/>
    <w:rsid w:val="00FD2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C5405"/>
  <w15:chartTrackingRefBased/>
  <w15:docId w15:val="{BDE92551-7527-E448-BE9F-4B772382D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396042">
      <w:bodyDiv w:val="1"/>
      <w:marLeft w:val="0"/>
      <w:marRight w:val="0"/>
      <w:marTop w:val="0"/>
      <w:marBottom w:val="0"/>
      <w:divBdr>
        <w:top w:val="none" w:sz="0" w:space="0" w:color="auto"/>
        <w:left w:val="none" w:sz="0" w:space="0" w:color="auto"/>
        <w:bottom w:val="none" w:sz="0" w:space="0" w:color="auto"/>
        <w:right w:val="none" w:sz="0" w:space="0" w:color="auto"/>
      </w:divBdr>
      <w:divsChild>
        <w:div w:id="293025436">
          <w:marLeft w:val="0"/>
          <w:marRight w:val="0"/>
          <w:marTop w:val="0"/>
          <w:marBottom w:val="225"/>
          <w:divBdr>
            <w:top w:val="none" w:sz="0" w:space="0" w:color="auto"/>
            <w:left w:val="none" w:sz="0" w:space="0" w:color="auto"/>
            <w:bottom w:val="none" w:sz="0" w:space="0" w:color="auto"/>
            <w:right w:val="none" w:sz="0" w:space="0" w:color="auto"/>
          </w:divBdr>
        </w:div>
      </w:divsChild>
    </w:div>
    <w:div w:id="1048140957">
      <w:bodyDiv w:val="1"/>
      <w:marLeft w:val="0"/>
      <w:marRight w:val="0"/>
      <w:marTop w:val="0"/>
      <w:marBottom w:val="0"/>
      <w:divBdr>
        <w:top w:val="none" w:sz="0" w:space="0" w:color="auto"/>
        <w:left w:val="none" w:sz="0" w:space="0" w:color="auto"/>
        <w:bottom w:val="none" w:sz="0" w:space="0" w:color="auto"/>
        <w:right w:val="none" w:sz="0" w:space="0" w:color="auto"/>
      </w:divBdr>
      <w:divsChild>
        <w:div w:id="1136338577">
          <w:marLeft w:val="0"/>
          <w:marRight w:val="0"/>
          <w:marTop w:val="0"/>
          <w:marBottom w:val="225"/>
          <w:divBdr>
            <w:top w:val="none" w:sz="0" w:space="0" w:color="auto"/>
            <w:left w:val="none" w:sz="0" w:space="0" w:color="auto"/>
            <w:bottom w:val="none" w:sz="0" w:space="0" w:color="auto"/>
            <w:right w:val="none" w:sz="0" w:space="0" w:color="auto"/>
          </w:divBdr>
        </w:div>
        <w:div w:id="204413985">
          <w:marLeft w:val="0"/>
          <w:marRight w:val="0"/>
          <w:marTop w:val="0"/>
          <w:marBottom w:val="225"/>
          <w:divBdr>
            <w:top w:val="none" w:sz="0" w:space="0" w:color="auto"/>
            <w:left w:val="none" w:sz="0" w:space="0" w:color="auto"/>
            <w:bottom w:val="none" w:sz="0" w:space="0" w:color="auto"/>
            <w:right w:val="none" w:sz="0" w:space="0" w:color="auto"/>
          </w:divBdr>
        </w:div>
      </w:divsChild>
    </w:div>
    <w:div w:id="214646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想</dc:creator>
  <cp:keywords/>
  <dc:description/>
  <cp:lastModifiedBy>李 想</cp:lastModifiedBy>
  <cp:revision>1</cp:revision>
  <dcterms:created xsi:type="dcterms:W3CDTF">2019-05-06T08:45:00Z</dcterms:created>
  <dcterms:modified xsi:type="dcterms:W3CDTF">2019-05-06T09:56:00Z</dcterms:modified>
</cp:coreProperties>
</file>