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8E1FF" w14:textId="4700D1BC" w:rsidR="00521436" w:rsidRDefault="00CB7258">
      <w:r>
        <w:rPr>
          <w:rFonts w:hint="eastAsia"/>
        </w:rPr>
        <w:t>所需做的工作：</w:t>
      </w:r>
    </w:p>
    <w:p w14:paraId="057B051F" w14:textId="14C6211C" w:rsidR="00CB7258" w:rsidRDefault="00CB7258" w:rsidP="00CB72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物流作业流程图</w:t>
      </w:r>
      <w:r w:rsidR="00644B74">
        <w:rPr>
          <w:rFonts w:hint="eastAsia"/>
        </w:rPr>
        <w:t>、车辆装载图、路径规划距离函数分析，供应商分布网点图、运输路线图</w:t>
      </w:r>
      <w:r w:rsidR="002336FB">
        <w:rPr>
          <w:rFonts w:hint="eastAsia"/>
        </w:rPr>
        <w:t>、物流时刻表、市内卡车行驶设置（桥梁、隧道限制）</w:t>
      </w:r>
      <w:r w:rsidR="0046506B">
        <w:rPr>
          <w:rFonts w:hint="eastAsia"/>
        </w:rPr>
        <w:t>、交通法规定（行驶时间、速度限制）</w:t>
      </w:r>
      <w:r w:rsidR="00E801D6">
        <w:rPr>
          <w:rFonts w:hint="eastAsia"/>
        </w:rPr>
        <w:t>、统计总的送货量（确定送货次数）</w:t>
      </w:r>
      <w:bookmarkStart w:id="0" w:name="_GoBack"/>
      <w:bookmarkEnd w:id="0"/>
    </w:p>
    <w:p w14:paraId="32010D14" w14:textId="3D549A0B" w:rsidR="00CB7258" w:rsidRDefault="00CB7258" w:rsidP="00CB72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设计运输路线（运输路单），要考虑的因素包括：</w:t>
      </w:r>
      <w:r w:rsidRPr="00CB7258">
        <w:rPr>
          <w:rFonts w:hint="eastAsia"/>
        </w:rPr>
        <w:t>各个供应商的出货地址、严格的出货窗口设置，一条</w:t>
      </w:r>
      <w:r w:rsidRPr="00CB7258">
        <w:t>Milk-Run路径要遍历哪些供应商，针对于整个供应商网络需要设计多少条Milk-Run路径</w:t>
      </w:r>
      <w:r>
        <w:rPr>
          <w:rFonts w:hint="eastAsia"/>
        </w:rPr>
        <w:t>。我觉路线设计这块，可以从分析</w:t>
      </w:r>
      <w:r w:rsidRPr="00644B74">
        <w:rPr>
          <w:rFonts w:hint="eastAsia"/>
          <w:color w:val="FF0000"/>
        </w:rPr>
        <w:t>供应商</w:t>
      </w:r>
      <w:r w:rsidR="00644B74" w:rsidRPr="00644B74">
        <w:rPr>
          <w:rFonts w:hint="eastAsia"/>
          <w:color w:val="FF0000"/>
        </w:rPr>
        <w:t>位置点</w:t>
      </w:r>
      <w:r>
        <w:rPr>
          <w:rFonts w:hint="eastAsia"/>
        </w:rPr>
        <w:t>的距离</w:t>
      </w:r>
      <w:r w:rsidR="00644B74">
        <w:rPr>
          <w:rFonts w:hint="eastAsia"/>
        </w:rPr>
        <w:t>，使用</w:t>
      </w:r>
      <w:r w:rsidR="00644B74" w:rsidRPr="00644B74">
        <w:rPr>
          <w:rFonts w:hint="eastAsia"/>
          <w:color w:val="FF0000"/>
        </w:rPr>
        <w:t>节约里程法</w:t>
      </w:r>
      <w:r w:rsidR="00644B74">
        <w:rPr>
          <w:rFonts w:hint="eastAsia"/>
        </w:rPr>
        <w:t>，</w:t>
      </w:r>
      <w:r w:rsidR="009E34D0">
        <w:rPr>
          <w:rFonts w:hint="eastAsia"/>
        </w:rPr>
        <w:t>根据需求权重，同时确定好</w:t>
      </w:r>
      <w:r w:rsidR="009E34D0" w:rsidRPr="009E34D0">
        <w:rPr>
          <w:rFonts w:hint="eastAsia"/>
          <w:color w:val="FF0000"/>
        </w:rPr>
        <w:t>运输车辆规格</w:t>
      </w:r>
      <w:r w:rsidR="009E34D0">
        <w:rPr>
          <w:rFonts w:hint="eastAsia"/>
        </w:rPr>
        <w:t>和</w:t>
      </w:r>
      <w:r w:rsidR="009E34D0" w:rsidRPr="009E34D0">
        <w:rPr>
          <w:rFonts w:hint="eastAsia"/>
          <w:color w:val="FF0000"/>
        </w:rPr>
        <w:t>车辆数</w:t>
      </w:r>
      <w:r w:rsidR="009E34D0">
        <w:rPr>
          <w:rFonts w:hint="eastAsia"/>
        </w:rPr>
        <w:t>，</w:t>
      </w:r>
      <w:r w:rsidR="00644B74">
        <w:rPr>
          <w:rFonts w:hint="eastAsia"/>
        </w:rPr>
        <w:t>在市区地图上将供应商划分为几个区域，一个区域对应一辆车</w:t>
      </w:r>
      <w:r>
        <w:rPr>
          <w:rFonts w:hint="eastAsia"/>
        </w:rPr>
        <w:t>。</w:t>
      </w:r>
    </w:p>
    <w:p w14:paraId="6928E48C" w14:textId="502F91F9" w:rsidR="00644B74" w:rsidRDefault="00644B74" w:rsidP="00EA3C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方案评价因素：供给批量变化、车间内库存变化、车辆装载率变化、运输成本变</w:t>
      </w:r>
      <w:r w:rsidR="00EA3CD0">
        <w:rPr>
          <w:rFonts w:hint="eastAsia"/>
        </w:rPr>
        <w:t>化</w:t>
      </w:r>
    </w:p>
    <w:p w14:paraId="6C09EF4A" w14:textId="77777777" w:rsidR="009E34D0" w:rsidRDefault="00EA3CD0" w:rsidP="009E34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注意问题：</w:t>
      </w:r>
      <w:r w:rsidR="009E34D0">
        <w:rPr>
          <w:rFonts w:hint="eastAsia"/>
        </w:rPr>
        <w:t>提高包装收容数，尽量装满卡车。</w:t>
      </w:r>
    </w:p>
    <w:p w14:paraId="572F52BA" w14:textId="5B8DDAA6" w:rsidR="00CB7258" w:rsidRDefault="00644B74" w:rsidP="009E34D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论文参考：</w:t>
      </w:r>
    </w:p>
    <w:sectPr w:rsidR="00CB7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C522F"/>
    <w:multiLevelType w:val="hybridMultilevel"/>
    <w:tmpl w:val="ABB8230A"/>
    <w:lvl w:ilvl="0" w:tplc="5F107E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436"/>
    <w:rsid w:val="002336FB"/>
    <w:rsid w:val="0046506B"/>
    <w:rsid w:val="00521436"/>
    <w:rsid w:val="00644B74"/>
    <w:rsid w:val="009E34D0"/>
    <w:rsid w:val="00AD6824"/>
    <w:rsid w:val="00CB7258"/>
    <w:rsid w:val="00DF77F3"/>
    <w:rsid w:val="00E801D6"/>
    <w:rsid w:val="00EA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F293"/>
  <w15:chartTrackingRefBased/>
  <w15:docId w15:val="{795D5120-54C6-47A7-994F-38B7A07B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2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凤</dc:creator>
  <cp:keywords/>
  <dc:description/>
  <cp:lastModifiedBy>苏 凤</cp:lastModifiedBy>
  <cp:revision>49</cp:revision>
  <dcterms:created xsi:type="dcterms:W3CDTF">2019-08-27T07:56:00Z</dcterms:created>
  <dcterms:modified xsi:type="dcterms:W3CDTF">2019-08-27T08:33:00Z</dcterms:modified>
</cp:coreProperties>
</file>