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Declaração do Escopo: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32"/>
          <w:shd w:fill="auto" w:val="clear"/>
        </w:rPr>
        <w:t xml:space="preserve">Projeto JF BarberShop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Empresa JF Barbearia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Fundada no ano de 2016, possui somente uma filial localizada em São Miguel região Leste de São Paulo. a JF Barbearia, é uma empresa que tem sua função voltada a estética, oferecendo cortes de cabelo masculino e feminino, design de sobrancelhas e outros serviços.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objetivo da JF Barbearia é desenvolver o melhor ambiente para atender seus clientes.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empresa no momento não possui um sistema instalado, portanto ela é totalmente voltada para atendimentos em horário de chegada ao estabelecimento. A empresa tem horário de funcionamento das 09:00 AM até 19:00 PM de Segunda-Feira a sexta-feira e aos sábados das 09:00 AM até 14:00 PM. 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 foco em instalar um novo software em seu estabelecimento, a JF Barbearia deseja implementar um novo software pois no momento possui falta de organização para gerenciar o estabelecimento.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empresa deseja uma solução para seu problema, desejam um software moderno com algumas exigências, as exigências apresentadas pela empresa foram: Facilidade de uso, Sistema rápido e eficaz, novas funções essenciais para criação e organização de cadastro de clientes e funções para arquivos de lucros e folha de pagamentos.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