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Regras de comunicação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Entrevista agendada com data e horário marcado, com 3 dias de antecedência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Manter conversas pelo aplicativo “Whatsapp” para troca de informações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GLOSSÁRIO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Trainer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:Treinador Pessoal que auxilia a fazer os exercícios e a utilizar os aparelhos 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está capacitado a ministrar e supervisionar os treinamentos seguindo os objetivos de quem o contrata e respeitando os princípios básicos do treinamento.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