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C1C6A" w14:textId="77777777" w:rsidR="00D30BB5" w:rsidRPr="006440E2" w:rsidRDefault="0021642B" w:rsidP="007F746B">
      <w:pPr>
        <w:kinsoku w:val="0"/>
        <w:autoSpaceDE w:val="0"/>
        <w:autoSpaceDN w:val="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440E2">
        <w:rPr>
          <w:rFonts w:ascii="Arial Unicode MS" w:eastAsia="Arial Unicode MS" w:hAnsi="Arial Unicode MS" w:cs="Arial Unicode MS" w:hint="eastAsia"/>
          <w:b/>
          <w:sz w:val="24"/>
          <w:szCs w:val="24"/>
        </w:rPr>
        <w:t>CPE646</w:t>
      </w:r>
      <w:r w:rsidRPr="006440E2">
        <w:rPr>
          <w:rFonts w:ascii="Arial Unicode MS" w:eastAsia="Arial Unicode MS" w:hAnsi="Arial Unicode MS" w:cs="Arial Unicode MS"/>
          <w:b/>
          <w:sz w:val="24"/>
          <w:szCs w:val="24"/>
        </w:rPr>
        <w:t xml:space="preserve"> Pattern Reco</w:t>
      </w:r>
      <w:r w:rsidR="00A81F5F" w:rsidRPr="006440E2">
        <w:rPr>
          <w:rFonts w:ascii="Arial Unicode MS" w:eastAsia="Arial Unicode MS" w:hAnsi="Arial Unicode MS" w:cs="Arial Unicode MS"/>
          <w:b/>
          <w:sz w:val="24"/>
          <w:szCs w:val="24"/>
        </w:rPr>
        <w:t>g</w:t>
      </w:r>
      <w:r w:rsidRPr="006440E2">
        <w:rPr>
          <w:rFonts w:ascii="Arial Unicode MS" w:eastAsia="Arial Unicode MS" w:hAnsi="Arial Unicode MS" w:cs="Arial Unicode MS"/>
          <w:b/>
          <w:sz w:val="24"/>
          <w:szCs w:val="24"/>
        </w:rPr>
        <w:t>nition Project proposal</w:t>
      </w:r>
    </w:p>
    <w:p w14:paraId="258AF550" w14:textId="77777777" w:rsidR="006440E2" w:rsidRPr="003F16ED" w:rsidRDefault="006440E2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F16ED">
        <w:rPr>
          <w:rFonts w:ascii="Arial Unicode MS" w:eastAsia="Arial Unicode MS" w:hAnsi="Arial Unicode MS" w:cs="Arial Unicode MS"/>
          <w:b/>
          <w:sz w:val="24"/>
          <w:szCs w:val="24"/>
        </w:rPr>
        <w:t xml:space="preserve">Topic: </w:t>
      </w:r>
    </w:p>
    <w:p w14:paraId="5EF1B9A1" w14:textId="77777777" w:rsidR="006440E2" w:rsidRPr="006440E2" w:rsidRDefault="00E0789A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recognition</w:t>
      </w:r>
      <w:r w:rsidRPr="00DB7A4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and </w:t>
      </w:r>
      <w:r w:rsidRPr="00DB7A4D">
        <w:rPr>
          <w:rFonts w:ascii="Arial Unicode MS" w:eastAsia="Arial Unicode MS" w:hAnsi="Arial Unicode MS" w:cs="Arial Unicode MS"/>
          <w:sz w:val="24"/>
          <w:szCs w:val="24"/>
        </w:rPr>
        <w:t>classification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440E2" w:rsidRPr="00DB7A4D">
        <w:rPr>
          <w:rFonts w:ascii="Arial Unicode MS" w:eastAsia="Arial Unicode MS" w:hAnsi="Arial Unicode MS" w:cs="Arial Unicode MS"/>
          <w:sz w:val="24"/>
          <w:szCs w:val="24"/>
        </w:rPr>
        <w:t xml:space="preserve">of human emotions </w:t>
      </w:r>
      <w:r w:rsidR="00DF5A2B">
        <w:rPr>
          <w:rFonts w:ascii="Arial Unicode MS" w:eastAsia="Arial Unicode MS" w:hAnsi="Arial Unicode MS" w:cs="Arial Unicode MS"/>
          <w:sz w:val="24"/>
          <w:szCs w:val="24"/>
        </w:rPr>
        <w:t>from speech</w:t>
      </w:r>
      <w:r w:rsidR="006440E2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7A6B3ED6" w14:textId="77777777" w:rsidR="006440E2" w:rsidRPr="00DF5A2B" w:rsidRDefault="006440E2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7F56806A" w14:textId="77777777" w:rsidR="007026DF" w:rsidRPr="003F16ED" w:rsidRDefault="007026DF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F16ED">
        <w:rPr>
          <w:rFonts w:ascii="Arial Unicode MS" w:eastAsia="Arial Unicode MS" w:hAnsi="Arial Unicode MS" w:cs="Arial Unicode MS" w:hint="eastAsia"/>
          <w:b/>
          <w:sz w:val="24"/>
          <w:szCs w:val="24"/>
        </w:rPr>
        <w:t>Team member:</w:t>
      </w:r>
    </w:p>
    <w:p w14:paraId="34895945" w14:textId="77777777" w:rsidR="007026DF" w:rsidRDefault="00EF2C49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Yuan Tian (10422134)</w:t>
      </w:r>
    </w:p>
    <w:p w14:paraId="14328229" w14:textId="77777777" w:rsidR="00EF2C49" w:rsidRDefault="00EF2C49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Xin Li (10421</w:t>
      </w:r>
      <w:r w:rsidR="00CB3328">
        <w:rPr>
          <w:rFonts w:ascii="Arial Unicode MS" w:eastAsia="Arial Unicode MS" w:hAnsi="Arial Unicode MS" w:cs="Arial Unicode MS"/>
          <w:sz w:val="24"/>
          <w:szCs w:val="24"/>
        </w:rPr>
        <w:t>856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70B82D6B" w14:textId="77777777" w:rsidR="00EF2C49" w:rsidRDefault="00EF2C49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Linqiao Shang</w:t>
      </w:r>
      <w:r w:rsidR="004E2B7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Pr="00EF2C49">
        <w:rPr>
          <w:rFonts w:ascii="Arial Unicode MS" w:eastAsia="Arial Unicode MS" w:hAnsi="Arial Unicode MS" w:cs="Arial Unicode MS"/>
          <w:sz w:val="24"/>
          <w:szCs w:val="24"/>
        </w:rPr>
        <w:t>10421310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14:paraId="64B3497F" w14:textId="77777777" w:rsidR="006440E2" w:rsidRDefault="006440E2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4D176F11" w14:textId="77777777" w:rsidR="00D6271B" w:rsidRPr="003F16ED" w:rsidRDefault="00DB7A4D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F16ED">
        <w:rPr>
          <w:rFonts w:ascii="Arial Unicode MS" w:eastAsia="Arial Unicode MS" w:hAnsi="Arial Unicode MS" w:cs="Arial Unicode MS"/>
          <w:b/>
          <w:sz w:val="24"/>
          <w:szCs w:val="24"/>
        </w:rPr>
        <w:t>Overview</w:t>
      </w:r>
      <w:r w:rsidR="007026DF" w:rsidRPr="003F16ED">
        <w:rPr>
          <w:rFonts w:ascii="Arial Unicode MS" w:eastAsia="Arial Unicode MS" w:hAnsi="Arial Unicode MS" w:cs="Arial Unicode MS"/>
          <w:b/>
          <w:sz w:val="24"/>
          <w:szCs w:val="24"/>
        </w:rPr>
        <w:t>:</w:t>
      </w:r>
    </w:p>
    <w:p w14:paraId="170CC887" w14:textId="77777777" w:rsidR="00DB7A4D" w:rsidRPr="00DB7A4D" w:rsidRDefault="00FB2E3B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Design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E0789A">
        <w:rPr>
          <w:rFonts w:ascii="Arial Unicode MS" w:eastAsia="Arial Unicode MS" w:hAnsi="Arial Unicode MS" w:cs="Arial Unicode MS"/>
          <w:sz w:val="24"/>
          <w:szCs w:val="24"/>
        </w:rPr>
        <w:t xml:space="preserve">several models </w:t>
      </w:r>
      <w:r w:rsidR="00656E82">
        <w:rPr>
          <w:rFonts w:ascii="Arial Unicode MS" w:eastAsia="Arial Unicode MS" w:hAnsi="Arial Unicode MS" w:cs="Arial Unicode MS"/>
          <w:sz w:val="24"/>
          <w:szCs w:val="24"/>
        </w:rPr>
        <w:t>to analyze human voice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sample</w:t>
      </w:r>
      <w:r w:rsidR="00656E82">
        <w:rPr>
          <w:rFonts w:ascii="Arial Unicode MS" w:eastAsia="Arial Unicode MS" w:hAnsi="Arial Unicode MS" w:cs="Arial Unicode MS"/>
          <w:sz w:val="24"/>
          <w:szCs w:val="24"/>
        </w:rPr>
        <w:t>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and </w:t>
      </w:r>
      <w:r w:rsidR="00656E82">
        <w:rPr>
          <w:rFonts w:ascii="Arial Unicode MS" w:eastAsia="Arial Unicode MS" w:hAnsi="Arial Unicode MS" w:cs="Arial Unicode MS"/>
          <w:sz w:val="24"/>
          <w:szCs w:val="24"/>
        </w:rPr>
        <w:t>classify to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corresponding emotion</w:t>
      </w:r>
      <w:r w:rsidR="00656E82">
        <w:rPr>
          <w:rFonts w:ascii="Arial Unicode MS" w:eastAsia="Arial Unicode MS" w:hAnsi="Arial Unicode MS" w:cs="Arial Unicode MS"/>
          <w:sz w:val="24"/>
          <w:szCs w:val="24"/>
        </w:rPr>
        <w:t>s.</w:t>
      </w:r>
    </w:p>
    <w:p w14:paraId="6075A55A" w14:textId="77777777" w:rsidR="006440E2" w:rsidRDefault="006440E2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14:paraId="1C556462" w14:textId="77777777" w:rsidR="007026DF" w:rsidRPr="003F16ED" w:rsidRDefault="007026DF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3F16ED">
        <w:rPr>
          <w:rFonts w:ascii="Arial Unicode MS" w:eastAsia="Arial Unicode MS" w:hAnsi="Arial Unicode MS" w:cs="Arial Unicode MS" w:hint="eastAsia"/>
          <w:b/>
          <w:sz w:val="24"/>
          <w:szCs w:val="24"/>
        </w:rPr>
        <w:t>Mode</w:t>
      </w:r>
      <w:r w:rsidRPr="003F16ED">
        <w:rPr>
          <w:rFonts w:ascii="Arial Unicode MS" w:eastAsia="Arial Unicode MS" w:hAnsi="Arial Unicode MS" w:cs="Arial Unicode MS"/>
          <w:b/>
          <w:sz w:val="24"/>
          <w:szCs w:val="24"/>
        </w:rPr>
        <w:t>l</w:t>
      </w:r>
      <w:r w:rsidRPr="003F16ED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design </w:t>
      </w:r>
      <w:r w:rsidRPr="003F16ED">
        <w:rPr>
          <w:rFonts w:ascii="Arial Unicode MS" w:eastAsia="Arial Unicode MS" w:hAnsi="Arial Unicode MS" w:cs="Arial Unicode MS"/>
          <w:b/>
          <w:sz w:val="24"/>
          <w:szCs w:val="24"/>
        </w:rPr>
        <w:t>&amp;</w:t>
      </w:r>
      <w:r w:rsidRPr="003F16ED">
        <w:rPr>
          <w:rFonts w:ascii="Arial Unicode MS" w:eastAsia="Arial Unicode MS" w:hAnsi="Arial Unicode MS" w:cs="Arial Unicode MS" w:hint="eastAsia"/>
          <w:b/>
          <w:sz w:val="24"/>
          <w:szCs w:val="24"/>
        </w:rPr>
        <w:t xml:space="preserve"> </w:t>
      </w:r>
      <w:r w:rsidRPr="003F16ED">
        <w:rPr>
          <w:rFonts w:ascii="Arial Unicode MS" w:eastAsia="Arial Unicode MS" w:hAnsi="Arial Unicode MS" w:cs="Arial Unicode MS"/>
          <w:b/>
          <w:sz w:val="24"/>
          <w:szCs w:val="24"/>
        </w:rPr>
        <w:t>methodology</w:t>
      </w:r>
    </w:p>
    <w:p w14:paraId="12F8D2A7" w14:textId="77777777" w:rsidR="007026DF" w:rsidRDefault="00933954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Part I. </w:t>
      </w:r>
      <w:r>
        <w:rPr>
          <w:rFonts w:ascii="Arial Unicode MS" w:eastAsia="Arial Unicode MS" w:hAnsi="Arial Unicode MS" w:cs="Arial Unicode MS"/>
          <w:sz w:val="24"/>
          <w:szCs w:val="24"/>
        </w:rPr>
        <w:t>voice samples collection</w:t>
      </w:r>
    </w:p>
    <w:p w14:paraId="6EB61C58" w14:textId="77777777" w:rsidR="00EA4C77" w:rsidRDefault="00017E9F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The team</w:t>
      </w:r>
      <w:r w:rsidR="007442B2">
        <w:rPr>
          <w:rFonts w:ascii="Arial Unicode MS" w:eastAsia="Arial Unicode MS" w:hAnsi="Arial Unicode MS" w:cs="Arial Unicode MS" w:hint="eastAsia"/>
          <w:sz w:val="24"/>
          <w:szCs w:val="24"/>
        </w:rPr>
        <w:t xml:space="preserve"> assume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="007442B2">
        <w:rPr>
          <w:rFonts w:ascii="Arial Unicode MS" w:eastAsia="Arial Unicode MS" w:hAnsi="Arial Unicode MS" w:cs="Arial Unicode MS" w:hint="eastAsia"/>
          <w:sz w:val="24"/>
          <w:szCs w:val="24"/>
        </w:rPr>
        <w:t xml:space="preserve"> human emotion has five </w:t>
      </w:r>
      <w:r>
        <w:rPr>
          <w:rFonts w:ascii="Arial Unicode MS" w:eastAsia="Arial Unicode MS" w:hAnsi="Arial Unicode MS" w:cs="Arial Unicode MS"/>
          <w:sz w:val="24"/>
          <w:szCs w:val="24"/>
        </w:rPr>
        <w:t>categories</w:t>
      </w:r>
      <w:r w:rsidR="007442B2">
        <w:rPr>
          <w:rFonts w:ascii="Arial Unicode MS" w:eastAsia="Arial Unicode MS" w:hAnsi="Arial Unicode MS" w:cs="Arial Unicode MS" w:hint="eastAsia"/>
          <w:sz w:val="24"/>
          <w:szCs w:val="24"/>
        </w:rPr>
        <w:t xml:space="preserve">: </w:t>
      </w:r>
      <w:r w:rsidR="007442B2">
        <w:rPr>
          <w:rFonts w:ascii="Arial Unicode MS" w:eastAsia="Arial Unicode MS" w:hAnsi="Arial Unicode MS" w:cs="Arial Unicode MS"/>
          <w:sz w:val="24"/>
          <w:szCs w:val="24"/>
        </w:rPr>
        <w:t>neu</w:t>
      </w:r>
      <w:r>
        <w:rPr>
          <w:rFonts w:ascii="Arial Unicode MS" w:eastAsia="Arial Unicode MS" w:hAnsi="Arial Unicode MS" w:cs="Arial Unicode MS"/>
          <w:sz w:val="24"/>
          <w:szCs w:val="24"/>
        </w:rPr>
        <w:t>t</w:t>
      </w:r>
      <w:r w:rsidR="007442B2">
        <w:rPr>
          <w:rFonts w:ascii="Arial Unicode MS" w:eastAsia="Arial Unicode MS" w:hAnsi="Arial Unicode MS" w:cs="Arial Unicode MS"/>
          <w:sz w:val="24"/>
          <w:szCs w:val="24"/>
        </w:rPr>
        <w:t xml:space="preserve">ral, </w:t>
      </w:r>
      <w:r w:rsidR="007442B2">
        <w:rPr>
          <w:rFonts w:ascii="Arial Unicode MS" w:eastAsia="Arial Unicode MS" w:hAnsi="Arial Unicode MS" w:cs="Arial Unicode MS" w:hint="eastAsia"/>
          <w:sz w:val="24"/>
          <w:szCs w:val="24"/>
        </w:rPr>
        <w:t>happy,</w:t>
      </w:r>
      <w:r w:rsidR="007442B2">
        <w:rPr>
          <w:rFonts w:ascii="Arial Unicode MS" w:eastAsia="Arial Unicode MS" w:hAnsi="Arial Unicode MS" w:cs="Arial Unicode MS"/>
          <w:sz w:val="24"/>
          <w:szCs w:val="24"/>
        </w:rPr>
        <w:t xml:space="preserve"> anger, sadness, fear.</w:t>
      </w:r>
      <w:r w:rsidR="000F3993">
        <w:rPr>
          <w:rFonts w:ascii="Arial Unicode MS" w:eastAsia="Arial Unicode MS" w:hAnsi="Arial Unicode MS" w:cs="Arial Unicode MS"/>
          <w:sz w:val="24"/>
          <w:szCs w:val="24"/>
        </w:rPr>
        <w:t xml:space="preserve"> In that case, for each type</w:t>
      </w:r>
      <w:r>
        <w:rPr>
          <w:rFonts w:ascii="Arial Unicode MS" w:eastAsia="Arial Unicode MS" w:hAnsi="Arial Unicode MS" w:cs="Arial Unicode MS"/>
          <w:sz w:val="24"/>
          <w:szCs w:val="24"/>
        </w:rPr>
        <w:t>,</w:t>
      </w:r>
      <w:r w:rsidR="000F399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this project</w:t>
      </w:r>
      <w:r w:rsidR="000F3993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u</w:t>
      </w:r>
      <w:r w:rsidR="000F3993">
        <w:rPr>
          <w:rFonts w:ascii="Arial Unicode MS" w:eastAsia="Arial Unicode MS" w:hAnsi="Arial Unicode MS" w:cs="Arial Unicode MS"/>
          <w:sz w:val="24"/>
          <w:szCs w:val="24"/>
        </w:rPr>
        <w:t>se</w:t>
      </w: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="000F3993">
        <w:rPr>
          <w:rFonts w:ascii="Arial Unicode MS" w:eastAsia="Arial Unicode MS" w:hAnsi="Arial Unicode MS" w:cs="Arial Unicode MS"/>
          <w:sz w:val="24"/>
          <w:szCs w:val="24"/>
        </w:rPr>
        <w:t xml:space="preserve"> 10 data</w:t>
      </w:r>
      <w:r w:rsidR="00055B41">
        <w:rPr>
          <w:rFonts w:ascii="Arial Unicode MS" w:eastAsia="Arial Unicode MS" w:hAnsi="Arial Unicode MS" w:cs="Arial Unicode MS"/>
          <w:sz w:val="24"/>
          <w:szCs w:val="24"/>
        </w:rPr>
        <w:t>. Totally the size of training data set is 50</w:t>
      </w:r>
      <w:r w:rsidR="0098406E">
        <w:rPr>
          <w:rFonts w:ascii="Arial Unicode MS" w:eastAsia="Arial Unicode MS" w:hAnsi="Arial Unicode MS" w:cs="Arial Unicode MS"/>
          <w:sz w:val="24"/>
          <w:szCs w:val="24"/>
        </w:rPr>
        <w:t>(.mp3)</w:t>
      </w:r>
      <w:r w:rsidR="00055B41">
        <w:rPr>
          <w:rFonts w:ascii="Arial Unicode MS" w:eastAsia="Arial Unicode MS" w:hAnsi="Arial Unicode MS" w:cs="Arial Unicode MS"/>
          <w:sz w:val="24"/>
          <w:szCs w:val="24"/>
        </w:rPr>
        <w:t xml:space="preserve">.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The </w:t>
      </w:r>
      <w:r w:rsidR="005F4655">
        <w:rPr>
          <w:rFonts w:ascii="Arial Unicode MS" w:eastAsia="Arial Unicode MS" w:hAnsi="Arial Unicode MS" w:cs="Arial Unicode MS"/>
          <w:sz w:val="24"/>
          <w:szCs w:val="24"/>
        </w:rPr>
        <w:t xml:space="preserve">ideal </w:t>
      </w:r>
      <w:r w:rsidR="00B14719">
        <w:rPr>
          <w:rFonts w:ascii="Arial Unicode MS" w:eastAsia="Arial Unicode MS" w:hAnsi="Arial Unicode MS" w:cs="Arial Unicode MS"/>
          <w:sz w:val="24"/>
          <w:szCs w:val="24"/>
        </w:rPr>
        <w:t>propo</w:t>
      </w:r>
      <w:r w:rsidR="00940FE2">
        <w:rPr>
          <w:rFonts w:ascii="Arial Unicode MS" w:eastAsia="Arial Unicode MS" w:hAnsi="Arial Unicode MS" w:cs="Arial Unicode MS"/>
          <w:sz w:val="24"/>
          <w:szCs w:val="24"/>
        </w:rPr>
        <w:t>r</w:t>
      </w:r>
      <w:r w:rsidR="00B14719">
        <w:rPr>
          <w:rFonts w:ascii="Arial Unicode MS" w:eastAsia="Arial Unicode MS" w:hAnsi="Arial Unicode MS" w:cs="Arial Unicode MS"/>
          <w:sz w:val="24"/>
          <w:szCs w:val="24"/>
        </w:rPr>
        <w:t>tion of male and female is 1:1.</w:t>
      </w:r>
      <w:r w:rsidR="00055B41">
        <w:rPr>
          <w:rFonts w:ascii="Arial Unicode MS" w:eastAsia="Arial Unicode MS" w:hAnsi="Arial Unicode MS" w:cs="Arial Unicode MS"/>
          <w:sz w:val="24"/>
          <w:szCs w:val="24"/>
        </w:rPr>
        <w:t xml:space="preserve"> Language is English.</w:t>
      </w:r>
      <w:r w:rsidR="00EA4C77" w:rsidRPr="00EA4C77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A4C77" w:rsidRPr="00EA4C77"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 wp14:anchorId="79E22FF8" wp14:editId="7557362D">
            <wp:extent cx="5274310" cy="1039648"/>
            <wp:effectExtent l="0" t="0" r="2540" b="8255"/>
            <wp:docPr id="1" name="图片 1" descr="D:\CLASS\CPE-646\project\proposal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LASS\CPE-646\project\proposal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A4757" w14:textId="77777777" w:rsidR="0024507C" w:rsidRDefault="00017E9F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 w:rsidRPr="000E792B">
        <w:rPr>
          <w:rFonts w:ascii="Arial Unicode MS" w:eastAsia="Arial Unicode MS" w:hAnsi="Arial Unicode MS" w:cs="Arial Unicode MS"/>
          <w:sz w:val="24"/>
          <w:szCs w:val="24"/>
        </w:rPr>
        <w:lastRenderedPageBreak/>
        <w:t>As to neutral</w:t>
      </w:r>
      <w:r w:rsidR="000E792B">
        <w:rPr>
          <w:rFonts w:ascii="Arial Unicode MS" w:eastAsia="Arial Unicode MS" w:hAnsi="Arial Unicode MS" w:cs="Arial Unicode MS"/>
          <w:sz w:val="24"/>
          <w:szCs w:val="24"/>
        </w:rPr>
        <w:t xml:space="preserve"> emotion: training samples come from </w:t>
      </w:r>
      <w:r w:rsidR="00621DA2">
        <w:rPr>
          <w:rFonts w:ascii="Arial Unicode MS" w:eastAsia="Arial Unicode MS" w:hAnsi="Arial Unicode MS" w:cs="Arial Unicode MS"/>
          <w:sz w:val="24"/>
          <w:szCs w:val="24"/>
        </w:rPr>
        <w:t>News report</w:t>
      </w:r>
      <w:r w:rsidR="00055B41">
        <w:rPr>
          <w:rFonts w:ascii="Arial Unicode MS" w:eastAsia="Arial Unicode MS" w:hAnsi="Arial Unicode MS" w:cs="Arial Unicode MS"/>
          <w:sz w:val="24"/>
          <w:szCs w:val="24"/>
        </w:rPr>
        <w:t>ers.</w:t>
      </w:r>
    </w:p>
    <w:p w14:paraId="173FB9B0" w14:textId="77777777" w:rsidR="00BB401E" w:rsidRPr="00BB401E" w:rsidRDefault="00635C41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 w:rsidRPr="000E792B">
        <w:rPr>
          <w:rFonts w:ascii="Arial Unicode MS" w:eastAsia="Arial Unicode MS" w:hAnsi="Arial Unicode MS" w:cs="Arial Unicode MS" w:hint="eastAsia"/>
          <w:sz w:val="24"/>
          <w:szCs w:val="24"/>
        </w:rPr>
        <w:t xml:space="preserve">As to other four </w:t>
      </w:r>
      <w:r w:rsidR="000E792B">
        <w:rPr>
          <w:rFonts w:ascii="Arial Unicode MS" w:eastAsia="Arial Unicode MS" w:hAnsi="Arial Unicode MS" w:cs="Arial Unicode MS"/>
          <w:sz w:val="24"/>
          <w:szCs w:val="24"/>
        </w:rPr>
        <w:t xml:space="preserve">emotions’ </w:t>
      </w:r>
      <w:r w:rsidRPr="000E792B">
        <w:rPr>
          <w:rFonts w:ascii="Arial Unicode MS" w:eastAsia="Arial Unicode MS" w:hAnsi="Arial Unicode MS" w:cs="Arial Unicode MS" w:hint="eastAsia"/>
          <w:sz w:val="24"/>
          <w:szCs w:val="24"/>
        </w:rPr>
        <w:t>data</w:t>
      </w:r>
      <w:r w:rsidRPr="000E792B">
        <w:rPr>
          <w:rFonts w:ascii="Arial Unicode MS" w:eastAsia="Arial Unicode MS" w:hAnsi="Arial Unicode MS" w:cs="Arial Unicode MS"/>
          <w:sz w:val="24"/>
          <w:szCs w:val="24"/>
        </w:rPr>
        <w:t>:</w:t>
      </w:r>
      <w:r w:rsidR="000E792B">
        <w:rPr>
          <w:rFonts w:ascii="Arial Unicode MS" w:eastAsia="Arial Unicode MS" w:hAnsi="Arial Unicode MS" w:cs="Arial Unicode MS"/>
          <w:sz w:val="24"/>
          <w:szCs w:val="24"/>
        </w:rPr>
        <w:t xml:space="preserve"> training data is v</w:t>
      </w:r>
      <w:r w:rsidR="00BB401E">
        <w:rPr>
          <w:rFonts w:ascii="Arial Unicode MS" w:eastAsia="Arial Unicode MS" w:hAnsi="Arial Unicode MS" w:cs="Arial Unicode MS"/>
          <w:sz w:val="24"/>
          <w:szCs w:val="24"/>
        </w:rPr>
        <w:t xml:space="preserve">oice samples </w:t>
      </w:r>
      <w:r w:rsidR="000E792B">
        <w:rPr>
          <w:rFonts w:ascii="Arial Unicode MS" w:eastAsia="Arial Unicode MS" w:hAnsi="Arial Unicode MS" w:cs="Arial Unicode MS"/>
          <w:sz w:val="24"/>
          <w:szCs w:val="24"/>
        </w:rPr>
        <w:t xml:space="preserve">that </w:t>
      </w:r>
      <w:r w:rsidR="00BB401E">
        <w:rPr>
          <w:rFonts w:ascii="Arial Unicode MS" w:eastAsia="Arial Unicode MS" w:hAnsi="Arial Unicode MS" w:cs="Arial Unicode MS"/>
          <w:sz w:val="24"/>
          <w:szCs w:val="24"/>
        </w:rPr>
        <w:t>abstracted from YouTube video, with correspo</w:t>
      </w:r>
      <w:r w:rsidR="000E792B">
        <w:rPr>
          <w:rFonts w:ascii="Arial Unicode MS" w:eastAsia="Arial Unicode MS" w:hAnsi="Arial Unicode MS" w:cs="Arial Unicode MS"/>
          <w:sz w:val="24"/>
          <w:szCs w:val="24"/>
        </w:rPr>
        <w:t xml:space="preserve">nding </w:t>
      </w:r>
      <w:r w:rsidR="00BB401E">
        <w:rPr>
          <w:rFonts w:ascii="Arial Unicode MS" w:eastAsia="Arial Unicode MS" w:hAnsi="Arial Unicode MS" w:cs="Arial Unicode MS"/>
          <w:sz w:val="24"/>
          <w:szCs w:val="24"/>
        </w:rPr>
        <w:t>tags.</w:t>
      </w:r>
    </w:p>
    <w:p w14:paraId="02C349B1" w14:textId="77777777" w:rsidR="00933954" w:rsidRDefault="00933954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</w:p>
    <w:p w14:paraId="18EEB9FC" w14:textId="77777777" w:rsidR="00933954" w:rsidRPr="0085653A" w:rsidRDefault="00933954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5653A">
        <w:rPr>
          <w:rFonts w:ascii="Arial Unicode MS" w:eastAsia="Arial Unicode MS" w:hAnsi="Arial Unicode MS" w:cs="Arial Unicode MS" w:hint="eastAsia"/>
          <w:b/>
          <w:sz w:val="24"/>
          <w:szCs w:val="24"/>
        </w:rPr>
        <w:t>Part II.</w:t>
      </w:r>
      <w:r w:rsidR="00CE599E" w:rsidRPr="0085653A">
        <w:rPr>
          <w:rFonts w:ascii="Arial Unicode MS" w:eastAsia="Arial Unicode MS" w:hAnsi="Arial Unicode MS" w:cs="Arial Unicode MS"/>
          <w:b/>
          <w:sz w:val="24"/>
          <w:szCs w:val="24"/>
        </w:rPr>
        <w:t xml:space="preserve"> Signal conditioning </w:t>
      </w:r>
      <w:r w:rsidR="00825C12" w:rsidRPr="0085653A">
        <w:rPr>
          <w:rFonts w:ascii="Arial Unicode MS" w:eastAsia="Arial Unicode MS" w:hAnsi="Arial Unicode MS" w:cs="Arial Unicode MS"/>
          <w:b/>
          <w:sz w:val="24"/>
          <w:szCs w:val="24"/>
        </w:rPr>
        <w:t>and conversion.</w:t>
      </w:r>
    </w:p>
    <w:p w14:paraId="1961B23F" w14:textId="77777777" w:rsidR="00825C12" w:rsidRDefault="0085653A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First c</w:t>
      </w:r>
      <w:r w:rsidR="00054974">
        <w:rPr>
          <w:rFonts w:ascii="Arial Unicode MS" w:eastAsia="Arial Unicode MS" w:hAnsi="Arial Unicode MS" w:cs="Arial Unicode MS"/>
          <w:sz w:val="24"/>
          <w:szCs w:val="24"/>
        </w:rPr>
        <w:t>onvert voice sample (.mp3) into digital signal.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(using goldware)</w:t>
      </w:r>
    </w:p>
    <w:p w14:paraId="53FFE01F" w14:textId="77777777" w:rsidR="00054974" w:rsidRDefault="00054974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</w:rPr>
        <w:drawing>
          <wp:inline distT="0" distB="0" distL="0" distR="0" wp14:anchorId="2DC64A92" wp14:editId="2B277E02">
            <wp:extent cx="5274310" cy="25507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u3VQ92SXKCJBWd2cBL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D8CF" w14:textId="77777777" w:rsidR="00933954" w:rsidRDefault="0085653A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Then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covert (.mp3) file into (.txt)file</w:t>
      </w:r>
      <w:r w:rsidR="00C24292">
        <w:rPr>
          <w:rFonts w:ascii="Arial Unicode MS" w:eastAsia="Arial Unicode MS" w:hAnsi="Arial Unicode MS" w:cs="Arial Unicode MS"/>
          <w:sz w:val="24"/>
          <w:szCs w:val="24"/>
        </w:rPr>
        <w:t xml:space="preserve"> and import data into MATLAB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049B44FC" w14:textId="77777777" w:rsidR="0085653A" w:rsidRDefault="0085653A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</w:rPr>
        <w:drawing>
          <wp:inline distT="0" distB="0" distL="0" distR="0" wp14:anchorId="2519EAB2" wp14:editId="6E4D6B94">
            <wp:extent cx="5274310" cy="379967"/>
            <wp:effectExtent l="0" t="0" r="2540" b="1270"/>
            <wp:docPr id="3" name="图片 3" descr="https://image.prntscr.com/image/r1On8CS_QfKW9yBaQPaE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prntscr.com/image/r1On8CS_QfKW9yBaQPaEi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22B79" w14:textId="77777777" w:rsidR="002638A1" w:rsidRDefault="002638A1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</w:rPr>
        <w:drawing>
          <wp:inline distT="0" distB="0" distL="0" distR="0" wp14:anchorId="2B250075" wp14:editId="458F4D5D">
            <wp:extent cx="5274310" cy="2451292"/>
            <wp:effectExtent l="0" t="0" r="2540" b="6350"/>
            <wp:docPr id="4" name="图片 4" descr="https://image.prntscr.com/image/PQ7WUI7qRoKiJYoRo5DG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prntscr.com/image/PQ7WUI7qRoKiJYoRo5DGj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A9613" w14:textId="77777777" w:rsidR="00CE599E" w:rsidRDefault="00FA2128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Therefore</w:t>
      </w:r>
      <w:r>
        <w:rPr>
          <w:rFonts w:ascii="Arial Unicode MS" w:eastAsia="Arial Unicode MS" w:hAnsi="Arial Unicode MS" w:cs="Arial Unicode MS"/>
          <w:sz w:val="24"/>
          <w:szCs w:val="24"/>
        </w:rPr>
        <w:t>,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the digital data can be preserved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and used as training and test </w:t>
      </w: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samples in MATLAB.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</w:t>
      </w:r>
    </w:p>
    <w:p w14:paraId="639C3DED" w14:textId="77777777" w:rsidR="002638A1" w:rsidRDefault="0099649B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noProof/>
        </w:rPr>
        <w:drawing>
          <wp:inline distT="0" distB="0" distL="0" distR="0" wp14:anchorId="2597BFDB" wp14:editId="49A7EA95">
            <wp:extent cx="5274310" cy="2043235"/>
            <wp:effectExtent l="0" t="0" r="2540" b="0"/>
            <wp:docPr id="6" name="图片 6" descr="https://image.prntscr.com/image/JptJQFGNSdeKpJ74XMiH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.prntscr.com/image/JptJQFGNSdeKpJ74XMiHW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A401" w14:textId="77777777" w:rsidR="00CE599E" w:rsidRDefault="007C3E37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Distinguish the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and separate those </w:t>
      </w:r>
      <w:r w:rsidR="000B3281">
        <w:rPr>
          <w:rFonts w:ascii="Arial Unicode MS" w:eastAsia="Arial Unicode MS" w:hAnsi="Arial Unicode MS" w:cs="Arial Unicode MS"/>
          <w:sz w:val="24"/>
          <w:szCs w:val="24"/>
        </w:rPr>
        <w:t>signals. U</w:t>
      </w:r>
      <w:r w:rsidR="00A02004">
        <w:rPr>
          <w:rFonts w:ascii="Arial Unicode MS" w:eastAsia="Arial Unicode MS" w:hAnsi="Arial Unicode MS" w:cs="Arial Unicode MS"/>
          <w:sz w:val="24"/>
          <w:szCs w:val="24"/>
        </w:rPr>
        <w:t>se the following eigenvalues as input of our model.</w:t>
      </w:r>
    </w:p>
    <w:p w14:paraId="3FA0C4AE" w14:textId="77777777" w:rsidR="002463EF" w:rsidRDefault="00E8415B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Eigenvalues are </w:t>
      </w:r>
    </w:p>
    <w:p w14:paraId="15A62D0B" w14:textId="77777777" w:rsidR="00E8415B" w:rsidRPr="002463EF" w:rsidRDefault="00E8415B" w:rsidP="007F746B">
      <w:pPr>
        <w:pStyle w:val="a3"/>
        <w:numPr>
          <w:ilvl w:val="0"/>
          <w:numId w:val="3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 w:rsidRPr="002463EF">
        <w:rPr>
          <w:rFonts w:ascii="Arial Unicode MS" w:eastAsia="Arial Unicode MS" w:hAnsi="Arial Unicode MS" w:cs="Arial Unicode MS"/>
          <w:sz w:val="24"/>
          <w:szCs w:val="24"/>
        </w:rPr>
        <w:t>Maximum, Minimum, Mean, Median and Variance of:</w:t>
      </w:r>
    </w:p>
    <w:p w14:paraId="231AACB4" w14:textId="77777777" w:rsidR="001263C9" w:rsidRDefault="001263C9" w:rsidP="007F746B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 w:rsidRPr="001263C9">
        <w:rPr>
          <w:rFonts w:ascii="Arial Unicode MS" w:eastAsia="Arial Unicode MS" w:hAnsi="Arial Unicode MS" w:cs="Arial Unicode MS"/>
          <w:sz w:val="24"/>
          <w:szCs w:val="24"/>
        </w:rPr>
        <w:t>Short-term energy and differential signal</w:t>
      </w:r>
    </w:p>
    <w:p w14:paraId="51604796" w14:textId="77777777" w:rsidR="001263C9" w:rsidRPr="00162915" w:rsidRDefault="00162915" w:rsidP="007F746B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</w:t>
      </w:r>
      <w:r w:rsidR="00F82651">
        <w:rPr>
          <w:rFonts w:ascii="Arial Unicode MS" w:eastAsia="Arial Unicode MS" w:hAnsi="Arial Unicode MS" w:cs="Arial Unicode MS"/>
          <w:sz w:val="24"/>
          <w:szCs w:val="24"/>
        </w:rPr>
        <w:t>1</w:t>
      </w:r>
      <w:r w:rsidR="00F82651" w:rsidRPr="00F8265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st</w:t>
      </w:r>
      <w:r w:rsidR="00F82651">
        <w:rPr>
          <w:rFonts w:ascii="Arial Unicode MS" w:eastAsia="Arial Unicode MS" w:hAnsi="Arial Unicode MS" w:cs="Arial Unicode MS"/>
          <w:sz w:val="24"/>
          <w:szCs w:val="24"/>
        </w:rPr>
        <w:t>, 2</w:t>
      </w:r>
      <w:r w:rsidR="00F82651" w:rsidRPr="00F8265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nd</w:t>
      </w:r>
      <w:r w:rsidR="006F198D" w:rsidRPr="00162915">
        <w:rPr>
          <w:rFonts w:ascii="Arial Unicode MS" w:eastAsia="Arial Unicode MS" w:hAnsi="Arial Unicode MS" w:cs="Arial Unicode MS"/>
          <w:sz w:val="24"/>
          <w:szCs w:val="24"/>
        </w:rPr>
        <w:t xml:space="preserve"> order of </w:t>
      </w:r>
      <w:r w:rsidR="00E8415B">
        <w:rPr>
          <w:rFonts w:ascii="Arial Unicode MS" w:eastAsia="Arial Unicode MS" w:hAnsi="Arial Unicode MS" w:cs="Arial Unicode MS"/>
          <w:sz w:val="24"/>
          <w:szCs w:val="24"/>
        </w:rPr>
        <w:t xml:space="preserve">pitches’ </w:t>
      </w:r>
      <w:r w:rsidR="006F198D" w:rsidRPr="00162915">
        <w:rPr>
          <w:rFonts w:ascii="Arial Unicode MS" w:eastAsia="Arial Unicode MS" w:hAnsi="Arial Unicode MS" w:cs="Arial Unicode MS"/>
          <w:sz w:val="24"/>
          <w:szCs w:val="24"/>
        </w:rPr>
        <w:t>derivative</w:t>
      </w:r>
    </w:p>
    <w:p w14:paraId="75A7294B" w14:textId="77777777" w:rsidR="002463EF" w:rsidRPr="002463EF" w:rsidRDefault="00E8415B" w:rsidP="007F746B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Range of Pi</w:t>
      </w:r>
      <w:r>
        <w:rPr>
          <w:rFonts w:ascii="Arial Unicode MS" w:eastAsia="Arial Unicode MS" w:hAnsi="Arial Unicode MS" w:cs="Arial Unicode MS"/>
          <w:sz w:val="24"/>
          <w:szCs w:val="24"/>
        </w:rPr>
        <w:t>t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ch</w:t>
      </w:r>
    </w:p>
    <w:p w14:paraId="28E8205A" w14:textId="77777777" w:rsidR="001263C9" w:rsidRDefault="00F82651" w:rsidP="007F746B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Derivative of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1</w:t>
      </w:r>
      <w:r w:rsidRPr="00F8265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</w:rPr>
        <w:t>, 2</w:t>
      </w:r>
      <w:r w:rsidRPr="00F8265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nd</w:t>
      </w:r>
      <w:r>
        <w:rPr>
          <w:rFonts w:ascii="Arial Unicode MS" w:eastAsia="Arial Unicode MS" w:hAnsi="Arial Unicode MS" w:cs="Arial Unicode MS"/>
          <w:sz w:val="24"/>
          <w:szCs w:val="24"/>
        </w:rPr>
        <w:t>, 3</w:t>
      </w:r>
      <w:r w:rsidRPr="00F82651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rd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formants</w:t>
      </w:r>
    </w:p>
    <w:p w14:paraId="6C2DEB25" w14:textId="77777777" w:rsidR="002463EF" w:rsidRPr="002463EF" w:rsidRDefault="002463EF" w:rsidP="007F746B">
      <w:pPr>
        <w:pStyle w:val="a3"/>
        <w:numPr>
          <w:ilvl w:val="0"/>
          <w:numId w:val="3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 w:rsidRPr="002463EF">
        <w:rPr>
          <w:rFonts w:ascii="Arial Unicode MS" w:eastAsia="Arial Unicode MS" w:hAnsi="Arial Unicode MS" w:cs="Arial Unicode MS" w:hint="eastAsia"/>
          <w:sz w:val="24"/>
          <w:szCs w:val="24"/>
        </w:rPr>
        <w:t>Ratios</w:t>
      </w:r>
    </w:p>
    <w:p w14:paraId="38A2CB1A" w14:textId="77777777" w:rsidR="002463EF" w:rsidRPr="002463EF" w:rsidRDefault="002463EF" w:rsidP="007F746B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 w:rsidRPr="002463EF">
        <w:rPr>
          <w:rFonts w:ascii="Arial Unicode MS" w:eastAsia="Arial Unicode MS" w:hAnsi="Arial Unicode MS" w:cs="Arial Unicode MS" w:hint="eastAsia"/>
          <w:sz w:val="24"/>
          <w:szCs w:val="24"/>
        </w:rPr>
        <w:t>Harmonic noise ratio(</w:t>
      </w:r>
      <w:r w:rsidRPr="002463EF">
        <w:rPr>
          <w:rFonts w:ascii="Arial Unicode MS" w:eastAsia="Arial Unicode MS" w:hAnsi="Arial Unicode MS" w:cs="Arial Unicode MS"/>
          <w:sz w:val="24"/>
          <w:szCs w:val="24"/>
        </w:rPr>
        <w:t>HNR</w:t>
      </w:r>
      <w:r w:rsidRPr="002463EF">
        <w:rPr>
          <w:rFonts w:ascii="Arial Unicode MS" w:eastAsia="Arial Unicode MS" w:hAnsi="Arial Unicode MS" w:cs="Arial Unicode MS" w:hint="eastAsia"/>
          <w:sz w:val="24"/>
          <w:szCs w:val="24"/>
        </w:rPr>
        <w:t>)</w:t>
      </w:r>
    </w:p>
    <w:p w14:paraId="58566435" w14:textId="77777777" w:rsidR="00926D46" w:rsidRDefault="00926D46" w:rsidP="007F746B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</w:t>
      </w:r>
      <w:r w:rsidR="0027329C">
        <w:rPr>
          <w:rFonts w:ascii="Arial Unicode MS" w:eastAsia="Arial Unicode MS" w:hAnsi="Arial Unicode MS" w:cs="Arial Unicode MS"/>
          <w:sz w:val="24"/>
          <w:szCs w:val="24"/>
        </w:rPr>
        <w:t>ilence, speech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region numbers</w:t>
      </w:r>
      <w:r w:rsidR="0027329C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054F3533" w14:textId="77777777" w:rsidR="00926D46" w:rsidRDefault="00926D46" w:rsidP="007F746B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 w:rsidRPr="00926D46">
        <w:rPr>
          <w:rFonts w:ascii="Arial Unicode MS" w:eastAsia="Arial Unicode MS" w:hAnsi="Arial Unicode MS" w:cs="Arial Unicode MS"/>
          <w:sz w:val="24"/>
          <w:szCs w:val="24"/>
        </w:rPr>
        <w:t>Frames number</w:t>
      </w:r>
      <w:r w:rsidR="0027329C" w:rsidRPr="00926D4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926D46">
        <w:rPr>
          <w:rFonts w:ascii="Arial Unicode MS" w:eastAsia="Arial Unicode MS" w:hAnsi="Arial Unicode MS" w:cs="Arial Unicode MS"/>
          <w:sz w:val="24"/>
          <w:szCs w:val="24"/>
        </w:rPr>
        <w:t xml:space="preserve">of silence, speech. </w:t>
      </w:r>
    </w:p>
    <w:p w14:paraId="4AB8A73D" w14:textId="77777777" w:rsidR="0027329C" w:rsidRPr="00926D46" w:rsidRDefault="0027329C" w:rsidP="007F746B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 w:rsidRPr="00926D46">
        <w:rPr>
          <w:rFonts w:ascii="Arial Unicode MS" w:eastAsia="Arial Unicode MS" w:hAnsi="Arial Unicode MS" w:cs="Arial Unicode MS"/>
          <w:sz w:val="24"/>
          <w:szCs w:val="24"/>
        </w:rPr>
        <w:t>Spectral energy distribution</w:t>
      </w:r>
    </w:p>
    <w:p w14:paraId="28F4B477" w14:textId="77777777" w:rsidR="00023DC7" w:rsidRDefault="00023DC7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</w:p>
    <w:p w14:paraId="4EBC02E2" w14:textId="77777777" w:rsidR="00933954" w:rsidRPr="00023DC7" w:rsidRDefault="00933954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23DC7">
        <w:rPr>
          <w:rFonts w:ascii="Arial Unicode MS" w:eastAsia="Arial Unicode MS" w:hAnsi="Arial Unicode MS" w:cs="Arial Unicode MS"/>
          <w:b/>
          <w:sz w:val="24"/>
          <w:szCs w:val="24"/>
        </w:rPr>
        <w:t>Part III.</w:t>
      </w:r>
      <w:r w:rsidR="00023DC7">
        <w:rPr>
          <w:rFonts w:ascii="Arial Unicode MS" w:eastAsia="Arial Unicode MS" w:hAnsi="Arial Unicode MS" w:cs="Arial Unicode MS"/>
          <w:b/>
          <w:sz w:val="24"/>
          <w:szCs w:val="24"/>
        </w:rPr>
        <w:t xml:space="preserve"> Classification and Model Design </w:t>
      </w:r>
    </w:p>
    <w:p w14:paraId="1DC78726" w14:textId="77777777" w:rsidR="0033471F" w:rsidRDefault="003F3750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Recently there are some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popular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methods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that used in Emotion Recog</w:t>
      </w:r>
      <w:r w:rsidR="007E4CD4">
        <w:rPr>
          <w:rFonts w:ascii="Arial Unicode MS" w:eastAsia="Arial Unicode MS" w:hAnsi="Arial Unicode MS" w:cs="Arial Unicode MS"/>
          <w:sz w:val="24"/>
          <w:szCs w:val="24"/>
        </w:rPr>
        <w:t>nition:</w:t>
      </w:r>
    </w:p>
    <w:p w14:paraId="0A9877A1" w14:textId="77777777" w:rsidR="007E4CD4" w:rsidRDefault="007E4CD4" w:rsidP="007E4CD4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lastRenderedPageBreak/>
        <w:t>Decision tree</w:t>
      </w:r>
    </w:p>
    <w:p w14:paraId="1631FF28" w14:textId="77777777" w:rsidR="007E4CD4" w:rsidRDefault="007E4CD4" w:rsidP="007E4CD4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SVM</w:t>
      </w:r>
    </w:p>
    <w:p w14:paraId="171666B1" w14:textId="77777777" w:rsidR="00C2567E" w:rsidRDefault="007E4CD4" w:rsidP="007E4CD4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Random forest</w:t>
      </w:r>
    </w:p>
    <w:p w14:paraId="516E60E0" w14:textId="77777777" w:rsidR="007E4CD4" w:rsidRPr="00C2567E" w:rsidRDefault="00C2567E" w:rsidP="00C2567E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“</w:t>
      </w:r>
      <w:r w:rsidRPr="00C2567E">
        <w:rPr>
          <w:rFonts w:ascii="Arial Unicode MS" w:eastAsia="Arial Unicode MS" w:hAnsi="Arial Unicode MS" w:cs="Arial Unicode MS"/>
          <w:sz w:val="24"/>
          <w:szCs w:val="24"/>
        </w:rPr>
        <w:t>From the evaluations, it is concluded that the proposed DC based emotions recognition scheme achieves high accuracy with RF classifier at each stage.</w:t>
      </w:r>
      <w:r>
        <w:rPr>
          <w:rFonts w:ascii="Arial Unicode MS" w:eastAsia="Arial Unicode MS" w:hAnsi="Arial Unicode MS" w:cs="Arial Unicode MS"/>
          <w:sz w:val="24"/>
          <w:szCs w:val="24"/>
        </w:rPr>
        <w:t>”</w:t>
      </w:r>
      <w:r w:rsidRPr="00C2567E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C2567E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3</w:t>
      </w:r>
    </w:p>
    <w:p w14:paraId="128763A5" w14:textId="77777777" w:rsidR="00C85FB3" w:rsidRPr="00C85FB3" w:rsidRDefault="00C2567E" w:rsidP="00C85FB3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Also,</w:t>
      </w:r>
    </w:p>
    <w:p w14:paraId="6F06647D" w14:textId="77777777" w:rsidR="00E27C25" w:rsidRDefault="00E27C25" w:rsidP="00C2567E">
      <w:pPr>
        <w:pStyle w:val="a3"/>
        <w:numPr>
          <w:ilvl w:val="0"/>
          <w:numId w:val="2"/>
        </w:numPr>
        <w:kinsoku w:val="0"/>
        <w:autoSpaceDE w:val="0"/>
        <w:autoSpaceDN w:val="0"/>
        <w:ind w:firstLineChars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RNN</w:t>
      </w:r>
    </w:p>
    <w:p w14:paraId="634A0E69" w14:textId="77777777" w:rsidR="00C2567E" w:rsidRPr="00E27C25" w:rsidRDefault="00C2567E" w:rsidP="00E27C25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 w:rsidRPr="00E27C25">
        <w:rPr>
          <w:rFonts w:ascii="Arial Unicode MS" w:eastAsia="Arial Unicode MS" w:hAnsi="Arial Unicode MS" w:cs="Arial Unicode MS"/>
          <w:sz w:val="24"/>
          <w:szCs w:val="24"/>
        </w:rPr>
        <w:t>LSTM</w:t>
      </w:r>
      <w:r w:rsidR="00FD569A" w:rsidRPr="00E27C25">
        <w:rPr>
          <w:rFonts w:ascii="Arial Unicode MS" w:eastAsia="Arial Unicode MS" w:hAnsi="Arial Unicode MS" w:cs="Arial Unicode MS"/>
          <w:sz w:val="24"/>
          <w:szCs w:val="24"/>
        </w:rPr>
        <w:t xml:space="preserve">/ </w:t>
      </w:r>
      <w:r w:rsidRPr="00E27C25">
        <w:rPr>
          <w:rFonts w:ascii="Arial Unicode MS" w:eastAsia="Arial Unicode MS" w:hAnsi="Arial Unicode MS" w:cs="Arial Unicode MS"/>
          <w:sz w:val="24"/>
          <w:szCs w:val="24"/>
        </w:rPr>
        <w:t>BLSTM</w:t>
      </w:r>
      <w:r w:rsidR="00E06A8B" w:rsidRPr="00E27C25">
        <w:rPr>
          <w:rFonts w:ascii="Arial Unicode MS" w:eastAsia="Arial Unicode MS" w:hAnsi="Arial Unicode MS" w:cs="Arial Unicode MS"/>
          <w:sz w:val="24"/>
          <w:szCs w:val="24"/>
        </w:rPr>
        <w:t xml:space="preserve"> network (By one-label and CTC approach)</w:t>
      </w:r>
      <w:r w:rsidR="00E06A8B" w:rsidRPr="00E27C25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4</w:t>
      </w:r>
    </w:p>
    <w:p w14:paraId="2B17CDDA" w14:textId="77777777" w:rsidR="00023DC7" w:rsidRPr="00CF4D6E" w:rsidRDefault="00CF4D6E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The project will try to repeat the experiment result of those two papers’ model and make a comparison</w:t>
      </w:r>
      <w:r w:rsidR="00E27C25">
        <w:rPr>
          <w:rFonts w:ascii="Arial Unicode MS" w:eastAsia="Arial Unicode MS" w:hAnsi="Arial Unicode MS" w:cs="Arial Unicode MS"/>
          <w:sz w:val="24"/>
          <w:szCs w:val="24"/>
        </w:rPr>
        <w:t xml:space="preserve"> between Random Forest</w:t>
      </w:r>
      <w:r>
        <w:rPr>
          <w:rFonts w:ascii="Arial Unicode MS" w:eastAsia="Arial Unicode MS" w:hAnsi="Arial Unicode MS" w:cs="Arial Unicode MS"/>
          <w:sz w:val="24"/>
          <w:szCs w:val="24"/>
        </w:rPr>
        <w:t>(the optimal method and modified LSTM/BLSTM method</w:t>
      </w:r>
      <w:r w:rsidR="00E27C25">
        <w:rPr>
          <w:rFonts w:ascii="Arial Unicode MS" w:eastAsia="Arial Unicode MS" w:hAnsi="Arial Unicode MS" w:cs="Arial Unicode MS"/>
          <w:sz w:val="24"/>
          <w:szCs w:val="24"/>
        </w:rPr>
        <w:t>s</w:t>
      </w:r>
      <w:r>
        <w:rPr>
          <w:rFonts w:ascii="Arial Unicode MS" w:eastAsia="Arial Unicode MS" w:hAnsi="Arial Unicode MS" w:cs="Arial Unicode MS"/>
          <w:sz w:val="24"/>
          <w:szCs w:val="24"/>
        </w:rPr>
        <w:t>).</w:t>
      </w:r>
    </w:p>
    <w:p w14:paraId="4B40F9C3" w14:textId="77777777" w:rsidR="00023DC7" w:rsidRDefault="00023DC7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</w:p>
    <w:p w14:paraId="16BA9851" w14:textId="77777777" w:rsidR="00023DC7" w:rsidRDefault="00023DC7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</w:p>
    <w:p w14:paraId="0F72132D" w14:textId="77777777" w:rsidR="00023DC7" w:rsidRPr="00023DC7" w:rsidRDefault="00023DC7" w:rsidP="007F746B">
      <w:pPr>
        <w:kinsoku w:val="0"/>
        <w:autoSpaceDE w:val="0"/>
        <w:autoSpaceDN w:val="0"/>
        <w:rPr>
          <w:rFonts w:ascii="Arial Unicode MS" w:eastAsia="Arial Unicode MS" w:hAnsi="Arial Unicode MS" w:cs="Arial Unicode MS"/>
          <w:sz w:val="24"/>
          <w:szCs w:val="24"/>
        </w:rPr>
      </w:pPr>
    </w:p>
    <w:p w14:paraId="26565E38" w14:textId="77777777" w:rsidR="00B91A89" w:rsidRPr="00B91A89" w:rsidRDefault="00B91A89" w:rsidP="00B91A89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B91A89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References:</w:t>
      </w:r>
    </w:p>
    <w:p w14:paraId="5A695F03" w14:textId="77777777" w:rsidR="00B91A89" w:rsidRPr="00B91A89" w:rsidRDefault="00B91A89" w:rsidP="00D83F1A">
      <w:pPr>
        <w:pStyle w:val="a3"/>
        <w:widowControl/>
        <w:numPr>
          <w:ilvl w:val="0"/>
          <w:numId w:val="4"/>
        </w:numPr>
        <w:spacing w:before="330" w:after="300" w:line="480" w:lineRule="auto"/>
        <w:ind w:right="-225" w:firstLineChars="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B91A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Huang Cheng-wei, Zhao Yan, Jin Yun, Yu Yin-hua and Zhao Li. A Study on Feature Analysis and Recognition of Practical Speech Emotion. Journal of Electronics and Information Technology, China, 2008, 33(1), 112-116.</w:t>
      </w:r>
    </w:p>
    <w:p w14:paraId="176ED9AC" w14:textId="77777777" w:rsidR="00B91A89" w:rsidRPr="00B91A89" w:rsidRDefault="00B91A89" w:rsidP="00D83F1A">
      <w:pPr>
        <w:pStyle w:val="a3"/>
        <w:widowControl/>
        <w:numPr>
          <w:ilvl w:val="0"/>
          <w:numId w:val="4"/>
        </w:numPr>
        <w:spacing w:before="330" w:after="300" w:line="480" w:lineRule="auto"/>
        <w:ind w:right="-225" w:firstLineChars="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B91A8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Lin Yi-lin, Wei Gang. Speech Emotion Recognition Based on HMM and SVM. Proceeding of the Fourth International Conference on Machine Learning and Cybernetics , Guangzhou, China, 2005, August, 18-21.</w:t>
      </w:r>
    </w:p>
    <w:p w14:paraId="12A15E53" w14:textId="77777777" w:rsidR="00455E58" w:rsidRPr="00455E58" w:rsidRDefault="00455E58" w:rsidP="00455E58">
      <w:pPr>
        <w:pStyle w:val="a3"/>
        <w:widowControl/>
        <w:numPr>
          <w:ilvl w:val="0"/>
          <w:numId w:val="4"/>
        </w:numPr>
        <w:spacing w:before="330" w:after="300" w:line="480" w:lineRule="auto"/>
        <w:ind w:right="-225" w:firstLineChars="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455E58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lastRenderedPageBreak/>
        <w:t>Badshah, A. M., Ahmad, J., Lee, M. Y., &amp; Baik, S. W. (2016). Divide-and-Conquer based Ensemble to Spot Emotions in Speech using MFCC and Random Forest. </w:t>
      </w:r>
      <w:r w:rsidRPr="00455E58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</w:rPr>
        <w:t xml:space="preserve">Divide-and-Conquer based Ensemble to Spot Emotions in Speech </w:t>
      </w:r>
      <w:r w:rsidRPr="00D83F1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using</w:t>
      </w:r>
      <w:r w:rsidRPr="00455E58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</w:rPr>
        <w:t xml:space="preserve"> MFCC and Random Forest,</w:t>
      </w:r>
      <w:r w:rsidRPr="00455E58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4-5. Retrieved November 16, 2017, from https://arxiv.org/abs/1610.01382.</w:t>
      </w:r>
    </w:p>
    <w:p w14:paraId="13B3F59C" w14:textId="4211CA57" w:rsidR="00A81F5F" w:rsidRDefault="00D83F1A" w:rsidP="00A72FA9">
      <w:pPr>
        <w:pStyle w:val="a3"/>
        <w:widowControl/>
        <w:numPr>
          <w:ilvl w:val="0"/>
          <w:numId w:val="4"/>
        </w:numPr>
        <w:spacing w:before="330" w:after="300" w:line="480" w:lineRule="auto"/>
        <w:ind w:right="-225" w:firstLineChars="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D83F1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Chernykh, V., Sterling, G., &amp; Prihodko, P. (2017). Emotion Recognition From Speech With Recurrent Neural Networks. </w:t>
      </w:r>
      <w:r w:rsidRPr="00D83F1A">
        <w:rPr>
          <w:rFonts w:ascii="Times New Roman" w:eastAsia="宋体" w:hAnsi="Times New Roman" w:cs="Times New Roman"/>
          <w:i/>
          <w:iCs/>
          <w:color w:val="333333"/>
          <w:kern w:val="0"/>
          <w:sz w:val="24"/>
          <w:szCs w:val="24"/>
        </w:rPr>
        <w:t>Emotion Recognition From Speech With Recurrent Neural Networks</w:t>
      </w:r>
      <w:r w:rsidRPr="00D83F1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. Retrieved November 16, 2017, from </w:t>
      </w:r>
      <w:hyperlink r:id="rId13" w:history="1">
        <w:r w:rsidR="00A72FA9" w:rsidRPr="00EB5945">
          <w:rPr>
            <w:rStyle w:val="a9"/>
            <w:rFonts w:ascii="Times New Roman" w:eastAsia="宋体" w:hAnsi="Times New Roman" w:cs="Times New Roman"/>
            <w:kern w:val="0"/>
            <w:sz w:val="24"/>
            <w:szCs w:val="24"/>
          </w:rPr>
          <w:t>https://arxiv.org/abs/1701.08071</w:t>
        </w:r>
      </w:hyperlink>
      <w:r w:rsidRPr="00D83F1A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</w:t>
      </w:r>
    </w:p>
    <w:p w14:paraId="562FAFB8" w14:textId="77777777" w:rsidR="00F7417F" w:rsidRPr="00F7417F" w:rsidRDefault="00F7417F" w:rsidP="00F7417F">
      <w:pPr>
        <w:pStyle w:val="a3"/>
        <w:widowControl/>
        <w:numPr>
          <w:ilvl w:val="0"/>
          <w:numId w:val="4"/>
        </w:numPr>
        <w:spacing w:before="330" w:after="300" w:line="480" w:lineRule="auto"/>
        <w:ind w:right="-225" w:firstLineChars="0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F7417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The Interactive Emotional Dyadic Motion Capture (IEMOCAP) Database [Advertisement]. (2004). Retrieved December 10, 2017, from http://sail.usc.edu/iemocap/</w:t>
      </w:r>
    </w:p>
    <w:p w14:paraId="470EB967" w14:textId="77777777" w:rsidR="00A72FA9" w:rsidRPr="00A72FA9" w:rsidRDefault="00A72FA9" w:rsidP="00F7417F">
      <w:pPr>
        <w:pStyle w:val="a3"/>
        <w:widowControl/>
        <w:spacing w:before="330" w:after="300" w:line="480" w:lineRule="auto"/>
        <w:ind w:left="720" w:right="-225" w:firstLineChars="0" w:firstLine="0"/>
        <w:jc w:val="left"/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</w:pPr>
      <w:bookmarkStart w:id="0" w:name="_GoBack"/>
      <w:bookmarkEnd w:id="0"/>
    </w:p>
    <w:sectPr w:rsidR="00A72FA9" w:rsidRPr="00A72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CC192" w14:textId="77777777" w:rsidR="00FD06FE" w:rsidRDefault="00FD06FE" w:rsidP="00DF5A2B">
      <w:r>
        <w:separator/>
      </w:r>
    </w:p>
  </w:endnote>
  <w:endnote w:type="continuationSeparator" w:id="0">
    <w:p w14:paraId="32BBCAC0" w14:textId="77777777" w:rsidR="00FD06FE" w:rsidRDefault="00FD06FE" w:rsidP="00DF5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86D3F" w14:textId="77777777" w:rsidR="00FD06FE" w:rsidRDefault="00FD06FE" w:rsidP="00DF5A2B">
      <w:r>
        <w:separator/>
      </w:r>
    </w:p>
  </w:footnote>
  <w:footnote w:type="continuationSeparator" w:id="0">
    <w:p w14:paraId="59D19317" w14:textId="77777777" w:rsidR="00FD06FE" w:rsidRDefault="00FD06FE" w:rsidP="00DF5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16F0"/>
    <w:multiLevelType w:val="multilevel"/>
    <w:tmpl w:val="6C6C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10F3D"/>
    <w:multiLevelType w:val="hybridMultilevel"/>
    <w:tmpl w:val="39CA5092"/>
    <w:lvl w:ilvl="0" w:tplc="BDD05108">
      <w:numFmt w:val="bullet"/>
      <w:lvlText w:val=""/>
      <w:lvlJc w:val="left"/>
      <w:pPr>
        <w:ind w:left="36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8C397E"/>
    <w:multiLevelType w:val="hybridMultilevel"/>
    <w:tmpl w:val="099ADB16"/>
    <w:lvl w:ilvl="0" w:tplc="7DF20F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B02340"/>
    <w:multiLevelType w:val="hybridMultilevel"/>
    <w:tmpl w:val="61A2DC90"/>
    <w:lvl w:ilvl="0" w:tplc="FF5E63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02"/>
    <w:rsid w:val="00017E9F"/>
    <w:rsid w:val="00023DC7"/>
    <w:rsid w:val="00054974"/>
    <w:rsid w:val="00055B41"/>
    <w:rsid w:val="0007015A"/>
    <w:rsid w:val="00087027"/>
    <w:rsid w:val="000B3281"/>
    <w:rsid w:val="000E792B"/>
    <w:rsid w:val="000F3993"/>
    <w:rsid w:val="000F5F6E"/>
    <w:rsid w:val="001263C9"/>
    <w:rsid w:val="00130297"/>
    <w:rsid w:val="00162915"/>
    <w:rsid w:val="0021642B"/>
    <w:rsid w:val="0024507C"/>
    <w:rsid w:val="002463EF"/>
    <w:rsid w:val="002638A1"/>
    <w:rsid w:val="0027329C"/>
    <w:rsid w:val="00282043"/>
    <w:rsid w:val="002C1D17"/>
    <w:rsid w:val="002E7E33"/>
    <w:rsid w:val="0033471F"/>
    <w:rsid w:val="003724DF"/>
    <w:rsid w:val="003F16ED"/>
    <w:rsid w:val="003F3750"/>
    <w:rsid w:val="003F3CB8"/>
    <w:rsid w:val="00423D7A"/>
    <w:rsid w:val="00455E58"/>
    <w:rsid w:val="004D5BA4"/>
    <w:rsid w:val="004E2B77"/>
    <w:rsid w:val="00517FAA"/>
    <w:rsid w:val="005F4655"/>
    <w:rsid w:val="00621DA2"/>
    <w:rsid w:val="00635C41"/>
    <w:rsid w:val="006440E2"/>
    <w:rsid w:val="00656E82"/>
    <w:rsid w:val="006E2F2E"/>
    <w:rsid w:val="006F198D"/>
    <w:rsid w:val="007026DF"/>
    <w:rsid w:val="007442B2"/>
    <w:rsid w:val="00766C3F"/>
    <w:rsid w:val="007C3E37"/>
    <w:rsid w:val="007C503B"/>
    <w:rsid w:val="007E4CD4"/>
    <w:rsid w:val="007F746B"/>
    <w:rsid w:val="00825C12"/>
    <w:rsid w:val="00834802"/>
    <w:rsid w:val="0085653A"/>
    <w:rsid w:val="00873E57"/>
    <w:rsid w:val="00886D66"/>
    <w:rsid w:val="008E0F60"/>
    <w:rsid w:val="00926D46"/>
    <w:rsid w:val="00933954"/>
    <w:rsid w:val="00940FE2"/>
    <w:rsid w:val="0098406E"/>
    <w:rsid w:val="0099649B"/>
    <w:rsid w:val="00A02004"/>
    <w:rsid w:val="00A230AC"/>
    <w:rsid w:val="00A72FA9"/>
    <w:rsid w:val="00A81F5F"/>
    <w:rsid w:val="00AA43DF"/>
    <w:rsid w:val="00B14719"/>
    <w:rsid w:val="00B91A89"/>
    <w:rsid w:val="00BB401E"/>
    <w:rsid w:val="00C24292"/>
    <w:rsid w:val="00C2567E"/>
    <w:rsid w:val="00C4171F"/>
    <w:rsid w:val="00C85FB3"/>
    <w:rsid w:val="00CB3328"/>
    <w:rsid w:val="00CE599E"/>
    <w:rsid w:val="00CF4D6E"/>
    <w:rsid w:val="00D30BB5"/>
    <w:rsid w:val="00D6271B"/>
    <w:rsid w:val="00D83F1A"/>
    <w:rsid w:val="00DB7A4D"/>
    <w:rsid w:val="00DE780E"/>
    <w:rsid w:val="00DF5A2B"/>
    <w:rsid w:val="00E06A8B"/>
    <w:rsid w:val="00E0789A"/>
    <w:rsid w:val="00E27C25"/>
    <w:rsid w:val="00E57552"/>
    <w:rsid w:val="00E8415B"/>
    <w:rsid w:val="00EA4C77"/>
    <w:rsid w:val="00ED2328"/>
    <w:rsid w:val="00EF2C49"/>
    <w:rsid w:val="00F23AE5"/>
    <w:rsid w:val="00F7417F"/>
    <w:rsid w:val="00F82651"/>
    <w:rsid w:val="00FA2128"/>
    <w:rsid w:val="00FB2E3B"/>
    <w:rsid w:val="00FD06FE"/>
    <w:rsid w:val="00FD46E5"/>
    <w:rsid w:val="00FD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E08B6"/>
  <w15:chartTrackingRefBased/>
  <w15:docId w15:val="{FF11F6A3-5263-490F-9D8B-E10F39A3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CB8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B91A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F5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5A2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5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5A2B"/>
    <w:rPr>
      <w:sz w:val="18"/>
      <w:szCs w:val="18"/>
    </w:rPr>
  </w:style>
  <w:style w:type="character" w:styleId="a9">
    <w:name w:val="Hyperlink"/>
    <w:basedOn w:val="a0"/>
    <w:uiPriority w:val="99"/>
    <w:unhideWhenUsed/>
    <w:rsid w:val="00A72FA9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rsid w:val="00A72F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93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3038">
              <w:marLeft w:val="300"/>
              <w:marRight w:val="0"/>
              <w:marTop w:val="3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92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388">
              <w:marLeft w:val="300"/>
              <w:marRight w:val="0"/>
              <w:marTop w:val="3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28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6877">
              <w:marLeft w:val="300"/>
              <w:marRight w:val="0"/>
              <w:marTop w:val="3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xiv.org/abs/1701.0807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803AA-0F02-45AD-9121-F7B58B3CC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Tian</dc:creator>
  <cp:keywords/>
  <dc:description/>
  <cp:lastModifiedBy>Yuan Tian</cp:lastModifiedBy>
  <cp:revision>49</cp:revision>
  <dcterms:created xsi:type="dcterms:W3CDTF">2017-11-15T21:04:00Z</dcterms:created>
  <dcterms:modified xsi:type="dcterms:W3CDTF">2017-12-11T02:52:00Z</dcterms:modified>
</cp:coreProperties>
</file>