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0C6A" w14:textId="77777777" w:rsidR="00741DD1" w:rsidRPr="00B04DF8" w:rsidRDefault="00741DD1" w:rsidP="00B04DF8">
      <w:pPr>
        <w:spacing w:line="480" w:lineRule="auto"/>
        <w:rPr>
          <w:rFonts w:ascii="Arial" w:hAnsi="Arial" w:cs="Arial"/>
          <w:sz w:val="24"/>
          <w:szCs w:val="24"/>
        </w:rPr>
      </w:pPr>
    </w:p>
    <w:p w14:paraId="2B0B1FD7" w14:textId="77777777" w:rsidR="00741DD1" w:rsidRPr="00B04DF8" w:rsidRDefault="00741DD1" w:rsidP="00B04DF8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B04DF8">
        <w:rPr>
          <w:rFonts w:ascii="Arial" w:hAnsi="Arial" w:cs="Arial"/>
          <w:b/>
          <w:sz w:val="24"/>
          <w:szCs w:val="24"/>
        </w:rPr>
        <w:t>BAB lll</w:t>
      </w:r>
    </w:p>
    <w:p w14:paraId="64D15312" w14:textId="77777777" w:rsidR="00741DD1" w:rsidRPr="00B04DF8" w:rsidRDefault="00741DD1" w:rsidP="00515243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B04DF8">
        <w:rPr>
          <w:rFonts w:ascii="Arial" w:hAnsi="Arial" w:cs="Arial"/>
          <w:b/>
          <w:sz w:val="24"/>
          <w:szCs w:val="24"/>
        </w:rPr>
        <w:t xml:space="preserve">METODE PENELITIAN </w:t>
      </w:r>
    </w:p>
    <w:p w14:paraId="4D6CBCD2" w14:textId="77777777" w:rsidR="00741DD1" w:rsidRPr="00B04DF8" w:rsidRDefault="00741DD1" w:rsidP="0051524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B04DF8">
        <w:rPr>
          <w:rFonts w:ascii="Arial" w:hAnsi="Arial" w:cs="Arial"/>
          <w:b/>
          <w:sz w:val="24"/>
          <w:szCs w:val="24"/>
        </w:rPr>
        <w:t>3. 1 Metode Penelitian</w:t>
      </w:r>
    </w:p>
    <w:p w14:paraId="5F94919D" w14:textId="77777777" w:rsidR="00691172" w:rsidRPr="00B04DF8" w:rsidRDefault="00691172" w:rsidP="0051524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t>Metode yang digunakandalampengembangansisteminiadalahmetode prototype, metodepenelitianiniditerapkanuntukpenjabaransuatusistem yang struktur dan memilikibeberapa proses yang harusdilaluidalampembuatannya. Ini termasukdesainperangkatkeras dan perangkatlunak, dalamsisteminimenggunakan sensor inframerahsebagaialatpendeteksibarang dan menampilkaninformasi di lcd.</w:t>
      </w:r>
    </w:p>
    <w:p w14:paraId="61A31F41" w14:textId="77777777" w:rsidR="00691172" w:rsidRPr="00B04DF8" w:rsidRDefault="00000000" w:rsidP="00B04DF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1533693D">
          <v:rect id="_x0000_s1026" style="position:absolute;left:0;text-align:left;margin-left:112.5pt;margin-top:3.95pt;width:164.25pt;height:28.5pt;z-index:251658240">
            <v:textbox>
              <w:txbxContent>
                <w:p w14:paraId="473D8F0A" w14:textId="77777777" w:rsidR="00691172" w:rsidRDefault="00725620">
                  <w:r>
                    <w:t xml:space="preserve">    </w:t>
                  </w:r>
                  <w:r w:rsidR="00522D1E">
                    <w:t xml:space="preserve">   </w:t>
                  </w:r>
                  <w:r>
                    <w:t xml:space="preserve">     </w:t>
                  </w:r>
                  <w:r w:rsidR="00691172">
                    <w:t>Pengumpulan</w:t>
                  </w:r>
                  <w:r>
                    <w:t xml:space="preserve"> Data 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 w14:anchorId="70590F5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8.95pt;margin-top:32.45pt;width:.05pt;height:42.75pt;z-index:251659264" o:connectortype="straight">
            <v:stroke endarrow="block"/>
          </v:shape>
        </w:pict>
      </w:r>
    </w:p>
    <w:p w14:paraId="49F2FE0B" w14:textId="77777777" w:rsidR="00691172" w:rsidRPr="00B04DF8" w:rsidRDefault="00000000" w:rsidP="00B04DF8">
      <w:pPr>
        <w:spacing w:line="480" w:lineRule="auto"/>
        <w:ind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3AF6A8F">
          <v:shape id="_x0000_s1039" type="#_x0000_t32" style="position:absolute;left:0;text-align:left;margin-left:396pt;margin-top:52.35pt;width:0;height:113.25pt;flip:y;z-index:251666432" o:connectortype="straight"/>
        </w:pict>
      </w:r>
      <w:r>
        <w:rPr>
          <w:rFonts w:ascii="Arial" w:hAnsi="Arial" w:cs="Arial"/>
          <w:noProof/>
          <w:sz w:val="24"/>
          <w:szCs w:val="24"/>
        </w:rPr>
        <w:pict w14:anchorId="1B97A886">
          <v:shape id="_x0000_s1040" type="#_x0000_t32" style="position:absolute;left:0;text-align:left;margin-left:276.75pt;margin-top:52.35pt;width:119.25pt;height:.05pt;flip:x;z-index:25166745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2428D57A">
          <v:rect id="_x0000_s1038" style="position:absolute;left:0;text-align:left;margin-left:318.75pt;margin-top:165.6pt;width:147pt;height:29.25pt;z-index:251665408">
            <v:textbox>
              <w:txbxContent>
                <w:p w14:paraId="22319E1E" w14:textId="77777777" w:rsidR="00691172" w:rsidRDefault="00522D1E">
                  <w:r>
                    <w:t xml:space="preserve">       </w:t>
                  </w:r>
                  <w:r w:rsidR="00691172">
                    <w:t>Evaluasi  dan Perbaikan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 w14:anchorId="4D927705">
          <v:shape id="_x0000_s1037" type="#_x0000_t32" style="position:absolute;left:0;text-align:left;margin-left:189pt;margin-top:179.1pt;width:129.75pt;height:0;z-index:25166438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06ECE285">
          <v:shape id="_x0000_s1036" type="#_x0000_t32" style="position:absolute;left:0;text-align:left;margin-left:188.95pt;margin-top:140.85pt;width:0;height:38.25pt;z-index:251663360" o:connectortype="straight"/>
        </w:pict>
      </w:r>
      <w:r>
        <w:rPr>
          <w:rFonts w:ascii="Arial" w:hAnsi="Arial" w:cs="Arial"/>
          <w:noProof/>
          <w:sz w:val="24"/>
          <w:szCs w:val="24"/>
        </w:rPr>
        <w:pict w14:anchorId="48BACAC7">
          <v:shape id="_x0000_s1030" type="#_x0000_t32" style="position:absolute;left:0;text-align:left;margin-left:189pt;margin-top:68.85pt;width:0;height:45pt;z-index:251661312" o:connectortype="straight">
            <v:stroke endarrow="block"/>
          </v:shape>
        </w:pict>
      </w:r>
    </w:p>
    <w:p w14:paraId="0A08C863" w14:textId="77777777" w:rsidR="00691172" w:rsidRPr="00B04DF8" w:rsidRDefault="00000000" w:rsidP="00B04DF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4102128E">
          <v:rect id="_x0000_s1028" style="position:absolute;left:0;text-align:left;margin-left:112.5pt;margin-top:4pt;width:164.25pt;height:29.25pt;z-index:251660288">
            <v:textbox>
              <w:txbxContent>
                <w:p w14:paraId="5A7E2B41" w14:textId="77777777" w:rsidR="00691172" w:rsidRDefault="00691172">
                  <w:r>
                    <w:t xml:space="preserve">                 Proses  Desain </w:t>
                  </w:r>
                </w:p>
              </w:txbxContent>
            </v:textbox>
          </v:rect>
        </w:pict>
      </w:r>
    </w:p>
    <w:p w14:paraId="0DFC3005" w14:textId="77777777" w:rsidR="00691172" w:rsidRPr="00B04DF8" w:rsidRDefault="00691172" w:rsidP="00B04DF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1ECAF02F" w14:textId="77777777" w:rsidR="00691172" w:rsidRPr="00B04DF8" w:rsidRDefault="00000000" w:rsidP="00B04DF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78E9866">
          <v:rect id="_x0000_s1031" style="position:absolute;left:0;text-align:left;margin-left:112.5pt;margin-top:7.05pt;width:164.25pt;height:27pt;z-index:251662336">
            <v:textbox>
              <w:txbxContent>
                <w:p w14:paraId="140D5781" w14:textId="77777777" w:rsidR="00691172" w:rsidRDefault="00026A65">
                  <w:r>
                    <w:t xml:space="preserve">        </w:t>
                  </w:r>
                  <w:r w:rsidR="00691172">
                    <w:t>Membangun Prototype</w:t>
                  </w:r>
                </w:p>
              </w:txbxContent>
            </v:textbox>
          </v:rect>
        </w:pict>
      </w:r>
    </w:p>
    <w:p w14:paraId="6A6CEFAC" w14:textId="77777777" w:rsidR="00691172" w:rsidRPr="00B04DF8" w:rsidRDefault="00691172" w:rsidP="00B04DF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03386F4" w14:textId="77777777" w:rsidR="00691172" w:rsidRPr="00B04DF8" w:rsidRDefault="00691172" w:rsidP="00C03D5F">
      <w:pPr>
        <w:tabs>
          <w:tab w:val="left" w:pos="3885"/>
        </w:tabs>
        <w:spacing w:line="480" w:lineRule="auto"/>
        <w:rPr>
          <w:rFonts w:ascii="Arial" w:hAnsi="Arial" w:cs="Arial"/>
          <w:sz w:val="24"/>
          <w:szCs w:val="24"/>
        </w:rPr>
      </w:pPr>
    </w:p>
    <w:p w14:paraId="03CD26F2" w14:textId="77777777" w:rsidR="00FB480D" w:rsidRDefault="00FB480D" w:rsidP="00B04DF8">
      <w:pPr>
        <w:tabs>
          <w:tab w:val="left" w:pos="3885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05BBF65" w14:textId="77777777" w:rsidR="00691172" w:rsidRPr="00B04DF8" w:rsidRDefault="00691172" w:rsidP="00652D69">
      <w:pPr>
        <w:tabs>
          <w:tab w:val="left" w:pos="3885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t>Gambar 3.1 langkah</w:t>
      </w:r>
      <w:r w:rsidR="00652D69">
        <w:rPr>
          <w:rFonts w:ascii="Arial" w:hAnsi="Arial" w:cs="Arial"/>
          <w:sz w:val="24"/>
          <w:szCs w:val="24"/>
        </w:rPr>
        <w:t xml:space="preserve"> </w:t>
      </w:r>
      <w:r w:rsidRPr="00B04DF8">
        <w:rPr>
          <w:rFonts w:ascii="Arial" w:hAnsi="Arial" w:cs="Arial"/>
          <w:sz w:val="24"/>
          <w:szCs w:val="24"/>
        </w:rPr>
        <w:t>metode prototype</w:t>
      </w:r>
    </w:p>
    <w:p w14:paraId="0ACA695A" w14:textId="77777777" w:rsidR="00691172" w:rsidRPr="00B04DF8" w:rsidRDefault="00691172" w:rsidP="00B04DF8">
      <w:pPr>
        <w:spacing w:line="480" w:lineRule="auto"/>
        <w:rPr>
          <w:rFonts w:ascii="Arial" w:hAnsi="Arial" w:cs="Arial"/>
          <w:sz w:val="24"/>
          <w:szCs w:val="24"/>
        </w:rPr>
      </w:pPr>
    </w:p>
    <w:p w14:paraId="1238454A" w14:textId="77777777" w:rsidR="00691172" w:rsidRPr="00B04DF8" w:rsidRDefault="00691172" w:rsidP="00515243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lastRenderedPageBreak/>
        <w:t xml:space="preserve">               Metode prototype merupakan salah satumetodepengembanganperangkatlunak  yang bertujuanuntukmembangunsebuahsistemdenganmembuat prototype (model awal) terlebihdahulusebelummengembangkansistemsecarakeseluruhan. Pendekataninimemungkinkan para pengembanguntukmemahamikebutuhanpenggunasecaralebihbaik dan mengindentifikasimasalah yang mungkinmunculsejakawalpengembanga. Berikutadalahlangkah-langkahumumdalammetode prototype: </w:t>
      </w:r>
    </w:p>
    <w:p w14:paraId="13C6E614" w14:textId="77777777" w:rsidR="00691172" w:rsidRPr="00663F11" w:rsidRDefault="0056720C" w:rsidP="00663F1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Identifikasi Data </w:t>
      </w:r>
      <w:r w:rsidR="00691172" w:rsidRPr="00663F11">
        <w:rPr>
          <w:rFonts w:ascii="Arial" w:hAnsi="Arial" w:cs="Arial"/>
          <w:sz w:val="24"/>
          <w:szCs w:val="24"/>
        </w:rPr>
        <w:t>(pengumpulan Data)</w:t>
      </w:r>
    </w:p>
    <w:p w14:paraId="50753799" w14:textId="77777777" w:rsidR="00691172" w:rsidRPr="00B04DF8" w:rsidRDefault="00691172" w:rsidP="00515243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t xml:space="preserve">          Tahap pertamaadalahmengidentifikasikebutuhanpengguna dan pemangkukepentingan (stakeholders). Tim  pengembangharusbekerjasamadengandenganklienataupenggunauntukmemahamimasalah yang ingindipecahkan dan fitur-fitur yang diharapkandarisistem.</w:t>
      </w:r>
    </w:p>
    <w:p w14:paraId="3BE2DA79" w14:textId="77777777" w:rsidR="00691172" w:rsidRPr="00663F11" w:rsidRDefault="00691172" w:rsidP="00663F1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63F11">
        <w:rPr>
          <w:rFonts w:ascii="Arial" w:hAnsi="Arial" w:cs="Arial"/>
          <w:sz w:val="24"/>
          <w:szCs w:val="24"/>
        </w:rPr>
        <w:t>Desain Prototype  (Proses Desain)</w:t>
      </w:r>
    </w:p>
    <w:p w14:paraId="08E43165" w14:textId="77777777" w:rsidR="00691172" w:rsidRPr="00B04DF8" w:rsidRDefault="00691172" w:rsidP="00515243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t>Berdasarkanhasilidentifikasikebutuhan, timpengembangmerancang prototype. Prototype inidapatberupa mock-up wireframe, atau model fungsionalawal yang mencakupsebagianfitur dan antarmukapengguna. Tujuannyaadalahuntukmemberikangambarankasartentangbagimanasistemakanberfungsi dan terlihat.</w:t>
      </w:r>
    </w:p>
    <w:p w14:paraId="3547B693" w14:textId="77777777" w:rsidR="00691172" w:rsidRPr="00663F11" w:rsidRDefault="00691172" w:rsidP="00663F1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63F11">
        <w:rPr>
          <w:rFonts w:ascii="Arial" w:hAnsi="Arial" w:cs="Arial"/>
          <w:sz w:val="24"/>
          <w:szCs w:val="24"/>
        </w:rPr>
        <w:t>Pengembangan</w:t>
      </w:r>
      <w:r w:rsidR="00F95C62" w:rsidRPr="00663F11">
        <w:rPr>
          <w:rFonts w:ascii="Arial" w:hAnsi="Arial" w:cs="Arial"/>
          <w:sz w:val="24"/>
          <w:szCs w:val="24"/>
        </w:rPr>
        <w:t xml:space="preserve"> prototype (Membangun Prototype)</w:t>
      </w:r>
    </w:p>
    <w:p w14:paraId="1B33F8CD" w14:textId="77777777" w:rsidR="00FB480D" w:rsidRDefault="00FB480D" w:rsidP="00515243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3DC8A52" w14:textId="77777777" w:rsidR="00FB480D" w:rsidRDefault="00FB480D" w:rsidP="00515243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EB327F5" w14:textId="77777777" w:rsidR="00FB480D" w:rsidRDefault="00FB480D" w:rsidP="00515243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A10B660" w14:textId="77777777" w:rsidR="00515243" w:rsidRPr="00FB480D" w:rsidRDefault="00F95C62" w:rsidP="00FB480D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lastRenderedPageBreak/>
        <w:t xml:space="preserve">Mengembangkan prototype berdasarkandesain yang  </w:t>
      </w:r>
      <w:r w:rsidR="00304249" w:rsidRPr="00B04DF8">
        <w:rPr>
          <w:rFonts w:ascii="Arial" w:hAnsi="Arial" w:cs="Arial"/>
          <w:sz w:val="24"/>
          <w:szCs w:val="24"/>
        </w:rPr>
        <w:t>telahdibuat. Disinifokusutamaadalahmenciptakansebua</w:t>
      </w:r>
      <w:r w:rsidR="00FB480D">
        <w:rPr>
          <w:rFonts w:ascii="Arial" w:hAnsi="Arial" w:cs="Arial"/>
          <w:sz w:val="24"/>
          <w:szCs w:val="24"/>
        </w:rPr>
        <w:t>h model yang dapatdengancepat</w:t>
      </w:r>
    </w:p>
    <w:p w14:paraId="5E314894" w14:textId="77777777" w:rsidR="00F95C62" w:rsidRPr="00B04DF8" w:rsidRDefault="00304249" w:rsidP="00515243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t>menunjukansejumlahfitupentingataualurkerjadasardarisistem yang akandibuat.</w:t>
      </w:r>
    </w:p>
    <w:p w14:paraId="23BA4F74" w14:textId="77777777" w:rsidR="00304249" w:rsidRPr="00B04DF8" w:rsidRDefault="00304249" w:rsidP="00663F11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t>Evaluasi dan Pengujian</w:t>
      </w:r>
    </w:p>
    <w:p w14:paraId="3D86C804" w14:textId="77777777" w:rsidR="00304249" w:rsidRPr="00B04DF8" w:rsidRDefault="00304249" w:rsidP="00515243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t>Setelah prototype dikembangkan, langkahselanjutnyaadalahmenguji dan mengevaluasi prototype tersebut. Tim pengembang dan pemangkukepentinganakanmelakukan uji cobaterhadap prototype untukmemastikansesauidengankebutuhan dan ekspektasi.</w:t>
      </w:r>
    </w:p>
    <w:p w14:paraId="76B4281A" w14:textId="77777777" w:rsidR="00142F94" w:rsidRPr="00B04DF8" w:rsidRDefault="00142F94" w:rsidP="00515243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87367CD" w14:textId="77777777" w:rsidR="006C63CA" w:rsidRDefault="00142F94" w:rsidP="00D44F8B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t>Denganpendekatanini, penelitianprptotypememungkinkanpenelitiuntukmengujikonsepbaru, mengidentifikasimasalahpotensial, dan manghasilkansolusi yang inovatifdalampengembangansistempenghitungb</w:t>
      </w:r>
      <w:r w:rsidR="00D44F8B">
        <w:rPr>
          <w:rFonts w:ascii="Arial" w:hAnsi="Arial" w:cs="Arial"/>
          <w:sz w:val="24"/>
          <w:szCs w:val="24"/>
        </w:rPr>
        <w:t>arang yang lebihbaik dan cepat</w:t>
      </w:r>
    </w:p>
    <w:p w14:paraId="7E621523" w14:textId="77777777" w:rsidR="00D44F8B" w:rsidRDefault="00D44F8B" w:rsidP="006C63C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3D1CEB0" w14:textId="77777777" w:rsidR="00D44F8B" w:rsidRDefault="00D44F8B" w:rsidP="006C63C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2F2E9DC" w14:textId="77777777" w:rsidR="00D44F8B" w:rsidRDefault="00D44F8B" w:rsidP="006C63C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C029867" w14:textId="77777777" w:rsidR="00D44F8B" w:rsidRDefault="00D44F8B" w:rsidP="006C63C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A9D8E72" w14:textId="77777777" w:rsidR="00D44F8B" w:rsidRDefault="00D44F8B" w:rsidP="006C63C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96E7BF6" w14:textId="77777777" w:rsidR="00D44F8B" w:rsidRDefault="00D44F8B" w:rsidP="006C63C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E967053" w14:textId="77777777" w:rsidR="00D44F8B" w:rsidRDefault="00D44F8B" w:rsidP="006C63C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C5FDF77" w14:textId="77777777" w:rsidR="00142F94" w:rsidRPr="00B04DF8" w:rsidRDefault="00D44F8B" w:rsidP="006C63C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3. 2</w:t>
      </w:r>
      <w:r w:rsidR="00142F94" w:rsidRPr="00B04DF8">
        <w:rPr>
          <w:rFonts w:ascii="Arial" w:hAnsi="Arial" w:cs="Arial"/>
          <w:b/>
          <w:sz w:val="24"/>
          <w:szCs w:val="24"/>
        </w:rPr>
        <w:t xml:space="preserve"> Tahap Penelitian</w:t>
      </w:r>
    </w:p>
    <w:p w14:paraId="650CC4BA" w14:textId="77777777" w:rsidR="00142F94" w:rsidRDefault="003027A6" w:rsidP="006C63C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lastRenderedPageBreak/>
        <w:t xml:space="preserve"> Pada penelitianiniadabeberapatahap yang dilakukanyaitu, studiliteratur, perencanaandesain, membangunsistem, pengujianfungsioanl, dan dokumentasi. Tahapaninidisajikan pada</w:t>
      </w:r>
      <w:r w:rsidR="00575C00" w:rsidRPr="00B04DF8">
        <w:rPr>
          <w:rFonts w:ascii="Arial" w:hAnsi="Arial" w:cs="Arial"/>
          <w:sz w:val="24"/>
          <w:szCs w:val="24"/>
        </w:rPr>
        <w:t>gambardibawahini.</w:t>
      </w:r>
    </w:p>
    <w:p w14:paraId="35E3EE02" w14:textId="77777777" w:rsidR="00D44F8B" w:rsidRDefault="00D44F8B" w:rsidP="006C63C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42EA5C9" w14:textId="77777777" w:rsidR="00D44F8B" w:rsidRPr="00B04DF8" w:rsidRDefault="00000000" w:rsidP="006C63C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479271F">
          <v:oval id="_x0000_s1047" style="position:absolute;left:0;text-align:left;margin-left:170.25pt;margin-top:2pt;width:75.75pt;height:37.5pt;z-index:251668480">
            <v:textbox>
              <w:txbxContent>
                <w:p w14:paraId="3BBD22F2" w14:textId="77777777" w:rsidR="00527F94" w:rsidRPr="00F47B37" w:rsidRDefault="00527F94" w:rsidP="00F47B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B37">
                    <w:rPr>
                      <w:rFonts w:ascii="Arial" w:hAnsi="Arial" w:cs="Arial"/>
                      <w:sz w:val="24"/>
                      <w:szCs w:val="24"/>
                    </w:rPr>
                    <w:t>Mulai</w:t>
                  </w:r>
                </w:p>
              </w:txbxContent>
            </v:textbox>
          </v:oval>
        </w:pict>
      </w:r>
    </w:p>
    <w:p w14:paraId="0C9AC872" w14:textId="77777777" w:rsidR="00575C00" w:rsidRPr="00B04DF8" w:rsidRDefault="00000000" w:rsidP="00B04DF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36DE8E3A">
          <v:rect id="_x0000_s1049" style="position:absolute;left:0;text-align:left;margin-left:141pt;margin-top:22.65pt;width:137.25pt;height:23.25pt;z-index:251670528">
            <v:textbox style="mso-next-textbox:#_x0000_s1049">
              <w:txbxContent>
                <w:p w14:paraId="2C060E83" w14:textId="77777777" w:rsidR="00527F94" w:rsidRPr="00F47B37" w:rsidRDefault="00527F94" w:rsidP="00F47B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B37">
                    <w:rPr>
                      <w:rFonts w:ascii="Arial" w:hAnsi="Arial" w:cs="Arial"/>
                      <w:sz w:val="24"/>
                      <w:szCs w:val="24"/>
                    </w:rPr>
                    <w:t>Studi Literatur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 w14:anchorId="1303293B">
          <v:shape id="_x0000_s1048" type="#_x0000_t32" style="position:absolute;left:0;text-align:left;margin-left:207.7pt;margin-top:3.9pt;width:.05pt;height:18.75pt;flip:x;z-index:251669504" o:connectortype="straight">
            <v:stroke endarrow="block"/>
          </v:shape>
        </w:pict>
      </w:r>
    </w:p>
    <w:p w14:paraId="29086846" w14:textId="77777777" w:rsidR="00575C00" w:rsidRPr="00B04DF8" w:rsidRDefault="00000000" w:rsidP="00B04DF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B516DF5">
          <v:shape id="_x0000_s1050" type="#_x0000_t32" style="position:absolute;left:0;text-align:left;margin-left:207.85pt;margin-top:10.3pt;width:0;height:23.25pt;z-index:25167155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7DF452AD">
          <v:rect id="_x0000_s1051" style="position:absolute;left:0;text-align:left;margin-left:141pt;margin-top:33.55pt;width:137.25pt;height:24pt;z-index:251672576">
            <v:textbox>
              <w:txbxContent>
                <w:p w14:paraId="4376B84E" w14:textId="77777777" w:rsidR="00527F94" w:rsidRPr="00F47B37" w:rsidRDefault="00527F94" w:rsidP="00F47B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B37">
                    <w:rPr>
                      <w:rFonts w:ascii="Arial" w:hAnsi="Arial" w:cs="Arial"/>
                      <w:sz w:val="24"/>
                      <w:szCs w:val="24"/>
                    </w:rPr>
                    <w:t>Perencanaan Desain</w:t>
                  </w:r>
                </w:p>
              </w:txbxContent>
            </v:textbox>
          </v:rect>
        </w:pict>
      </w:r>
    </w:p>
    <w:p w14:paraId="42951B5F" w14:textId="77777777" w:rsidR="00575C00" w:rsidRPr="00B04DF8" w:rsidRDefault="00000000" w:rsidP="00B04DF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114AEA9">
          <v:shape id="_x0000_s1052" type="#_x0000_t32" style="position:absolute;margin-left:209.2pt;margin-top:21.95pt;width:0;height:23.25pt;z-index:251673600" o:connectortype="straight">
            <v:stroke endarrow="block"/>
          </v:shape>
        </w:pict>
      </w:r>
    </w:p>
    <w:p w14:paraId="6D47F276" w14:textId="77777777" w:rsidR="00575C00" w:rsidRPr="00B04DF8" w:rsidRDefault="00000000" w:rsidP="00B04DF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317D4DF5">
          <v:rect id="_x0000_s1053" style="position:absolute;margin-left:141pt;margin-top:9.6pt;width:137.25pt;height:26.25pt;z-index:251674624">
            <v:textbox style="mso-next-textbox:#_x0000_s1053">
              <w:txbxContent>
                <w:p w14:paraId="7DD8A665" w14:textId="77777777" w:rsidR="00527F94" w:rsidRPr="00F47B37" w:rsidRDefault="00527F94" w:rsidP="00F47B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B37">
                    <w:rPr>
                      <w:rFonts w:ascii="Arial" w:hAnsi="Arial" w:cs="Arial"/>
                      <w:sz w:val="24"/>
                      <w:szCs w:val="24"/>
                    </w:rPr>
                    <w:t>Membangun Sistem</w:t>
                  </w:r>
                </w:p>
              </w:txbxContent>
            </v:textbox>
          </v:rect>
        </w:pict>
      </w:r>
    </w:p>
    <w:p w14:paraId="7C2D88BB" w14:textId="77777777" w:rsidR="00575C00" w:rsidRPr="00B04DF8" w:rsidRDefault="00000000" w:rsidP="00B04DF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F246B33">
          <v:shape id="_x0000_s1061" type="#_x0000_t32" style="position:absolute;margin-left:282pt;margin-top:34.25pt;width:93.7pt;height:.05pt;flip:x;z-index:251682816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23314A09">
          <v:rect id="_x0000_s1055" style="position:absolute;margin-left:141pt;margin-top:23.55pt;width:141pt;height:25.5pt;z-index:251676672">
            <v:textbox>
              <w:txbxContent>
                <w:p w14:paraId="3CFF143B" w14:textId="77777777" w:rsidR="00527F94" w:rsidRPr="00F47B37" w:rsidRDefault="00527F94" w:rsidP="00F47B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B37">
                    <w:rPr>
                      <w:rFonts w:ascii="Arial" w:hAnsi="Arial" w:cs="Arial"/>
                      <w:sz w:val="24"/>
                      <w:szCs w:val="24"/>
                    </w:rPr>
                    <w:t>PengujianFungsional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</w:rPr>
        <w:pict w14:anchorId="34F21230">
          <v:shape id="_x0000_s1062" type="#_x0000_t32" style="position:absolute;margin-left:375pt;margin-top:34.25pt;width:.7pt;height:59.85pt;flip:x;z-index:251683840" o:connectortype="straight"/>
        </w:pict>
      </w:r>
      <w:r>
        <w:rPr>
          <w:rFonts w:ascii="Arial" w:hAnsi="Arial" w:cs="Arial"/>
          <w:noProof/>
          <w:sz w:val="24"/>
          <w:szCs w:val="24"/>
        </w:rPr>
        <w:pict w14:anchorId="45B089E3">
          <v:shape id="_x0000_s1054" type="#_x0000_t32" style="position:absolute;margin-left:210.15pt;margin-top:.3pt;width:0;height:23.25pt;z-index:251675648" o:connectortype="straight">
            <v:stroke endarrow="block"/>
          </v:shape>
        </w:pict>
      </w:r>
    </w:p>
    <w:p w14:paraId="79E3757A" w14:textId="77777777" w:rsidR="00527F94" w:rsidRPr="00B04DF8" w:rsidRDefault="00000000" w:rsidP="00B04DF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0A6AA20">
          <v:shape id="_x0000_s1056" type="#_x0000_t32" style="position:absolute;margin-left:210.15pt;margin-top:13.45pt;width:.1pt;height:22.85pt;z-index:251677696" o:connectortype="straight">
            <v:stroke endarrow="block"/>
          </v:shape>
        </w:pict>
      </w:r>
    </w:p>
    <w:p w14:paraId="261EB9CA" w14:textId="77777777" w:rsidR="00527F94" w:rsidRPr="00B04DF8" w:rsidRDefault="00000000" w:rsidP="00D44F8B">
      <w:pPr>
        <w:tabs>
          <w:tab w:val="left" w:pos="6645"/>
          <w:tab w:val="left" w:pos="8385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34D94D3D">
          <v:shape id="_x0000_s1060" type="#_x0000_t32" style="position:absolute;margin-left:263.35pt;margin-top:21.4pt;width:111.65pt;height:1.5pt;flip:y;z-index:251681792" o:connectortype="straight"/>
        </w:pict>
      </w:r>
      <w:r>
        <w:rPr>
          <w:rFonts w:ascii="Arial" w:hAnsi="Arial" w:cs="Arial"/>
          <w:noProof/>
          <w:sz w:val="24"/>
          <w:szCs w:val="24"/>
        </w:rPr>
        <w:pict w14:anchorId="0F74FF2B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7" type="#_x0000_t4" style="position:absolute;margin-left:156.75pt;margin-top:.7pt;width:106.6pt;height:44.25pt;z-index:251678720">
            <v:textbox style="mso-next-textbox:#_x0000_s1057">
              <w:txbxContent>
                <w:p w14:paraId="4DB37FCE" w14:textId="77777777" w:rsidR="00527F94" w:rsidRPr="00F47B37" w:rsidRDefault="00527F94" w:rsidP="00F47B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B37">
                    <w:rPr>
                      <w:rFonts w:ascii="Arial" w:hAnsi="Arial" w:cs="Arial"/>
                      <w:sz w:val="24"/>
                      <w:szCs w:val="24"/>
                    </w:rPr>
                    <w:t>Berhasil</w:t>
                  </w:r>
                </w:p>
              </w:txbxContent>
            </v:textbox>
          </v:shape>
        </w:pict>
      </w:r>
      <w:r w:rsidR="00372521">
        <w:rPr>
          <w:rFonts w:ascii="Arial" w:hAnsi="Arial" w:cs="Arial"/>
          <w:sz w:val="24"/>
          <w:szCs w:val="24"/>
        </w:rPr>
        <w:tab/>
      </w:r>
      <w:r w:rsidR="00D44F8B">
        <w:rPr>
          <w:rFonts w:ascii="Arial" w:hAnsi="Arial" w:cs="Arial"/>
          <w:sz w:val="24"/>
          <w:szCs w:val="24"/>
        </w:rPr>
        <w:t>Tidak</w:t>
      </w:r>
      <w:r w:rsidR="00D44F8B">
        <w:rPr>
          <w:rFonts w:ascii="Arial" w:hAnsi="Arial" w:cs="Arial"/>
          <w:sz w:val="24"/>
          <w:szCs w:val="24"/>
        </w:rPr>
        <w:tab/>
      </w:r>
    </w:p>
    <w:p w14:paraId="03CA4697" w14:textId="77777777" w:rsidR="00527F94" w:rsidRPr="00B04DF8" w:rsidRDefault="00000000" w:rsidP="00D44F8B">
      <w:pPr>
        <w:tabs>
          <w:tab w:val="left" w:pos="5010"/>
          <w:tab w:val="left" w:pos="8205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166DDE94">
          <v:shape id="_x0000_s1058" type="#_x0000_t32" style="position:absolute;margin-left:211.1pt;margin-top:9.35pt;width:1.35pt;height:25.95pt;z-index:251679744" o:connectortype="straight">
            <v:stroke endarrow="block"/>
          </v:shape>
        </w:pict>
      </w:r>
      <w:r w:rsidR="00372521">
        <w:rPr>
          <w:rFonts w:ascii="Arial" w:hAnsi="Arial" w:cs="Arial"/>
          <w:sz w:val="24"/>
          <w:szCs w:val="24"/>
        </w:rPr>
        <w:tab/>
      </w:r>
      <w:r w:rsidR="00D44F8B">
        <w:rPr>
          <w:rFonts w:ascii="Arial" w:hAnsi="Arial" w:cs="Arial"/>
          <w:sz w:val="24"/>
          <w:szCs w:val="24"/>
        </w:rPr>
        <w:t>Ya</w:t>
      </w:r>
      <w:r w:rsidR="00D44F8B">
        <w:rPr>
          <w:rFonts w:ascii="Arial" w:hAnsi="Arial" w:cs="Arial"/>
          <w:sz w:val="24"/>
          <w:szCs w:val="24"/>
        </w:rPr>
        <w:tab/>
      </w:r>
    </w:p>
    <w:p w14:paraId="0202B7EC" w14:textId="77777777" w:rsidR="00372521" w:rsidRPr="00B04DF8" w:rsidRDefault="00000000" w:rsidP="00372521">
      <w:pPr>
        <w:tabs>
          <w:tab w:val="center" w:pos="4680"/>
          <w:tab w:val="left" w:pos="5265"/>
          <w:tab w:val="left" w:pos="5685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100091F6">
          <v:shape id="_x0000_s1065" type="#_x0000_t32" style="position:absolute;margin-left:212.45pt;margin-top:29.7pt;width:0;height:21.75pt;z-index:25168588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00EC34B5">
          <v:rect id="_x0000_s1068" style="position:absolute;margin-left:141pt;margin-top:-.3pt;width:141pt;height:30pt;z-index:251687936">
            <v:textbox>
              <w:txbxContent>
                <w:p w14:paraId="41A52F84" w14:textId="77777777" w:rsidR="00372521" w:rsidRPr="00F47B37" w:rsidRDefault="008C72EB" w:rsidP="008C72EB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   </w:t>
                  </w:r>
                  <w:r w:rsidR="00372521" w:rsidRPr="00F47B37">
                    <w:rPr>
                      <w:rFonts w:ascii="Arial" w:hAnsi="Arial" w:cs="Arial"/>
                      <w:sz w:val="24"/>
                      <w:szCs w:val="24"/>
                    </w:rPr>
                    <w:t>Dokumentasi</w:t>
                  </w:r>
                </w:p>
              </w:txbxContent>
            </v:textbox>
          </v:rect>
        </w:pict>
      </w:r>
      <w:r w:rsidR="00372521">
        <w:rPr>
          <w:rFonts w:ascii="Arial" w:hAnsi="Arial" w:cs="Arial"/>
          <w:sz w:val="24"/>
          <w:szCs w:val="24"/>
        </w:rPr>
        <w:tab/>
      </w:r>
      <w:r w:rsidR="00372521">
        <w:rPr>
          <w:rFonts w:ascii="Arial" w:hAnsi="Arial" w:cs="Arial"/>
          <w:sz w:val="24"/>
          <w:szCs w:val="24"/>
        </w:rPr>
        <w:tab/>
      </w:r>
    </w:p>
    <w:p w14:paraId="3D567A87" w14:textId="77777777" w:rsidR="00527F94" w:rsidRPr="00B04DF8" w:rsidRDefault="00000000" w:rsidP="00B04DF8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0AEA8EC">
          <v:oval id="_x0000_s1067" style="position:absolute;margin-left:164.25pt;margin-top:15.85pt;width:86.25pt;height:35.25pt;z-index:251686912">
            <v:textbox>
              <w:txbxContent>
                <w:p w14:paraId="5DB81CC3" w14:textId="77777777" w:rsidR="00B04DF8" w:rsidRPr="00F47B37" w:rsidRDefault="00B04DF8" w:rsidP="00F47B3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B37">
                    <w:rPr>
                      <w:rFonts w:ascii="Arial" w:hAnsi="Arial" w:cs="Arial"/>
                      <w:sz w:val="24"/>
                      <w:szCs w:val="24"/>
                    </w:rPr>
                    <w:t>Selesai</w:t>
                  </w:r>
                </w:p>
              </w:txbxContent>
            </v:textbox>
          </v:oval>
        </w:pict>
      </w:r>
    </w:p>
    <w:p w14:paraId="39A763D0" w14:textId="77777777" w:rsidR="00527F94" w:rsidRPr="00B04DF8" w:rsidRDefault="00527F94" w:rsidP="00B04DF8">
      <w:pPr>
        <w:spacing w:line="480" w:lineRule="auto"/>
        <w:rPr>
          <w:rFonts w:ascii="Arial" w:hAnsi="Arial" w:cs="Arial"/>
          <w:sz w:val="24"/>
          <w:szCs w:val="24"/>
        </w:rPr>
      </w:pPr>
    </w:p>
    <w:p w14:paraId="65ACFA14" w14:textId="77777777" w:rsidR="00372521" w:rsidRDefault="006C63CA" w:rsidP="00BA453B">
      <w:pPr>
        <w:tabs>
          <w:tab w:val="left" w:pos="207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B04DF8">
        <w:rPr>
          <w:rFonts w:ascii="Arial" w:hAnsi="Arial" w:cs="Arial"/>
          <w:sz w:val="24"/>
          <w:szCs w:val="24"/>
        </w:rPr>
        <w:t>Gambar 3.2 Tahapan</w:t>
      </w:r>
      <w:r w:rsidR="00652D69">
        <w:rPr>
          <w:rFonts w:ascii="Arial" w:hAnsi="Arial" w:cs="Arial"/>
          <w:sz w:val="24"/>
          <w:szCs w:val="24"/>
        </w:rPr>
        <w:t xml:space="preserve"> </w:t>
      </w:r>
      <w:r w:rsidRPr="00B04DF8">
        <w:rPr>
          <w:rFonts w:ascii="Arial" w:hAnsi="Arial" w:cs="Arial"/>
          <w:sz w:val="24"/>
          <w:szCs w:val="24"/>
        </w:rPr>
        <w:t>Penelitian</w:t>
      </w:r>
    </w:p>
    <w:p w14:paraId="3802B11A" w14:textId="77777777" w:rsidR="00527F94" w:rsidRPr="0072287F" w:rsidRDefault="00000000" w:rsidP="0072287F">
      <w:pPr>
        <w:pStyle w:val="ListParagraph"/>
        <w:numPr>
          <w:ilvl w:val="2"/>
          <w:numId w:val="11"/>
        </w:numPr>
        <w:tabs>
          <w:tab w:val="left" w:pos="207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pict w14:anchorId="47931CCF">
          <v:shape id="_x0000_s1063" type="#_x0000_t32" style="position:absolute;left:0;text-align:left;margin-left:220.75pt;margin-top:44.9pt;width:.05pt;height:.05pt;z-index:251684864" o:connectortype="straight">
            <v:stroke endarrow="block"/>
          </v:shape>
        </w:pict>
      </w:r>
      <w:r w:rsidR="007C5E67" w:rsidRPr="0072287F">
        <w:rPr>
          <w:rFonts w:ascii="Arial" w:hAnsi="Arial" w:cs="Arial"/>
          <w:b/>
          <w:sz w:val="24"/>
          <w:szCs w:val="24"/>
        </w:rPr>
        <w:t>studiliteratur</w:t>
      </w:r>
    </w:p>
    <w:p w14:paraId="5A50F222" w14:textId="77777777" w:rsidR="007C5E67" w:rsidRDefault="007C5E67" w:rsidP="006C63CA">
      <w:pPr>
        <w:pStyle w:val="ListParagraph"/>
        <w:tabs>
          <w:tab w:val="left" w:pos="207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studiliteratur pada penelitian “RancangBangun Alat Penghitung Barang Otomatisdengan Sensor InframerahBerbasisIot” akanmencakuppemahamanmendalamtentangkonsep-konsepdasar, teknologiterbaru, dan pendekatan yang relevandalampengembangansistempenghitungbarangotomatis.</w:t>
      </w:r>
    </w:p>
    <w:p w14:paraId="6E65EB53" w14:textId="77777777" w:rsidR="00832201" w:rsidRDefault="00832201" w:rsidP="006C63CA">
      <w:pPr>
        <w:pStyle w:val="ListParagraph"/>
        <w:tabs>
          <w:tab w:val="left" w:pos="207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701BB59" w14:textId="77777777" w:rsidR="007C5E67" w:rsidRPr="00663F11" w:rsidRDefault="007C5E67" w:rsidP="0072287F">
      <w:pPr>
        <w:pStyle w:val="ListParagraph"/>
        <w:numPr>
          <w:ilvl w:val="2"/>
          <w:numId w:val="11"/>
        </w:numPr>
        <w:tabs>
          <w:tab w:val="left" w:pos="207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663F11">
        <w:rPr>
          <w:rFonts w:ascii="Arial" w:hAnsi="Arial" w:cs="Arial"/>
          <w:b/>
          <w:sz w:val="24"/>
          <w:szCs w:val="24"/>
        </w:rPr>
        <w:t xml:space="preserve">Perencanaan Desain </w:t>
      </w:r>
    </w:p>
    <w:p w14:paraId="787D2A42" w14:textId="77777777" w:rsidR="007C5E67" w:rsidRDefault="007C5E67" w:rsidP="006C63CA">
      <w:pPr>
        <w:pStyle w:val="ListParagraph"/>
        <w:tabs>
          <w:tab w:val="left" w:pos="207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C5E67">
        <w:rPr>
          <w:rFonts w:ascii="Arial" w:hAnsi="Arial" w:cs="Arial"/>
          <w:sz w:val="24"/>
          <w:szCs w:val="24"/>
        </w:rPr>
        <w:t>Pere</w:t>
      </w:r>
      <w:r>
        <w:rPr>
          <w:rFonts w:ascii="Arial" w:hAnsi="Arial" w:cs="Arial"/>
          <w:sz w:val="24"/>
          <w:szCs w:val="24"/>
        </w:rPr>
        <w:t>ncanaandesaindalampengembangansistemrancangbangunalatpenghitungbarangotomatisdengan sensor inframerahberbasisiotmelibatkanbeberapalangkah yang pentingpertama, identifikasikebutuhans</w:t>
      </w:r>
      <w:r w:rsidR="00ED5185">
        <w:rPr>
          <w:rFonts w:ascii="Arial" w:hAnsi="Arial" w:cs="Arial"/>
          <w:sz w:val="24"/>
          <w:szCs w:val="24"/>
        </w:rPr>
        <w:t>istem, termasuktingkatpenghitungan</w:t>
      </w:r>
      <w:r>
        <w:rPr>
          <w:rFonts w:ascii="Arial" w:hAnsi="Arial" w:cs="Arial"/>
          <w:sz w:val="24"/>
          <w:szCs w:val="24"/>
        </w:rPr>
        <w:t>fitur-fitur</w:t>
      </w:r>
      <w:r w:rsidR="00ED5185">
        <w:rPr>
          <w:rFonts w:ascii="Arial" w:hAnsi="Arial" w:cs="Arial"/>
          <w:sz w:val="24"/>
          <w:szCs w:val="24"/>
        </w:rPr>
        <w:t>barang yang dibutuhkankemudian, lakukananalisislingkunganuntukmemahamikondisidimanasistemakanimplementasikan. Setelahitu, pilihlah sensor inframerah,lcd, dan modularduino yang sesuaidengankebutuhansistem. Selanjutnyadesainlahperangkatkeras dan perangkatlunakdenganmemperhatikan tata letakfisikkomponen pada barang dan logikakerjasistem. Selanjutnyalakukanintegrasisistemsecaramenyeluruh, termasukantarmukapengguna dan komunikasiantarmodul. Terkait uji kelayakandesainsebelum</w:t>
      </w:r>
      <w:r w:rsidR="00832201">
        <w:rPr>
          <w:rFonts w:ascii="Arial" w:hAnsi="Arial" w:cs="Arial"/>
          <w:sz w:val="24"/>
          <w:szCs w:val="24"/>
        </w:rPr>
        <w:t>implementasiuntukmemastikanbahwasistemdapatmemenuhikebutuhandenganefektif.</w:t>
      </w:r>
    </w:p>
    <w:p w14:paraId="74CB1983" w14:textId="77777777" w:rsidR="00832201" w:rsidRDefault="00832201" w:rsidP="004F640B">
      <w:pPr>
        <w:pStyle w:val="ListParagraph"/>
        <w:tabs>
          <w:tab w:val="left" w:pos="2070"/>
        </w:tabs>
        <w:spacing w:line="480" w:lineRule="auto"/>
        <w:rPr>
          <w:rFonts w:ascii="Arial" w:hAnsi="Arial" w:cs="Arial"/>
          <w:sz w:val="24"/>
          <w:szCs w:val="24"/>
        </w:rPr>
      </w:pPr>
    </w:p>
    <w:p w14:paraId="2E9EBA64" w14:textId="77777777" w:rsidR="00832201" w:rsidRDefault="00832201" w:rsidP="004F640B">
      <w:pPr>
        <w:pStyle w:val="ListParagraph"/>
        <w:tabs>
          <w:tab w:val="left" w:pos="2070"/>
        </w:tabs>
        <w:spacing w:line="480" w:lineRule="auto"/>
        <w:rPr>
          <w:rFonts w:ascii="Arial" w:hAnsi="Arial" w:cs="Arial"/>
          <w:sz w:val="24"/>
          <w:szCs w:val="24"/>
        </w:rPr>
      </w:pPr>
    </w:p>
    <w:p w14:paraId="1A61554A" w14:textId="77777777" w:rsidR="00832201" w:rsidRDefault="00832201" w:rsidP="004F640B">
      <w:pPr>
        <w:pStyle w:val="ListParagraph"/>
        <w:tabs>
          <w:tab w:val="left" w:pos="2070"/>
        </w:tabs>
        <w:spacing w:line="480" w:lineRule="auto"/>
        <w:rPr>
          <w:rFonts w:ascii="Arial" w:hAnsi="Arial" w:cs="Arial"/>
          <w:sz w:val="24"/>
          <w:szCs w:val="24"/>
        </w:rPr>
      </w:pPr>
    </w:p>
    <w:p w14:paraId="2311ABE3" w14:textId="77777777" w:rsidR="00832201" w:rsidRPr="00663F11" w:rsidRDefault="00832201" w:rsidP="0072287F">
      <w:pPr>
        <w:pStyle w:val="ListParagraph"/>
        <w:numPr>
          <w:ilvl w:val="2"/>
          <w:numId w:val="11"/>
        </w:numPr>
        <w:tabs>
          <w:tab w:val="left" w:pos="207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663F11">
        <w:rPr>
          <w:rFonts w:ascii="Arial" w:hAnsi="Arial" w:cs="Arial"/>
          <w:b/>
          <w:sz w:val="24"/>
          <w:szCs w:val="24"/>
        </w:rPr>
        <w:t>Membangun Sistem</w:t>
      </w:r>
    </w:p>
    <w:p w14:paraId="77FBD92F" w14:textId="77777777" w:rsidR="00832201" w:rsidRDefault="00832201" w:rsidP="006C63CA">
      <w:pPr>
        <w:tabs>
          <w:tab w:val="left" w:pos="2070"/>
        </w:tabs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Setelahperencanaandesainselesailangkahselanjutnyaadalahmembangunsistem, inimelibatkanpemilihanperangkatkeras yang dibutuhkan, pembuatanataupembeliankomponen, pemasanganperangkatkera pada alatpnghitungbarangotomatiskonfigurasimodularduino dan pengujiankomponenuntukmemastikankinerjanyasesuaidengan yang diharapkan.</w:t>
      </w:r>
    </w:p>
    <w:p w14:paraId="13C7E959" w14:textId="77777777" w:rsidR="004F640B" w:rsidRDefault="004F640B" w:rsidP="006C63CA">
      <w:pPr>
        <w:tabs>
          <w:tab w:val="left" w:pos="2070"/>
        </w:tabs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74FA5D0" w14:textId="77777777" w:rsidR="00832201" w:rsidRPr="0009193B" w:rsidRDefault="00832201" w:rsidP="0072287F">
      <w:pPr>
        <w:pStyle w:val="ListParagraph"/>
        <w:numPr>
          <w:ilvl w:val="2"/>
          <w:numId w:val="11"/>
        </w:numPr>
        <w:tabs>
          <w:tab w:val="left" w:pos="207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09193B">
        <w:rPr>
          <w:rFonts w:ascii="Arial" w:hAnsi="Arial" w:cs="Arial"/>
          <w:b/>
          <w:sz w:val="24"/>
          <w:szCs w:val="24"/>
        </w:rPr>
        <w:t>PengujianFungsional</w:t>
      </w:r>
    </w:p>
    <w:p w14:paraId="45991C64" w14:textId="77777777" w:rsidR="004F640B" w:rsidRDefault="004F640B" w:rsidP="006C63CA">
      <w:pPr>
        <w:pStyle w:val="ListParagraph"/>
        <w:tabs>
          <w:tab w:val="left" w:pos="207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F640B">
        <w:rPr>
          <w:rFonts w:ascii="Arial" w:hAnsi="Arial" w:cs="Arial"/>
          <w:sz w:val="24"/>
          <w:szCs w:val="24"/>
        </w:rPr>
        <w:t>Pengujian</w:t>
      </w:r>
      <w:r>
        <w:rPr>
          <w:rFonts w:ascii="Arial" w:hAnsi="Arial" w:cs="Arial"/>
          <w:sz w:val="24"/>
          <w:szCs w:val="24"/>
        </w:rPr>
        <w:t>fungsionalsistempenghitunganbarangdilakukanuntukmemastikanbahwasetiapbagiandarisistemberoperasidenganbenar. Ini termasukmemeriksaapakah sensor inframerahdapatmendeteksibarangdenganbaik, apakahberfungsiseperti yang diharapkan, dan apakahsistemmemberikanrespons yang tepatdalamberbagaisituasi.</w:t>
      </w:r>
    </w:p>
    <w:p w14:paraId="1DE2FDAD" w14:textId="77777777" w:rsidR="004F640B" w:rsidRDefault="004F640B" w:rsidP="006C63CA">
      <w:pPr>
        <w:pStyle w:val="ListParagraph"/>
        <w:tabs>
          <w:tab w:val="left" w:pos="207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82A850E" w14:textId="77777777" w:rsidR="004F640B" w:rsidRPr="00663F11" w:rsidRDefault="004F640B" w:rsidP="0072287F">
      <w:pPr>
        <w:pStyle w:val="ListParagraph"/>
        <w:numPr>
          <w:ilvl w:val="2"/>
          <w:numId w:val="11"/>
        </w:numPr>
        <w:tabs>
          <w:tab w:val="left" w:pos="2070"/>
        </w:tabs>
        <w:spacing w:line="480" w:lineRule="auto"/>
        <w:rPr>
          <w:rFonts w:ascii="Arial" w:hAnsi="Arial" w:cs="Arial"/>
          <w:sz w:val="24"/>
          <w:szCs w:val="24"/>
        </w:rPr>
      </w:pPr>
      <w:r w:rsidRPr="00663F11">
        <w:rPr>
          <w:rFonts w:ascii="Arial" w:hAnsi="Arial" w:cs="Arial"/>
          <w:b/>
          <w:sz w:val="24"/>
          <w:szCs w:val="24"/>
        </w:rPr>
        <w:t>Dokumentasi</w:t>
      </w:r>
    </w:p>
    <w:p w14:paraId="023F2E33" w14:textId="77777777" w:rsidR="00235937" w:rsidRDefault="004F640B" w:rsidP="00E26AC2">
      <w:pPr>
        <w:tabs>
          <w:tab w:val="left" w:pos="2070"/>
        </w:tabs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Dalam tahapdokumentasi, pastikanuntukmencatatsemualangkah yang diambilselamapembangunansistempenghitunganbarang. initermasukspesifikasiperangkatkeras yang digunakandesainperangkatkeras, pengaturanperangkatlunak, hasilpengujianperubahan yang dilakukan, dan panduanpengguna</w:t>
      </w:r>
    </w:p>
    <w:p w14:paraId="4CDC1246" w14:textId="77777777" w:rsidR="00235937" w:rsidRDefault="00235937" w:rsidP="004F640B">
      <w:pPr>
        <w:tabs>
          <w:tab w:val="left" w:pos="2070"/>
        </w:tabs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14:paraId="31B5E6AB" w14:textId="77777777" w:rsidR="00235937" w:rsidRDefault="00235937" w:rsidP="004F640B">
      <w:pPr>
        <w:tabs>
          <w:tab w:val="left" w:pos="2070"/>
        </w:tabs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14:paraId="2A5EF36E" w14:textId="77777777" w:rsidR="004F640B" w:rsidRPr="00FB480D" w:rsidRDefault="004F640B" w:rsidP="00FB480D">
      <w:pPr>
        <w:tabs>
          <w:tab w:val="left" w:pos="2070"/>
        </w:tabs>
        <w:spacing w:line="48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dokumentasi yang baikmebantumemahamisistemsecaramenyeluruhmemudahkanpemeliharaan dan penggunaannya.</w:t>
      </w:r>
    </w:p>
    <w:p w14:paraId="17AD9D7A" w14:textId="77777777" w:rsidR="00832201" w:rsidRPr="00832201" w:rsidRDefault="00832201" w:rsidP="004F640B">
      <w:pPr>
        <w:pStyle w:val="ListParagraph"/>
        <w:tabs>
          <w:tab w:val="left" w:pos="2070"/>
        </w:tabs>
        <w:spacing w:line="480" w:lineRule="auto"/>
        <w:rPr>
          <w:rFonts w:ascii="Arial" w:hAnsi="Arial" w:cs="Arial"/>
          <w:sz w:val="24"/>
          <w:szCs w:val="24"/>
        </w:rPr>
      </w:pPr>
    </w:p>
    <w:p w14:paraId="7A7F14FA" w14:textId="77777777" w:rsidR="00832201" w:rsidRPr="006C63CA" w:rsidRDefault="0009193B" w:rsidP="00663F11">
      <w:pPr>
        <w:tabs>
          <w:tab w:val="left" w:pos="2070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3. 3 </w:t>
      </w:r>
      <w:r w:rsidR="00BC5854" w:rsidRPr="006C63CA">
        <w:rPr>
          <w:rFonts w:ascii="Arial" w:hAnsi="Arial" w:cs="Arial"/>
          <w:b/>
          <w:sz w:val="24"/>
          <w:szCs w:val="24"/>
        </w:rPr>
        <w:t xml:space="preserve"> Alat dan Bahan </w:t>
      </w:r>
    </w:p>
    <w:p w14:paraId="7854BBD8" w14:textId="77777777" w:rsidR="00BC5854" w:rsidRDefault="00BC5854" w:rsidP="00663F11">
      <w:pPr>
        <w:pStyle w:val="ListParagraph"/>
        <w:tabs>
          <w:tab w:val="left" w:pos="207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Dalam merancangsistemalatpenghitungbarangotomatisdengan sensor inframerahberbasis IoT, menggunakan</w:t>
      </w:r>
      <w:r w:rsidR="00185720">
        <w:rPr>
          <w:rFonts w:ascii="Arial" w:hAnsi="Arial" w:cs="Arial"/>
          <w:sz w:val="24"/>
          <w:szCs w:val="24"/>
        </w:rPr>
        <w:t>sejumlahalat dan bahansebagaiberikut :</w:t>
      </w:r>
    </w:p>
    <w:p w14:paraId="65B74594" w14:textId="77777777" w:rsidR="00160A42" w:rsidRDefault="00160A42" w:rsidP="004F640B">
      <w:pPr>
        <w:pStyle w:val="ListParagraph"/>
        <w:tabs>
          <w:tab w:val="left" w:pos="2070"/>
        </w:tabs>
        <w:spacing w:line="480" w:lineRule="auto"/>
        <w:rPr>
          <w:rFonts w:ascii="Arial" w:hAnsi="Arial" w:cs="Arial"/>
          <w:sz w:val="24"/>
          <w:szCs w:val="24"/>
        </w:rPr>
      </w:pPr>
    </w:p>
    <w:p w14:paraId="42F51F33" w14:textId="77777777" w:rsidR="00185720" w:rsidRPr="003C166E" w:rsidRDefault="00160A42" w:rsidP="00160A42">
      <w:pPr>
        <w:pStyle w:val="ListParagraph"/>
        <w:tabs>
          <w:tab w:val="left" w:pos="207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3C166E">
        <w:rPr>
          <w:rFonts w:ascii="Arial" w:hAnsi="Arial" w:cs="Arial"/>
          <w:b/>
          <w:sz w:val="24"/>
          <w:szCs w:val="24"/>
        </w:rPr>
        <w:t>Tabel 3.1 Bahan Penelitian</w:t>
      </w:r>
    </w:p>
    <w:tbl>
      <w:tblPr>
        <w:tblStyle w:val="TableGrid"/>
        <w:tblW w:w="887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"/>
        <w:gridCol w:w="990"/>
        <w:gridCol w:w="1980"/>
        <w:gridCol w:w="26"/>
        <w:gridCol w:w="3754"/>
        <w:gridCol w:w="2089"/>
        <w:gridCol w:w="15"/>
      </w:tblGrid>
      <w:tr w:rsidR="003C7CD6" w14:paraId="3FDEAA32" w14:textId="77777777" w:rsidTr="00EF3E8F">
        <w:trPr>
          <w:gridAfter w:val="1"/>
          <w:wAfter w:w="15" w:type="dxa"/>
          <w:trHeight w:val="602"/>
        </w:trPr>
        <w:tc>
          <w:tcPr>
            <w:tcW w:w="1008" w:type="dxa"/>
            <w:gridSpan w:val="2"/>
            <w:shd w:val="clear" w:color="auto" w:fill="F7CAAC" w:themeFill="accent2" w:themeFillTint="66"/>
          </w:tcPr>
          <w:p w14:paraId="50BAB899" w14:textId="77777777" w:rsidR="004F29CC" w:rsidRDefault="004F29CC" w:rsidP="00795C69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648B3F4" w14:textId="77777777" w:rsidR="00795C69" w:rsidRDefault="00795C69" w:rsidP="00795C69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006" w:type="dxa"/>
            <w:gridSpan w:val="2"/>
            <w:shd w:val="clear" w:color="auto" w:fill="F7CAAC" w:themeFill="accent2" w:themeFillTint="66"/>
          </w:tcPr>
          <w:p w14:paraId="4E2C6078" w14:textId="77777777" w:rsidR="004F29CC" w:rsidRDefault="004F29CC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7DCAB7" w14:textId="77777777" w:rsidR="003C7CD6" w:rsidRDefault="00795C69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 </w:t>
            </w:r>
          </w:p>
        </w:tc>
        <w:tc>
          <w:tcPr>
            <w:tcW w:w="3753" w:type="dxa"/>
            <w:shd w:val="clear" w:color="auto" w:fill="F7CAAC" w:themeFill="accent2" w:themeFillTint="66"/>
          </w:tcPr>
          <w:p w14:paraId="4FD69044" w14:textId="77777777" w:rsidR="004F29CC" w:rsidRDefault="004F29CC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696CF9" w14:textId="77777777" w:rsidR="003C7CD6" w:rsidRDefault="00795C69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Fungsi</w:t>
            </w:r>
          </w:p>
        </w:tc>
        <w:tc>
          <w:tcPr>
            <w:tcW w:w="2089" w:type="dxa"/>
            <w:shd w:val="clear" w:color="auto" w:fill="F7CAAC" w:themeFill="accent2" w:themeFillTint="66"/>
          </w:tcPr>
          <w:p w14:paraId="6886785A" w14:textId="77777777" w:rsidR="004F29CC" w:rsidRDefault="004F29CC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C4041E" w14:textId="77777777" w:rsidR="003C7CD6" w:rsidRDefault="00795C69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Jumlah</w:t>
            </w:r>
          </w:p>
        </w:tc>
      </w:tr>
      <w:tr w:rsidR="003C7CD6" w14:paraId="03884DCD" w14:textId="77777777" w:rsidTr="00EF3E8F">
        <w:trPr>
          <w:gridAfter w:val="1"/>
          <w:wAfter w:w="15" w:type="dxa"/>
          <w:trHeight w:val="3158"/>
        </w:trPr>
        <w:tc>
          <w:tcPr>
            <w:tcW w:w="1008" w:type="dxa"/>
            <w:gridSpan w:val="2"/>
          </w:tcPr>
          <w:p w14:paraId="5C341BF3" w14:textId="77777777" w:rsidR="003C7CD6" w:rsidRDefault="003C7CD6" w:rsidP="003016C6">
            <w:pPr>
              <w:tabs>
                <w:tab w:val="left" w:pos="207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62126AC" w14:textId="77777777" w:rsidR="003016C6" w:rsidRPr="003016C6" w:rsidRDefault="003016C6" w:rsidP="003016C6">
            <w:pPr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06" w:type="dxa"/>
            <w:gridSpan w:val="2"/>
          </w:tcPr>
          <w:p w14:paraId="50D575D1" w14:textId="77777777" w:rsidR="003016C6" w:rsidRDefault="003016C6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815AAE5" w14:textId="77777777" w:rsidR="003C7CD6" w:rsidRDefault="00795C69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Arduino </w:t>
            </w:r>
          </w:p>
        </w:tc>
        <w:tc>
          <w:tcPr>
            <w:tcW w:w="3753" w:type="dxa"/>
          </w:tcPr>
          <w:p w14:paraId="6249D01B" w14:textId="77777777" w:rsidR="006E557D" w:rsidRDefault="006E557D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4C18F7F" w14:textId="77777777" w:rsidR="003C7CD6" w:rsidRDefault="00012D0D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Sebagaiotakdarisistem yang mengontroloperasi sensor-sensor dan mengatur proses penghitunganbarangberdasarkan input yang diterima</w:t>
            </w:r>
          </w:p>
        </w:tc>
        <w:tc>
          <w:tcPr>
            <w:tcW w:w="2089" w:type="dxa"/>
          </w:tcPr>
          <w:p w14:paraId="50AAE65C" w14:textId="77777777" w:rsidR="006E557D" w:rsidRDefault="006E557D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542E7D" w14:textId="77777777" w:rsidR="003C7CD6" w:rsidRDefault="00795C69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C7CD6" w14:paraId="42FCC064" w14:textId="77777777" w:rsidTr="00EF3E8F">
        <w:trPr>
          <w:gridAfter w:val="1"/>
          <w:wAfter w:w="15" w:type="dxa"/>
          <w:trHeight w:val="1898"/>
        </w:trPr>
        <w:tc>
          <w:tcPr>
            <w:tcW w:w="1008" w:type="dxa"/>
            <w:gridSpan w:val="2"/>
          </w:tcPr>
          <w:p w14:paraId="1F1D6387" w14:textId="77777777" w:rsidR="003016C6" w:rsidRDefault="003016C6" w:rsidP="006E557D">
            <w:pPr>
              <w:pStyle w:val="ListParagraph"/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7FF268" w14:textId="77777777" w:rsidR="003C7CD6" w:rsidRPr="006E557D" w:rsidRDefault="006E557D" w:rsidP="006E557D">
            <w:pPr>
              <w:tabs>
                <w:tab w:val="left" w:pos="207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EF3E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557D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58835ABE" w14:textId="77777777" w:rsidR="003016C6" w:rsidRDefault="003016C6" w:rsidP="003016C6">
            <w:pPr>
              <w:pStyle w:val="ListParagraph"/>
              <w:tabs>
                <w:tab w:val="left" w:pos="207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3D187E" w14:textId="77777777" w:rsidR="003016C6" w:rsidRDefault="003016C6" w:rsidP="003016C6">
            <w:pPr>
              <w:pStyle w:val="ListParagraph"/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6" w:type="dxa"/>
            <w:gridSpan w:val="2"/>
          </w:tcPr>
          <w:p w14:paraId="3CE18213" w14:textId="77777777" w:rsidR="006E557D" w:rsidRDefault="006E557D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47E6C0" w14:textId="77777777" w:rsidR="003C7CD6" w:rsidRDefault="00795C69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Sensor inframerah</w:t>
            </w:r>
          </w:p>
        </w:tc>
        <w:tc>
          <w:tcPr>
            <w:tcW w:w="3753" w:type="dxa"/>
          </w:tcPr>
          <w:p w14:paraId="0B6C110B" w14:textId="77777777" w:rsidR="006E557D" w:rsidRDefault="006E557D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BD69CCD" w14:textId="77777777" w:rsidR="003C7CD6" w:rsidRDefault="00012D0D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Digunakan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untuk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mendeteksi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barang yang lewat</w:t>
            </w:r>
          </w:p>
        </w:tc>
        <w:tc>
          <w:tcPr>
            <w:tcW w:w="2089" w:type="dxa"/>
          </w:tcPr>
          <w:p w14:paraId="034A3B18" w14:textId="77777777" w:rsidR="006E557D" w:rsidRDefault="006E557D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1C9BA4B" w14:textId="77777777" w:rsidR="003C7CD6" w:rsidRDefault="00012D0D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6E557D" w14:paraId="34DB8AA5" w14:textId="77777777" w:rsidTr="00B84299">
        <w:trPr>
          <w:gridAfter w:val="1"/>
          <w:wAfter w:w="15" w:type="dxa"/>
          <w:trHeight w:val="1700"/>
        </w:trPr>
        <w:tc>
          <w:tcPr>
            <w:tcW w:w="1008" w:type="dxa"/>
            <w:gridSpan w:val="2"/>
          </w:tcPr>
          <w:p w14:paraId="756D9172" w14:textId="77777777" w:rsidR="006E557D" w:rsidRPr="006E557D" w:rsidRDefault="006E557D" w:rsidP="006E557D">
            <w:pPr>
              <w:pStyle w:val="ListParagraph"/>
              <w:tabs>
                <w:tab w:val="left" w:pos="2070"/>
              </w:tabs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71A972" w14:textId="77777777" w:rsidR="006E557D" w:rsidRPr="006E557D" w:rsidRDefault="006E557D" w:rsidP="006E55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3E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6E557D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1980" w:type="dxa"/>
          </w:tcPr>
          <w:p w14:paraId="2E7E249A" w14:textId="77777777" w:rsidR="006E557D" w:rsidRDefault="006E557D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4EE58A" w14:textId="77777777" w:rsidR="006E557D" w:rsidRDefault="006E557D" w:rsidP="006E557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Lcd</w:t>
            </w:r>
          </w:p>
          <w:p w14:paraId="45C89E72" w14:textId="77777777" w:rsidR="006E557D" w:rsidRDefault="006E557D" w:rsidP="006E557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  <w:gridSpan w:val="2"/>
          </w:tcPr>
          <w:p w14:paraId="3C7367E9" w14:textId="77777777" w:rsidR="006E557D" w:rsidRDefault="006E557D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2663016" w14:textId="77777777" w:rsidR="006E557D" w:rsidRDefault="006E557D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Digunakan untuk menampilkan   informasi </w:t>
            </w:r>
          </w:p>
        </w:tc>
        <w:tc>
          <w:tcPr>
            <w:tcW w:w="2088" w:type="dxa"/>
          </w:tcPr>
          <w:p w14:paraId="154F78B0" w14:textId="77777777" w:rsidR="006E557D" w:rsidRDefault="006E557D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D5B05C" w14:textId="77777777" w:rsidR="006E557D" w:rsidRDefault="006E557D" w:rsidP="003C7CD6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12D0D" w14:paraId="757579EB" w14:textId="77777777" w:rsidTr="00B84299">
        <w:trPr>
          <w:gridBefore w:val="1"/>
          <w:wBefore w:w="18" w:type="dxa"/>
          <w:trHeight w:val="2330"/>
        </w:trPr>
        <w:tc>
          <w:tcPr>
            <w:tcW w:w="990" w:type="dxa"/>
          </w:tcPr>
          <w:p w14:paraId="6562B1E2" w14:textId="77777777" w:rsidR="006E557D" w:rsidRPr="00EF3E8F" w:rsidRDefault="006E557D" w:rsidP="00EF3E8F">
            <w:pPr>
              <w:tabs>
                <w:tab w:val="left" w:pos="207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64F120E" w14:textId="77777777" w:rsidR="00012D0D" w:rsidRPr="006E557D" w:rsidRDefault="006E557D" w:rsidP="006E55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F3E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557D">
              <w:rPr>
                <w:rFonts w:ascii="Arial" w:hAnsi="Arial" w:cs="Arial"/>
                <w:sz w:val="24"/>
                <w:szCs w:val="24"/>
              </w:rPr>
              <w:t xml:space="preserve">4 </w:t>
            </w:r>
          </w:p>
        </w:tc>
        <w:tc>
          <w:tcPr>
            <w:tcW w:w="1980" w:type="dxa"/>
          </w:tcPr>
          <w:p w14:paraId="72746C96" w14:textId="77777777" w:rsidR="006E557D" w:rsidRDefault="006E557D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776BDF6" w14:textId="77777777" w:rsidR="00012D0D" w:rsidRDefault="006E557D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12D0D">
              <w:rPr>
                <w:rFonts w:ascii="Arial" w:hAnsi="Arial" w:cs="Arial"/>
                <w:sz w:val="24"/>
                <w:szCs w:val="24"/>
              </w:rPr>
              <w:t>Breadboad</w:t>
            </w:r>
          </w:p>
        </w:tc>
        <w:tc>
          <w:tcPr>
            <w:tcW w:w="3780" w:type="dxa"/>
            <w:gridSpan w:val="2"/>
          </w:tcPr>
          <w:p w14:paraId="21626FCB" w14:textId="77777777" w:rsidR="006E557D" w:rsidRDefault="006E557D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867881A" w14:textId="77777777" w:rsidR="00012D0D" w:rsidRDefault="006E557D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2D0D">
              <w:rPr>
                <w:rFonts w:ascii="Arial" w:hAnsi="Arial" w:cs="Arial"/>
                <w:sz w:val="24"/>
                <w:szCs w:val="24"/>
              </w:rPr>
              <w:t>Sebagai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2D0D">
              <w:rPr>
                <w:rFonts w:ascii="Arial" w:hAnsi="Arial" w:cs="Arial"/>
                <w:sz w:val="24"/>
                <w:szCs w:val="24"/>
              </w:rPr>
              <w:t>tempat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2D0D">
              <w:rPr>
                <w:rFonts w:ascii="Arial" w:hAnsi="Arial" w:cs="Arial"/>
                <w:sz w:val="24"/>
                <w:szCs w:val="24"/>
              </w:rPr>
              <w:t>untuk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2D0D">
              <w:rPr>
                <w:rFonts w:ascii="Arial" w:hAnsi="Arial" w:cs="Arial"/>
                <w:sz w:val="24"/>
                <w:szCs w:val="24"/>
              </w:rPr>
              <w:t>merakit dan menghubungkan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2D0D">
              <w:rPr>
                <w:rFonts w:ascii="Arial" w:hAnsi="Arial" w:cs="Arial"/>
                <w:sz w:val="24"/>
                <w:szCs w:val="24"/>
              </w:rPr>
              <w:t>sementara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2D0D">
              <w:rPr>
                <w:rFonts w:ascii="Arial" w:hAnsi="Arial" w:cs="Arial"/>
                <w:sz w:val="24"/>
                <w:szCs w:val="24"/>
              </w:rPr>
              <w:t>komponen-komponen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2D0D">
              <w:rPr>
                <w:rFonts w:ascii="Arial" w:hAnsi="Arial" w:cs="Arial"/>
                <w:sz w:val="24"/>
                <w:szCs w:val="24"/>
              </w:rPr>
              <w:t>elektronik</w:t>
            </w:r>
          </w:p>
        </w:tc>
        <w:tc>
          <w:tcPr>
            <w:tcW w:w="2103" w:type="dxa"/>
            <w:gridSpan w:val="2"/>
          </w:tcPr>
          <w:p w14:paraId="16DD209E" w14:textId="77777777" w:rsidR="006E557D" w:rsidRDefault="006E557D" w:rsidP="00012D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C3918B4" w14:textId="77777777" w:rsidR="00012D0D" w:rsidRDefault="00012D0D" w:rsidP="00012D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12D0D" w14:paraId="423891B5" w14:textId="77777777" w:rsidTr="00B84299">
        <w:trPr>
          <w:gridBefore w:val="1"/>
          <w:wBefore w:w="18" w:type="dxa"/>
          <w:trHeight w:val="1790"/>
        </w:trPr>
        <w:tc>
          <w:tcPr>
            <w:tcW w:w="990" w:type="dxa"/>
          </w:tcPr>
          <w:p w14:paraId="36D325FB" w14:textId="77777777" w:rsidR="00EF3E8F" w:rsidRDefault="00EF3E8F" w:rsidP="00EF3E8F">
            <w:pPr>
              <w:tabs>
                <w:tab w:val="left" w:pos="207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5D64E087" w14:textId="77777777" w:rsidR="00012D0D" w:rsidRPr="00EF3E8F" w:rsidRDefault="00EF3E8F" w:rsidP="00EF3E8F">
            <w:pPr>
              <w:tabs>
                <w:tab w:val="left" w:pos="207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5 </w:t>
            </w:r>
          </w:p>
        </w:tc>
        <w:tc>
          <w:tcPr>
            <w:tcW w:w="1980" w:type="dxa"/>
          </w:tcPr>
          <w:p w14:paraId="02068CCA" w14:textId="77777777" w:rsidR="00EF3E8F" w:rsidRDefault="00EF3E8F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053CA85" w14:textId="77777777" w:rsidR="00012D0D" w:rsidRDefault="00F40750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63D8">
              <w:rPr>
                <w:rFonts w:ascii="Arial" w:hAnsi="Arial" w:cs="Arial"/>
                <w:sz w:val="24"/>
                <w:szCs w:val="24"/>
              </w:rPr>
              <w:t xml:space="preserve">Kabel jumper </w:t>
            </w:r>
          </w:p>
        </w:tc>
        <w:tc>
          <w:tcPr>
            <w:tcW w:w="3780" w:type="dxa"/>
            <w:gridSpan w:val="2"/>
          </w:tcPr>
          <w:p w14:paraId="398D1F72" w14:textId="77777777" w:rsidR="00EF3E8F" w:rsidRDefault="00EF3E8F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5FC1BB2" w14:textId="77777777" w:rsidR="00012D0D" w:rsidRDefault="004063D8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Digunakan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untuk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menghubungkan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berbagai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komponen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elektronik</w:t>
            </w:r>
          </w:p>
        </w:tc>
        <w:tc>
          <w:tcPr>
            <w:tcW w:w="2103" w:type="dxa"/>
            <w:gridSpan w:val="2"/>
          </w:tcPr>
          <w:p w14:paraId="63BF8036" w14:textId="77777777" w:rsidR="00EF3E8F" w:rsidRDefault="00EF3E8F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A67DE5" w14:textId="77777777" w:rsidR="00012D0D" w:rsidRDefault="004063D8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Secukupnya</w:t>
            </w:r>
          </w:p>
        </w:tc>
      </w:tr>
      <w:tr w:rsidR="00012D0D" w14:paraId="71AFA9DC" w14:textId="77777777" w:rsidTr="00B84299">
        <w:trPr>
          <w:gridBefore w:val="1"/>
          <w:wBefore w:w="18" w:type="dxa"/>
          <w:trHeight w:val="1340"/>
        </w:trPr>
        <w:tc>
          <w:tcPr>
            <w:tcW w:w="990" w:type="dxa"/>
          </w:tcPr>
          <w:p w14:paraId="0F3AAC97" w14:textId="77777777" w:rsidR="00012D0D" w:rsidRDefault="00012D0D" w:rsidP="00EF3E8F">
            <w:pPr>
              <w:tabs>
                <w:tab w:val="left" w:pos="207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FBDC8B" w14:textId="77777777" w:rsidR="00EF3E8F" w:rsidRPr="00EF3E8F" w:rsidRDefault="00EF3E8F" w:rsidP="00EF3E8F">
            <w:pPr>
              <w:tabs>
                <w:tab w:val="left" w:pos="2070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6</w:t>
            </w:r>
          </w:p>
        </w:tc>
        <w:tc>
          <w:tcPr>
            <w:tcW w:w="1980" w:type="dxa"/>
          </w:tcPr>
          <w:p w14:paraId="5148A978" w14:textId="77777777" w:rsidR="00EF3E8F" w:rsidRDefault="00EF3E8F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B9A4CCA" w14:textId="77777777" w:rsidR="00012D0D" w:rsidRDefault="00F40750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4063D8">
              <w:rPr>
                <w:rFonts w:ascii="Arial" w:hAnsi="Arial" w:cs="Arial"/>
                <w:sz w:val="24"/>
                <w:szCs w:val="24"/>
              </w:rPr>
              <w:t xml:space="preserve">Kabel USB </w:t>
            </w:r>
          </w:p>
        </w:tc>
        <w:tc>
          <w:tcPr>
            <w:tcW w:w="3780" w:type="dxa"/>
            <w:gridSpan w:val="2"/>
          </w:tcPr>
          <w:p w14:paraId="1980C650" w14:textId="77777777" w:rsidR="00EF3E8F" w:rsidRDefault="00EF3E8F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C44B84F" w14:textId="77777777" w:rsidR="00012D0D" w:rsidRDefault="004063D8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Digunakan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untuk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mentransfer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data,menghubungkan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perangkat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elektronik dan mengisi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dayaperangkat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melalui port USB.</w:t>
            </w:r>
          </w:p>
        </w:tc>
        <w:tc>
          <w:tcPr>
            <w:tcW w:w="2103" w:type="dxa"/>
            <w:gridSpan w:val="2"/>
          </w:tcPr>
          <w:p w14:paraId="735FB950" w14:textId="77777777" w:rsidR="00EF3E8F" w:rsidRDefault="00EF3E8F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A5533C4" w14:textId="77777777" w:rsidR="00012D0D" w:rsidRDefault="004063D8" w:rsidP="004063D8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12D0D" w14:paraId="61BE4F79" w14:textId="77777777" w:rsidTr="00B84299">
        <w:trPr>
          <w:gridBefore w:val="1"/>
          <w:wBefore w:w="18" w:type="dxa"/>
          <w:trHeight w:val="1430"/>
        </w:trPr>
        <w:tc>
          <w:tcPr>
            <w:tcW w:w="990" w:type="dxa"/>
          </w:tcPr>
          <w:p w14:paraId="7B145DF2" w14:textId="77777777" w:rsidR="00EF3E8F" w:rsidRDefault="00FE25BE" w:rsidP="00FE25BE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7650506" w14:textId="77777777" w:rsidR="00012D0D" w:rsidRDefault="00FE25BE" w:rsidP="00FE25BE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980" w:type="dxa"/>
          </w:tcPr>
          <w:p w14:paraId="597E979C" w14:textId="77777777" w:rsidR="00EF3E8F" w:rsidRDefault="00EF3E8F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88B331B" w14:textId="77777777" w:rsidR="00012D0D" w:rsidRDefault="00F40750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E25BE">
              <w:rPr>
                <w:rFonts w:ascii="Arial" w:hAnsi="Arial" w:cs="Arial"/>
                <w:sz w:val="24"/>
                <w:szCs w:val="24"/>
              </w:rPr>
              <w:t xml:space="preserve">Kamera </w:t>
            </w:r>
          </w:p>
        </w:tc>
        <w:tc>
          <w:tcPr>
            <w:tcW w:w="3780" w:type="dxa"/>
            <w:gridSpan w:val="2"/>
          </w:tcPr>
          <w:p w14:paraId="3F34812E" w14:textId="77777777" w:rsidR="00EF3E8F" w:rsidRDefault="00EF3E8F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C4C8A8A" w14:textId="77777777" w:rsidR="00012D0D" w:rsidRDefault="00FE25BE" w:rsidP="00FB480D">
            <w:pPr>
              <w:pStyle w:val="ListParagraph"/>
              <w:tabs>
                <w:tab w:val="left" w:pos="2070"/>
              </w:tabs>
              <w:spacing w:line="48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Digunakan untuk memantau barang yang masuk dan keluar secara real-time</w:t>
            </w:r>
          </w:p>
        </w:tc>
        <w:tc>
          <w:tcPr>
            <w:tcW w:w="2103" w:type="dxa"/>
            <w:gridSpan w:val="2"/>
          </w:tcPr>
          <w:p w14:paraId="7F6BBF3F" w14:textId="77777777" w:rsidR="00EF3E8F" w:rsidRDefault="00EF3E8F" w:rsidP="00FE25BE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394E266" w14:textId="77777777" w:rsidR="00012D0D" w:rsidRDefault="00FE25BE" w:rsidP="00FE25BE">
            <w:pPr>
              <w:pStyle w:val="ListParagraph"/>
              <w:tabs>
                <w:tab w:val="left" w:pos="2070"/>
              </w:tabs>
              <w:spacing w:line="48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CFBCECA" w14:textId="77777777" w:rsidR="00E50B20" w:rsidRPr="00BA453B" w:rsidRDefault="00E50B20" w:rsidP="00BA453B">
      <w:pPr>
        <w:tabs>
          <w:tab w:val="left" w:pos="2070"/>
        </w:tabs>
        <w:spacing w:line="480" w:lineRule="auto"/>
        <w:rPr>
          <w:rFonts w:ascii="Arial" w:hAnsi="Arial" w:cs="Arial"/>
          <w:sz w:val="24"/>
          <w:szCs w:val="24"/>
        </w:rPr>
      </w:pPr>
    </w:p>
    <w:p w14:paraId="4339028F" w14:textId="77777777" w:rsidR="00F40750" w:rsidRDefault="00F40750" w:rsidP="00160A42">
      <w:pPr>
        <w:pStyle w:val="ListParagraph"/>
        <w:tabs>
          <w:tab w:val="left" w:pos="207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24065B" w14:textId="77777777" w:rsidR="00F40750" w:rsidRDefault="00F40750" w:rsidP="00160A42">
      <w:pPr>
        <w:pStyle w:val="ListParagraph"/>
        <w:tabs>
          <w:tab w:val="left" w:pos="207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14CC2A" w14:textId="77777777" w:rsidR="00F40750" w:rsidRDefault="00F40750" w:rsidP="00160A42">
      <w:pPr>
        <w:pStyle w:val="ListParagraph"/>
        <w:tabs>
          <w:tab w:val="left" w:pos="207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3AE951E2" w14:textId="77777777" w:rsidR="00160A42" w:rsidRPr="003C166E" w:rsidRDefault="00160A42" w:rsidP="00160A42">
      <w:pPr>
        <w:pStyle w:val="ListParagraph"/>
        <w:tabs>
          <w:tab w:val="left" w:pos="2070"/>
        </w:tabs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3C166E">
        <w:rPr>
          <w:rFonts w:ascii="Arial" w:hAnsi="Arial" w:cs="Arial"/>
          <w:b/>
          <w:sz w:val="24"/>
          <w:szCs w:val="24"/>
        </w:rPr>
        <w:t>Tabel 3.2 Alat Penelitian</w:t>
      </w:r>
    </w:p>
    <w:tbl>
      <w:tblPr>
        <w:tblStyle w:val="TableGrid"/>
        <w:tblW w:w="8910" w:type="dxa"/>
        <w:tblInd w:w="738" w:type="dxa"/>
        <w:tblLook w:val="04A0" w:firstRow="1" w:lastRow="0" w:firstColumn="1" w:lastColumn="0" w:noHBand="0" w:noVBand="1"/>
      </w:tblPr>
      <w:tblGrid>
        <w:gridCol w:w="990"/>
        <w:gridCol w:w="1980"/>
        <w:gridCol w:w="4050"/>
        <w:gridCol w:w="1890"/>
      </w:tblGrid>
      <w:tr w:rsidR="003C4419" w14:paraId="46F03010" w14:textId="77777777" w:rsidTr="00F2685E">
        <w:trPr>
          <w:trHeight w:val="728"/>
        </w:trPr>
        <w:tc>
          <w:tcPr>
            <w:tcW w:w="990" w:type="dxa"/>
            <w:shd w:val="clear" w:color="auto" w:fill="F7CAAC" w:themeFill="accent2" w:themeFillTint="66"/>
          </w:tcPr>
          <w:p w14:paraId="23F710C9" w14:textId="77777777" w:rsidR="003C4419" w:rsidRDefault="003C4419" w:rsidP="003C44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84BC603" w14:textId="77777777" w:rsidR="003C4419" w:rsidRPr="003C4419" w:rsidRDefault="003C4419" w:rsidP="003C4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19"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1980" w:type="dxa"/>
            <w:shd w:val="clear" w:color="auto" w:fill="F7CAAC" w:themeFill="accent2" w:themeFillTint="66"/>
          </w:tcPr>
          <w:p w14:paraId="6DF83681" w14:textId="77777777" w:rsidR="003C4419" w:rsidRPr="003C4419" w:rsidRDefault="00771098" w:rsidP="003C4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  <w:tc>
          <w:tcPr>
            <w:tcW w:w="4050" w:type="dxa"/>
            <w:shd w:val="clear" w:color="auto" w:fill="F7CAAC" w:themeFill="accent2" w:themeFillTint="66"/>
          </w:tcPr>
          <w:p w14:paraId="664FF5C3" w14:textId="77777777" w:rsidR="003C4419" w:rsidRDefault="003C4419" w:rsidP="003C44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942045" w14:textId="77777777" w:rsidR="003C4419" w:rsidRPr="003C4419" w:rsidRDefault="003C4419" w:rsidP="003C4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19">
              <w:rPr>
                <w:rFonts w:ascii="Arial" w:hAnsi="Arial" w:cs="Arial"/>
                <w:sz w:val="24"/>
                <w:szCs w:val="24"/>
              </w:rPr>
              <w:t xml:space="preserve">Fungsi </w:t>
            </w:r>
          </w:p>
        </w:tc>
        <w:tc>
          <w:tcPr>
            <w:tcW w:w="1890" w:type="dxa"/>
            <w:shd w:val="clear" w:color="auto" w:fill="F7CAAC" w:themeFill="accent2" w:themeFillTint="66"/>
          </w:tcPr>
          <w:p w14:paraId="61A6B628" w14:textId="77777777" w:rsidR="003C4419" w:rsidRDefault="003C4419" w:rsidP="003C44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A6F41F" w14:textId="77777777" w:rsidR="003C4419" w:rsidRPr="003C4419" w:rsidRDefault="003C4419" w:rsidP="003C4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19">
              <w:rPr>
                <w:rFonts w:ascii="Arial" w:hAnsi="Arial" w:cs="Arial"/>
                <w:sz w:val="24"/>
                <w:szCs w:val="24"/>
              </w:rPr>
              <w:t>jumlah</w:t>
            </w:r>
          </w:p>
        </w:tc>
      </w:tr>
      <w:tr w:rsidR="003C4419" w14:paraId="415E169E" w14:textId="77777777" w:rsidTr="00F2685E">
        <w:trPr>
          <w:trHeight w:val="1232"/>
        </w:trPr>
        <w:tc>
          <w:tcPr>
            <w:tcW w:w="990" w:type="dxa"/>
          </w:tcPr>
          <w:p w14:paraId="0770B7BF" w14:textId="77777777" w:rsidR="003C4419" w:rsidRDefault="003C4419" w:rsidP="003C44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A45DD60" w14:textId="77777777" w:rsidR="003C4419" w:rsidRPr="003C4419" w:rsidRDefault="003C4419" w:rsidP="003C4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19"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1980" w:type="dxa"/>
          </w:tcPr>
          <w:p w14:paraId="354A6E30" w14:textId="77777777" w:rsidR="003C4419" w:rsidRDefault="003C4419" w:rsidP="003C44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71F7C4" w14:textId="77777777" w:rsidR="003C4419" w:rsidRPr="003C4419" w:rsidRDefault="003C4419" w:rsidP="003C4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19">
              <w:rPr>
                <w:rFonts w:ascii="Arial" w:hAnsi="Arial" w:cs="Arial"/>
                <w:sz w:val="24"/>
                <w:szCs w:val="24"/>
              </w:rPr>
              <w:t xml:space="preserve">Leptop </w:t>
            </w:r>
          </w:p>
        </w:tc>
        <w:tc>
          <w:tcPr>
            <w:tcW w:w="4050" w:type="dxa"/>
          </w:tcPr>
          <w:p w14:paraId="463AC2E4" w14:textId="77777777" w:rsidR="003C4419" w:rsidRDefault="003C4419" w:rsidP="003C44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537081" w14:textId="77777777" w:rsidR="003C4419" w:rsidRPr="003C4419" w:rsidRDefault="003C4419" w:rsidP="003C4419">
            <w:pPr>
              <w:rPr>
                <w:rFonts w:ascii="Arial" w:hAnsi="Arial" w:cs="Arial"/>
                <w:sz w:val="24"/>
                <w:szCs w:val="24"/>
              </w:rPr>
            </w:pPr>
            <w:r w:rsidRPr="003C4419">
              <w:rPr>
                <w:rFonts w:ascii="Arial" w:hAnsi="Arial" w:cs="Arial"/>
                <w:sz w:val="24"/>
                <w:szCs w:val="24"/>
              </w:rPr>
              <w:t>Tempat sofware arduino IDE untuk mengupload program</w:t>
            </w:r>
          </w:p>
        </w:tc>
        <w:tc>
          <w:tcPr>
            <w:tcW w:w="1890" w:type="dxa"/>
          </w:tcPr>
          <w:p w14:paraId="370FF03D" w14:textId="77777777" w:rsidR="003C4419" w:rsidRDefault="003C4419" w:rsidP="003C44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98012CC" w14:textId="77777777" w:rsidR="003C4419" w:rsidRPr="003C4419" w:rsidRDefault="003C4419" w:rsidP="003C44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C44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19684A3" w14:textId="77777777" w:rsidR="009E5FDE" w:rsidRDefault="009E5FDE" w:rsidP="006E557D">
      <w:pPr>
        <w:rPr>
          <w:rFonts w:ascii="Arial" w:hAnsi="Arial" w:cs="Arial"/>
          <w:b/>
          <w:sz w:val="24"/>
          <w:szCs w:val="24"/>
        </w:rPr>
      </w:pPr>
    </w:p>
    <w:p w14:paraId="166B47DF" w14:textId="77777777" w:rsidR="009E5FDE" w:rsidRPr="003C166E" w:rsidRDefault="003933C6" w:rsidP="00EF3E8F">
      <w:pPr>
        <w:jc w:val="center"/>
        <w:rPr>
          <w:rFonts w:ascii="Arial" w:hAnsi="Arial" w:cs="Arial"/>
          <w:b/>
          <w:sz w:val="24"/>
          <w:szCs w:val="24"/>
        </w:rPr>
      </w:pPr>
      <w:r w:rsidRPr="003C166E">
        <w:rPr>
          <w:rFonts w:ascii="Arial" w:hAnsi="Arial" w:cs="Arial"/>
          <w:b/>
          <w:sz w:val="24"/>
          <w:szCs w:val="24"/>
        </w:rPr>
        <w:t>Tabel</w:t>
      </w:r>
      <w:r w:rsidR="003C166E" w:rsidRPr="003C166E">
        <w:rPr>
          <w:rFonts w:ascii="Arial" w:hAnsi="Arial" w:cs="Arial"/>
          <w:b/>
          <w:sz w:val="24"/>
          <w:szCs w:val="24"/>
        </w:rPr>
        <w:t xml:space="preserve"> 3.3 Sofware Penelitian</w:t>
      </w:r>
    </w:p>
    <w:tbl>
      <w:tblPr>
        <w:tblStyle w:val="TableGrid"/>
        <w:tblpPr w:leftFromText="180" w:rightFromText="180" w:vertAnchor="text" w:horzAnchor="margin" w:tblpX="738" w:tblpY="330"/>
        <w:tblW w:w="0" w:type="auto"/>
        <w:tblLook w:val="04A0" w:firstRow="1" w:lastRow="0" w:firstColumn="1" w:lastColumn="0" w:noHBand="0" w:noVBand="1"/>
      </w:tblPr>
      <w:tblGrid>
        <w:gridCol w:w="1008"/>
        <w:gridCol w:w="1980"/>
        <w:gridCol w:w="4050"/>
        <w:gridCol w:w="1800"/>
      </w:tblGrid>
      <w:tr w:rsidR="003C166E" w14:paraId="31760FCF" w14:textId="77777777" w:rsidTr="00B84299">
        <w:trPr>
          <w:trHeight w:val="803"/>
        </w:trPr>
        <w:tc>
          <w:tcPr>
            <w:tcW w:w="1008" w:type="dxa"/>
            <w:shd w:val="clear" w:color="auto" w:fill="F7CAAC" w:themeFill="accent2" w:themeFillTint="66"/>
          </w:tcPr>
          <w:p w14:paraId="2CB0E3A5" w14:textId="77777777" w:rsidR="009E5FDE" w:rsidRDefault="009E5FDE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919FC2C" w14:textId="77777777" w:rsidR="003933C6" w:rsidRDefault="003933C6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1980" w:type="dxa"/>
            <w:shd w:val="clear" w:color="auto" w:fill="F7CAAC" w:themeFill="accent2" w:themeFillTint="66"/>
          </w:tcPr>
          <w:p w14:paraId="14EBE58D" w14:textId="77777777" w:rsidR="009E5FDE" w:rsidRDefault="009E5FDE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8D2033A" w14:textId="77777777" w:rsidR="003933C6" w:rsidRDefault="003933C6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Sofware</w:t>
            </w:r>
          </w:p>
        </w:tc>
        <w:tc>
          <w:tcPr>
            <w:tcW w:w="4050" w:type="dxa"/>
            <w:shd w:val="clear" w:color="auto" w:fill="F7CAAC" w:themeFill="accent2" w:themeFillTint="66"/>
          </w:tcPr>
          <w:p w14:paraId="6BD299F7" w14:textId="77777777" w:rsidR="009E5FDE" w:rsidRDefault="009E5FDE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698707" w14:textId="77777777" w:rsidR="003933C6" w:rsidRDefault="003933C6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Fungsi</w:t>
            </w:r>
          </w:p>
        </w:tc>
        <w:tc>
          <w:tcPr>
            <w:tcW w:w="1800" w:type="dxa"/>
            <w:shd w:val="clear" w:color="auto" w:fill="F7CAAC" w:themeFill="accent2" w:themeFillTint="66"/>
          </w:tcPr>
          <w:p w14:paraId="306DD968" w14:textId="77777777" w:rsidR="009E5FDE" w:rsidRDefault="009E5FDE" w:rsidP="009E5FD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3A37A9" w14:textId="77777777" w:rsidR="003933C6" w:rsidRDefault="009E5FDE" w:rsidP="009E5F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3933C6">
              <w:rPr>
                <w:rFonts w:ascii="Arial" w:hAnsi="Arial" w:cs="Arial"/>
                <w:sz w:val="24"/>
                <w:szCs w:val="24"/>
              </w:rPr>
              <w:t>Jumlah</w:t>
            </w:r>
          </w:p>
        </w:tc>
      </w:tr>
      <w:tr w:rsidR="003933C6" w14:paraId="0C85DFF6" w14:textId="77777777" w:rsidTr="00B84299">
        <w:trPr>
          <w:trHeight w:val="1787"/>
        </w:trPr>
        <w:tc>
          <w:tcPr>
            <w:tcW w:w="1008" w:type="dxa"/>
          </w:tcPr>
          <w:p w14:paraId="194941A2" w14:textId="77777777" w:rsidR="009E5FDE" w:rsidRDefault="009E5FDE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A67A321" w14:textId="77777777" w:rsidR="009E5FDE" w:rsidRDefault="009E5FDE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4E9FED1" w14:textId="77777777" w:rsidR="003933C6" w:rsidRDefault="003933C6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14:paraId="7FE1879A" w14:textId="77777777" w:rsidR="009E5FDE" w:rsidRDefault="009E5FDE" w:rsidP="003C166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A1C2838" w14:textId="77777777" w:rsidR="003933C6" w:rsidRDefault="00F40750" w:rsidP="003C166E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933C6">
              <w:rPr>
                <w:rFonts w:ascii="Arial" w:hAnsi="Arial" w:cs="Arial"/>
                <w:sz w:val="24"/>
                <w:szCs w:val="24"/>
              </w:rPr>
              <w:t xml:space="preserve">Arduino IDE </w:t>
            </w:r>
          </w:p>
        </w:tc>
        <w:tc>
          <w:tcPr>
            <w:tcW w:w="4050" w:type="dxa"/>
          </w:tcPr>
          <w:p w14:paraId="753F96D3" w14:textId="77777777" w:rsidR="009E5FDE" w:rsidRDefault="009E5FDE" w:rsidP="003C166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38A1C7B" w14:textId="77777777" w:rsidR="003933C6" w:rsidRDefault="003933C6" w:rsidP="003C166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Sebagai tempat kita buat program Arduino Uno </w:t>
            </w:r>
          </w:p>
        </w:tc>
        <w:tc>
          <w:tcPr>
            <w:tcW w:w="1800" w:type="dxa"/>
          </w:tcPr>
          <w:p w14:paraId="04737008" w14:textId="77777777" w:rsidR="009E5FDE" w:rsidRDefault="009E5FDE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9D921C" w14:textId="77777777" w:rsidR="009E5FDE" w:rsidRDefault="009E5FDE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6FB26A5" w14:textId="77777777" w:rsidR="009E5FDE" w:rsidRDefault="009E5FDE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C06660E" w14:textId="77777777" w:rsidR="003933C6" w:rsidRDefault="003933C6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33C6" w14:paraId="51E8B929" w14:textId="77777777" w:rsidTr="00B84299">
        <w:trPr>
          <w:trHeight w:val="2330"/>
        </w:trPr>
        <w:tc>
          <w:tcPr>
            <w:tcW w:w="1008" w:type="dxa"/>
          </w:tcPr>
          <w:p w14:paraId="06ED8EAD" w14:textId="77777777" w:rsidR="009E5FDE" w:rsidRDefault="009E5FDE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2874010" w14:textId="77777777" w:rsidR="009E5FDE" w:rsidRDefault="009E5FDE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9B18F02" w14:textId="77777777" w:rsidR="003933C6" w:rsidRDefault="003933C6" w:rsidP="003933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980" w:type="dxa"/>
          </w:tcPr>
          <w:p w14:paraId="2BC840D4" w14:textId="77777777" w:rsidR="009E5FDE" w:rsidRDefault="009E5FDE" w:rsidP="003C166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C6BDDA8" w14:textId="77777777" w:rsidR="003933C6" w:rsidRDefault="00F40750" w:rsidP="003C166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3C166E">
              <w:rPr>
                <w:rFonts w:ascii="Arial" w:hAnsi="Arial" w:cs="Arial"/>
                <w:sz w:val="24"/>
                <w:szCs w:val="24"/>
              </w:rPr>
              <w:t>Fritzing</w:t>
            </w:r>
          </w:p>
        </w:tc>
        <w:tc>
          <w:tcPr>
            <w:tcW w:w="4050" w:type="dxa"/>
          </w:tcPr>
          <w:p w14:paraId="11234B4E" w14:textId="77777777" w:rsidR="009E5FDE" w:rsidRDefault="009E5FDE" w:rsidP="003C166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20C9793" w14:textId="77777777" w:rsidR="003933C6" w:rsidRDefault="003C166E" w:rsidP="003C166E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Untuk mendesain rangkaian sebelum proses pembangunan sistem </w:t>
            </w:r>
          </w:p>
        </w:tc>
        <w:tc>
          <w:tcPr>
            <w:tcW w:w="1800" w:type="dxa"/>
          </w:tcPr>
          <w:p w14:paraId="081FAAA3" w14:textId="77777777" w:rsidR="009E5FDE" w:rsidRDefault="009E5FDE" w:rsidP="003C16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1E1E696" w14:textId="77777777" w:rsidR="009E5FDE" w:rsidRDefault="009E5FDE" w:rsidP="003C16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257EB40" w14:textId="77777777" w:rsidR="003933C6" w:rsidRDefault="003C166E" w:rsidP="003C16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8143B99" w14:textId="77777777" w:rsidR="00FE25BE" w:rsidRDefault="00FE25BE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6B3F5763" w14:textId="77777777" w:rsidR="00FE25BE" w:rsidRDefault="00FE25BE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78086600" w14:textId="77777777" w:rsidR="00FE25BE" w:rsidRPr="00B43AD7" w:rsidRDefault="00FE25BE" w:rsidP="00663F11">
      <w:pPr>
        <w:jc w:val="both"/>
        <w:rPr>
          <w:rFonts w:ascii="Arial" w:hAnsi="Arial" w:cs="Arial"/>
          <w:sz w:val="24"/>
          <w:szCs w:val="24"/>
        </w:rPr>
      </w:pPr>
    </w:p>
    <w:p w14:paraId="753E03B6" w14:textId="77777777" w:rsidR="00FE25BE" w:rsidRDefault="00FE25BE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672144BE" w14:textId="77777777" w:rsidR="00B43AD7" w:rsidRDefault="00B43AD7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02570EF5" w14:textId="77777777" w:rsidR="00B43AD7" w:rsidRDefault="00B43AD7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60E58FFD" w14:textId="77777777" w:rsidR="009E5FDE" w:rsidRDefault="009E5FDE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61D1C596" w14:textId="77777777" w:rsidR="009E5FDE" w:rsidRDefault="009E5FDE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4795F2D1" w14:textId="77777777" w:rsidR="009E5FDE" w:rsidRDefault="009E5FDE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5E912845" w14:textId="77777777" w:rsidR="009E5FDE" w:rsidRDefault="009E5FDE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01C2D1F0" w14:textId="77777777" w:rsidR="009E5FDE" w:rsidRDefault="009E5FDE" w:rsidP="00663F11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250"/>
        <w:tblW w:w="8837" w:type="dxa"/>
        <w:tblLook w:val="04A0" w:firstRow="1" w:lastRow="0" w:firstColumn="1" w:lastColumn="0" w:noHBand="0" w:noVBand="1"/>
      </w:tblPr>
      <w:tblGrid>
        <w:gridCol w:w="990"/>
        <w:gridCol w:w="1998"/>
        <w:gridCol w:w="4050"/>
        <w:gridCol w:w="1799"/>
      </w:tblGrid>
      <w:tr w:rsidR="00F40750" w14:paraId="529B9429" w14:textId="77777777" w:rsidTr="00F2685E">
        <w:trPr>
          <w:trHeight w:val="1430"/>
        </w:trPr>
        <w:tc>
          <w:tcPr>
            <w:tcW w:w="990" w:type="dxa"/>
          </w:tcPr>
          <w:p w14:paraId="29FC82C3" w14:textId="77777777" w:rsidR="00F40750" w:rsidRPr="00F40750" w:rsidRDefault="00F40750" w:rsidP="00F40750">
            <w:pPr>
              <w:tabs>
                <w:tab w:val="left" w:pos="29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312A83" w14:textId="77777777" w:rsidR="00F40750" w:rsidRPr="00F40750" w:rsidRDefault="00F40750" w:rsidP="00F40750">
            <w:pPr>
              <w:tabs>
                <w:tab w:val="left" w:pos="29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07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98" w:type="dxa"/>
          </w:tcPr>
          <w:p w14:paraId="1438D2DD" w14:textId="77777777" w:rsidR="00F40750" w:rsidRDefault="00F40750" w:rsidP="00F40750">
            <w:pPr>
              <w:tabs>
                <w:tab w:val="left" w:pos="29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2FE11A5" w14:textId="77777777" w:rsidR="00F40750" w:rsidRPr="00F40750" w:rsidRDefault="00F40750" w:rsidP="00F40750">
            <w:pPr>
              <w:tabs>
                <w:tab w:val="left" w:pos="29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F40750">
              <w:rPr>
                <w:rFonts w:ascii="Arial" w:hAnsi="Arial" w:cs="Arial"/>
                <w:sz w:val="24"/>
                <w:szCs w:val="24"/>
              </w:rPr>
              <w:t xml:space="preserve">Blynk </w:t>
            </w:r>
          </w:p>
        </w:tc>
        <w:tc>
          <w:tcPr>
            <w:tcW w:w="4050" w:type="dxa"/>
          </w:tcPr>
          <w:p w14:paraId="47F7CAF8" w14:textId="77777777" w:rsidR="00F40750" w:rsidRDefault="00F40750" w:rsidP="00F40750">
            <w:pPr>
              <w:tabs>
                <w:tab w:val="left" w:pos="29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83278BE" w14:textId="77777777" w:rsidR="00F40750" w:rsidRPr="00F40750" w:rsidRDefault="00F40750" w:rsidP="00F40750">
            <w:pPr>
              <w:tabs>
                <w:tab w:val="left" w:pos="2940"/>
              </w:tabs>
              <w:rPr>
                <w:rFonts w:ascii="Arial" w:hAnsi="Arial" w:cs="Arial"/>
                <w:sz w:val="24"/>
                <w:szCs w:val="24"/>
              </w:rPr>
            </w:pPr>
            <w:r w:rsidRPr="00F40750">
              <w:rPr>
                <w:rFonts w:ascii="Arial" w:hAnsi="Arial" w:cs="Arial"/>
                <w:sz w:val="24"/>
                <w:szCs w:val="24"/>
              </w:rPr>
              <w:t>Digunakan untuk mengontrol arduino, nodeMCU, raspberry pi dan sejenisnya</w:t>
            </w:r>
          </w:p>
        </w:tc>
        <w:tc>
          <w:tcPr>
            <w:tcW w:w="1799" w:type="dxa"/>
          </w:tcPr>
          <w:p w14:paraId="134ED30A" w14:textId="77777777" w:rsidR="00F40750" w:rsidRDefault="00F40750" w:rsidP="00F40750">
            <w:pPr>
              <w:tabs>
                <w:tab w:val="left" w:pos="29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02DB15" w14:textId="77777777" w:rsidR="00F40750" w:rsidRPr="00F40750" w:rsidRDefault="00F40750" w:rsidP="00F40750">
            <w:pPr>
              <w:tabs>
                <w:tab w:val="left" w:pos="29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07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358FD970" w14:textId="77777777" w:rsidR="009E5FDE" w:rsidRDefault="009E5FDE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6A9570C8" w14:textId="77777777" w:rsidR="009E5FDE" w:rsidRDefault="009E5FDE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0214935C" w14:textId="77777777" w:rsidR="003C4419" w:rsidRDefault="003C4419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6A65D6B5" w14:textId="77777777" w:rsidR="00371B87" w:rsidRDefault="00371B87" w:rsidP="00371B87">
      <w:pPr>
        <w:tabs>
          <w:tab w:val="left" w:pos="2940"/>
        </w:tabs>
        <w:jc w:val="center"/>
        <w:rPr>
          <w:rFonts w:ascii="Arial" w:hAnsi="Arial" w:cs="Arial"/>
          <w:b/>
          <w:sz w:val="24"/>
          <w:szCs w:val="24"/>
        </w:rPr>
      </w:pPr>
    </w:p>
    <w:p w14:paraId="5FEAD6FD" w14:textId="77777777" w:rsidR="00EF3E8F" w:rsidRDefault="00EF3E8F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4F4694B5" w14:textId="77777777" w:rsidR="00EF3E8F" w:rsidRDefault="00EF3E8F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61C3B3B3" w14:textId="77777777" w:rsidR="00EF3E8F" w:rsidRDefault="00EF3E8F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2BD1D2F7" w14:textId="77777777" w:rsidR="007313A5" w:rsidRDefault="007313A5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2B9707A7" w14:textId="77777777" w:rsidR="007313A5" w:rsidRDefault="007313A5" w:rsidP="00663F11">
      <w:pPr>
        <w:jc w:val="both"/>
        <w:rPr>
          <w:rFonts w:ascii="Arial" w:hAnsi="Arial" w:cs="Arial"/>
          <w:b/>
          <w:sz w:val="24"/>
          <w:szCs w:val="24"/>
        </w:rPr>
      </w:pPr>
    </w:p>
    <w:p w14:paraId="5C0D54CD" w14:textId="77777777" w:rsidR="00EF646E" w:rsidRDefault="00EF646E" w:rsidP="00663F1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="0009193B">
        <w:rPr>
          <w:rFonts w:ascii="Arial" w:hAnsi="Arial" w:cs="Arial"/>
          <w:b/>
          <w:sz w:val="24"/>
          <w:szCs w:val="24"/>
        </w:rPr>
        <w:t xml:space="preserve">4 </w:t>
      </w:r>
      <w:r w:rsidRPr="00EF646E">
        <w:rPr>
          <w:rFonts w:ascii="Arial" w:hAnsi="Arial" w:cs="Arial"/>
          <w:b/>
          <w:sz w:val="24"/>
          <w:szCs w:val="24"/>
        </w:rPr>
        <w:t>Perancangan Perangkat Ke</w:t>
      </w:r>
      <w:r>
        <w:rPr>
          <w:rFonts w:ascii="Arial" w:hAnsi="Arial" w:cs="Arial"/>
          <w:b/>
          <w:sz w:val="24"/>
          <w:szCs w:val="24"/>
        </w:rPr>
        <w:t>ras</w:t>
      </w:r>
    </w:p>
    <w:p w14:paraId="067B3317" w14:textId="77777777" w:rsidR="00EF646E" w:rsidRDefault="00EF646E" w:rsidP="00BA453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EF646E">
        <w:rPr>
          <w:rFonts w:ascii="Arial" w:hAnsi="Arial" w:cs="Arial"/>
          <w:sz w:val="24"/>
          <w:szCs w:val="24"/>
        </w:rPr>
        <w:t xml:space="preserve">Dalam  </w:t>
      </w:r>
      <w:r>
        <w:rPr>
          <w:rFonts w:ascii="Arial" w:hAnsi="Arial" w:cs="Arial"/>
          <w:sz w:val="24"/>
          <w:szCs w:val="24"/>
        </w:rPr>
        <w:t>perancanganperangkatkerasalatpenghitungbarangotomatisdengansesnorinframerahberbasisIotsebagaimikrokontroler yang mengolah data denganrangkaiansebagaiberikut :</w:t>
      </w:r>
    </w:p>
    <w:p w14:paraId="3F639B13" w14:textId="11D45CA6" w:rsidR="00621945" w:rsidRDefault="00DF6409" w:rsidP="00BA453B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DF6409">
        <w:rPr>
          <w:noProof/>
        </w:rPr>
        <w:drawing>
          <wp:inline distT="0" distB="0" distL="0" distR="0" wp14:anchorId="5D3B1FA4" wp14:editId="58034E01">
            <wp:extent cx="5943600" cy="3904615"/>
            <wp:effectExtent l="0" t="0" r="0" b="0"/>
            <wp:docPr id="136466616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66168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F7B3" w14:textId="77777777" w:rsidR="00621945" w:rsidRDefault="00160A42" w:rsidP="00160A42">
      <w:pPr>
        <w:tabs>
          <w:tab w:val="left" w:pos="180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Gambar 3.3 Diagram Blok Sistem Hadware</w:t>
      </w:r>
    </w:p>
    <w:p w14:paraId="366B7907" w14:textId="77777777" w:rsidR="00160A42" w:rsidRDefault="00160A42" w:rsidP="00160A42">
      <w:pPr>
        <w:tabs>
          <w:tab w:val="left" w:pos="1800"/>
        </w:tabs>
        <w:rPr>
          <w:rFonts w:ascii="Arial" w:hAnsi="Arial" w:cs="Arial"/>
          <w:sz w:val="24"/>
          <w:szCs w:val="24"/>
        </w:rPr>
      </w:pPr>
    </w:p>
    <w:p w14:paraId="540EC3B4" w14:textId="77777777" w:rsidR="00160A42" w:rsidRDefault="00160A42" w:rsidP="00BA453B">
      <w:pPr>
        <w:tabs>
          <w:tab w:val="left" w:pos="1800"/>
        </w:tabs>
        <w:jc w:val="center"/>
        <w:rPr>
          <w:rFonts w:ascii="Arial" w:hAnsi="Arial" w:cs="Arial"/>
          <w:sz w:val="24"/>
          <w:szCs w:val="24"/>
        </w:rPr>
      </w:pPr>
    </w:p>
    <w:p w14:paraId="5576B924" w14:textId="77777777" w:rsidR="00BA453B" w:rsidRDefault="00BA453B" w:rsidP="00BA453B">
      <w:pPr>
        <w:tabs>
          <w:tab w:val="left" w:pos="1800"/>
        </w:tabs>
        <w:jc w:val="center"/>
        <w:rPr>
          <w:rFonts w:ascii="Arial" w:hAnsi="Arial" w:cs="Arial"/>
          <w:sz w:val="24"/>
          <w:szCs w:val="24"/>
        </w:rPr>
      </w:pPr>
    </w:p>
    <w:p w14:paraId="46A9715F" w14:textId="77777777" w:rsidR="00BA453B" w:rsidRDefault="00BA453B" w:rsidP="00BA453B">
      <w:pPr>
        <w:tabs>
          <w:tab w:val="left" w:pos="180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576965" wp14:editId="3AE2D96D">
            <wp:extent cx="4743823" cy="2420516"/>
            <wp:effectExtent l="0" t="0" r="0" b="0"/>
            <wp:docPr id="1618056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56805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823" cy="242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1470" w14:textId="77777777" w:rsidR="00BA453B" w:rsidRDefault="00BA453B" w:rsidP="00BA453B">
      <w:pPr>
        <w:tabs>
          <w:tab w:val="left" w:pos="180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Gambar 3.4 Perancangan Software</w:t>
      </w:r>
    </w:p>
    <w:p w14:paraId="596FFF1A" w14:textId="77777777" w:rsidR="00BA453B" w:rsidRDefault="00BA453B" w:rsidP="00BA453B">
      <w:pPr>
        <w:tabs>
          <w:tab w:val="left" w:pos="1800"/>
        </w:tabs>
        <w:jc w:val="center"/>
        <w:rPr>
          <w:rFonts w:ascii="Arial" w:hAnsi="Arial" w:cs="Arial"/>
          <w:sz w:val="24"/>
          <w:szCs w:val="24"/>
        </w:rPr>
      </w:pPr>
    </w:p>
    <w:p w14:paraId="389A705F" w14:textId="77777777" w:rsidR="00621945" w:rsidRDefault="0009193B" w:rsidP="00663F11">
      <w:pPr>
        <w:pStyle w:val="ListParagraph"/>
        <w:tabs>
          <w:tab w:val="left" w:pos="1800"/>
        </w:tabs>
        <w:jc w:val="both"/>
        <w:rPr>
          <w:rFonts w:ascii="Arial" w:hAnsi="Arial" w:cs="Arial"/>
          <w:b/>
          <w:sz w:val="24"/>
          <w:szCs w:val="24"/>
        </w:rPr>
      </w:pPr>
      <w:r w:rsidRPr="0009193B">
        <w:rPr>
          <w:rFonts w:ascii="Arial" w:hAnsi="Arial" w:cs="Arial"/>
          <w:b/>
          <w:sz w:val="24"/>
          <w:szCs w:val="24"/>
        </w:rPr>
        <w:t xml:space="preserve">3.5 </w:t>
      </w:r>
      <w:r>
        <w:rPr>
          <w:rFonts w:ascii="Arial" w:hAnsi="Arial" w:cs="Arial"/>
          <w:b/>
          <w:sz w:val="24"/>
          <w:szCs w:val="24"/>
        </w:rPr>
        <w:t xml:space="preserve">Perancangan Perangkat Lunak </w:t>
      </w:r>
    </w:p>
    <w:p w14:paraId="17D5C3E2" w14:textId="77777777" w:rsidR="0009193B" w:rsidRDefault="0009193B" w:rsidP="00663F11">
      <w:pPr>
        <w:pStyle w:val="ListParagraph"/>
        <w:tabs>
          <w:tab w:val="left" w:pos="1800"/>
        </w:tabs>
        <w:jc w:val="both"/>
        <w:rPr>
          <w:rFonts w:ascii="Arial" w:hAnsi="Arial" w:cs="Arial"/>
          <w:b/>
          <w:sz w:val="24"/>
          <w:szCs w:val="24"/>
        </w:rPr>
      </w:pPr>
    </w:p>
    <w:p w14:paraId="7EC860A2" w14:textId="77777777" w:rsidR="0009193B" w:rsidRDefault="0009193B" w:rsidP="00663F11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9193B">
        <w:rPr>
          <w:rFonts w:ascii="Arial" w:hAnsi="Arial" w:cs="Arial"/>
          <w:sz w:val="24"/>
          <w:szCs w:val="24"/>
        </w:rPr>
        <w:t xml:space="preserve">                  Dalam </w:t>
      </w:r>
      <w:r>
        <w:rPr>
          <w:rFonts w:ascii="Arial" w:hAnsi="Arial" w:cs="Arial"/>
          <w:sz w:val="24"/>
          <w:szCs w:val="24"/>
        </w:rPr>
        <w:t xml:space="preserve">perancanganperangkatlunak yang harusdilakukanyaitumembuat  program arduinoatauskecht program pada sofware Arduino IDE </w:t>
      </w:r>
    </w:p>
    <w:p w14:paraId="68301525" w14:textId="77777777" w:rsidR="0009193B" w:rsidRDefault="0009193B" w:rsidP="00663F11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i/>
          <w:sz w:val="24"/>
          <w:szCs w:val="24"/>
        </w:rPr>
        <w:t>Integrated Development Environment)</w:t>
      </w:r>
      <w:r>
        <w:rPr>
          <w:rFonts w:ascii="Arial" w:hAnsi="Arial" w:cs="Arial"/>
          <w:sz w:val="24"/>
          <w:szCs w:val="24"/>
        </w:rPr>
        <w:t>. Setelah program arduino IDE telehselesaimakatahapselanjutnyayaitumengupload program da</w:t>
      </w:r>
      <w:r w:rsidR="00E26AC2">
        <w:rPr>
          <w:rFonts w:ascii="Arial" w:hAnsi="Arial" w:cs="Arial"/>
          <w:sz w:val="24"/>
          <w:szCs w:val="24"/>
        </w:rPr>
        <w:t xml:space="preserve">ri laptop/PC ke board. Untukmengetahuialudaripembuatan program arduinomakadibuatlah flowchart sepertigambardibawah. </w:t>
      </w:r>
    </w:p>
    <w:p w14:paraId="17A814AB" w14:textId="77777777" w:rsidR="00F56100" w:rsidRDefault="00F561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62DB100" w14:textId="77777777" w:rsidR="00F56100" w:rsidRDefault="00F561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1EC0E6A" w14:textId="77777777" w:rsidR="00F56100" w:rsidRDefault="00F561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7F1C1F1" w14:textId="77777777" w:rsidR="00F56100" w:rsidRDefault="00F561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0A9EE54" w14:textId="77777777" w:rsidR="00F56100" w:rsidRDefault="00F561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228D3B4" w14:textId="77777777" w:rsidR="00F56100" w:rsidRPr="009110A4" w:rsidRDefault="00F56100" w:rsidP="009110A4">
      <w:pPr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34E42EE" w14:textId="77777777" w:rsidR="00F56100" w:rsidRDefault="000000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 w14:anchorId="360E7048">
          <v:shape id="_x0000_s1102" type="#_x0000_t32" style="position:absolute;left:0;text-align:left;margin-left:367.4pt;margin-top:26.3pt;width:0;height:88.5pt;flip:y;z-index:251720704" o:connectortype="straight"/>
        </w:pict>
      </w:r>
      <w:r>
        <w:rPr>
          <w:rFonts w:ascii="Arial" w:hAnsi="Arial" w:cs="Arial"/>
          <w:noProof/>
          <w:sz w:val="24"/>
          <w:szCs w:val="24"/>
        </w:rPr>
        <w:pict w14:anchorId="62F649E1">
          <v:shape id="_x0000_s1103" type="#_x0000_t32" style="position:absolute;left:0;text-align:left;margin-left:216.75pt;margin-top:26.25pt;width:151.6pt;height:.05pt;z-index:251721728" o:connectortype="straight"/>
        </w:pict>
      </w:r>
      <w:r>
        <w:rPr>
          <w:rFonts w:ascii="Arial" w:hAnsi="Arial" w:cs="Arial"/>
          <w:noProof/>
          <w:sz w:val="24"/>
          <w:szCs w:val="24"/>
        </w:rPr>
        <w:pict w14:anchorId="1D7D2C3C">
          <v:shape id="_x0000_s1086" type="#_x0000_t32" style="position:absolute;left:0;text-align:left;margin-left:215.8pt;margin-top:18.6pt;width:.95pt;height:18.9pt;z-index:25170432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6616B80F">
          <v:roundrect id="_x0000_s1085" style="position:absolute;left:0;text-align:left;margin-left:189pt;margin-top:-7.5pt;width:60.75pt;height:26.1pt;z-index:251703296" arcsize="10923f">
            <v:textbox style="mso-next-textbox:#_x0000_s1085">
              <w:txbxContent>
                <w:p w14:paraId="1F0D629C" w14:textId="77777777" w:rsidR="00F56100" w:rsidRPr="007860F6" w:rsidRDefault="00C20FE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860F6">
                    <w:rPr>
                      <w:rFonts w:ascii="Arial" w:hAnsi="Arial" w:cs="Arial"/>
                      <w:sz w:val="24"/>
                      <w:szCs w:val="24"/>
                    </w:rPr>
                    <w:t xml:space="preserve">   Mulai </w:t>
                  </w:r>
                </w:p>
              </w:txbxContent>
            </v:textbox>
          </v:roundrect>
        </w:pict>
      </w:r>
    </w:p>
    <w:p w14:paraId="1C6A9A8E" w14:textId="77777777" w:rsidR="003B5A19" w:rsidRDefault="000000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10A0157B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87" type="#_x0000_t7" style="position:absolute;left:0;text-align:left;margin-left:158.45pt;margin-top:9.9pt;width:111pt;height:33.9pt;z-index:251705344">
            <v:textbox>
              <w:txbxContent>
                <w:p w14:paraId="33AE31B8" w14:textId="77777777" w:rsidR="00C20FE2" w:rsidRPr="007860F6" w:rsidRDefault="00C20FE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860F6">
                    <w:rPr>
                      <w:rFonts w:ascii="Arial" w:hAnsi="Arial" w:cs="Arial"/>
                      <w:sz w:val="24"/>
                      <w:szCs w:val="24"/>
                    </w:rPr>
                    <w:t xml:space="preserve">Barang </w:t>
                  </w:r>
                </w:p>
              </w:txbxContent>
            </v:textbox>
          </v:shape>
        </w:pict>
      </w:r>
    </w:p>
    <w:p w14:paraId="40B7E7F8" w14:textId="77777777" w:rsidR="003B5A19" w:rsidRDefault="00000000" w:rsidP="003B5A19">
      <w:pPr>
        <w:pStyle w:val="ListParagraph"/>
        <w:tabs>
          <w:tab w:val="left" w:pos="1800"/>
        </w:tabs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864D717">
          <v:shape id="_x0000_s1088" type="#_x0000_t32" style="position:absolute;left:0;text-align:left;margin-left:206.8pt;margin-top:16.2pt;width:.05pt;height:20.1pt;z-index:251706368" o:connectortype="straight">
            <v:stroke endarrow="block"/>
          </v:shape>
        </w:pict>
      </w:r>
    </w:p>
    <w:p w14:paraId="6A4AD947" w14:textId="77777777" w:rsidR="00E26AC2" w:rsidRDefault="000000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F9C6B2A">
          <v:rect id="_x0000_s1089" style="position:absolute;left:0;text-align:left;margin-left:168.1pt;margin-top:8.7pt;width:74.05pt;height:53.75pt;z-index:251707392">
            <v:textbox>
              <w:txbxContent>
                <w:p w14:paraId="332F1E82" w14:textId="77777777" w:rsidR="009110A4" w:rsidRDefault="00C20FE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860F6">
                    <w:rPr>
                      <w:rFonts w:ascii="Arial" w:hAnsi="Arial" w:cs="Arial"/>
                      <w:sz w:val="24"/>
                      <w:szCs w:val="24"/>
                    </w:rPr>
                    <w:t>Sensor membaca</w:t>
                  </w:r>
                  <w:r w:rsidR="009110A4">
                    <w:rPr>
                      <w:rFonts w:ascii="Arial" w:hAnsi="Arial" w:cs="Arial"/>
                      <w:sz w:val="24"/>
                      <w:szCs w:val="24"/>
                    </w:rPr>
                    <w:t xml:space="preserve"> barang</w:t>
                  </w:r>
                </w:p>
                <w:p w14:paraId="31B23FDD" w14:textId="77777777" w:rsidR="00C20FE2" w:rsidRPr="007860F6" w:rsidRDefault="00C20FE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860F6">
                    <w:rPr>
                      <w:rFonts w:ascii="Arial" w:hAnsi="Arial" w:cs="Arial"/>
                      <w:sz w:val="24"/>
                      <w:szCs w:val="24"/>
                    </w:rPr>
                    <w:t>barang</w:t>
                  </w:r>
                </w:p>
              </w:txbxContent>
            </v:textbox>
          </v:rect>
        </w:pict>
      </w:r>
    </w:p>
    <w:p w14:paraId="547E5DDF" w14:textId="77777777" w:rsidR="00C47245" w:rsidRPr="000F5155" w:rsidRDefault="00000000" w:rsidP="000F5155">
      <w:pPr>
        <w:tabs>
          <w:tab w:val="left" w:pos="705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EC813FC">
          <v:shape id="_x0000_s1090" type="#_x0000_t32" style="position:absolute;left:0;text-align:left;margin-left:206.85pt;margin-top:26.85pt;width:0;height:16pt;z-index:251708416" o:connectortype="straight">
            <v:stroke endarrow="block"/>
          </v:shape>
        </w:pict>
      </w:r>
      <w:r>
        <w:rPr>
          <w:noProof/>
        </w:rPr>
        <w:pict w14:anchorId="4CB36969">
          <v:shape id="_x0000_s1101" type="#_x0000_t32" style="position:absolute;left:0;text-align:left;margin-left:366pt;margin-top:23.55pt;width:1.4pt;height:225.55pt;flip:y;z-index:251719680" o:connectortype="straight"/>
        </w:pict>
      </w:r>
      <w:r w:rsidR="000F5155">
        <w:rPr>
          <w:rFonts w:ascii="Arial" w:hAnsi="Arial" w:cs="Arial"/>
          <w:sz w:val="24"/>
          <w:szCs w:val="24"/>
        </w:rPr>
        <w:tab/>
        <w:t>Tidak</w:t>
      </w:r>
    </w:p>
    <w:p w14:paraId="0EE40F21" w14:textId="77777777" w:rsidR="00C47245" w:rsidRDefault="000000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19DFCA32">
          <v:rect id="_x0000_s1091" style="position:absolute;left:0;text-align:left;margin-left:168.1pt;margin-top:7.25pt;width:77.9pt;height:44.1pt;z-index:251709440">
            <v:textbox>
              <w:txbxContent>
                <w:p w14:paraId="68A9F339" w14:textId="77777777" w:rsidR="000F5155" w:rsidRDefault="00C20FE2" w:rsidP="007860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860F6">
                    <w:rPr>
                      <w:rFonts w:ascii="Arial" w:hAnsi="Arial" w:cs="Arial"/>
                      <w:sz w:val="24"/>
                      <w:szCs w:val="24"/>
                    </w:rPr>
                    <w:t>Barang</w:t>
                  </w:r>
                  <w:r w:rsidR="007860F6">
                    <w:rPr>
                      <w:rFonts w:ascii="Arial" w:hAnsi="Arial" w:cs="Arial"/>
                      <w:sz w:val="24"/>
                      <w:szCs w:val="24"/>
                    </w:rPr>
                    <w:t>=</w:t>
                  </w:r>
                </w:p>
                <w:p w14:paraId="5AE4B7E8" w14:textId="77777777" w:rsidR="00C20FE2" w:rsidRPr="007860F6" w:rsidRDefault="000F5155" w:rsidP="007860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C20FE2" w:rsidRPr="007860F6">
                    <w:rPr>
                      <w:rFonts w:ascii="Arial" w:hAnsi="Arial" w:cs="Arial"/>
                      <w:sz w:val="24"/>
                      <w:szCs w:val="24"/>
                    </w:rPr>
                    <w:t>nama=1</w:t>
                  </w:r>
                </w:p>
              </w:txbxContent>
            </v:textbox>
          </v:rect>
        </w:pict>
      </w:r>
    </w:p>
    <w:p w14:paraId="5E2513AB" w14:textId="77777777" w:rsidR="00C47245" w:rsidRDefault="000000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395CACF7">
          <v:shape id="_x0000_s1092" type="#_x0000_t32" style="position:absolute;left:0;text-align:left;margin-left:206.85pt;margin-top:23.75pt;width:0;height:21.75pt;z-index:251710464" o:connectortype="straight">
            <v:stroke endarrow="block"/>
          </v:shape>
        </w:pict>
      </w:r>
    </w:p>
    <w:p w14:paraId="4F70672E" w14:textId="77777777" w:rsidR="00C47245" w:rsidRDefault="000000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3364608A">
          <v:shape id="_x0000_s1093" type="#_x0000_t7" style="position:absolute;left:0;text-align:left;margin-left:152.25pt;margin-top:17.9pt;width:101.25pt;height:60.75pt;z-index:251711488">
            <v:textbox>
              <w:txbxContent>
                <w:p w14:paraId="52DBD9C1" w14:textId="77777777" w:rsidR="00C20FE2" w:rsidRPr="007860F6" w:rsidRDefault="00C20FE2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860F6">
                    <w:rPr>
                      <w:rFonts w:ascii="Arial" w:hAnsi="Arial" w:cs="Arial"/>
                      <w:sz w:val="24"/>
                      <w:szCs w:val="24"/>
                    </w:rPr>
                    <w:t>Output  LCD Barang</w:t>
                  </w:r>
                </w:p>
                <w:p w14:paraId="573DA6CA" w14:textId="77777777" w:rsidR="00C20FE2" w:rsidRDefault="00C20FE2"/>
              </w:txbxContent>
            </v:textbox>
          </v:shape>
        </w:pict>
      </w:r>
    </w:p>
    <w:p w14:paraId="2633244F" w14:textId="77777777" w:rsidR="00C47245" w:rsidRDefault="00C47245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304A0F3" w14:textId="77777777" w:rsidR="00C47245" w:rsidRDefault="000000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2CD85BAF">
          <v:shape id="_x0000_s1094" type="#_x0000_t32" style="position:absolute;left:0;text-align:left;margin-left:206.7pt;margin-top:23.45pt;width:0;height:21.15pt;z-index:251712512" o:connectortype="straight">
            <v:stroke endarrow="block"/>
          </v:shape>
        </w:pict>
      </w:r>
    </w:p>
    <w:p w14:paraId="339F513C" w14:textId="77777777" w:rsidR="00C47245" w:rsidRDefault="000000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3422258">
          <v:shape id="_x0000_s1095" type="#_x0000_t4" style="position:absolute;left:0;text-align:left;margin-left:144.5pt;margin-top:17pt;width:124.95pt;height:117pt;z-index:251713536">
            <v:textbox>
              <w:txbxContent>
                <w:p w14:paraId="401AB52D" w14:textId="77777777" w:rsidR="009110A4" w:rsidRDefault="003F42E1" w:rsidP="003F42E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</w:t>
                  </w:r>
                  <w:r w:rsidR="00C20FE2" w:rsidRPr="008107F8">
                    <w:rPr>
                      <w:rFonts w:ascii="Arial" w:hAnsi="Arial" w:cs="Arial"/>
                      <w:sz w:val="24"/>
                      <w:szCs w:val="24"/>
                    </w:rPr>
                    <w:t>IF barang</w:t>
                  </w:r>
                </w:p>
                <w:p w14:paraId="5BA5627A" w14:textId="77777777" w:rsidR="00C20FE2" w:rsidRPr="008107F8" w:rsidRDefault="00C20FE2" w:rsidP="009110A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107F8">
                    <w:rPr>
                      <w:rFonts w:ascii="Arial" w:hAnsi="Arial" w:cs="Arial"/>
                      <w:sz w:val="24"/>
                      <w:szCs w:val="24"/>
                    </w:rPr>
                    <w:t>maksimal</w:t>
                  </w:r>
                </w:p>
              </w:txbxContent>
            </v:textbox>
          </v:shape>
        </w:pict>
      </w:r>
    </w:p>
    <w:p w14:paraId="01FC452A" w14:textId="77777777" w:rsidR="00C47245" w:rsidRDefault="00C47245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5F611FB" w14:textId="77777777" w:rsidR="00C47245" w:rsidRDefault="000000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1B2C2E50">
          <v:shape id="_x0000_s1100" type="#_x0000_t32" style="position:absolute;left:0;text-align:left;margin-left:269.45pt;margin-top:20.35pt;width:96.55pt;height:0;z-index:251718656" o:connectortype="straight"/>
        </w:pict>
      </w:r>
    </w:p>
    <w:p w14:paraId="0C1CAD18" w14:textId="77777777" w:rsidR="00C47245" w:rsidRDefault="00C47245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3293335" w14:textId="77777777" w:rsidR="00C47245" w:rsidRDefault="00000000" w:rsidP="00E26AC2">
      <w:pPr>
        <w:pStyle w:val="ListParagraph"/>
        <w:tabs>
          <w:tab w:val="left" w:pos="180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8F96A37">
          <v:shape id="_x0000_s1096" type="#_x0000_t32" style="position:absolute;left:0;text-align:left;margin-left:206.7pt;margin-top:23.65pt;width:.05pt;height:23.25pt;z-index:251714560" o:connectortype="straight">
            <v:stroke endarrow="block"/>
          </v:shape>
        </w:pict>
      </w:r>
    </w:p>
    <w:p w14:paraId="1E9E48A8" w14:textId="77777777" w:rsidR="008107F8" w:rsidRDefault="00000000" w:rsidP="008107F8">
      <w:pPr>
        <w:pStyle w:val="ListParagraph"/>
        <w:tabs>
          <w:tab w:val="left" w:pos="1800"/>
        </w:tabs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36C7E78">
          <v:rect id="_x0000_s1097" style="position:absolute;left:0;text-align:left;margin-left:168.1pt;margin-top:19.3pt;width:74.05pt;height:32.25pt;z-index:251715584">
            <v:textbox>
              <w:txbxContent>
                <w:p w14:paraId="426B4E01" w14:textId="77777777" w:rsidR="00C20FE2" w:rsidRPr="008107F8" w:rsidRDefault="003F42E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9110A4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Blynk </w:t>
                  </w:r>
                </w:p>
              </w:txbxContent>
            </v:textbox>
          </v:rect>
        </w:pict>
      </w:r>
    </w:p>
    <w:p w14:paraId="395604B0" w14:textId="77777777" w:rsidR="008107F8" w:rsidRPr="008107F8" w:rsidRDefault="00000000" w:rsidP="008107F8">
      <w:r>
        <w:rPr>
          <w:rFonts w:ascii="Arial" w:hAnsi="Arial" w:cs="Arial"/>
          <w:noProof/>
          <w:sz w:val="24"/>
          <w:szCs w:val="24"/>
        </w:rPr>
        <w:pict w14:anchorId="543CAE2A">
          <v:shape id="_x0000_s1098" type="#_x0000_t32" style="position:absolute;margin-left:206.75pt;margin-top:15.95pt;width:.05pt;height:25.5pt;z-index:251716608" o:connectortype="straight">
            <v:stroke endarrow="block"/>
          </v:shape>
        </w:pict>
      </w:r>
    </w:p>
    <w:p w14:paraId="33FE9B7F" w14:textId="77777777" w:rsidR="008107F8" w:rsidRPr="008107F8" w:rsidRDefault="00000000" w:rsidP="008107F8">
      <w:r>
        <w:rPr>
          <w:noProof/>
        </w:rPr>
        <w:pict w14:anchorId="36F262AA">
          <v:rect id="_x0000_s1105" style="position:absolute;margin-left:164.25pt;margin-top:18.95pt;width:81.75pt;height:32.25pt;z-index:251722752">
            <v:textbox>
              <w:txbxContent>
                <w:p w14:paraId="6D1FA082" w14:textId="77777777" w:rsidR="003F42E1" w:rsidRPr="003F42E1" w:rsidRDefault="003F42E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   </w:t>
                  </w:r>
                  <w:r w:rsidRPr="003F42E1">
                    <w:rPr>
                      <w:rFonts w:ascii="Arial" w:hAnsi="Arial" w:cs="Arial"/>
                      <w:sz w:val="24"/>
                      <w:szCs w:val="24"/>
                    </w:rPr>
                    <w:t xml:space="preserve"> Reset </w:t>
                  </w:r>
                </w:p>
              </w:txbxContent>
            </v:textbox>
          </v:rect>
        </w:pict>
      </w:r>
    </w:p>
    <w:p w14:paraId="49A01C85" w14:textId="77777777" w:rsidR="008107F8" w:rsidRPr="008107F8" w:rsidRDefault="008107F8" w:rsidP="008107F8"/>
    <w:p w14:paraId="1E72FBCD" w14:textId="77777777" w:rsidR="008107F8" w:rsidRDefault="00000000" w:rsidP="008107F8">
      <w:r>
        <w:rPr>
          <w:noProof/>
        </w:rPr>
        <w:pict w14:anchorId="0BBFF2B2">
          <v:shape id="_x0000_s1106" type="#_x0000_t32" style="position:absolute;margin-left:206.7pt;margin-top:6.2pt;width:.1pt;height:19.5pt;z-index:251723776" o:connectortype="straight">
            <v:stroke endarrow="block"/>
          </v:shape>
        </w:pict>
      </w:r>
    </w:p>
    <w:p w14:paraId="3C32A703" w14:textId="77777777" w:rsidR="00B43AD7" w:rsidRDefault="00000000" w:rsidP="00B43AD7">
      <w:pPr>
        <w:tabs>
          <w:tab w:val="left" w:pos="187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5DCE4F75">
          <v:roundrect id="_x0000_s1099" style="position:absolute;left:0;text-align:left;margin-left:173.15pt;margin-top:3.2pt;width:69pt;height:32.25pt;z-index:251717632" arcsize="10923f">
            <v:textbox>
              <w:txbxContent>
                <w:p w14:paraId="2EB9215D" w14:textId="77777777" w:rsidR="00C20FE2" w:rsidRPr="008107F8" w:rsidRDefault="009110A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="00C20FE2" w:rsidRPr="008107F8">
                    <w:rPr>
                      <w:rFonts w:ascii="Arial" w:hAnsi="Arial" w:cs="Arial"/>
                      <w:sz w:val="24"/>
                      <w:szCs w:val="24"/>
                    </w:rPr>
                    <w:t>Selesai</w:t>
                  </w:r>
                </w:p>
              </w:txbxContent>
            </v:textbox>
          </v:roundrect>
        </w:pict>
      </w:r>
    </w:p>
    <w:p w14:paraId="7E3DF920" w14:textId="77777777" w:rsidR="003F42E1" w:rsidRDefault="003F42E1" w:rsidP="00B43AD7">
      <w:pPr>
        <w:tabs>
          <w:tab w:val="left" w:pos="1875"/>
        </w:tabs>
        <w:jc w:val="center"/>
        <w:rPr>
          <w:rFonts w:ascii="Arial" w:hAnsi="Arial" w:cs="Arial"/>
          <w:sz w:val="24"/>
          <w:szCs w:val="24"/>
        </w:rPr>
      </w:pPr>
    </w:p>
    <w:p w14:paraId="2A8B3511" w14:textId="77777777" w:rsidR="003F42E1" w:rsidRDefault="003F42E1" w:rsidP="00B43AD7">
      <w:pPr>
        <w:tabs>
          <w:tab w:val="left" w:pos="1875"/>
        </w:tabs>
        <w:jc w:val="center"/>
        <w:rPr>
          <w:rFonts w:ascii="Arial" w:hAnsi="Arial" w:cs="Arial"/>
          <w:sz w:val="24"/>
          <w:szCs w:val="24"/>
        </w:rPr>
      </w:pPr>
    </w:p>
    <w:p w14:paraId="397F8B24" w14:textId="77777777" w:rsidR="007860F6" w:rsidRDefault="00B43AD7" w:rsidP="00B43AD7">
      <w:pPr>
        <w:tabs>
          <w:tab w:val="left" w:pos="1875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Gambar 3.4 Flowchart Penelitian</w:t>
      </w:r>
    </w:p>
    <w:p w14:paraId="6D09C63B" w14:textId="77777777" w:rsidR="00B43AD7" w:rsidRDefault="00B43AD7" w:rsidP="00B43AD7">
      <w:pPr>
        <w:tabs>
          <w:tab w:val="left" w:pos="1875"/>
        </w:tabs>
        <w:rPr>
          <w:rFonts w:ascii="Arial" w:hAnsi="Arial" w:cs="Arial"/>
          <w:sz w:val="24"/>
          <w:szCs w:val="24"/>
        </w:rPr>
      </w:pPr>
    </w:p>
    <w:p w14:paraId="2B06C3B0" w14:textId="77777777" w:rsidR="007860F6" w:rsidRDefault="007860F6" w:rsidP="007860F6">
      <w:pPr>
        <w:tabs>
          <w:tab w:val="left" w:pos="1875"/>
        </w:tabs>
        <w:rPr>
          <w:rFonts w:ascii="Arial" w:hAnsi="Arial" w:cs="Arial"/>
          <w:sz w:val="24"/>
          <w:szCs w:val="24"/>
        </w:rPr>
      </w:pPr>
    </w:p>
    <w:p w14:paraId="3D8E1353" w14:textId="77777777" w:rsidR="007860F6" w:rsidRDefault="007860F6" w:rsidP="007860F6">
      <w:pPr>
        <w:tabs>
          <w:tab w:val="left" w:pos="1875"/>
        </w:tabs>
        <w:rPr>
          <w:rFonts w:ascii="Arial" w:hAnsi="Arial" w:cs="Arial"/>
          <w:sz w:val="24"/>
          <w:szCs w:val="24"/>
        </w:rPr>
      </w:pPr>
    </w:p>
    <w:p w14:paraId="0E882F92" w14:textId="77777777" w:rsidR="007860F6" w:rsidRPr="007860F6" w:rsidRDefault="007860F6" w:rsidP="00663F11">
      <w:pPr>
        <w:tabs>
          <w:tab w:val="left" w:pos="187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860F6">
        <w:rPr>
          <w:rFonts w:ascii="Arial" w:hAnsi="Arial" w:cs="Arial"/>
          <w:b/>
          <w:sz w:val="24"/>
          <w:szCs w:val="24"/>
        </w:rPr>
        <w:t xml:space="preserve">3. 6 </w:t>
      </w:r>
      <w:r>
        <w:rPr>
          <w:rFonts w:ascii="Arial" w:hAnsi="Arial" w:cs="Arial"/>
          <w:b/>
          <w:sz w:val="24"/>
          <w:szCs w:val="24"/>
        </w:rPr>
        <w:t xml:space="preserve"> Metode Pengumpulan Data  </w:t>
      </w:r>
    </w:p>
    <w:p w14:paraId="1995B468" w14:textId="77777777" w:rsidR="007860F6" w:rsidRDefault="007860F6" w:rsidP="00663F11">
      <w:pPr>
        <w:tabs>
          <w:tab w:val="left" w:pos="187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860F6">
        <w:rPr>
          <w:rFonts w:ascii="Arial" w:hAnsi="Arial" w:cs="Arial"/>
          <w:sz w:val="24"/>
          <w:szCs w:val="24"/>
        </w:rPr>
        <w:t xml:space="preserve">  M</w:t>
      </w:r>
      <w:r>
        <w:rPr>
          <w:rFonts w:ascii="Arial" w:hAnsi="Arial" w:cs="Arial"/>
          <w:sz w:val="24"/>
          <w:szCs w:val="24"/>
        </w:rPr>
        <w:t>etode pengumpulan data merupakansuatucarauntukmendapatkan data dan informasi yang dibutuhkandalampenelitian. Dalam peneltianinidigunakanbeberapametodepengumpulan data yaitu :</w:t>
      </w:r>
    </w:p>
    <w:p w14:paraId="1F36AE62" w14:textId="77777777" w:rsidR="007860F6" w:rsidRPr="00E134CD" w:rsidRDefault="00B16E16" w:rsidP="00E134CD">
      <w:pPr>
        <w:pStyle w:val="ListParagraph"/>
        <w:numPr>
          <w:ilvl w:val="2"/>
          <w:numId w:val="10"/>
        </w:numPr>
        <w:tabs>
          <w:tab w:val="left" w:pos="187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E134CD">
        <w:rPr>
          <w:rFonts w:ascii="Arial" w:hAnsi="Arial" w:cs="Arial"/>
          <w:b/>
          <w:sz w:val="24"/>
          <w:szCs w:val="24"/>
        </w:rPr>
        <w:t>PengamatanLangsung (</w:t>
      </w:r>
      <w:r w:rsidRPr="00E134CD">
        <w:rPr>
          <w:rFonts w:ascii="Arial" w:hAnsi="Arial" w:cs="Arial"/>
          <w:b/>
          <w:i/>
          <w:sz w:val="24"/>
          <w:szCs w:val="24"/>
        </w:rPr>
        <w:t>O</w:t>
      </w:r>
      <w:r w:rsidR="007860F6" w:rsidRPr="00E134CD">
        <w:rPr>
          <w:rFonts w:ascii="Arial" w:hAnsi="Arial" w:cs="Arial"/>
          <w:b/>
          <w:i/>
          <w:sz w:val="24"/>
          <w:szCs w:val="24"/>
        </w:rPr>
        <w:t>bservasi</w:t>
      </w:r>
      <w:r w:rsidRPr="00E134CD">
        <w:rPr>
          <w:rFonts w:ascii="Arial" w:hAnsi="Arial" w:cs="Arial"/>
          <w:b/>
          <w:sz w:val="24"/>
          <w:szCs w:val="24"/>
        </w:rPr>
        <w:t>)</w:t>
      </w:r>
    </w:p>
    <w:p w14:paraId="0FCCACB6" w14:textId="77777777" w:rsidR="00B16E16" w:rsidRDefault="00B16E16" w:rsidP="00663F11">
      <w:pPr>
        <w:tabs>
          <w:tab w:val="left" w:pos="187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16E16">
        <w:rPr>
          <w:rFonts w:ascii="Arial" w:hAnsi="Arial" w:cs="Arial"/>
          <w:i/>
          <w:sz w:val="24"/>
          <w:szCs w:val="24"/>
        </w:rPr>
        <w:t>Observasi</w:t>
      </w:r>
      <w:r>
        <w:rPr>
          <w:rFonts w:ascii="Arial" w:hAnsi="Arial" w:cs="Arial"/>
          <w:sz w:val="24"/>
          <w:szCs w:val="24"/>
        </w:rPr>
        <w:t>merupakansuatucarapengumpulan data denganmelakukanpengamatansecaralangsungdilapanganterhadapobjek yang akanditeliti. Selanjutnya,  penelitimemahami dan menganalisisapasaja yang akanmenjadipermasalahan yang berkaitandenganobjekpenelitian.</w:t>
      </w:r>
    </w:p>
    <w:p w14:paraId="3A0A840E" w14:textId="77777777" w:rsidR="00845A50" w:rsidRPr="00845A50" w:rsidRDefault="00845A50" w:rsidP="00663F11">
      <w:pPr>
        <w:tabs>
          <w:tab w:val="left" w:pos="187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Hasil </w:t>
      </w:r>
      <w:r w:rsidRPr="00845A50">
        <w:rPr>
          <w:rFonts w:ascii="Arial" w:hAnsi="Arial" w:cs="Arial"/>
          <w:i/>
          <w:sz w:val="24"/>
          <w:szCs w:val="24"/>
        </w:rPr>
        <w:t>observasi</w:t>
      </w:r>
      <w:r>
        <w:rPr>
          <w:rFonts w:ascii="Arial" w:hAnsi="Arial" w:cs="Arial"/>
          <w:sz w:val="24"/>
          <w:szCs w:val="24"/>
        </w:rPr>
        <w:t xml:space="preserve"> yang dilakukan di salah satutempat pada tokoistana hijab dimana di tokotersebutmasihmengunakanteknik manual dalampenghitunganbarang.</w:t>
      </w:r>
    </w:p>
    <w:p w14:paraId="4078E0EE" w14:textId="77777777" w:rsidR="00B16E16" w:rsidRPr="00E134CD" w:rsidRDefault="00E134CD" w:rsidP="00E134CD">
      <w:pPr>
        <w:tabs>
          <w:tab w:val="left" w:pos="187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3.6.2</w:t>
      </w:r>
      <w:r w:rsidR="00B16E16" w:rsidRPr="00E134CD">
        <w:rPr>
          <w:rFonts w:ascii="Arial" w:hAnsi="Arial" w:cs="Arial"/>
          <w:b/>
          <w:sz w:val="24"/>
          <w:szCs w:val="24"/>
        </w:rPr>
        <w:t>Wawancara</w:t>
      </w:r>
      <w:r w:rsidR="00B16E16" w:rsidRPr="00E134CD">
        <w:rPr>
          <w:rFonts w:ascii="Arial" w:hAnsi="Arial" w:cs="Arial"/>
          <w:b/>
          <w:i/>
          <w:sz w:val="24"/>
          <w:szCs w:val="24"/>
        </w:rPr>
        <w:t>(Interview)</w:t>
      </w:r>
    </w:p>
    <w:p w14:paraId="7859EE1D" w14:textId="77777777" w:rsidR="00845A50" w:rsidRDefault="00845A50" w:rsidP="00663F11">
      <w:pPr>
        <w:tabs>
          <w:tab w:val="left" w:pos="187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Denganmelakukanwawancarasecaralangsungmaupuntidaklangsungkepadapemiktokoistana hijab yang berkaitandenganpenelitiantersebut.</w:t>
      </w:r>
    </w:p>
    <w:p w14:paraId="2D10BEB4" w14:textId="77777777" w:rsidR="00845A50" w:rsidRPr="00E134CD" w:rsidRDefault="00845A50" w:rsidP="00E134CD">
      <w:pPr>
        <w:pStyle w:val="ListParagraph"/>
        <w:numPr>
          <w:ilvl w:val="2"/>
          <w:numId w:val="10"/>
        </w:numPr>
        <w:tabs>
          <w:tab w:val="left" w:pos="1875"/>
        </w:tabs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E134CD">
        <w:rPr>
          <w:rFonts w:ascii="Arial" w:hAnsi="Arial" w:cs="Arial"/>
          <w:b/>
          <w:sz w:val="24"/>
          <w:szCs w:val="24"/>
        </w:rPr>
        <w:t>Studi Pustaka</w:t>
      </w:r>
    </w:p>
    <w:p w14:paraId="7670D614" w14:textId="77777777" w:rsidR="00845A50" w:rsidRPr="00845A50" w:rsidRDefault="00845A50" w:rsidP="00663F11">
      <w:pPr>
        <w:tabs>
          <w:tab w:val="left" w:pos="1875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Pada  penelitianini juga menggunakanteknikpengumpulan  data studipustaka.</w:t>
      </w:r>
      <w:r w:rsidR="00663F11">
        <w:rPr>
          <w:rFonts w:ascii="Arial" w:hAnsi="Arial" w:cs="Arial"/>
          <w:sz w:val="24"/>
          <w:szCs w:val="24"/>
        </w:rPr>
        <w:t>denganmempelajariteori-teoridaribuku dan jurnal-jurnal yang berhubungandenganjudulpenelitianini.</w:t>
      </w:r>
    </w:p>
    <w:p w14:paraId="61D1C389" w14:textId="77777777" w:rsidR="007860F6" w:rsidRPr="00845A50" w:rsidRDefault="007860F6" w:rsidP="007860F6">
      <w:pPr>
        <w:tabs>
          <w:tab w:val="left" w:pos="1875"/>
        </w:tabs>
        <w:spacing w:line="480" w:lineRule="auto"/>
        <w:rPr>
          <w:rFonts w:ascii="Arial" w:hAnsi="Arial" w:cs="Arial"/>
          <w:b/>
          <w:sz w:val="24"/>
          <w:szCs w:val="24"/>
        </w:rPr>
      </w:pPr>
    </w:p>
    <w:p w14:paraId="47474BCA" w14:textId="77777777" w:rsidR="007860F6" w:rsidRPr="007860F6" w:rsidRDefault="007860F6" w:rsidP="007860F6">
      <w:pPr>
        <w:tabs>
          <w:tab w:val="left" w:pos="1875"/>
        </w:tabs>
        <w:rPr>
          <w:rFonts w:ascii="Arial" w:hAnsi="Arial" w:cs="Arial"/>
          <w:b/>
          <w:sz w:val="24"/>
          <w:szCs w:val="24"/>
        </w:rPr>
      </w:pPr>
    </w:p>
    <w:sectPr w:rsidR="007860F6" w:rsidRPr="007860F6" w:rsidSect="000E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92973" w14:textId="77777777" w:rsidR="00AA1A8F" w:rsidRDefault="00AA1A8F" w:rsidP="009E5FDE">
      <w:pPr>
        <w:spacing w:after="0" w:line="240" w:lineRule="auto"/>
      </w:pPr>
      <w:r>
        <w:separator/>
      </w:r>
    </w:p>
  </w:endnote>
  <w:endnote w:type="continuationSeparator" w:id="0">
    <w:p w14:paraId="0618FB08" w14:textId="77777777" w:rsidR="00AA1A8F" w:rsidRDefault="00AA1A8F" w:rsidP="009E5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B51E1" w14:textId="77777777" w:rsidR="00AA1A8F" w:rsidRDefault="00AA1A8F" w:rsidP="009E5FDE">
      <w:pPr>
        <w:spacing w:after="0" w:line="240" w:lineRule="auto"/>
      </w:pPr>
      <w:r>
        <w:separator/>
      </w:r>
    </w:p>
  </w:footnote>
  <w:footnote w:type="continuationSeparator" w:id="0">
    <w:p w14:paraId="55C89F81" w14:textId="77777777" w:rsidR="00AA1A8F" w:rsidRDefault="00AA1A8F" w:rsidP="009E5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7301"/>
    <w:multiLevelType w:val="hybridMultilevel"/>
    <w:tmpl w:val="091E34DE"/>
    <w:lvl w:ilvl="0" w:tplc="87F40FF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C40DB"/>
    <w:multiLevelType w:val="multilevel"/>
    <w:tmpl w:val="163ECA9C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BD4473F"/>
    <w:multiLevelType w:val="multilevel"/>
    <w:tmpl w:val="02CC843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3" w15:restartNumberingAfterBreak="0">
    <w:nsid w:val="214F7FE3"/>
    <w:multiLevelType w:val="hybridMultilevel"/>
    <w:tmpl w:val="FF46C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70583"/>
    <w:multiLevelType w:val="multilevel"/>
    <w:tmpl w:val="297A799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67F56844"/>
    <w:multiLevelType w:val="multilevel"/>
    <w:tmpl w:val="BCBAA8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070" w:hanging="13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13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3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35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B003A32"/>
    <w:multiLevelType w:val="hybridMultilevel"/>
    <w:tmpl w:val="395010EA"/>
    <w:lvl w:ilvl="0" w:tplc="3CCA9B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426E3"/>
    <w:multiLevelType w:val="hybridMultilevel"/>
    <w:tmpl w:val="ADDC6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523BE"/>
    <w:multiLevelType w:val="hybridMultilevel"/>
    <w:tmpl w:val="41EED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C3D72"/>
    <w:multiLevelType w:val="hybridMultilevel"/>
    <w:tmpl w:val="DD5CA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D0446"/>
    <w:multiLevelType w:val="hybridMultilevel"/>
    <w:tmpl w:val="2C9251CA"/>
    <w:lvl w:ilvl="0" w:tplc="3E022A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87103">
    <w:abstractNumId w:val="3"/>
  </w:num>
  <w:num w:numId="2" w16cid:durableId="1427337189">
    <w:abstractNumId w:val="6"/>
  </w:num>
  <w:num w:numId="3" w16cid:durableId="1120954114">
    <w:abstractNumId w:val="5"/>
  </w:num>
  <w:num w:numId="4" w16cid:durableId="674763892">
    <w:abstractNumId w:val="7"/>
  </w:num>
  <w:num w:numId="5" w16cid:durableId="1988972377">
    <w:abstractNumId w:val="9"/>
  </w:num>
  <w:num w:numId="6" w16cid:durableId="1789350463">
    <w:abstractNumId w:val="1"/>
  </w:num>
  <w:num w:numId="7" w16cid:durableId="2003240710">
    <w:abstractNumId w:val="8"/>
  </w:num>
  <w:num w:numId="8" w16cid:durableId="1246694023">
    <w:abstractNumId w:val="0"/>
  </w:num>
  <w:num w:numId="9" w16cid:durableId="1734044423">
    <w:abstractNumId w:val="10"/>
  </w:num>
  <w:num w:numId="10" w16cid:durableId="728268342">
    <w:abstractNumId w:val="4"/>
  </w:num>
  <w:num w:numId="11" w16cid:durableId="924730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DD1"/>
    <w:rsid w:val="00007BD9"/>
    <w:rsid w:val="00012D0D"/>
    <w:rsid w:val="00026A65"/>
    <w:rsid w:val="00054E3B"/>
    <w:rsid w:val="0009193B"/>
    <w:rsid w:val="000E05FE"/>
    <w:rsid w:val="000F5155"/>
    <w:rsid w:val="00135D9B"/>
    <w:rsid w:val="00142F94"/>
    <w:rsid w:val="00160A42"/>
    <w:rsid w:val="00185720"/>
    <w:rsid w:val="001B6F08"/>
    <w:rsid w:val="00211F2A"/>
    <w:rsid w:val="00235937"/>
    <w:rsid w:val="00264C3E"/>
    <w:rsid w:val="002703D7"/>
    <w:rsid w:val="002C2DD4"/>
    <w:rsid w:val="002F248B"/>
    <w:rsid w:val="003016C6"/>
    <w:rsid w:val="003027A6"/>
    <w:rsid w:val="00304249"/>
    <w:rsid w:val="00371B87"/>
    <w:rsid w:val="00372521"/>
    <w:rsid w:val="003933C6"/>
    <w:rsid w:val="003B5A19"/>
    <w:rsid w:val="003C166E"/>
    <w:rsid w:val="003C4419"/>
    <w:rsid w:val="003C7CD6"/>
    <w:rsid w:val="003F42E1"/>
    <w:rsid w:val="004063D8"/>
    <w:rsid w:val="00470145"/>
    <w:rsid w:val="004F29CC"/>
    <w:rsid w:val="004F640B"/>
    <w:rsid w:val="00515243"/>
    <w:rsid w:val="00522D1E"/>
    <w:rsid w:val="00527F94"/>
    <w:rsid w:val="00564A4B"/>
    <w:rsid w:val="0056720C"/>
    <w:rsid w:val="00575A31"/>
    <w:rsid w:val="00575C00"/>
    <w:rsid w:val="005F3312"/>
    <w:rsid w:val="00621945"/>
    <w:rsid w:val="00652D69"/>
    <w:rsid w:val="00663F11"/>
    <w:rsid w:val="006731F2"/>
    <w:rsid w:val="00681AC9"/>
    <w:rsid w:val="00691172"/>
    <w:rsid w:val="006C63CA"/>
    <w:rsid w:val="006D4F73"/>
    <w:rsid w:val="006E557D"/>
    <w:rsid w:val="0072287F"/>
    <w:rsid w:val="00725620"/>
    <w:rsid w:val="007313A5"/>
    <w:rsid w:val="00741DD1"/>
    <w:rsid w:val="007423D0"/>
    <w:rsid w:val="007675C0"/>
    <w:rsid w:val="00771098"/>
    <w:rsid w:val="007860F6"/>
    <w:rsid w:val="00795C69"/>
    <w:rsid w:val="007C5E67"/>
    <w:rsid w:val="008107F8"/>
    <w:rsid w:val="00832201"/>
    <w:rsid w:val="00845A50"/>
    <w:rsid w:val="008651FF"/>
    <w:rsid w:val="008C72EB"/>
    <w:rsid w:val="008D244B"/>
    <w:rsid w:val="009110A4"/>
    <w:rsid w:val="00964DA9"/>
    <w:rsid w:val="009E5FDE"/>
    <w:rsid w:val="00A414E2"/>
    <w:rsid w:val="00A62EDE"/>
    <w:rsid w:val="00AA1A8F"/>
    <w:rsid w:val="00B04DF8"/>
    <w:rsid w:val="00B10E92"/>
    <w:rsid w:val="00B16E16"/>
    <w:rsid w:val="00B40D68"/>
    <w:rsid w:val="00B43AD7"/>
    <w:rsid w:val="00B84299"/>
    <w:rsid w:val="00BA453B"/>
    <w:rsid w:val="00BB22E6"/>
    <w:rsid w:val="00BC5854"/>
    <w:rsid w:val="00C03D5F"/>
    <w:rsid w:val="00C20FE2"/>
    <w:rsid w:val="00C47245"/>
    <w:rsid w:val="00C92C37"/>
    <w:rsid w:val="00D00A37"/>
    <w:rsid w:val="00D128A4"/>
    <w:rsid w:val="00D44F8B"/>
    <w:rsid w:val="00DB3A5B"/>
    <w:rsid w:val="00DF6409"/>
    <w:rsid w:val="00E134CD"/>
    <w:rsid w:val="00E26AC2"/>
    <w:rsid w:val="00E50B20"/>
    <w:rsid w:val="00ED5185"/>
    <w:rsid w:val="00EF3E8F"/>
    <w:rsid w:val="00EF646E"/>
    <w:rsid w:val="00F00706"/>
    <w:rsid w:val="00F2685E"/>
    <w:rsid w:val="00F40750"/>
    <w:rsid w:val="00F47B37"/>
    <w:rsid w:val="00F56100"/>
    <w:rsid w:val="00F95C62"/>
    <w:rsid w:val="00FB480D"/>
    <w:rsid w:val="00FE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1" type="connector" idref="#_x0000_s1050"/>
        <o:r id="V:Rule2" type="connector" idref="#_x0000_s1102"/>
        <o:r id="V:Rule3" type="connector" idref="#_x0000_s1048"/>
        <o:r id="V:Rule4" type="connector" idref="#_x0000_s1036"/>
        <o:r id="V:Rule5" type="connector" idref="#_x0000_s1058"/>
        <o:r id="V:Rule6" type="connector" idref="#_x0000_s1037"/>
        <o:r id="V:Rule7" type="connector" idref="#_x0000_s1092"/>
        <o:r id="V:Rule8" type="connector" idref="#_x0000_s1094"/>
        <o:r id="V:Rule9" type="connector" idref="#_x0000_s1065"/>
        <o:r id="V:Rule10" type="connector" idref="#_x0000_s1088"/>
        <o:r id="V:Rule11" type="connector" idref="#_x0000_s1056"/>
        <o:r id="V:Rule12" type="connector" idref="#_x0000_s1101"/>
        <o:r id="V:Rule13" type="connector" idref="#_x0000_s1062"/>
        <o:r id="V:Rule14" type="connector" idref="#_x0000_s1106"/>
        <o:r id="V:Rule15" type="connector" idref="#_x0000_s1030"/>
        <o:r id="V:Rule16" type="connector" idref="#_x0000_s1054"/>
        <o:r id="V:Rule17" type="connector" idref="#_x0000_s1096"/>
        <o:r id="V:Rule18" type="connector" idref="#_x0000_s1027"/>
        <o:r id="V:Rule19" type="connector" idref="#_x0000_s1063"/>
        <o:r id="V:Rule20" type="connector" idref="#_x0000_s1103"/>
        <o:r id="V:Rule21" type="connector" idref="#_x0000_s1052"/>
        <o:r id="V:Rule22" type="connector" idref="#_x0000_s1090"/>
        <o:r id="V:Rule23" type="connector" idref="#_x0000_s1061"/>
        <o:r id="V:Rule24" type="connector" idref="#_x0000_s1040"/>
        <o:r id="V:Rule25" type="connector" idref="#_x0000_s1039"/>
        <o:r id="V:Rule26" type="connector" idref="#_x0000_s1060"/>
        <o:r id="V:Rule27" type="connector" idref="#_x0000_s1100"/>
        <o:r id="V:Rule28" type="connector" idref="#_x0000_s1098"/>
        <o:r id="V:Rule29" type="connector" idref="#_x0000_s1086"/>
      </o:rules>
    </o:shapelayout>
  </w:shapeDefaults>
  <w:decimalSymbol w:val=","/>
  <w:listSeparator w:val=";"/>
  <w14:docId w14:val="7D7960C7"/>
  <w15:docId w15:val="{ADA4B521-76D2-48E1-8862-7E17C224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72"/>
    <w:pPr>
      <w:ind w:left="720"/>
      <w:contextualSpacing/>
    </w:pPr>
  </w:style>
  <w:style w:type="table" w:styleId="TableGrid">
    <w:name w:val="Table Grid"/>
    <w:basedOn w:val="TableNormal"/>
    <w:uiPriority w:val="39"/>
    <w:rsid w:val="003C7C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F64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5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FDE"/>
  </w:style>
  <w:style w:type="paragraph" w:styleId="Footer">
    <w:name w:val="footer"/>
    <w:basedOn w:val="Normal"/>
    <w:link w:val="FooterChar"/>
    <w:uiPriority w:val="99"/>
    <w:semiHidden/>
    <w:unhideWhenUsed/>
    <w:rsid w:val="009E5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D79C2EC7-3E38-44F8-9BB9-5DF8676D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14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Ahmad Jai</cp:lastModifiedBy>
  <cp:revision>15</cp:revision>
  <dcterms:created xsi:type="dcterms:W3CDTF">2024-05-14T13:13:00Z</dcterms:created>
  <dcterms:modified xsi:type="dcterms:W3CDTF">2024-05-20T11:56:00Z</dcterms:modified>
</cp:coreProperties>
</file>