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numPr>
          <w:ilvl w:val="0"/>
          <w:numId w:val="1"/>
        </w:numPr>
        <w:bidi w:val="0"/>
        <w:ind w:left="0" w:leftChars="0" w:firstLine="420" w:firstLineChars="0"/>
        <w:rPr>
          <w:rFonts w:hint="eastAsia"/>
        </w:rPr>
      </w:pPr>
      <w:r>
        <w:rPr>
          <w:rFonts w:hint="eastAsia"/>
        </w:rPr>
        <w:t>hive架构的设计与运行流程及其各模块的主要作用</w:t>
      </w: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87670" cy="3335655"/>
            <wp:effectExtent l="0" t="0" r="17780" b="1714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7670" cy="3335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 w:ascii="微软雅黑" w:hAnsi="微软雅黑" w:eastAsia="微软雅黑" w:cs="微软雅黑"/>
          <w:sz w:val="28"/>
          <w:szCs w:val="36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36"/>
          <w:lang w:val="en-US" w:eastAsia="zh-CN"/>
        </w:rPr>
        <w:t>Hivecli:命令行接口，使用最多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 w:ascii="微软雅黑" w:hAnsi="微软雅黑" w:eastAsia="微软雅黑" w:cs="微软雅黑"/>
          <w:sz w:val="28"/>
          <w:szCs w:val="36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36"/>
          <w:lang w:val="en-US" w:eastAsia="zh-CN"/>
        </w:rPr>
        <w:t>hiveClient:程序接口，jdbc提供给Java使用，ODBC提供给Windows编程使用，如c#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 w:ascii="微软雅黑" w:hAnsi="微软雅黑" w:eastAsia="微软雅黑" w:cs="微软雅黑"/>
          <w:sz w:val="28"/>
          <w:szCs w:val="36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36"/>
          <w:lang w:val="en-US" w:eastAsia="zh-CN"/>
        </w:rPr>
        <w:t>HWl(hive web interfacs):web接口</w:t>
      </w:r>
    </w:p>
    <w:p>
      <w:pPr>
        <w:numPr>
          <w:ilvl w:val="0"/>
          <w:numId w:val="2"/>
        </w:numPr>
        <w:bidi w:val="0"/>
        <w:ind w:left="425" w:leftChars="0" w:hanging="425" w:firstLineChars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hiveServer2:安全、用户管理、高并发缓存处理</w:t>
      </w:r>
    </w:p>
    <w:p>
      <w:pPr>
        <w:numPr>
          <w:ilvl w:val="0"/>
          <w:numId w:val="2"/>
        </w:numPr>
        <w:bidi w:val="0"/>
        <w:ind w:left="425" w:leftChars="0" w:hanging="425" w:firstLineChars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Driver：解耦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SQL Parser:优化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Metestore:元数据库</w:t>
      </w:r>
    </w:p>
    <w:p/>
    <w:p/>
    <w:p>
      <w:r>
        <w:drawing>
          <wp:inline distT="0" distB="0" distL="114300" distR="114300">
            <wp:extent cx="7183120" cy="4676775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rcRect l="9131" t="-12271" r="-26284"/>
                    <a:stretch>
                      <a:fillRect/>
                    </a:stretch>
                  </pic:blipFill>
                  <pic:spPr>
                    <a:xfrm>
                      <a:off x="0" y="0"/>
                      <a:ext cx="7183120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numPr>
          <w:ilvl w:val="0"/>
          <w:numId w:val="0"/>
        </w:numPr>
        <w:bidi w:val="0"/>
        <w:jc w:val="both"/>
        <w:rPr>
          <w:rFonts w:hint="eastAsia"/>
          <w:sz w:val="40"/>
          <w:szCs w:val="22"/>
          <w:lang w:val="en-US" w:eastAsia="zh-CN"/>
        </w:rPr>
      </w:pPr>
    </w:p>
    <w:p>
      <w:pPr>
        <w:pStyle w:val="2"/>
        <w:numPr>
          <w:ilvl w:val="0"/>
          <w:numId w:val="0"/>
        </w:numPr>
        <w:bidi w:val="0"/>
        <w:jc w:val="both"/>
        <w:rPr>
          <w:rFonts w:hint="eastAsia"/>
          <w:sz w:val="40"/>
          <w:szCs w:val="22"/>
          <w:lang w:val="en-US" w:eastAsia="zh-CN"/>
        </w:rPr>
      </w:pPr>
    </w:p>
    <w:p>
      <w:pPr>
        <w:pStyle w:val="2"/>
        <w:numPr>
          <w:ilvl w:val="0"/>
          <w:numId w:val="0"/>
        </w:numPr>
        <w:bidi w:val="0"/>
        <w:jc w:val="both"/>
        <w:rPr>
          <w:rFonts w:hint="eastAsia"/>
          <w:sz w:val="40"/>
          <w:szCs w:val="22"/>
          <w:lang w:val="en-US" w:eastAsia="zh-CN"/>
        </w:rPr>
      </w:pPr>
    </w:p>
    <w:p>
      <w:pPr>
        <w:pStyle w:val="2"/>
        <w:numPr>
          <w:ilvl w:val="0"/>
          <w:numId w:val="0"/>
        </w:numPr>
        <w:bidi w:val="0"/>
        <w:jc w:val="both"/>
        <w:rPr>
          <w:rFonts w:hint="eastAsia"/>
          <w:sz w:val="40"/>
          <w:szCs w:val="22"/>
          <w:lang w:val="en-US" w:eastAsia="zh-CN"/>
        </w:rPr>
      </w:pPr>
    </w:p>
    <w:p>
      <w:pPr>
        <w:pStyle w:val="2"/>
        <w:numPr>
          <w:ilvl w:val="0"/>
          <w:numId w:val="0"/>
        </w:numPr>
        <w:bidi w:val="0"/>
        <w:jc w:val="both"/>
        <w:rPr>
          <w:rFonts w:hint="eastAsia"/>
          <w:sz w:val="40"/>
          <w:szCs w:val="22"/>
          <w:lang w:val="en-US" w:eastAsia="zh-CN"/>
        </w:rPr>
      </w:pPr>
      <w:r>
        <w:rPr>
          <w:rFonts w:hint="eastAsia"/>
          <w:sz w:val="40"/>
          <w:szCs w:val="22"/>
          <w:lang w:val="en-US" w:eastAsia="zh-CN"/>
        </w:rPr>
        <w:t>二.Hive数据模型组成，及各模块的应用场景</w:t>
      </w:r>
    </w:p>
    <w:p>
      <w:pPr>
        <w:bidi w:val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52135" cy="3002915"/>
            <wp:effectExtent l="0" t="0" r="5715" b="6985"/>
            <wp:docPr id="4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52135" cy="3002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bidi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数据库：对数据进行严格的物理隔离，一般情况下，若两个项目之间的数据没有关系，则必须分库</w:t>
      </w:r>
    </w:p>
    <w:p>
      <w:pPr>
        <w:numPr>
          <w:ilvl w:val="0"/>
          <w:numId w:val="3"/>
        </w:numPr>
        <w:bidi w:val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分区;以文件夹隔离</w:t>
      </w:r>
    </w:p>
    <w:p>
      <w:pPr>
        <w:numPr>
          <w:ilvl w:val="0"/>
          <w:numId w:val="3"/>
        </w:numPr>
        <w:bidi w:val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分桶：以文件隔离</w:t>
      </w:r>
    </w:p>
    <w:p>
      <w:pPr>
        <w:pStyle w:val="2"/>
        <w:numPr>
          <w:ilvl w:val="0"/>
          <w:numId w:val="0"/>
        </w:numPr>
        <w:bidi w:val="0"/>
        <w:jc w:val="center"/>
        <w:rPr>
          <w:rFonts w:hint="eastAsia"/>
          <w:sz w:val="40"/>
          <w:szCs w:val="22"/>
          <w:lang w:val="en-US" w:eastAsia="zh-CN"/>
        </w:rPr>
      </w:pPr>
    </w:p>
    <w:p>
      <w:pPr>
        <w:pStyle w:val="2"/>
        <w:numPr>
          <w:ilvl w:val="0"/>
          <w:numId w:val="0"/>
        </w:numPr>
        <w:bidi w:val="0"/>
        <w:ind w:left="420" w:leftChars="0"/>
        <w:jc w:val="both"/>
        <w:rPr>
          <w:rFonts w:hint="eastAsia"/>
          <w:sz w:val="40"/>
          <w:szCs w:val="22"/>
          <w:lang w:val="en-US" w:eastAsia="zh-CN"/>
        </w:rPr>
      </w:pPr>
      <w:r>
        <w:rPr>
          <w:rFonts w:hint="eastAsia"/>
          <w:sz w:val="40"/>
          <w:szCs w:val="22"/>
          <w:lang w:val="en-US" w:eastAsia="zh-CN"/>
        </w:rPr>
        <w:t>三、数据格式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1.文件格式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0"/>
        <w:gridCol w:w="1420"/>
        <w:gridCol w:w="1420"/>
        <w:gridCol w:w="1420"/>
        <w:gridCol w:w="1421"/>
        <w:gridCol w:w="142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面向行/列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类型名称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是否可切割计算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优点</w:t>
            </w:r>
          </w:p>
        </w:tc>
        <w:tc>
          <w:tcPr>
            <w:tcW w:w="1421" w:type="dxa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缺点</w:t>
            </w:r>
          </w:p>
        </w:tc>
        <w:tc>
          <w:tcPr>
            <w:tcW w:w="1421" w:type="dxa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适用场景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面向行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文本文件格式(txt)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查看、编辑简单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无压缩占空间大、传输压力大、数据解析开销大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学习使用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面向行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SequencdFile序列文件(Seq)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自支持二进制kv存储、支持行和块压缩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本地查看不方便：小文件合并成kv结构后不易查看内部数据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生产环境使用，map输出的默认生成文件格式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面向列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rcfile文件格式(.rc)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数据加载快、查询快、空间利用率高、高负载能力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每一项都不是最高的</w:t>
            </w:r>
          </w:p>
        </w:tc>
        <w:tc>
          <w:tcPr>
            <w:tcW w:w="142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学习、生产均可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面向列</w:t>
            </w:r>
          </w:p>
        </w:tc>
        <w:tc>
          <w:tcPr>
            <w:tcW w:w="142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orfilec文件格式(.orc)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兼具rcfile优点，进一步提高了读取、存取效率、新数据类型的支持</w:t>
            </w:r>
          </w:p>
        </w:tc>
        <w:tc>
          <w:tcPr>
            <w:tcW w:w="142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每一项都不是最高的</w:t>
            </w:r>
          </w:p>
        </w:tc>
        <w:tc>
          <w:tcPr>
            <w:tcW w:w="142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学习、生产均可</w:t>
            </w:r>
          </w:p>
        </w:tc>
      </w:tr>
    </w:tbl>
    <w:p>
      <w:pPr>
        <w:numPr>
          <w:ilvl w:val="0"/>
          <w:numId w:val="4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压缩格式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45"/>
        <w:gridCol w:w="1633"/>
        <w:gridCol w:w="1379"/>
        <w:gridCol w:w="1381"/>
        <w:gridCol w:w="1368"/>
        <w:gridCol w:w="14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可切分性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类型名称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是否Hadoop原生支持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优点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缺点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适用场景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可切分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36"/>
                <w:vertAlign w:val="baseline"/>
                <w:lang w:val="en-US" w:eastAsia="zh-CN"/>
              </w:rPr>
              <w:t>lzo(.lzo)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压缩解压速度快，合适的压缩率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压缩率比bzip低，不原生，需安装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单个文件越大，lzo优点越明显，压缩完成后》=200为宜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vertAlign w:val="baseline"/>
                <w:lang w:val="en-US" w:eastAsia="zh-CN"/>
              </w:rPr>
              <w:t>可切分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sz w:val="36"/>
                <w:szCs w:val="44"/>
                <w:vertAlign w:val="baseline"/>
                <w:lang w:val="en-US" w:eastAsia="zh-CN"/>
              </w:rPr>
            </w:pPr>
            <w:r>
              <w:rPr>
                <w:rFonts w:hint="eastAsia"/>
                <w:sz w:val="36"/>
                <w:szCs w:val="44"/>
                <w:vertAlign w:val="baseline"/>
                <w:lang w:val="en-US" w:eastAsia="zh-CN"/>
              </w:rPr>
              <w:t>bzip(.bz2)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vertAlign w:val="baseline"/>
                <w:lang w:val="en-US" w:eastAsia="zh-CN"/>
              </w:rPr>
              <w:t>是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vertAlign w:val="baseline"/>
                <w:lang w:val="en-US" w:eastAsia="zh-CN"/>
              </w:rPr>
              <w:t>高压缩率超过zip，不需安装,用Linuxb  zip命令即可解压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压缩、解压速率慢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处理速率要求不高、要求高压缩率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不可切分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gzip(.gz)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压缩、解压速度快，原生/navtive都支持，方便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不可切分，对CPU要求高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压缩后文件&lt;=130M为宜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不可切分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snappy(.snappy)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42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高速压缩/解压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合理的压缩率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压缩率比gzip低，需要native安装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适合作为map-&gt;reduce或是job数据流的中间数据格式</w:t>
            </w:r>
          </w:p>
        </w:tc>
      </w:tr>
    </w:tbl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eastAsia" w:asciiTheme="minorHAnsi" w:hAnsiTheme="minorHAnsi" w:eastAsiaTheme="minorEastAsia" w:cstheme="minorBidi"/>
          <w:b/>
          <w:kern w:val="44"/>
          <w:sz w:val="40"/>
          <w:szCs w:val="22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kern w:val="44"/>
          <w:sz w:val="40"/>
          <w:szCs w:val="22"/>
          <w:lang w:val="en-US" w:eastAsia="zh-CN" w:bidi="ar-SA"/>
        </w:rPr>
        <w:t>四：内外表差异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 w:asciiTheme="minorHAnsi" w:hAnsiTheme="minorHAnsi" w:eastAsiaTheme="minor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表分类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 w:asciiTheme="minorHAnsi" w:hAnsiTheme="minorHAnsi" w:eastAsiaTheme="minor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区分方法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 w:asciiTheme="minorHAnsi" w:hAnsiTheme="minorHAnsi" w:eastAsiaTheme="minor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差异（特点）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b/>
                <w:kern w:val="44"/>
                <w:sz w:val="24"/>
                <w:szCs w:val="16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/>
                <w:kern w:val="44"/>
                <w:sz w:val="24"/>
                <w:szCs w:val="16"/>
                <w:vertAlign w:val="baseline"/>
                <w:lang w:val="en-US" w:eastAsia="zh-CN" w:bidi="ar-SA"/>
              </w:rPr>
              <w:t>内表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b/>
                <w:kern w:val="44"/>
                <w:sz w:val="24"/>
                <w:szCs w:val="16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/>
                <w:kern w:val="44"/>
                <w:sz w:val="24"/>
                <w:szCs w:val="16"/>
                <w:vertAlign w:val="baseline"/>
                <w:lang w:val="en-US" w:eastAsia="zh-CN" w:bidi="ar-SA"/>
              </w:rPr>
              <w:t>创建的时候没有external关键字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b/>
                <w:kern w:val="44"/>
                <w:sz w:val="24"/>
                <w:szCs w:val="16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/>
                <w:kern w:val="44"/>
                <w:sz w:val="24"/>
                <w:szCs w:val="16"/>
                <w:vertAlign w:val="baseline"/>
                <w:lang w:val="en-US" w:eastAsia="zh-CN" w:bidi="ar-SA"/>
              </w:rPr>
              <w:t>元数据和数据全被hive管理，删除则全部删除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56" w:hRule="atLeast"/>
        </w:trPr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b/>
                <w:kern w:val="44"/>
                <w:sz w:val="24"/>
                <w:szCs w:val="16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/>
                <w:kern w:val="44"/>
                <w:sz w:val="24"/>
                <w:szCs w:val="16"/>
                <w:vertAlign w:val="baseline"/>
                <w:lang w:val="en-US" w:eastAsia="zh-CN" w:bidi="ar-SA"/>
              </w:rPr>
              <w:t>外表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b/>
                <w:kern w:val="44"/>
                <w:sz w:val="24"/>
                <w:szCs w:val="16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/>
                <w:kern w:val="44"/>
                <w:sz w:val="24"/>
                <w:szCs w:val="16"/>
                <w:vertAlign w:val="baseline"/>
                <w:lang w:val="en-US" w:eastAsia="zh-CN" w:bidi="ar-SA"/>
              </w:rPr>
              <w:t>创建的时候有external关键字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b/>
                <w:kern w:val="44"/>
                <w:sz w:val="24"/>
                <w:szCs w:val="16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/>
                <w:kern w:val="44"/>
                <w:sz w:val="24"/>
                <w:szCs w:val="16"/>
                <w:vertAlign w:val="baseline"/>
                <w:lang w:val="en-US" w:eastAsia="zh-CN" w:bidi="ar-SA"/>
              </w:rPr>
              <w:t>元数据被hive管理，数据本身存储在hdfs，不受hive管理。删除表则只删除元数据，数据本身不变</w:t>
            </w:r>
          </w:p>
        </w:tc>
      </w:tr>
    </w:tbl>
    <w:p>
      <w:pPr>
        <w:numPr>
          <w:ilvl w:val="0"/>
          <w:numId w:val="0"/>
        </w:numPr>
        <w:ind w:left="420" w:leftChars="0"/>
        <w:rPr>
          <w:rFonts w:hint="eastAsia" w:cstheme="minorBidi"/>
          <w:b/>
          <w:kern w:val="44"/>
          <w:sz w:val="40"/>
          <w:szCs w:val="22"/>
          <w:lang w:val="en-US" w:eastAsia="zh-CN" w:bidi="ar-SA"/>
        </w:rPr>
      </w:pPr>
    </w:p>
    <w:p>
      <w:pPr>
        <w:numPr>
          <w:ilvl w:val="0"/>
          <w:numId w:val="0"/>
        </w:numPr>
        <w:ind w:left="420" w:leftChars="0"/>
        <w:rPr>
          <w:rFonts w:hint="eastAsia" w:cstheme="minorBidi"/>
          <w:b/>
          <w:kern w:val="44"/>
          <w:sz w:val="40"/>
          <w:szCs w:val="22"/>
          <w:lang w:val="en-US" w:eastAsia="zh-CN" w:bidi="ar-SA"/>
        </w:rPr>
      </w:pPr>
    </w:p>
    <w:p>
      <w:pPr>
        <w:numPr>
          <w:ilvl w:val="0"/>
          <w:numId w:val="0"/>
        </w:numPr>
        <w:ind w:left="420" w:leftChars="0"/>
        <w:rPr>
          <w:rFonts w:hint="eastAsia" w:cstheme="minorBidi"/>
          <w:b/>
          <w:kern w:val="44"/>
          <w:sz w:val="40"/>
          <w:szCs w:val="22"/>
          <w:lang w:val="en-US" w:eastAsia="zh-CN" w:bidi="ar-SA"/>
        </w:rPr>
      </w:pPr>
    </w:p>
    <w:p>
      <w:pPr>
        <w:numPr>
          <w:ilvl w:val="0"/>
          <w:numId w:val="0"/>
        </w:numPr>
        <w:ind w:left="420" w:leftChars="0"/>
        <w:rPr>
          <w:rFonts w:hint="eastAsia" w:cstheme="minorBidi"/>
          <w:b/>
          <w:kern w:val="44"/>
          <w:sz w:val="40"/>
          <w:szCs w:val="22"/>
          <w:lang w:val="en-US" w:eastAsia="zh-CN" w:bidi="ar-SA"/>
        </w:rPr>
      </w:pPr>
    </w:p>
    <w:p>
      <w:pPr>
        <w:numPr>
          <w:ilvl w:val="0"/>
          <w:numId w:val="0"/>
        </w:numPr>
        <w:ind w:left="420" w:leftChars="0"/>
        <w:rPr>
          <w:rFonts w:hint="eastAsia" w:cstheme="minorBidi"/>
          <w:b/>
          <w:kern w:val="44"/>
          <w:sz w:val="40"/>
          <w:szCs w:val="22"/>
          <w:lang w:val="en-US" w:eastAsia="zh-CN" w:bidi="ar-SA"/>
        </w:rPr>
      </w:pPr>
    </w:p>
    <w:p>
      <w:pPr>
        <w:numPr>
          <w:ilvl w:val="0"/>
          <w:numId w:val="0"/>
        </w:numPr>
        <w:ind w:left="420" w:leftChars="0"/>
        <w:rPr>
          <w:rFonts w:hint="eastAsia" w:cstheme="minorBidi"/>
          <w:b/>
          <w:kern w:val="44"/>
          <w:sz w:val="40"/>
          <w:szCs w:val="22"/>
          <w:lang w:val="en-US" w:eastAsia="zh-CN" w:bidi="ar-SA"/>
        </w:rPr>
      </w:pPr>
    </w:p>
    <w:p>
      <w:pPr>
        <w:numPr>
          <w:ilvl w:val="0"/>
          <w:numId w:val="0"/>
        </w:numPr>
        <w:ind w:left="420" w:leftChars="0"/>
        <w:rPr>
          <w:rFonts w:hint="eastAsia" w:cstheme="minorBidi"/>
          <w:b/>
          <w:kern w:val="44"/>
          <w:sz w:val="40"/>
          <w:szCs w:val="22"/>
          <w:lang w:val="en-US" w:eastAsia="zh-CN" w:bidi="ar-SA"/>
        </w:rPr>
      </w:pPr>
    </w:p>
    <w:p>
      <w:pPr>
        <w:numPr>
          <w:ilvl w:val="0"/>
          <w:numId w:val="0"/>
        </w:numPr>
        <w:ind w:left="420" w:leftChars="0"/>
        <w:rPr>
          <w:rFonts w:hint="eastAsia" w:cstheme="minorBidi"/>
          <w:b/>
          <w:kern w:val="44"/>
          <w:sz w:val="40"/>
          <w:szCs w:val="22"/>
          <w:lang w:val="en-US" w:eastAsia="zh-CN" w:bidi="ar-SA"/>
        </w:rPr>
      </w:pPr>
      <w:r>
        <w:rPr>
          <w:rFonts w:hint="eastAsia" w:cstheme="minorBidi"/>
          <w:b/>
          <w:kern w:val="44"/>
          <w:sz w:val="40"/>
          <w:szCs w:val="22"/>
          <w:lang w:val="en-US" w:eastAsia="zh-CN" w:bidi="ar-SA"/>
        </w:rPr>
        <w:t>五：视图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14"/>
        <w:gridCol w:w="630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214" w:type="dxa"/>
          </w:tcPr>
          <w:p>
            <w:pPr>
              <w:numPr>
                <w:ilvl w:val="0"/>
                <w:numId w:val="0"/>
              </w:numPr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1.如何创建</w:t>
            </w:r>
          </w:p>
        </w:tc>
        <w:tc>
          <w:tcPr>
            <w:tcW w:w="6308" w:type="dxa"/>
          </w:tcPr>
          <w:p>
            <w:pPr>
              <w:numPr>
                <w:ilvl w:val="0"/>
                <w:numId w:val="0"/>
              </w:numPr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Create view view_name select .....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14" w:type="dxa"/>
          </w:tcPr>
          <w:p>
            <w:pPr>
              <w:numPr>
                <w:ilvl w:val="0"/>
                <w:numId w:val="0"/>
              </w:numPr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2.特点</w:t>
            </w:r>
          </w:p>
        </w:tc>
        <w:tc>
          <w:tcPr>
            <w:tcW w:w="6308" w:type="dxa"/>
          </w:tcPr>
          <w:p>
            <w:pPr>
              <w:numPr>
                <w:ilvl w:val="0"/>
                <w:numId w:val="0"/>
              </w:numPr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虚表，不存储实际的数据，只存储表之间的关系，现用现去查对应的实体表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14" w:type="dxa"/>
          </w:tcPr>
          <w:p>
            <w:pPr>
              <w:numPr>
                <w:ilvl w:val="0"/>
                <w:numId w:val="0"/>
              </w:numPr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3.应用场景</w:t>
            </w:r>
          </w:p>
        </w:tc>
        <w:tc>
          <w:tcPr>
            <w:tcW w:w="6308" w:type="dxa"/>
          </w:tcPr>
          <w:p>
            <w:pPr>
              <w:numPr>
                <w:ilvl w:val="0"/>
                <w:numId w:val="0"/>
              </w:numP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1.数据保护字段场景：</w:t>
            </w:r>
          </w:p>
          <w:p>
            <w:pPr>
              <w:numPr>
                <w:ilvl w:val="0"/>
                <w:numId w:val="0"/>
              </w:numP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 xml:space="preserve"> 例：一张表有10个字段，只开放给用户三个字段，则可针对此表想要开放的三个字段做个专门的视图</w:t>
            </w:r>
          </w:p>
          <w:p>
            <w:pPr>
              <w:numPr>
                <w:ilvl w:val="0"/>
                <w:numId w:val="0"/>
              </w:numPr>
              <w:ind w:left="420" w:leftChars="0"/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2.复杂关系的存储，让外部用户可以直接使用：</w:t>
            </w:r>
          </w:p>
          <w:p>
            <w:pPr>
              <w:numPr>
                <w:ilvl w:val="0"/>
                <w:numId w:val="0"/>
              </w:numPr>
              <w:ind w:left="420" w:leftChars="0"/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例：基于用户表、地址表、体检表这三张表，拼接出一张综合学生-信息表，这个表即可为视图</w:t>
            </w:r>
          </w:p>
          <w:p>
            <w:pPr>
              <w:numPr>
                <w:ilvl w:val="0"/>
                <w:numId w:val="0"/>
              </w:numPr>
              <w:ind w:left="420" w:leftChars="0"/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 w:cstheme="minorBidi"/>
          <w:b/>
          <w:kern w:val="44"/>
          <w:sz w:val="40"/>
          <w:szCs w:val="22"/>
          <w:lang w:val="en-US" w:eastAsia="zh-CN" w:bidi="ar-SA"/>
        </w:rPr>
      </w:pPr>
    </w:p>
    <w:p>
      <w:pPr>
        <w:numPr>
          <w:ilvl w:val="0"/>
          <w:numId w:val="0"/>
        </w:numPr>
        <w:rPr>
          <w:rFonts w:hint="eastAsia" w:cstheme="minorBidi"/>
          <w:b/>
          <w:kern w:val="44"/>
          <w:sz w:val="40"/>
          <w:szCs w:val="22"/>
          <w:lang w:val="en-US" w:eastAsia="zh-CN" w:bidi="ar-SA"/>
        </w:rPr>
      </w:pPr>
    </w:p>
    <w:p>
      <w:pPr>
        <w:numPr>
          <w:ilvl w:val="0"/>
          <w:numId w:val="0"/>
        </w:numPr>
        <w:rPr>
          <w:rFonts w:hint="eastAsia" w:cstheme="minorBidi"/>
          <w:b/>
          <w:kern w:val="44"/>
          <w:sz w:val="40"/>
          <w:szCs w:val="22"/>
          <w:lang w:val="en-US" w:eastAsia="zh-CN" w:bidi="ar-SA"/>
        </w:rPr>
      </w:pPr>
    </w:p>
    <w:p>
      <w:pPr>
        <w:numPr>
          <w:ilvl w:val="0"/>
          <w:numId w:val="0"/>
        </w:numPr>
        <w:rPr>
          <w:rFonts w:hint="eastAsia" w:cstheme="minorBidi"/>
          <w:b/>
          <w:kern w:val="44"/>
          <w:sz w:val="40"/>
          <w:szCs w:val="22"/>
          <w:lang w:val="en-US" w:eastAsia="zh-CN" w:bidi="ar-SA"/>
        </w:rPr>
      </w:pPr>
    </w:p>
    <w:p>
      <w:pPr>
        <w:numPr>
          <w:ilvl w:val="0"/>
          <w:numId w:val="0"/>
        </w:numPr>
        <w:rPr>
          <w:rFonts w:hint="eastAsia" w:cstheme="minorBidi"/>
          <w:b/>
          <w:kern w:val="44"/>
          <w:sz w:val="40"/>
          <w:szCs w:val="22"/>
          <w:lang w:val="en-US" w:eastAsia="zh-CN" w:bidi="ar-SA"/>
        </w:rPr>
      </w:pPr>
    </w:p>
    <w:p>
      <w:pPr>
        <w:numPr>
          <w:ilvl w:val="0"/>
          <w:numId w:val="0"/>
        </w:numPr>
        <w:rPr>
          <w:rFonts w:hint="eastAsia" w:cstheme="minorBidi"/>
          <w:b/>
          <w:kern w:val="44"/>
          <w:sz w:val="40"/>
          <w:szCs w:val="22"/>
          <w:lang w:val="en-US" w:eastAsia="zh-CN" w:bidi="ar-SA"/>
        </w:rPr>
      </w:pPr>
    </w:p>
    <w:p>
      <w:pPr>
        <w:numPr>
          <w:ilvl w:val="0"/>
          <w:numId w:val="0"/>
        </w:numPr>
        <w:rPr>
          <w:rFonts w:hint="eastAsia" w:cstheme="minorBidi"/>
          <w:b/>
          <w:kern w:val="44"/>
          <w:sz w:val="40"/>
          <w:szCs w:val="22"/>
          <w:lang w:val="en-US" w:eastAsia="zh-CN" w:bidi="ar-SA"/>
        </w:rPr>
      </w:pPr>
    </w:p>
    <w:p>
      <w:pPr>
        <w:numPr>
          <w:ilvl w:val="0"/>
          <w:numId w:val="0"/>
        </w:numPr>
        <w:rPr>
          <w:rFonts w:hint="eastAsia" w:cstheme="minorBidi"/>
          <w:b/>
          <w:kern w:val="44"/>
          <w:sz w:val="40"/>
          <w:szCs w:val="22"/>
          <w:lang w:val="en-US" w:eastAsia="zh-CN" w:bidi="ar-SA"/>
        </w:rPr>
      </w:pPr>
      <w:r>
        <w:rPr>
          <w:rFonts w:hint="eastAsia" w:cstheme="minorBidi"/>
          <w:b/>
          <w:kern w:val="44"/>
          <w:sz w:val="40"/>
          <w:szCs w:val="22"/>
          <w:lang w:val="en-US" w:eastAsia="zh-CN" w:bidi="ar-SA"/>
        </w:rPr>
        <w:t>六．hive常用的12个命令，及其作用</w:t>
      </w:r>
    </w:p>
    <w:p>
      <w:pPr>
        <w:numPr>
          <w:ilvl w:val="0"/>
          <w:numId w:val="0"/>
        </w:numPr>
        <w:rPr>
          <w:rFonts w:hint="eastAsia" w:cstheme="minorBidi"/>
          <w:b/>
          <w:kern w:val="44"/>
          <w:sz w:val="40"/>
          <w:szCs w:val="22"/>
          <w:lang w:val="en-US" w:eastAsia="zh-CN" w:bidi="ar-SA"/>
        </w:rPr>
      </w:pP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9"/>
        <w:gridCol w:w="4682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9" w:type="dxa"/>
          </w:tcPr>
          <w:p>
            <w:pPr>
              <w:numPr>
                <w:ilvl w:val="0"/>
                <w:numId w:val="0"/>
              </w:numPr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序号</w:t>
            </w:r>
          </w:p>
        </w:tc>
        <w:tc>
          <w:tcPr>
            <w:tcW w:w="4682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命令名称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作用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 w:asciiTheme="minorHAnsi" w:hAnsiTheme="minorHAnsi" w:eastAsiaTheme="minor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1</w:t>
            </w:r>
          </w:p>
        </w:tc>
        <w:tc>
          <w:tcPr>
            <w:tcW w:w="4682" w:type="dxa"/>
          </w:tcPr>
          <w:p>
            <w:pPr>
              <w:numPr>
                <w:ilvl w:val="0"/>
                <w:numId w:val="0"/>
              </w:numPr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Insert values(..) to table_name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向表中插入数据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 w:asciiTheme="minorHAnsi" w:hAnsiTheme="minorHAnsi" w:eastAsiaTheme="minor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2</w:t>
            </w:r>
          </w:p>
        </w:tc>
        <w:tc>
          <w:tcPr>
            <w:tcW w:w="4682" w:type="dxa"/>
          </w:tcPr>
          <w:p>
            <w:pPr>
              <w:numPr>
                <w:ilvl w:val="0"/>
                <w:numId w:val="0"/>
              </w:numPr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Load data (local) input path to tanle_name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通过文件方式内向表添加数据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 w:asciiTheme="minorHAnsi" w:hAnsiTheme="minorHAnsi" w:eastAsiaTheme="minor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3</w:t>
            </w:r>
          </w:p>
        </w:tc>
        <w:tc>
          <w:tcPr>
            <w:tcW w:w="4682" w:type="dxa"/>
          </w:tcPr>
          <w:p>
            <w:pPr>
              <w:numPr>
                <w:ilvl w:val="0"/>
                <w:numId w:val="0"/>
              </w:numPr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Drop table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删除表，和表结构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 w:asciiTheme="minorHAnsi" w:hAnsiTheme="minorHAnsi" w:eastAsiaTheme="minor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4</w:t>
            </w:r>
          </w:p>
        </w:tc>
        <w:tc>
          <w:tcPr>
            <w:tcW w:w="4682" w:type="dxa"/>
          </w:tcPr>
          <w:p>
            <w:pPr>
              <w:numPr>
                <w:ilvl w:val="0"/>
                <w:numId w:val="0"/>
              </w:numPr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Trancate table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删除表，保留表结构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 w:asciiTheme="minorHAnsi" w:hAnsiTheme="minorHAnsi" w:eastAsiaTheme="minor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5</w:t>
            </w:r>
          </w:p>
        </w:tc>
        <w:tc>
          <w:tcPr>
            <w:tcW w:w="4682" w:type="dxa"/>
          </w:tcPr>
          <w:p>
            <w:pPr>
              <w:numPr>
                <w:ilvl w:val="0"/>
                <w:numId w:val="0"/>
              </w:numPr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Select column from table_name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从表中查询数据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 w:asciiTheme="minorHAnsi" w:hAnsiTheme="minorHAnsi" w:eastAsiaTheme="minor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6</w:t>
            </w:r>
          </w:p>
        </w:tc>
        <w:tc>
          <w:tcPr>
            <w:tcW w:w="4682" w:type="dxa"/>
          </w:tcPr>
          <w:p>
            <w:pPr>
              <w:numPr>
                <w:ilvl w:val="0"/>
                <w:numId w:val="0"/>
              </w:numPr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Alter add /remove column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向表中增加或删除字段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 w:asciiTheme="minorHAnsi" w:hAnsiTheme="minorHAnsi" w:eastAsiaTheme="minor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7</w:t>
            </w:r>
          </w:p>
        </w:tc>
        <w:tc>
          <w:tcPr>
            <w:tcW w:w="4682" w:type="dxa"/>
          </w:tcPr>
          <w:p>
            <w:pPr>
              <w:numPr>
                <w:ilvl w:val="0"/>
                <w:numId w:val="0"/>
              </w:numPr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Create table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创建表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 w:asciiTheme="minorHAnsi" w:hAnsiTheme="minorHAnsi" w:eastAsiaTheme="minor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8</w:t>
            </w:r>
          </w:p>
        </w:tc>
        <w:tc>
          <w:tcPr>
            <w:tcW w:w="4682" w:type="dxa"/>
          </w:tcPr>
          <w:p>
            <w:pPr>
              <w:numPr>
                <w:ilvl w:val="0"/>
                <w:numId w:val="0"/>
              </w:numPr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Show create table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查看表结构信息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 w:asciiTheme="minorHAnsi" w:hAnsiTheme="minorHAnsi" w:eastAsiaTheme="minor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9</w:t>
            </w:r>
          </w:p>
        </w:tc>
        <w:tc>
          <w:tcPr>
            <w:tcW w:w="4682" w:type="dxa"/>
          </w:tcPr>
          <w:p>
            <w:pPr>
              <w:numPr>
                <w:ilvl w:val="0"/>
                <w:numId w:val="0"/>
              </w:numPr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Desc table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查看表结构信息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 w:asciiTheme="minorHAnsi" w:hAnsiTheme="minorHAnsi" w:eastAsiaTheme="minor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10</w:t>
            </w:r>
          </w:p>
        </w:tc>
        <w:tc>
          <w:tcPr>
            <w:tcW w:w="4682" w:type="dxa"/>
          </w:tcPr>
          <w:p>
            <w:pPr>
              <w:numPr>
                <w:ilvl w:val="0"/>
                <w:numId w:val="0"/>
              </w:numPr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Show tables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查看数据库中所有表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 w:asciiTheme="minorHAnsi" w:hAnsiTheme="minorHAnsi" w:eastAsiaTheme="minor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11</w:t>
            </w:r>
          </w:p>
        </w:tc>
        <w:tc>
          <w:tcPr>
            <w:tcW w:w="4682" w:type="dxa"/>
          </w:tcPr>
          <w:p>
            <w:pPr>
              <w:numPr>
                <w:ilvl w:val="0"/>
                <w:numId w:val="0"/>
              </w:numPr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Create database db_name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创建数据库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Theme="minorHAnsi" w:hAnsiTheme="minorHAnsi" w:eastAsiaTheme="minor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12</w:t>
            </w:r>
          </w:p>
        </w:tc>
        <w:tc>
          <w:tcPr>
            <w:tcW w:w="4682" w:type="dxa"/>
          </w:tcPr>
          <w:p>
            <w:pPr>
              <w:numPr>
                <w:ilvl w:val="0"/>
                <w:numId w:val="0"/>
              </w:numPr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Dfs -ls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查看hdfs路径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13</w:t>
            </w:r>
          </w:p>
        </w:tc>
        <w:tc>
          <w:tcPr>
            <w:tcW w:w="4682" w:type="dxa"/>
          </w:tcPr>
          <w:p>
            <w:pPr>
              <w:numPr>
                <w:ilvl w:val="0"/>
                <w:numId w:val="0"/>
              </w:numPr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Dfs -rm -r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删除hdfs文件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14</w:t>
            </w:r>
          </w:p>
        </w:tc>
        <w:tc>
          <w:tcPr>
            <w:tcW w:w="4682" w:type="dxa"/>
          </w:tcPr>
          <w:p>
            <w:pPr>
              <w:numPr>
                <w:ilvl w:val="0"/>
                <w:numId w:val="0"/>
              </w:numPr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Dfs -mkdir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创建hdfs文件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15</w:t>
            </w:r>
          </w:p>
        </w:tc>
        <w:tc>
          <w:tcPr>
            <w:tcW w:w="4682" w:type="dxa"/>
          </w:tcPr>
          <w:p>
            <w:pPr>
              <w:numPr>
                <w:ilvl w:val="0"/>
                <w:numId w:val="0"/>
              </w:numPr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Dfs -touchz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创建一个空文件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16</w:t>
            </w:r>
          </w:p>
        </w:tc>
        <w:tc>
          <w:tcPr>
            <w:tcW w:w="4682" w:type="dxa"/>
          </w:tcPr>
          <w:p>
            <w:pPr>
              <w:numPr>
                <w:ilvl w:val="0"/>
                <w:numId w:val="0"/>
              </w:numPr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Desc formatted table_name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格式化显示表结构信息</w:t>
            </w:r>
          </w:p>
        </w:tc>
      </w:tr>
    </w:tbl>
    <w:p>
      <w:pPr>
        <w:numPr>
          <w:ilvl w:val="0"/>
          <w:numId w:val="0"/>
        </w:numPr>
        <w:jc w:val="center"/>
        <w:rPr>
          <w:rFonts w:hint="eastAsia" w:cstheme="minorBidi"/>
          <w:b/>
          <w:kern w:val="44"/>
          <w:sz w:val="40"/>
          <w:szCs w:val="22"/>
          <w:lang w:val="en-US" w:eastAsia="zh-CN" w:bidi="ar-SA"/>
        </w:rPr>
      </w:pPr>
    </w:p>
    <w:p>
      <w:pPr>
        <w:numPr>
          <w:ilvl w:val="0"/>
          <w:numId w:val="0"/>
        </w:numPr>
        <w:jc w:val="center"/>
        <w:rPr>
          <w:rFonts w:hint="eastAsia" w:cstheme="minorBidi"/>
          <w:b/>
          <w:kern w:val="44"/>
          <w:sz w:val="40"/>
          <w:szCs w:val="22"/>
          <w:lang w:val="en-US" w:eastAsia="zh-CN" w:bidi="ar-SA"/>
        </w:rPr>
      </w:pPr>
    </w:p>
    <w:p>
      <w:pPr>
        <w:numPr>
          <w:ilvl w:val="0"/>
          <w:numId w:val="0"/>
        </w:numPr>
        <w:jc w:val="center"/>
        <w:rPr>
          <w:rFonts w:hint="eastAsia" w:cstheme="minorBidi"/>
          <w:b/>
          <w:kern w:val="44"/>
          <w:sz w:val="40"/>
          <w:szCs w:val="22"/>
          <w:lang w:val="en-US" w:eastAsia="zh-CN" w:bidi="ar-SA"/>
        </w:rPr>
      </w:pPr>
    </w:p>
    <w:p>
      <w:pPr>
        <w:numPr>
          <w:ilvl w:val="0"/>
          <w:numId w:val="0"/>
        </w:numPr>
        <w:jc w:val="center"/>
        <w:rPr>
          <w:rFonts w:hint="eastAsia" w:cstheme="minorBidi"/>
          <w:b/>
          <w:kern w:val="44"/>
          <w:sz w:val="40"/>
          <w:szCs w:val="22"/>
          <w:lang w:val="en-US" w:eastAsia="zh-CN" w:bidi="ar-SA"/>
        </w:rPr>
      </w:pPr>
    </w:p>
    <w:p>
      <w:pPr>
        <w:numPr>
          <w:ilvl w:val="0"/>
          <w:numId w:val="0"/>
        </w:numPr>
        <w:jc w:val="center"/>
        <w:rPr>
          <w:rFonts w:hint="eastAsia" w:cstheme="minorBidi"/>
          <w:b/>
          <w:kern w:val="44"/>
          <w:sz w:val="40"/>
          <w:szCs w:val="22"/>
          <w:lang w:val="en-US" w:eastAsia="zh-CN" w:bidi="ar-SA"/>
        </w:rPr>
      </w:pPr>
    </w:p>
    <w:p>
      <w:pPr>
        <w:numPr>
          <w:ilvl w:val="0"/>
          <w:numId w:val="0"/>
        </w:numPr>
        <w:jc w:val="center"/>
        <w:rPr>
          <w:rFonts w:hint="eastAsia" w:cstheme="minorBidi"/>
          <w:b/>
          <w:kern w:val="44"/>
          <w:sz w:val="40"/>
          <w:szCs w:val="22"/>
          <w:lang w:val="en-US" w:eastAsia="zh-CN" w:bidi="ar-SA"/>
        </w:rPr>
      </w:pPr>
    </w:p>
    <w:p>
      <w:pPr>
        <w:numPr>
          <w:ilvl w:val="0"/>
          <w:numId w:val="0"/>
        </w:numPr>
        <w:jc w:val="center"/>
        <w:rPr>
          <w:rFonts w:hint="eastAsia" w:cstheme="minorBidi"/>
          <w:b/>
          <w:kern w:val="44"/>
          <w:sz w:val="40"/>
          <w:szCs w:val="22"/>
          <w:lang w:val="en-US" w:eastAsia="zh-CN" w:bidi="ar-SA"/>
        </w:rPr>
      </w:pPr>
    </w:p>
    <w:p>
      <w:pPr>
        <w:numPr>
          <w:ilvl w:val="0"/>
          <w:numId w:val="0"/>
        </w:numPr>
        <w:jc w:val="center"/>
        <w:rPr>
          <w:rFonts w:hint="eastAsia" w:cstheme="minorBidi"/>
          <w:b/>
          <w:kern w:val="44"/>
          <w:sz w:val="40"/>
          <w:szCs w:val="22"/>
          <w:lang w:val="en-US" w:eastAsia="zh-CN" w:bidi="ar-SA"/>
        </w:rPr>
      </w:pPr>
    </w:p>
    <w:p>
      <w:pPr>
        <w:numPr>
          <w:ilvl w:val="0"/>
          <w:numId w:val="0"/>
        </w:numPr>
        <w:jc w:val="center"/>
        <w:rPr>
          <w:rFonts w:hint="eastAsia" w:cstheme="minorBidi"/>
          <w:b/>
          <w:kern w:val="44"/>
          <w:sz w:val="40"/>
          <w:szCs w:val="22"/>
          <w:lang w:val="en-US" w:eastAsia="zh-CN" w:bidi="ar-SA"/>
        </w:rPr>
      </w:pPr>
    </w:p>
    <w:p>
      <w:pPr>
        <w:numPr>
          <w:ilvl w:val="0"/>
          <w:numId w:val="0"/>
        </w:numPr>
        <w:jc w:val="center"/>
        <w:rPr>
          <w:rFonts w:hint="eastAsia" w:cstheme="minorBidi"/>
          <w:b/>
          <w:kern w:val="44"/>
          <w:sz w:val="40"/>
          <w:szCs w:val="22"/>
          <w:lang w:val="en-US" w:eastAsia="zh-CN" w:bidi="ar-SA"/>
        </w:rPr>
      </w:pPr>
    </w:p>
    <w:p>
      <w:pPr>
        <w:numPr>
          <w:ilvl w:val="0"/>
          <w:numId w:val="0"/>
        </w:numPr>
        <w:jc w:val="center"/>
        <w:rPr>
          <w:rFonts w:hint="eastAsia" w:cstheme="minorBidi"/>
          <w:b/>
          <w:kern w:val="44"/>
          <w:sz w:val="40"/>
          <w:szCs w:val="22"/>
          <w:lang w:val="en-US" w:eastAsia="zh-CN" w:bidi="ar-SA"/>
        </w:rPr>
      </w:pPr>
    </w:p>
    <w:p>
      <w:pPr>
        <w:numPr>
          <w:ilvl w:val="0"/>
          <w:numId w:val="0"/>
        </w:numPr>
        <w:jc w:val="center"/>
        <w:rPr>
          <w:rFonts w:hint="eastAsia" w:cstheme="minorBidi"/>
          <w:b/>
          <w:kern w:val="44"/>
          <w:sz w:val="40"/>
          <w:szCs w:val="22"/>
          <w:lang w:val="en-US" w:eastAsia="zh-CN" w:bidi="ar-SA"/>
        </w:rPr>
      </w:pPr>
    </w:p>
    <w:p>
      <w:pPr>
        <w:numPr>
          <w:ilvl w:val="0"/>
          <w:numId w:val="0"/>
        </w:numPr>
        <w:jc w:val="center"/>
        <w:rPr>
          <w:rFonts w:hint="default" w:cstheme="minorBidi"/>
          <w:b/>
          <w:kern w:val="44"/>
          <w:sz w:val="40"/>
          <w:szCs w:val="22"/>
          <w:vertAlign w:val="baseline"/>
          <w:lang w:val="en-US" w:eastAsia="zh-CN" w:bidi="ar-SA"/>
        </w:rPr>
      </w:pPr>
      <w:r>
        <w:rPr>
          <w:rFonts w:hint="eastAsia" w:cstheme="minorBidi"/>
          <w:b/>
          <w:kern w:val="44"/>
          <w:sz w:val="40"/>
          <w:szCs w:val="22"/>
          <w:lang w:val="en-US" w:eastAsia="zh-CN" w:bidi="ar-SA"/>
        </w:rPr>
        <w:t>七．Hive常用的10个系统函数</w:t>
      </w:r>
    </w:p>
    <w:tbl>
      <w:tblPr>
        <w:tblStyle w:val="7"/>
        <w:tblW w:w="956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53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序号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函数名称</w:t>
            </w:r>
          </w:p>
        </w:tc>
        <w:tc>
          <w:tcPr>
            <w:tcW w:w="530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作用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1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</w:p>
        </w:tc>
        <w:tc>
          <w:tcPr>
            <w:tcW w:w="530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2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</w:p>
        </w:tc>
        <w:tc>
          <w:tcPr>
            <w:tcW w:w="530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3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</w:p>
        </w:tc>
        <w:tc>
          <w:tcPr>
            <w:tcW w:w="530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4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</w:p>
        </w:tc>
        <w:tc>
          <w:tcPr>
            <w:tcW w:w="530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5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</w:p>
        </w:tc>
        <w:tc>
          <w:tcPr>
            <w:tcW w:w="530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6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</w:p>
        </w:tc>
        <w:tc>
          <w:tcPr>
            <w:tcW w:w="530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7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</w:p>
        </w:tc>
        <w:tc>
          <w:tcPr>
            <w:tcW w:w="530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8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</w:p>
        </w:tc>
        <w:tc>
          <w:tcPr>
            <w:tcW w:w="530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9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</w:p>
        </w:tc>
        <w:tc>
          <w:tcPr>
            <w:tcW w:w="530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10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</w:p>
        </w:tc>
        <w:tc>
          <w:tcPr>
            <w:tcW w:w="530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11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</w:p>
        </w:tc>
        <w:tc>
          <w:tcPr>
            <w:tcW w:w="530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12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</w:p>
        </w:tc>
        <w:tc>
          <w:tcPr>
            <w:tcW w:w="530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</w:p>
        </w:tc>
      </w:tr>
    </w:tbl>
    <w:p>
      <w:pPr>
        <w:numPr>
          <w:ilvl w:val="0"/>
          <w:numId w:val="0"/>
        </w:numPr>
        <w:jc w:val="center"/>
        <w:rPr>
          <w:rFonts w:hint="default" w:cstheme="minorBidi"/>
          <w:b/>
          <w:kern w:val="44"/>
          <w:sz w:val="40"/>
          <w:szCs w:val="22"/>
          <w:lang w:val="en-US" w:eastAsia="zh-CN" w:bidi="ar-SA"/>
        </w:rPr>
      </w:pPr>
    </w:p>
    <w:p>
      <w:pPr>
        <w:numPr>
          <w:ilvl w:val="0"/>
          <w:numId w:val="0"/>
        </w:numPr>
        <w:jc w:val="center"/>
        <w:rPr>
          <w:rFonts w:hint="default" w:cstheme="minorBidi"/>
          <w:b/>
          <w:kern w:val="44"/>
          <w:sz w:val="40"/>
          <w:szCs w:val="22"/>
          <w:lang w:val="en-US" w:eastAsia="zh-CN" w:bidi="ar-SA"/>
        </w:rPr>
      </w:pPr>
    </w:p>
    <w:p>
      <w:pPr>
        <w:numPr>
          <w:ilvl w:val="0"/>
          <w:numId w:val="0"/>
        </w:numPr>
        <w:jc w:val="center"/>
        <w:rPr>
          <w:rFonts w:hint="default" w:cstheme="minorBidi"/>
          <w:b/>
          <w:kern w:val="44"/>
          <w:sz w:val="40"/>
          <w:szCs w:val="22"/>
          <w:lang w:val="en-US" w:eastAsia="zh-CN" w:bidi="ar-SA"/>
        </w:rPr>
      </w:pPr>
    </w:p>
    <w:p>
      <w:pPr>
        <w:numPr>
          <w:ilvl w:val="0"/>
          <w:numId w:val="0"/>
        </w:numPr>
        <w:jc w:val="center"/>
        <w:rPr>
          <w:rFonts w:hint="default" w:cstheme="minorBidi"/>
          <w:b/>
          <w:kern w:val="44"/>
          <w:sz w:val="40"/>
          <w:szCs w:val="22"/>
          <w:lang w:val="en-US" w:eastAsia="zh-CN" w:bidi="ar-SA"/>
        </w:rPr>
      </w:pPr>
    </w:p>
    <w:p>
      <w:pPr>
        <w:numPr>
          <w:ilvl w:val="0"/>
          <w:numId w:val="0"/>
        </w:numPr>
        <w:jc w:val="center"/>
        <w:rPr>
          <w:rFonts w:hint="default" w:cstheme="minorBidi"/>
          <w:b/>
          <w:kern w:val="44"/>
          <w:sz w:val="40"/>
          <w:szCs w:val="22"/>
          <w:lang w:val="en-US" w:eastAsia="zh-CN" w:bidi="ar-SA"/>
        </w:rPr>
      </w:pPr>
    </w:p>
    <w:p>
      <w:pPr>
        <w:numPr>
          <w:ilvl w:val="0"/>
          <w:numId w:val="0"/>
        </w:numPr>
        <w:jc w:val="center"/>
        <w:rPr>
          <w:rFonts w:hint="default" w:cstheme="minorBidi"/>
          <w:b/>
          <w:kern w:val="44"/>
          <w:sz w:val="40"/>
          <w:szCs w:val="22"/>
          <w:lang w:val="en-US" w:eastAsia="zh-CN" w:bidi="ar-SA"/>
        </w:rPr>
      </w:pPr>
    </w:p>
    <w:p>
      <w:pPr>
        <w:numPr>
          <w:ilvl w:val="0"/>
          <w:numId w:val="0"/>
        </w:numPr>
        <w:jc w:val="center"/>
        <w:rPr>
          <w:rFonts w:hint="default" w:cstheme="minorBidi"/>
          <w:b/>
          <w:kern w:val="44"/>
          <w:sz w:val="40"/>
          <w:szCs w:val="22"/>
          <w:lang w:val="en-US" w:eastAsia="zh-CN" w:bidi="ar-SA"/>
        </w:rPr>
      </w:pPr>
    </w:p>
    <w:p>
      <w:pPr>
        <w:numPr>
          <w:ilvl w:val="0"/>
          <w:numId w:val="0"/>
        </w:numPr>
        <w:jc w:val="center"/>
        <w:rPr>
          <w:rFonts w:hint="default" w:cstheme="minorBidi"/>
          <w:b/>
          <w:kern w:val="44"/>
          <w:sz w:val="40"/>
          <w:szCs w:val="22"/>
          <w:lang w:val="en-US" w:eastAsia="zh-CN" w:bidi="ar-SA"/>
        </w:rPr>
      </w:pPr>
    </w:p>
    <w:p>
      <w:pPr>
        <w:numPr>
          <w:ilvl w:val="0"/>
          <w:numId w:val="0"/>
        </w:numPr>
        <w:jc w:val="center"/>
        <w:rPr>
          <w:rFonts w:hint="eastAsia" w:cstheme="minorBidi"/>
          <w:b/>
          <w:kern w:val="44"/>
          <w:sz w:val="40"/>
          <w:szCs w:val="22"/>
          <w:lang w:val="en-US" w:eastAsia="zh-CN" w:bidi="ar-SA"/>
        </w:rPr>
      </w:pPr>
      <w:r>
        <w:rPr>
          <w:rFonts w:hint="eastAsia" w:cstheme="minorBidi"/>
          <w:b/>
          <w:kern w:val="44"/>
          <w:sz w:val="40"/>
          <w:szCs w:val="22"/>
          <w:lang w:val="en-US" w:eastAsia="zh-CN" w:bidi="ar-SA"/>
        </w:rPr>
        <w:t>八：加载数据文件形成表</w:t>
      </w:r>
    </w:p>
    <w:p>
      <w:pPr>
        <w:numPr>
          <w:ilvl w:val="0"/>
          <w:numId w:val="5"/>
        </w:numPr>
        <w:ind w:left="425" w:leftChars="0" w:hanging="425" w:firstLineChars="0"/>
        <w:jc w:val="left"/>
        <w:rPr>
          <w:rFonts w:hint="default" w:cstheme="minorBidi"/>
          <w:b/>
          <w:kern w:val="44"/>
          <w:sz w:val="40"/>
          <w:szCs w:val="22"/>
          <w:lang w:val="en-US" w:eastAsia="zh-CN" w:bidi="ar-SA"/>
        </w:rPr>
      </w:pPr>
      <w:r>
        <w:rPr>
          <w:rFonts w:hint="eastAsia" w:cstheme="minorBidi"/>
          <w:b/>
          <w:kern w:val="44"/>
          <w:sz w:val="40"/>
          <w:szCs w:val="22"/>
          <w:lang w:val="en-US" w:eastAsia="zh-CN" w:bidi="ar-SA"/>
        </w:rPr>
        <w:t>步骤拆解</w:t>
      </w:r>
    </w:p>
    <w:p>
      <w:pPr>
        <w:numPr>
          <w:ilvl w:val="0"/>
          <w:numId w:val="0"/>
        </w:numPr>
        <w:ind w:left="420" w:leftChars="0"/>
        <w:jc w:val="left"/>
        <w:rPr>
          <w:rFonts w:hint="default" w:cstheme="minorBidi"/>
          <w:b/>
          <w:kern w:val="44"/>
          <w:sz w:val="40"/>
          <w:szCs w:val="22"/>
          <w:lang w:val="en-US" w:eastAsia="zh-CN" w:bidi="ar-SA"/>
        </w:rPr>
      </w:pPr>
      <w:r>
        <w:rPr>
          <w:rFonts w:hint="eastAsia" w:cstheme="minorBidi"/>
          <w:b/>
          <w:kern w:val="44"/>
          <w:sz w:val="40"/>
          <w:szCs w:val="22"/>
          <w:lang w:val="en-US" w:eastAsia="zh-CN" w:bidi="ar-SA"/>
        </w:rPr>
        <w:t>A.洞察数据</w:t>
      </w:r>
    </w:p>
    <w:p>
      <w:pPr>
        <w:numPr>
          <w:ilvl w:val="0"/>
          <w:numId w:val="6"/>
        </w:numPr>
        <w:ind w:left="845" w:leftChars="0" w:hanging="425" w:firstLineChars="0"/>
        <w:jc w:val="left"/>
        <w:rPr>
          <w:rFonts w:hint="eastAsia" w:cstheme="minorBidi"/>
          <w:b/>
          <w:kern w:val="44"/>
          <w:sz w:val="32"/>
          <w:szCs w:val="20"/>
          <w:lang w:val="en-US" w:eastAsia="zh-CN" w:bidi="ar-SA"/>
        </w:rPr>
      </w:pPr>
      <w:r>
        <w:rPr>
          <w:rFonts w:hint="eastAsia" w:cstheme="minorBidi"/>
          <w:b/>
          <w:kern w:val="44"/>
          <w:sz w:val="32"/>
          <w:szCs w:val="20"/>
          <w:lang w:val="en-US" w:eastAsia="zh-CN" w:bidi="ar-SA"/>
        </w:rPr>
        <w:t>文件格式：文本文件，或是某个压缩格式</w:t>
      </w:r>
    </w:p>
    <w:p>
      <w:pPr>
        <w:numPr>
          <w:ilvl w:val="0"/>
          <w:numId w:val="6"/>
        </w:numPr>
        <w:ind w:left="845" w:leftChars="0" w:hanging="425" w:firstLineChars="0"/>
        <w:jc w:val="left"/>
        <w:rPr>
          <w:rFonts w:hint="default" w:cstheme="minorBidi"/>
          <w:b/>
          <w:kern w:val="44"/>
          <w:sz w:val="32"/>
          <w:szCs w:val="20"/>
          <w:lang w:val="en-US" w:eastAsia="zh-CN" w:bidi="ar-SA"/>
        </w:rPr>
      </w:pPr>
      <w:r>
        <w:rPr>
          <w:rFonts w:hint="eastAsia" w:cstheme="minorBidi"/>
          <w:b/>
          <w:kern w:val="44"/>
          <w:sz w:val="32"/>
          <w:szCs w:val="20"/>
          <w:lang w:val="en-US" w:eastAsia="zh-CN" w:bidi="ar-SA"/>
        </w:rPr>
        <w:t>文件的内容格式：json csv，还是tab隔开的</w:t>
      </w:r>
    </w:p>
    <w:p>
      <w:pPr>
        <w:numPr>
          <w:ilvl w:val="0"/>
          <w:numId w:val="6"/>
        </w:numPr>
        <w:ind w:left="845" w:leftChars="0" w:hanging="425" w:firstLineChars="0"/>
        <w:jc w:val="left"/>
        <w:rPr>
          <w:rFonts w:hint="default" w:cstheme="minorBidi"/>
          <w:b/>
          <w:kern w:val="44"/>
          <w:sz w:val="32"/>
          <w:szCs w:val="20"/>
          <w:lang w:val="en-US" w:eastAsia="zh-CN" w:bidi="ar-SA"/>
        </w:rPr>
      </w:pPr>
      <w:r>
        <w:rPr>
          <w:rFonts w:hint="eastAsia" w:cstheme="minorBidi"/>
          <w:b/>
          <w:kern w:val="44"/>
          <w:sz w:val="32"/>
          <w:szCs w:val="20"/>
          <w:lang w:val="en-US" w:eastAsia="zh-CN" w:bidi="ar-SA"/>
        </w:rPr>
        <w:t>文件的大小，KB MB GB</w:t>
      </w:r>
    </w:p>
    <w:p>
      <w:pPr>
        <w:numPr>
          <w:ilvl w:val="0"/>
          <w:numId w:val="0"/>
        </w:numPr>
        <w:ind w:left="420" w:leftChars="0"/>
        <w:jc w:val="left"/>
        <w:rPr>
          <w:rFonts w:hint="eastAsia" w:cstheme="minorBidi"/>
          <w:b/>
          <w:kern w:val="44"/>
          <w:sz w:val="40"/>
          <w:szCs w:val="22"/>
          <w:lang w:val="en-US" w:eastAsia="zh-CN" w:bidi="ar-SA"/>
        </w:rPr>
      </w:pPr>
      <w:r>
        <w:rPr>
          <w:rFonts w:hint="eastAsia" w:cstheme="minorBidi"/>
          <w:b/>
          <w:kern w:val="44"/>
          <w:sz w:val="40"/>
          <w:szCs w:val="22"/>
          <w:lang w:val="en-US" w:eastAsia="zh-CN" w:bidi="ar-SA"/>
        </w:rPr>
        <w:t>B.写hql创建表结构，与文件的结构相匹配</w:t>
      </w:r>
    </w:p>
    <w:p>
      <w:pPr>
        <w:numPr>
          <w:ilvl w:val="0"/>
          <w:numId w:val="0"/>
        </w:numPr>
        <w:ind w:left="420" w:leftChars="0"/>
        <w:jc w:val="left"/>
        <w:rPr>
          <w:rFonts w:hint="default" w:cstheme="minorBidi"/>
          <w:b/>
          <w:kern w:val="44"/>
          <w:sz w:val="40"/>
          <w:szCs w:val="22"/>
          <w:lang w:val="en-US" w:eastAsia="zh-CN" w:bidi="ar-SA"/>
        </w:rPr>
      </w:pPr>
      <w:r>
        <w:rPr>
          <w:rFonts w:hint="eastAsia" w:cstheme="minorBidi"/>
          <w:b/>
          <w:kern w:val="44"/>
          <w:sz w:val="40"/>
          <w:szCs w:val="22"/>
          <w:lang w:val="en-US" w:eastAsia="zh-CN" w:bidi="ar-SA"/>
        </w:rPr>
        <w:t>C.判断表是否需要分区，如果需要，用哪个或哪几个字段</w:t>
      </w:r>
    </w:p>
    <w:p>
      <w:pPr>
        <w:numPr>
          <w:ilvl w:val="0"/>
          <w:numId w:val="5"/>
        </w:numPr>
        <w:ind w:left="425" w:leftChars="0" w:hanging="425" w:firstLineChars="0"/>
        <w:jc w:val="left"/>
        <w:rPr>
          <w:rFonts w:hint="default" w:cstheme="minorBidi"/>
          <w:b/>
          <w:kern w:val="44"/>
          <w:sz w:val="40"/>
          <w:szCs w:val="22"/>
          <w:lang w:val="en-US" w:eastAsia="zh-CN" w:bidi="ar-SA"/>
        </w:rPr>
      </w:pPr>
      <w:r>
        <w:rPr>
          <w:rFonts w:hint="eastAsia" w:cstheme="minorBidi"/>
          <w:b/>
          <w:kern w:val="44"/>
          <w:sz w:val="40"/>
          <w:szCs w:val="22"/>
          <w:lang w:val="en-US" w:eastAsia="zh-CN" w:bidi="ar-SA"/>
        </w:rPr>
        <w:t>相关关键字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Load data [local] input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file_path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 [overwrite] into table table partition(partition_name=</w:t>
      </w:r>
      <w:r>
        <w:rPr>
          <w:rFonts w:hint="default"/>
          <w:lang w:val="en-US" w:eastAsia="zh-CN"/>
        </w:rPr>
        <w:t>’’</w:t>
      </w:r>
      <w:r>
        <w:rPr>
          <w:rFonts w:hint="eastAsia"/>
          <w:lang w:val="en-US" w:eastAsia="zh-CN"/>
        </w:rPr>
        <w:t>)</w:t>
      </w:r>
    </w:p>
    <w:p>
      <w:pPr>
        <w:numPr>
          <w:ilvl w:val="0"/>
          <w:numId w:val="0"/>
        </w:numPr>
        <w:jc w:val="center"/>
        <w:rPr>
          <w:rFonts w:hint="eastAsia" w:cstheme="minorBidi"/>
          <w:b/>
          <w:kern w:val="44"/>
          <w:sz w:val="40"/>
          <w:szCs w:val="22"/>
          <w:lang w:val="en-US" w:eastAsia="zh-CN" w:bidi="ar-SA"/>
        </w:rPr>
      </w:pPr>
      <w:r>
        <w:rPr>
          <w:rFonts w:hint="eastAsia" w:cstheme="minorBidi"/>
          <w:b/>
          <w:kern w:val="44"/>
          <w:sz w:val="40"/>
          <w:szCs w:val="22"/>
          <w:lang w:val="en-US" w:eastAsia="zh-CN" w:bidi="ar-SA"/>
        </w:rPr>
        <w:t>九．请简述udf /udaf /utf是什么，各自解决的问题，及典型代表应用场景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67"/>
        <w:gridCol w:w="2047"/>
        <w:gridCol w:w="2800"/>
        <w:gridCol w:w="200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7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vertAlign w:val="baseline"/>
                <w:lang w:val="en-US" w:eastAsia="zh-CN"/>
              </w:rPr>
              <w:t>函数类型名称</w:t>
            </w:r>
          </w:p>
        </w:tc>
        <w:tc>
          <w:tcPr>
            <w:tcW w:w="2047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vertAlign w:val="baseline"/>
                <w:lang w:val="en-US" w:eastAsia="zh-CN"/>
              </w:rPr>
              <w:t>概念介绍</w:t>
            </w:r>
          </w:p>
        </w:tc>
        <w:tc>
          <w:tcPr>
            <w:tcW w:w="280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24"/>
                <w:szCs w:val="32"/>
                <w:vertAlign w:val="baseline"/>
                <w:lang w:val="en-US" w:eastAsia="zh-CN"/>
              </w:rPr>
              <w:t>解决的问题</w:t>
            </w:r>
          </w:p>
        </w:tc>
        <w:tc>
          <w:tcPr>
            <w:tcW w:w="2008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24"/>
                <w:szCs w:val="32"/>
                <w:vertAlign w:val="baseline"/>
                <w:lang w:val="en-US" w:eastAsia="zh-CN"/>
              </w:rPr>
              <w:t>典型应用场景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7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sz w:val="44"/>
                <w:szCs w:val="52"/>
                <w:vertAlign w:val="baseline"/>
                <w:lang w:val="en-US" w:eastAsia="zh-CN"/>
              </w:rPr>
            </w:pPr>
            <w:r>
              <w:rPr>
                <w:rFonts w:hint="eastAsia"/>
                <w:sz w:val="44"/>
                <w:szCs w:val="52"/>
                <w:vertAlign w:val="baseline"/>
                <w:lang w:val="en-US" w:eastAsia="zh-CN"/>
              </w:rPr>
              <w:t>Udf</w:t>
            </w:r>
          </w:p>
        </w:tc>
        <w:tc>
          <w:tcPr>
            <w:tcW w:w="2047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sz w:val="32"/>
                <w:szCs w:val="40"/>
                <w:vertAlign w:val="baseline"/>
                <w:lang w:val="en-US" w:eastAsia="zh-CN"/>
              </w:rPr>
            </w:pPr>
            <w:r>
              <w:rPr>
                <w:rFonts w:hint="eastAsia"/>
                <w:sz w:val="32"/>
                <w:szCs w:val="40"/>
                <w:vertAlign w:val="baseline"/>
                <w:lang w:val="en-US" w:eastAsia="zh-CN"/>
              </w:rPr>
              <w:t>User defined function</w:t>
            </w:r>
          </w:p>
        </w:tc>
        <w:tc>
          <w:tcPr>
            <w:tcW w:w="280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sz w:val="72"/>
                <w:szCs w:val="144"/>
                <w:vertAlign w:val="baseline"/>
                <w:lang w:val="en-US" w:eastAsia="zh-CN"/>
              </w:rPr>
            </w:pPr>
            <w:r>
              <w:rPr>
                <w:rFonts w:hint="eastAsia"/>
                <w:sz w:val="72"/>
                <w:szCs w:val="144"/>
                <w:vertAlign w:val="baseline"/>
                <w:lang w:val="en-US" w:eastAsia="zh-CN"/>
              </w:rPr>
              <w:t>1:1</w:t>
            </w:r>
          </w:p>
        </w:tc>
        <w:tc>
          <w:tcPr>
            <w:tcW w:w="2008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32"/>
                <w:szCs w:val="40"/>
                <w:vertAlign w:val="baseline"/>
                <w:lang w:val="en-US" w:eastAsia="zh-CN"/>
              </w:rPr>
            </w:pPr>
            <w:r>
              <w:rPr>
                <w:rFonts w:hint="eastAsia"/>
                <w:sz w:val="32"/>
                <w:szCs w:val="40"/>
                <w:vertAlign w:val="baseline"/>
                <w:lang w:val="en-US" w:eastAsia="zh-CN"/>
              </w:rPr>
              <w:t>加减密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sz w:val="32"/>
                <w:szCs w:val="40"/>
                <w:vertAlign w:val="baseline"/>
                <w:lang w:val="en-US" w:eastAsia="zh-CN"/>
              </w:rPr>
              <w:t>Cos sin split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7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sz w:val="44"/>
                <w:szCs w:val="52"/>
                <w:vertAlign w:val="baseline"/>
                <w:lang w:val="en-US" w:eastAsia="zh-CN"/>
              </w:rPr>
            </w:pPr>
            <w:r>
              <w:rPr>
                <w:rFonts w:hint="eastAsia"/>
                <w:sz w:val="44"/>
                <w:szCs w:val="52"/>
                <w:vertAlign w:val="baseline"/>
                <w:lang w:val="en-US" w:eastAsia="zh-CN"/>
              </w:rPr>
              <w:t>udaf</w:t>
            </w:r>
          </w:p>
        </w:tc>
        <w:tc>
          <w:tcPr>
            <w:tcW w:w="2047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sz w:val="32"/>
                <w:szCs w:val="40"/>
                <w:vertAlign w:val="baseline"/>
                <w:lang w:val="en-US" w:eastAsia="zh-CN"/>
              </w:rPr>
            </w:pPr>
            <w:r>
              <w:rPr>
                <w:rFonts w:hint="eastAsia"/>
                <w:sz w:val="32"/>
                <w:szCs w:val="40"/>
                <w:vertAlign w:val="baseline"/>
                <w:lang w:val="en-US" w:eastAsia="zh-CN"/>
              </w:rPr>
              <w:t>...aggregation...</w:t>
            </w:r>
          </w:p>
        </w:tc>
        <w:tc>
          <w:tcPr>
            <w:tcW w:w="280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sz w:val="72"/>
                <w:szCs w:val="144"/>
                <w:vertAlign w:val="baseline"/>
                <w:lang w:val="en-US" w:eastAsia="zh-CN"/>
              </w:rPr>
            </w:pPr>
            <w:r>
              <w:rPr>
                <w:rFonts w:hint="eastAsia"/>
                <w:sz w:val="72"/>
                <w:szCs w:val="144"/>
                <w:vertAlign w:val="baseline"/>
                <w:lang w:val="en-US" w:eastAsia="zh-CN"/>
              </w:rPr>
              <w:t>N:1</w:t>
            </w:r>
          </w:p>
        </w:tc>
        <w:tc>
          <w:tcPr>
            <w:tcW w:w="2008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vertAlign w:val="baseline"/>
                <w:lang w:val="en-US" w:eastAsia="zh-CN"/>
              </w:rPr>
              <w:t>有聚合的需求，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vertAlign w:val="baseline"/>
                <w:lang w:val="en-US" w:eastAsia="zh-CN"/>
              </w:rPr>
              <w:t xml:space="preserve">sum，Count ,avg..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9" w:hRule="atLeast"/>
        </w:trPr>
        <w:tc>
          <w:tcPr>
            <w:tcW w:w="1667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sz w:val="44"/>
                <w:szCs w:val="52"/>
                <w:vertAlign w:val="baseline"/>
                <w:lang w:val="en-US" w:eastAsia="zh-CN"/>
              </w:rPr>
            </w:pPr>
            <w:r>
              <w:rPr>
                <w:rFonts w:hint="eastAsia"/>
                <w:sz w:val="44"/>
                <w:szCs w:val="52"/>
                <w:vertAlign w:val="baseline"/>
                <w:lang w:val="en-US" w:eastAsia="zh-CN"/>
              </w:rPr>
              <w:t>udtf</w:t>
            </w:r>
          </w:p>
        </w:tc>
        <w:tc>
          <w:tcPr>
            <w:tcW w:w="2047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sz w:val="32"/>
                <w:szCs w:val="40"/>
                <w:vertAlign w:val="baseline"/>
                <w:lang w:val="en-US" w:eastAsia="zh-CN"/>
              </w:rPr>
            </w:pPr>
            <w:r>
              <w:rPr>
                <w:rFonts w:hint="eastAsia"/>
                <w:sz w:val="32"/>
                <w:szCs w:val="40"/>
                <w:vertAlign w:val="baseline"/>
                <w:lang w:val="en-US" w:eastAsia="zh-CN"/>
              </w:rPr>
              <w:t>...table-generating...</w:t>
            </w:r>
          </w:p>
        </w:tc>
        <w:tc>
          <w:tcPr>
            <w:tcW w:w="280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sz w:val="72"/>
                <w:szCs w:val="144"/>
                <w:vertAlign w:val="baseline"/>
                <w:lang w:val="en-US" w:eastAsia="zh-CN"/>
              </w:rPr>
            </w:pPr>
            <w:r>
              <w:rPr>
                <w:rFonts w:hint="eastAsia"/>
                <w:sz w:val="72"/>
                <w:szCs w:val="144"/>
                <w:vertAlign w:val="baseline"/>
                <w:lang w:val="en-US" w:eastAsia="zh-CN"/>
              </w:rPr>
              <w:t>1:n</w:t>
            </w:r>
          </w:p>
        </w:tc>
        <w:tc>
          <w:tcPr>
            <w:tcW w:w="2008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vertAlign w:val="baseline"/>
                <w:lang w:val="en-US" w:eastAsia="zh-CN"/>
              </w:rPr>
              <w:t>有生成新表的需求,Explode...later..view</w:t>
            </w:r>
          </w:p>
        </w:tc>
      </w:tr>
    </w:tbl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cstheme="minorBidi"/>
          <w:b/>
          <w:kern w:val="44"/>
          <w:sz w:val="40"/>
          <w:szCs w:val="22"/>
          <w:lang w:val="en-US" w:eastAsia="zh-CN" w:bidi="ar-SA"/>
        </w:rPr>
      </w:pPr>
      <w:r>
        <w:rPr>
          <w:rFonts w:hint="eastAsia" w:cstheme="minorBidi"/>
          <w:b/>
          <w:kern w:val="44"/>
          <w:sz w:val="40"/>
          <w:szCs w:val="22"/>
          <w:lang w:val="en-US" w:eastAsia="zh-CN" w:bidi="ar-SA"/>
        </w:rPr>
        <w:t>udaf的实现步骤，及其包含的主要方法，及每个方法要解决的问题，并写代码自行实现max</w:t>
      </w:r>
    </w:p>
    <w:tbl>
      <w:tblPr>
        <w:tblStyle w:val="7"/>
        <w:tblW w:w="938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654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udaf定义</w:t>
            </w:r>
          </w:p>
        </w:tc>
        <w:tc>
          <w:tcPr>
            <w:tcW w:w="6544" w:type="dxa"/>
          </w:tcPr>
          <w:p>
            <w:pPr>
              <w:numPr>
                <w:ilvl w:val="0"/>
                <w:numId w:val="0"/>
              </w:numPr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用户自定义聚合函数 n:1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实现步骤</w:t>
            </w:r>
          </w:p>
        </w:tc>
        <w:tc>
          <w:tcPr>
            <w:tcW w:w="6544" w:type="dxa"/>
          </w:tcPr>
          <w:p>
            <w:pPr>
              <w:numPr>
                <w:ilvl w:val="0"/>
                <w:numId w:val="8"/>
              </w:numPr>
              <w:ind w:left="0" w:leftChars="0" w:firstLine="480" w:firstLineChars="200"/>
              <w:rPr>
                <w:rFonts w:hint="eastAsia" w:ascii="微软雅黑" w:hAnsi="微软雅黑" w:eastAsia="微软雅黑" w:cs="微软雅黑"/>
                <w:b/>
                <w:kern w:val="44"/>
                <w:sz w:val="24"/>
                <w:szCs w:val="16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/>
                <w:kern w:val="44"/>
                <w:sz w:val="24"/>
                <w:szCs w:val="16"/>
                <w:vertAlign w:val="baseline"/>
                <w:lang w:val="en-US" w:eastAsia="zh-CN" w:bidi="ar-SA"/>
              </w:rPr>
              <w:t>自定义一个Java类</w:t>
            </w:r>
          </w:p>
          <w:p>
            <w:pPr>
              <w:numPr>
                <w:ilvl w:val="0"/>
                <w:numId w:val="8"/>
              </w:numPr>
              <w:ind w:left="0" w:leftChars="0" w:firstLine="480" w:firstLineChars="200"/>
              <w:rPr>
                <w:rFonts w:hint="eastAsia" w:ascii="微软雅黑" w:hAnsi="微软雅黑" w:eastAsia="微软雅黑" w:cs="微软雅黑"/>
                <w:b/>
                <w:kern w:val="44"/>
                <w:sz w:val="24"/>
                <w:szCs w:val="16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/>
                <w:kern w:val="44"/>
                <w:sz w:val="24"/>
                <w:szCs w:val="16"/>
                <w:vertAlign w:val="baseline"/>
                <w:lang w:val="en-US" w:eastAsia="zh-CN" w:bidi="ar-SA"/>
              </w:rPr>
              <w:t>继承udaf类</w:t>
            </w:r>
          </w:p>
          <w:p>
            <w:pPr>
              <w:numPr>
                <w:ilvl w:val="0"/>
                <w:numId w:val="8"/>
              </w:numPr>
              <w:ind w:left="0" w:leftChars="0" w:firstLine="480" w:firstLineChars="200"/>
              <w:rPr>
                <w:rFonts w:hint="eastAsia" w:ascii="微软雅黑" w:hAnsi="微软雅黑" w:eastAsia="微软雅黑" w:cs="微软雅黑"/>
                <w:b/>
                <w:kern w:val="44"/>
                <w:sz w:val="24"/>
                <w:szCs w:val="16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/>
                <w:kern w:val="44"/>
                <w:sz w:val="24"/>
                <w:szCs w:val="16"/>
                <w:vertAlign w:val="baseline"/>
                <w:lang w:val="en-US" w:eastAsia="zh-CN" w:bidi="ar-SA"/>
              </w:rPr>
              <w:t>内部定义一个静态类，实现UDAFEvaluator接口，实现方法init，iterate，terminatePartial,merge，terminate</w:t>
            </w:r>
          </w:p>
          <w:p>
            <w:pPr>
              <w:numPr>
                <w:ilvl w:val="0"/>
                <w:numId w:val="8"/>
              </w:numPr>
              <w:ind w:left="0" w:leftChars="0" w:firstLine="480" w:firstLineChars="200"/>
              <w:rPr>
                <w:rFonts w:hint="eastAsia" w:ascii="微软雅黑" w:hAnsi="微软雅黑" w:eastAsia="微软雅黑" w:cs="微软雅黑"/>
                <w:b/>
                <w:kern w:val="44"/>
                <w:sz w:val="24"/>
                <w:szCs w:val="16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/>
                <w:kern w:val="44"/>
                <w:sz w:val="24"/>
                <w:szCs w:val="16"/>
                <w:vertAlign w:val="baseline"/>
                <w:lang w:val="en-US" w:eastAsia="zh-CN" w:bidi="ar-SA"/>
              </w:rPr>
              <w:t>在hive中执行add jar操作，将jar包加载到classpath中</w:t>
            </w:r>
          </w:p>
          <w:p>
            <w:pPr>
              <w:numPr>
                <w:ilvl w:val="0"/>
                <w:numId w:val="8"/>
              </w:numPr>
              <w:ind w:left="0" w:leftChars="0" w:firstLine="480" w:firstLineChars="200"/>
              <w:rPr>
                <w:rFonts w:hint="eastAsia" w:ascii="微软雅黑" w:hAnsi="微软雅黑" w:eastAsia="微软雅黑" w:cs="微软雅黑"/>
                <w:b/>
                <w:kern w:val="44"/>
                <w:sz w:val="24"/>
                <w:szCs w:val="16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/>
                <w:kern w:val="44"/>
                <w:sz w:val="24"/>
                <w:szCs w:val="16"/>
                <w:vertAlign w:val="baseline"/>
                <w:lang w:val="en-US" w:eastAsia="zh-CN" w:bidi="ar-SA"/>
              </w:rPr>
              <w:t>在hive中创建模板函数，使得后面可以使用该函数名称调用实际的udaf函数</w:t>
            </w:r>
          </w:p>
          <w:p>
            <w:pPr>
              <w:numPr>
                <w:ilvl w:val="0"/>
                <w:numId w:val="0"/>
              </w:numPr>
              <w:ind w:leftChars="200"/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/>
                <w:kern w:val="44"/>
                <w:sz w:val="24"/>
                <w:szCs w:val="16"/>
                <w:vertAlign w:val="baseline"/>
                <w:lang w:val="en-US" w:eastAsia="zh-CN" w:bidi="ar-SA"/>
              </w:rPr>
              <w:t>6.Hivesqlz中像使用系统函数一样调用udaf函数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每个方法解决的问题</w:t>
            </w:r>
          </w:p>
        </w:tc>
        <w:tc>
          <w:tcPr>
            <w:tcW w:w="6544" w:type="dxa"/>
          </w:tcPr>
          <w:p>
            <w:pPr>
              <w:numPr>
                <w:ilvl w:val="0"/>
                <w:numId w:val="9"/>
              </w:numPr>
              <w:ind w:left="425" w:leftChars="0" w:hanging="425" w:firstLineChars="0"/>
              <w:rPr>
                <w:rFonts w:hint="eastAsia" w:ascii="微软雅黑" w:hAnsi="微软雅黑" w:eastAsia="微软雅黑" w:cs="微软雅黑"/>
                <w:b/>
                <w:kern w:val="44"/>
                <w:sz w:val="32"/>
                <w:szCs w:val="20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/>
                <w:kern w:val="44"/>
                <w:sz w:val="32"/>
                <w:szCs w:val="20"/>
                <w:vertAlign w:val="baseline"/>
                <w:lang w:val="en-US" w:eastAsia="zh-CN" w:bidi="ar-SA"/>
              </w:rPr>
              <w:t>Init：初始化map和reduce共同需要的初始化变量</w:t>
            </w:r>
          </w:p>
          <w:p>
            <w:pPr>
              <w:numPr>
                <w:ilvl w:val="0"/>
                <w:numId w:val="9"/>
              </w:numPr>
              <w:ind w:left="425" w:leftChars="0" w:hanging="425" w:firstLineChars="0"/>
              <w:rPr>
                <w:rFonts w:hint="eastAsia" w:ascii="微软雅黑" w:hAnsi="微软雅黑" w:eastAsia="微软雅黑" w:cs="微软雅黑"/>
                <w:b/>
                <w:kern w:val="44"/>
                <w:sz w:val="32"/>
                <w:szCs w:val="20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/>
                <w:kern w:val="44"/>
                <w:sz w:val="32"/>
                <w:szCs w:val="20"/>
                <w:vertAlign w:val="baseline"/>
                <w:lang w:val="en-US" w:eastAsia="zh-CN" w:bidi="ar-SA"/>
              </w:rPr>
              <w:t>Iterate:逐条迭代处理map端的输入</w:t>
            </w:r>
          </w:p>
          <w:p>
            <w:pPr>
              <w:numPr>
                <w:ilvl w:val="0"/>
                <w:numId w:val="9"/>
              </w:numPr>
              <w:ind w:left="425" w:leftChars="0" w:hanging="425" w:firstLineChars="0"/>
              <w:rPr>
                <w:rFonts w:hint="eastAsia" w:ascii="微软雅黑" w:hAnsi="微软雅黑" w:eastAsia="微软雅黑" w:cs="微软雅黑"/>
                <w:b/>
                <w:kern w:val="44"/>
                <w:sz w:val="32"/>
                <w:szCs w:val="20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/>
                <w:kern w:val="44"/>
                <w:sz w:val="32"/>
                <w:szCs w:val="20"/>
                <w:vertAlign w:val="baseline"/>
                <w:lang w:val="en-US" w:eastAsia="zh-CN" w:bidi="ar-SA"/>
              </w:rPr>
              <w:t>TerminalPartial:相当于combiner,做map端聚合</w:t>
            </w:r>
          </w:p>
          <w:p>
            <w:pPr>
              <w:numPr>
                <w:ilvl w:val="0"/>
                <w:numId w:val="9"/>
              </w:numPr>
              <w:ind w:left="425" w:leftChars="0" w:hanging="425" w:firstLineChars="0"/>
              <w:rPr>
                <w:rFonts w:hint="eastAsia" w:ascii="微软雅黑" w:hAnsi="微软雅黑" w:eastAsia="微软雅黑" w:cs="微软雅黑"/>
                <w:b/>
                <w:kern w:val="44"/>
                <w:sz w:val="32"/>
                <w:szCs w:val="20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/>
                <w:kern w:val="44"/>
                <w:sz w:val="32"/>
                <w:szCs w:val="20"/>
                <w:vertAlign w:val="baseline"/>
                <w:lang w:val="en-US" w:eastAsia="zh-CN" w:bidi="ar-SA"/>
              </w:rPr>
              <w:t>Merge：接收来自TerminalPartial端的数据</w:t>
            </w:r>
          </w:p>
          <w:p>
            <w:pPr>
              <w:numPr>
                <w:ilvl w:val="0"/>
                <w:numId w:val="9"/>
              </w:numPr>
              <w:ind w:left="425" w:leftChars="0" w:hanging="425" w:firstLineChars="0"/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/>
                <w:kern w:val="44"/>
                <w:sz w:val="32"/>
                <w:szCs w:val="20"/>
                <w:vertAlign w:val="baseline"/>
                <w:lang w:val="en-US" w:eastAsia="zh-CN" w:bidi="ar-SA"/>
              </w:rPr>
              <w:t>Terminate：处理merge最终的结果，做最后的输出处理</w:t>
            </w:r>
          </w:p>
        </w:tc>
      </w:tr>
    </w:tbl>
    <w:p>
      <w:pPr>
        <w:numPr>
          <w:ilvl w:val="0"/>
          <w:numId w:val="0"/>
        </w:numPr>
        <w:rPr>
          <w:rFonts w:hint="default" w:cstheme="minorBidi"/>
          <w:b/>
          <w:kern w:val="44"/>
          <w:sz w:val="40"/>
          <w:szCs w:val="22"/>
          <w:lang w:val="en-US" w:eastAsia="zh-CN" w:bidi="ar-SA"/>
        </w:rPr>
      </w:pPr>
    </w:p>
    <w:p>
      <w:pPr>
        <w:numPr>
          <w:ilvl w:val="0"/>
          <w:numId w:val="7"/>
        </w:numPr>
        <w:ind w:left="0" w:leftChars="0" w:firstLine="0" w:firstLineChars="0"/>
        <w:jc w:val="center"/>
        <w:rPr>
          <w:rFonts w:hint="eastAsia" w:cstheme="minorBidi"/>
          <w:b/>
          <w:kern w:val="44"/>
          <w:sz w:val="40"/>
          <w:szCs w:val="22"/>
          <w:lang w:val="en-US" w:eastAsia="zh-CN" w:bidi="ar-SA"/>
        </w:rPr>
      </w:pPr>
      <w:r>
        <w:rPr>
          <w:rFonts w:hint="eastAsia" w:cstheme="minorBidi"/>
          <w:b/>
          <w:kern w:val="44"/>
          <w:sz w:val="40"/>
          <w:szCs w:val="22"/>
          <w:lang w:val="en-US" w:eastAsia="zh-CN" w:bidi="ar-SA"/>
        </w:rPr>
        <w:t>hive参数设置方法，并列举8个常用的参数设置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1"/>
        <w:gridCol w:w="3895"/>
        <w:gridCol w:w="34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4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序号</w:t>
            </w:r>
          </w:p>
        </w:tc>
        <w:tc>
          <w:tcPr>
            <w:tcW w:w="4307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设置方式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4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1</w:t>
            </w:r>
          </w:p>
        </w:tc>
        <w:tc>
          <w:tcPr>
            <w:tcW w:w="4307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通过配置文件修改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 w:cstheme="minorBidi"/>
                <w:b/>
                <w:kern w:val="44"/>
                <w:sz w:val="2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28"/>
                <w:szCs w:val="18"/>
                <w:vertAlign w:val="baseline"/>
                <w:lang w:val="en-US" w:eastAsia="zh-CN" w:bidi="ar-SA"/>
              </w:rPr>
              <w:t>Hdfs-site.xml,core-site-xml,该方法全局修改，影响全部任务，一般是在系统初始化时既定，不会经常调整，一般不通过命令行修改，通过ambari修改，只需要修改一次，则全部生效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4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2</w:t>
            </w:r>
          </w:p>
        </w:tc>
        <w:tc>
          <w:tcPr>
            <w:tcW w:w="4307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Hive -cli模式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Hive --hiveconf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param=value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session级修改，重启即无效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4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3</w:t>
            </w:r>
          </w:p>
        </w:tc>
        <w:tc>
          <w:tcPr>
            <w:tcW w:w="4307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Hive -cli模式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进入该模式后，通过set修改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session级修改，重启即无效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4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4</w:t>
            </w:r>
          </w:p>
        </w:tc>
        <w:tc>
          <w:tcPr>
            <w:tcW w:w="4307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Hive -e模式，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本质上依然是进入hive -cli,通过set修改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session级修改，重启即无效</w:t>
            </w:r>
          </w:p>
        </w:tc>
      </w:tr>
    </w:tbl>
    <w:p>
      <w:pPr>
        <w:numPr>
          <w:ilvl w:val="0"/>
          <w:numId w:val="0"/>
        </w:numPr>
        <w:ind w:leftChars="0"/>
        <w:jc w:val="both"/>
        <w:rPr>
          <w:rFonts w:hint="default" w:cstheme="minorBidi"/>
          <w:b/>
          <w:kern w:val="44"/>
          <w:sz w:val="40"/>
          <w:szCs w:val="22"/>
          <w:lang w:val="en-US" w:eastAsia="zh-CN" w:bidi="ar-SA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cstheme="minorBidi"/>
          <w:b/>
          <w:kern w:val="44"/>
          <w:sz w:val="40"/>
          <w:szCs w:val="22"/>
          <w:lang w:val="en-US" w:eastAsia="zh-CN" w:bidi="ar-SA"/>
        </w:rPr>
      </w:pPr>
      <w:r>
        <w:rPr>
          <w:rFonts w:hint="eastAsia" w:cstheme="minorBidi"/>
          <w:b/>
          <w:kern w:val="44"/>
          <w:sz w:val="40"/>
          <w:szCs w:val="22"/>
          <w:lang w:val="en-US" w:eastAsia="zh-CN" w:bidi="ar-SA"/>
        </w:rPr>
        <w:t>2）8个常用参数</w:t>
      </w:r>
    </w:p>
    <w:p>
      <w:pPr>
        <w:numPr>
          <w:ilvl w:val="0"/>
          <w:numId w:val="10"/>
        </w:numPr>
        <w:bidi w:val="0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Hive.cli.print.current.db:显示当前正在使用的数据库</w:t>
      </w:r>
    </w:p>
    <w:p>
      <w:pPr>
        <w:numPr>
          <w:ilvl w:val="0"/>
          <w:numId w:val="10"/>
        </w:numPr>
        <w:bidi w:val="0"/>
        <w:rPr>
          <w:rFonts w:hint="default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Mapred.job.name:设置map任务的名称</w:t>
      </w:r>
    </w:p>
    <w:p>
      <w:pPr>
        <w:numPr>
          <w:ilvl w:val="0"/>
          <w:numId w:val="10"/>
        </w:numPr>
        <w:bidi w:val="0"/>
        <w:rPr>
          <w:rFonts w:hint="default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Use database:切换到指定数据库</w:t>
      </w:r>
    </w:p>
    <w:p>
      <w:pPr>
        <w:numPr>
          <w:ilvl w:val="0"/>
          <w:numId w:val="10"/>
        </w:numPr>
        <w:bidi w:val="0"/>
        <w:rPr>
          <w:rFonts w:hint="default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mapred.reduce.tasks:设置reduces的个数</w:t>
      </w:r>
    </w:p>
    <w:p>
      <w:pPr>
        <w:numPr>
          <w:ilvl w:val="0"/>
          <w:numId w:val="10"/>
        </w:numPr>
        <w:bidi w:val="0"/>
        <w:rPr>
          <w:rFonts w:hint="default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Mapred.child.java.opts:设置container的最大jvm可用内存</w:t>
      </w:r>
    </w:p>
    <w:p>
      <w:pPr>
        <w:numPr>
          <w:ilvl w:val="0"/>
          <w:numId w:val="10"/>
        </w:numPr>
        <w:bidi w:val="0"/>
        <w:rPr>
          <w:rFonts w:hint="default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Hive.map.aggr:设置map端是否启用combiner</w:t>
      </w:r>
    </w:p>
    <w:p>
      <w:pPr>
        <w:numPr>
          <w:ilvl w:val="0"/>
          <w:numId w:val="10"/>
        </w:numPr>
        <w:bidi w:val="0"/>
        <w:rPr>
          <w:rFonts w:hint="default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Mapred.output.compress:设置mapred的是否压缩</w:t>
      </w:r>
    </w:p>
    <w:p>
      <w:pPr>
        <w:numPr>
          <w:ilvl w:val="0"/>
          <w:numId w:val="10"/>
        </w:numPr>
        <w:bidi w:val="0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Mapred.output.compression.codec:设置具体的压缩格式</w:t>
      </w:r>
    </w:p>
    <w:p>
      <w:pPr>
        <w:numPr>
          <w:ilvl w:val="0"/>
          <w:numId w:val="10"/>
        </w:numPr>
        <w:bidi w:val="0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Hive.groupby.skewindata:有数据倾斜的时候进行均衡负载</w:t>
      </w:r>
    </w:p>
    <w:p>
      <w:pPr>
        <w:numPr>
          <w:ilvl w:val="0"/>
          <w:numId w:val="0"/>
        </w:numPr>
        <w:ind w:leftChars="0"/>
        <w:jc w:val="both"/>
        <w:rPr>
          <w:rFonts w:hint="eastAsia" w:cstheme="minorBidi"/>
          <w:b/>
          <w:kern w:val="44"/>
          <w:sz w:val="40"/>
          <w:szCs w:val="22"/>
          <w:lang w:val="en-US" w:eastAsia="zh-CN" w:bidi="ar-SA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cstheme="minorBidi"/>
          <w:b/>
          <w:kern w:val="44"/>
          <w:sz w:val="40"/>
          <w:szCs w:val="22"/>
          <w:lang w:val="en-US" w:eastAsia="zh-CN" w:bidi="ar-SA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cstheme="minorBidi"/>
          <w:b/>
          <w:kern w:val="44"/>
          <w:sz w:val="40"/>
          <w:szCs w:val="22"/>
          <w:lang w:val="en-US" w:eastAsia="zh-CN" w:bidi="ar-SA"/>
        </w:rPr>
      </w:pPr>
      <w:r>
        <w:rPr>
          <w:rFonts w:hint="eastAsia" w:cstheme="minorBidi"/>
          <w:b/>
          <w:kern w:val="44"/>
          <w:sz w:val="40"/>
          <w:szCs w:val="22"/>
          <w:lang w:val="en-US" w:eastAsia="zh-CN" w:bidi="ar-SA"/>
        </w:rPr>
        <w:t>十二．hive数据倾斜的原因及解决方法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9"/>
        <w:gridCol w:w="64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9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数据倾斜概念</w:t>
            </w:r>
          </w:p>
        </w:tc>
        <w:tc>
          <w:tcPr>
            <w:tcW w:w="6443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 w:asciiTheme="minorEastAsia" w:hAnsiTheme="minorEastAsia" w:eastAsiaTheme="minorEastAsia" w:cstheme="minorEastAsia"/>
                <w:b/>
                <w:kern w:val="44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kern w:val="44"/>
                <w:sz w:val="32"/>
                <w:szCs w:val="32"/>
                <w:vertAlign w:val="baseline"/>
                <w:lang w:val="en-US" w:eastAsia="zh-CN" w:bidi="ar-SA"/>
              </w:rPr>
              <w:t>数据层的分布式处理过程中，出现明显的map或reduce 过程数据IO的量级有巨大变化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9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可能原因及解决方法</w:t>
            </w:r>
          </w:p>
        </w:tc>
        <w:tc>
          <w:tcPr>
            <w:tcW w:w="6443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 w:asciiTheme="minorEastAsia" w:hAnsiTheme="minorEastAsia" w:eastAsiaTheme="minorEastAsia" w:cstheme="minorEastAsia"/>
                <w:b/>
                <w:kern w:val="44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kern w:val="44"/>
                <w:sz w:val="32"/>
                <w:szCs w:val="32"/>
                <w:vertAlign w:val="baseline"/>
                <w:lang w:val="en-US" w:eastAsia="zh-CN" w:bidi="ar-SA"/>
              </w:rPr>
              <w:t>一．假倾斜：数据本身无倾斜，但处理时不均衡导致的数据倾斜</w:t>
            </w:r>
          </w:p>
          <w:p>
            <w:pPr>
              <w:numPr>
                <w:ilvl w:val="0"/>
                <w:numId w:val="11"/>
              </w:numPr>
              <w:ind w:left="425" w:leftChars="0" w:hanging="425" w:firstLineChars="0"/>
              <w:jc w:val="both"/>
              <w:rPr>
                <w:rFonts w:hint="eastAsia" w:asciiTheme="minorEastAsia" w:hAnsiTheme="minorEastAsia" w:eastAsiaTheme="minorEastAsia" w:cstheme="minorEastAsia"/>
                <w:b/>
                <w:kern w:val="44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kern w:val="44"/>
                <w:sz w:val="32"/>
                <w:szCs w:val="32"/>
                <w:vertAlign w:val="baseline"/>
                <w:lang w:val="en-US" w:eastAsia="zh-CN" w:bidi="ar-SA"/>
              </w:rPr>
              <w:t>原因：集群机器配置不一、网络带宽及通信</w:t>
            </w:r>
            <w:r>
              <w:rPr>
                <w:rFonts w:hint="eastAsia" w:asciiTheme="minorEastAsia" w:hAnsiTheme="minorEastAsia" w:cstheme="minorEastAsia"/>
                <w:b/>
                <w:kern w:val="44"/>
                <w:sz w:val="32"/>
                <w:szCs w:val="32"/>
                <w:vertAlign w:val="baseline"/>
                <w:lang w:val="en-US" w:eastAsia="zh-CN" w:bidi="ar-SA"/>
              </w:rPr>
              <w:t>情况</w:t>
            </w:r>
            <w:r>
              <w:rPr>
                <w:rFonts w:hint="eastAsia" w:asciiTheme="minorEastAsia" w:hAnsiTheme="minorEastAsia" w:eastAsiaTheme="minorEastAsia" w:cstheme="minorEastAsia"/>
                <w:b/>
                <w:kern w:val="44"/>
                <w:sz w:val="32"/>
                <w:szCs w:val="32"/>
                <w:vertAlign w:val="baseline"/>
                <w:lang w:val="en-US" w:eastAsia="zh-CN" w:bidi="ar-SA"/>
              </w:rPr>
              <w:t>不一，导致相同数据量处理情况下，任务的执行程度有明显的差异。</w:t>
            </w:r>
          </w:p>
          <w:p>
            <w:pPr>
              <w:numPr>
                <w:ilvl w:val="0"/>
                <w:numId w:val="0"/>
              </w:numPr>
              <w:ind w:leftChars="0"/>
              <w:jc w:val="both"/>
              <w:rPr>
                <w:rFonts w:hint="eastAsia" w:asciiTheme="minorEastAsia" w:hAnsiTheme="minorEastAsia" w:eastAsiaTheme="minorEastAsia" w:cstheme="minorEastAsia"/>
                <w:b/>
                <w:kern w:val="44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kern w:val="44"/>
                <w:sz w:val="32"/>
                <w:szCs w:val="32"/>
                <w:vertAlign w:val="baseline"/>
                <w:lang w:val="en-US" w:eastAsia="zh-CN" w:bidi="ar-SA"/>
              </w:rPr>
              <w:t>解决办法：均衡机器配置，标签式解决方法，属于更高级的解决方法</w:t>
            </w:r>
          </w:p>
          <w:p>
            <w:pPr>
              <w:numPr>
                <w:ilvl w:val="0"/>
                <w:numId w:val="11"/>
              </w:numPr>
              <w:ind w:left="425" w:leftChars="0" w:hanging="425" w:firstLineChars="0"/>
              <w:jc w:val="both"/>
              <w:rPr>
                <w:rFonts w:hint="eastAsia" w:asciiTheme="minorEastAsia" w:hAnsiTheme="minorEastAsia" w:eastAsiaTheme="minorEastAsia" w:cstheme="minorEastAsia"/>
                <w:b/>
                <w:kern w:val="44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kern w:val="44"/>
                <w:sz w:val="32"/>
                <w:szCs w:val="32"/>
                <w:vertAlign w:val="baseline"/>
                <w:lang w:val="en-US" w:eastAsia="zh-CN" w:bidi="ar-SA"/>
              </w:rPr>
              <w:t>原因：程序bug</w:t>
            </w:r>
          </w:p>
          <w:p>
            <w:pPr>
              <w:numPr>
                <w:ilvl w:val="0"/>
                <w:numId w:val="0"/>
              </w:numPr>
              <w:ind w:leftChars="0"/>
              <w:jc w:val="both"/>
              <w:rPr>
                <w:rFonts w:hint="eastAsia" w:asciiTheme="minorEastAsia" w:hAnsiTheme="minorEastAsia" w:eastAsiaTheme="minorEastAsia" w:cstheme="minorEastAsia"/>
                <w:b/>
                <w:kern w:val="44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kern w:val="44"/>
                <w:sz w:val="32"/>
                <w:szCs w:val="32"/>
                <w:vertAlign w:val="baseline"/>
                <w:lang w:val="en-US" w:eastAsia="zh-CN" w:bidi="ar-SA"/>
              </w:rPr>
              <w:t>解决方法：优化代码，解决掉bug</w:t>
            </w:r>
          </w:p>
          <w:p>
            <w:pPr>
              <w:numPr>
                <w:ilvl w:val="0"/>
                <w:numId w:val="12"/>
              </w:numPr>
              <w:jc w:val="both"/>
              <w:rPr>
                <w:rFonts w:hint="eastAsia" w:asciiTheme="minorEastAsia" w:hAnsiTheme="minorEastAsia" w:eastAsiaTheme="minorEastAsia" w:cstheme="minorEastAsia"/>
                <w:b/>
                <w:kern w:val="44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kern w:val="44"/>
                <w:sz w:val="32"/>
                <w:szCs w:val="32"/>
                <w:vertAlign w:val="baseline"/>
                <w:lang w:val="en-US" w:eastAsia="zh-CN" w:bidi="ar-SA"/>
              </w:rPr>
              <w:t>真倾斜：数据真的存在不均衡，而且比较大</w:t>
            </w:r>
          </w:p>
          <w:p>
            <w:pPr>
              <w:numPr>
                <w:ilvl w:val="0"/>
                <w:numId w:val="13"/>
              </w:numPr>
              <w:jc w:val="both"/>
              <w:rPr>
                <w:rFonts w:hint="eastAsia" w:asciiTheme="minorEastAsia" w:hAnsiTheme="minorEastAsia" w:eastAsiaTheme="minorEastAsia" w:cstheme="minorEastAsia"/>
                <w:b/>
                <w:kern w:val="44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kern w:val="44"/>
                <w:sz w:val="32"/>
                <w:szCs w:val="32"/>
                <w:vertAlign w:val="baseline"/>
                <w:lang w:val="en-US" w:eastAsia="zh-CN" w:bidi="ar-SA"/>
              </w:rPr>
              <w:t>原因：输入数据存在大块和小块的区别，比如说：一个文件128M，还有1000个1kb的小文件</w:t>
            </w:r>
          </w:p>
          <w:p>
            <w:pPr>
              <w:numPr>
                <w:ilvl w:val="0"/>
                <w:numId w:val="0"/>
              </w:numPr>
              <w:ind w:firstLine="643" w:firstLineChars="200"/>
              <w:jc w:val="both"/>
              <w:rPr>
                <w:rFonts w:hint="eastAsia" w:asciiTheme="minorEastAsia" w:hAnsiTheme="minorEastAsia" w:eastAsiaTheme="minorEastAsia" w:cstheme="minorEastAsia"/>
                <w:b/>
                <w:kern w:val="44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kern w:val="44"/>
                <w:sz w:val="32"/>
                <w:szCs w:val="32"/>
                <w:vertAlign w:val="baseline"/>
                <w:lang w:val="en-US" w:eastAsia="zh-CN" w:bidi="ar-SA"/>
              </w:rPr>
              <w:t>解决方法：任务输出前做文件合并，将多个小文件合并成一个大文件</w:t>
            </w:r>
          </w:p>
          <w:p>
            <w:pPr>
              <w:numPr>
                <w:ilvl w:val="0"/>
                <w:numId w:val="13"/>
              </w:numPr>
              <w:ind w:left="0" w:leftChars="0" w:firstLine="0" w:firstLineChars="0"/>
              <w:jc w:val="both"/>
              <w:rPr>
                <w:rFonts w:hint="eastAsia" w:asciiTheme="minorEastAsia" w:hAnsiTheme="minorEastAsia" w:cstheme="minorEastAsia"/>
                <w:b/>
                <w:kern w:val="44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kern w:val="44"/>
                <w:sz w:val="32"/>
                <w:szCs w:val="32"/>
                <w:vertAlign w:val="baseline"/>
                <w:lang w:val="en-US" w:eastAsia="zh-CN" w:bidi="ar-SA"/>
              </w:rPr>
              <w:t>原因</w:t>
            </w:r>
            <w:r>
              <w:rPr>
                <w:rFonts w:hint="eastAsia" w:asciiTheme="minorEastAsia" w:hAnsiTheme="minorEastAsia" w:cstheme="minorEastAsia"/>
                <w:b/>
                <w:kern w:val="44"/>
                <w:sz w:val="32"/>
                <w:szCs w:val="32"/>
                <w:vertAlign w:val="baseline"/>
                <w:lang w:val="en-US" w:eastAsia="zh-CN" w:bidi="ar-SA"/>
              </w:rPr>
              <w:t>：</w:t>
            </w:r>
            <w:r>
              <w:rPr>
                <w:rFonts w:hint="eastAsia" w:asciiTheme="minorEastAsia" w:hAnsiTheme="minorEastAsia" w:eastAsiaTheme="minorEastAsia" w:cstheme="minorEastAsia"/>
                <w:b/>
                <w:kern w:val="44"/>
                <w:sz w:val="32"/>
                <w:szCs w:val="32"/>
                <w:vertAlign w:val="baseline"/>
                <w:lang w:val="en-US" w:eastAsia="zh-CN" w:bidi="ar-SA"/>
              </w:rPr>
              <w:t>对数据文件的可切分并行特性应用不正确，比如</w:t>
            </w:r>
            <w:r>
              <w:rPr>
                <w:rFonts w:hint="eastAsia" w:asciiTheme="minorEastAsia" w:hAnsiTheme="minorEastAsia" w:cstheme="minorEastAsia"/>
                <w:b/>
                <w:kern w:val="44"/>
                <w:sz w:val="32"/>
                <w:szCs w:val="32"/>
                <w:vertAlign w:val="baseline"/>
                <w:lang w:val="en-US" w:eastAsia="zh-CN" w:bidi="ar-SA"/>
              </w:rPr>
              <w:t>10G的一个rc、rc或lzo,和100个128M的rc、rc或lzo在处理时,不会出现数据倾斜，如果格式为zip,snappy，则会出现一个map处理进程处理10G文件的严重倾斜情况</w:t>
            </w:r>
          </w:p>
          <w:p>
            <w:pPr>
              <w:numPr>
                <w:ilvl w:val="0"/>
                <w:numId w:val="0"/>
              </w:numPr>
              <w:ind w:leftChars="0"/>
              <w:jc w:val="both"/>
              <w:rPr>
                <w:rFonts w:hint="eastAsia" w:asciiTheme="minorEastAsia" w:hAnsiTheme="minorEastAsia" w:cstheme="minorEastAsia"/>
                <w:b/>
                <w:kern w:val="44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cstheme="minorEastAsia"/>
                <w:b/>
                <w:kern w:val="44"/>
                <w:sz w:val="32"/>
                <w:szCs w:val="32"/>
                <w:vertAlign w:val="baseline"/>
                <w:lang w:val="en-US" w:eastAsia="zh-CN" w:bidi="ar-SA"/>
              </w:rPr>
              <w:t>解决方法：当数据不能利用切分并行计算时，一定要合理计算出文件占磁盘大小，最好不要超过200M以上</w:t>
            </w:r>
          </w:p>
          <w:p>
            <w:pPr>
              <w:numPr>
                <w:ilvl w:val="0"/>
                <w:numId w:val="13"/>
              </w:numPr>
              <w:ind w:left="0" w:leftChars="0" w:firstLine="0" w:firstLineChars="0"/>
              <w:jc w:val="both"/>
              <w:rPr>
                <w:rFonts w:hint="eastAsia" w:asciiTheme="minorEastAsia" w:hAnsiTheme="minorEastAsia" w:cstheme="minorEastAsia"/>
                <w:b/>
                <w:kern w:val="44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cstheme="minorEastAsia"/>
                <w:b/>
                <w:kern w:val="44"/>
                <w:sz w:val="32"/>
                <w:szCs w:val="32"/>
                <w:vertAlign w:val="baseline"/>
                <w:lang w:val="en-US" w:eastAsia="zh-CN" w:bidi="ar-SA"/>
              </w:rPr>
              <w:t>原因：join端产生大数据量key合并的情况 ，比如说视频刷流量情况，淘宝会员共享账号情况</w:t>
            </w:r>
          </w:p>
          <w:p>
            <w:pPr>
              <w:numPr>
                <w:ilvl w:val="0"/>
                <w:numId w:val="0"/>
              </w:numPr>
              <w:ind w:leftChars="0"/>
              <w:jc w:val="both"/>
              <w:rPr>
                <w:rFonts w:hint="default" w:asciiTheme="minorEastAsia" w:hAnsiTheme="minorEastAsia" w:cstheme="minorEastAsia"/>
                <w:b/>
                <w:kern w:val="44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cstheme="minorEastAsia"/>
                <w:b/>
                <w:kern w:val="44"/>
                <w:sz w:val="32"/>
                <w:szCs w:val="32"/>
                <w:vertAlign w:val="baseline"/>
                <w:lang w:val="en-US" w:eastAsia="zh-CN" w:bidi="ar-SA"/>
              </w:rPr>
              <w:t xml:space="preserve">   解决方法：找到该黑名单种子列表，在map阶段就将其过滤掉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 w:asciiTheme="minorEastAsia" w:hAnsiTheme="minorEastAsia" w:eastAsiaTheme="minorEastAsia" w:cstheme="minorEastAsia"/>
                <w:b/>
                <w:kern w:val="44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cstheme="minorEastAsia"/>
                <w:b/>
                <w:kern w:val="44"/>
                <w:sz w:val="32"/>
                <w:szCs w:val="32"/>
                <w:vertAlign w:val="baseline"/>
                <w:lang w:val="en-US" w:eastAsia="zh-CN" w:bidi="ar-SA"/>
              </w:rPr>
              <w:t>4.万金油式解决方案：hive.groupby.skewindata通过任务先分散并行执行执行一个阶段，最后在全局合并</w:t>
            </w:r>
          </w:p>
        </w:tc>
      </w:tr>
    </w:tbl>
    <w:p>
      <w:pPr>
        <w:numPr>
          <w:ilvl w:val="0"/>
          <w:numId w:val="0"/>
        </w:numPr>
        <w:ind w:leftChars="0"/>
        <w:jc w:val="both"/>
        <w:rPr>
          <w:rFonts w:hint="default" w:cstheme="minorBidi"/>
          <w:b/>
          <w:kern w:val="44"/>
          <w:sz w:val="40"/>
          <w:szCs w:val="22"/>
          <w:lang w:val="en-US" w:eastAsia="zh-CN" w:bidi="ar-SA"/>
        </w:rPr>
      </w:pPr>
    </w:p>
    <w:p>
      <w:pPr>
        <w:numPr>
          <w:numId w:val="0"/>
        </w:numPr>
        <w:ind w:leftChars="0"/>
        <w:jc w:val="both"/>
        <w:rPr>
          <w:rFonts w:hint="eastAsia" w:cstheme="minorBidi"/>
          <w:b/>
          <w:kern w:val="44"/>
          <w:sz w:val="40"/>
          <w:szCs w:val="22"/>
          <w:lang w:val="en-US" w:eastAsia="zh-CN" w:bidi="ar-SA"/>
        </w:rPr>
      </w:pPr>
      <w:r>
        <w:rPr>
          <w:rFonts w:hint="eastAsia" w:cstheme="minorBidi"/>
          <w:b/>
          <w:kern w:val="44"/>
          <w:sz w:val="40"/>
          <w:szCs w:val="22"/>
          <w:lang w:val="en-US" w:eastAsia="zh-CN" w:bidi="ar-SA"/>
        </w:rPr>
        <w:t>十三、数据仓库之数据架构设计图，及每个模块的作用</w:t>
      </w:r>
    </w:p>
    <w:p>
      <w:pPr>
        <w:numPr>
          <w:numId w:val="0"/>
        </w:numPr>
        <w:ind w:leftChars="0"/>
        <w:jc w:val="both"/>
        <w:rPr>
          <w:rFonts w:hint="default" w:cstheme="minorBidi"/>
          <w:b/>
          <w:kern w:val="44"/>
          <w:sz w:val="40"/>
          <w:szCs w:val="22"/>
          <w:lang w:val="en-US" w:eastAsia="zh-CN" w:bidi="ar-SA"/>
        </w:rPr>
      </w:pPr>
      <w:bookmarkStart w:id="0" w:name="_GoBack"/>
      <w: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-9525</wp:posOffset>
            </wp:positionH>
            <wp:positionV relativeFrom="paragraph">
              <wp:posOffset>3280410</wp:posOffset>
            </wp:positionV>
            <wp:extent cx="5270500" cy="2065020"/>
            <wp:effectExtent l="0" t="0" r="6350" b="11430"/>
            <wp:wrapSquare wrapText="bothSides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0"/>
      <w:r>
        <w:drawing>
          <wp:inline distT="0" distB="0" distL="114300" distR="114300">
            <wp:extent cx="5269230" cy="2962910"/>
            <wp:effectExtent l="0" t="0" r="7620" b="889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D4E0B7A"/>
    <w:multiLevelType w:val="singleLevel"/>
    <w:tmpl w:val="8D4E0B7A"/>
    <w:lvl w:ilvl="0" w:tentative="0">
      <w:start w:val="2"/>
      <w:numFmt w:val="chineseCounting"/>
      <w:suff w:val="nothing"/>
      <w:lvlText w:val="%1．"/>
      <w:lvlJc w:val="left"/>
      <w:rPr>
        <w:rFonts w:hint="eastAsia"/>
      </w:rPr>
    </w:lvl>
  </w:abstractNum>
  <w:abstractNum w:abstractNumId="1">
    <w:nsid w:val="8DD2E9DD"/>
    <w:multiLevelType w:val="singleLevel"/>
    <w:tmpl w:val="8DD2E9DD"/>
    <w:lvl w:ilvl="0" w:tentative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2">
    <w:nsid w:val="96486159"/>
    <w:multiLevelType w:val="singleLevel"/>
    <w:tmpl w:val="96486159"/>
    <w:lvl w:ilvl="0" w:tentative="0">
      <w:start w:val="1"/>
      <w:numFmt w:val="decimal"/>
      <w:suff w:val="nothing"/>
      <w:lvlText w:val="%1．"/>
      <w:lvlJc w:val="left"/>
      <w:pPr>
        <w:ind w:left="0" w:firstLine="400"/>
      </w:pPr>
      <w:rPr>
        <w:rFonts w:hint="default"/>
      </w:rPr>
    </w:lvl>
  </w:abstractNum>
  <w:abstractNum w:abstractNumId="3">
    <w:nsid w:val="A6D1E905"/>
    <w:multiLevelType w:val="singleLevel"/>
    <w:tmpl w:val="A6D1E90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B94657BA"/>
    <w:multiLevelType w:val="singleLevel"/>
    <w:tmpl w:val="B94657BA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5">
    <w:nsid w:val="D4D21D8A"/>
    <w:multiLevelType w:val="singleLevel"/>
    <w:tmpl w:val="D4D21D8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D8E9DC71"/>
    <w:multiLevelType w:val="singleLevel"/>
    <w:tmpl w:val="D8E9DC7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019C0913"/>
    <w:multiLevelType w:val="singleLevel"/>
    <w:tmpl w:val="019C0913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0DE420C5"/>
    <w:multiLevelType w:val="singleLevel"/>
    <w:tmpl w:val="0DE420C5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9">
    <w:nsid w:val="13A797FB"/>
    <w:multiLevelType w:val="singleLevel"/>
    <w:tmpl w:val="13A797FB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0">
    <w:nsid w:val="237D9F51"/>
    <w:multiLevelType w:val="singleLevel"/>
    <w:tmpl w:val="237D9F51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1">
    <w:nsid w:val="28CC0651"/>
    <w:multiLevelType w:val="singleLevel"/>
    <w:tmpl w:val="28CC0651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2">
    <w:nsid w:val="4AD8C839"/>
    <w:multiLevelType w:val="singleLevel"/>
    <w:tmpl w:val="4AD8C839"/>
    <w:lvl w:ilvl="0" w:tentative="0">
      <w:start w:val="10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8"/>
  </w:num>
  <w:num w:numId="3">
    <w:abstractNumId w:val="5"/>
  </w:num>
  <w:num w:numId="4">
    <w:abstractNumId w:val="7"/>
  </w:num>
  <w:num w:numId="5">
    <w:abstractNumId w:val="4"/>
  </w:num>
  <w:num w:numId="6">
    <w:abstractNumId w:val="9"/>
  </w:num>
  <w:num w:numId="7">
    <w:abstractNumId w:val="12"/>
  </w:num>
  <w:num w:numId="8">
    <w:abstractNumId w:val="2"/>
  </w:num>
  <w:num w:numId="9">
    <w:abstractNumId w:val="10"/>
  </w:num>
  <w:num w:numId="10">
    <w:abstractNumId w:val="6"/>
  </w:num>
  <w:num w:numId="11">
    <w:abstractNumId w:val="11"/>
  </w:num>
  <w:num w:numId="12">
    <w:abstractNumId w:val="0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4365EB"/>
    <w:rsid w:val="00454C10"/>
    <w:rsid w:val="008423F1"/>
    <w:rsid w:val="009839A5"/>
    <w:rsid w:val="00C66DDF"/>
    <w:rsid w:val="00E244CA"/>
    <w:rsid w:val="01821520"/>
    <w:rsid w:val="01BD1612"/>
    <w:rsid w:val="01E70B87"/>
    <w:rsid w:val="01EE0ECA"/>
    <w:rsid w:val="020A7CE3"/>
    <w:rsid w:val="0215717F"/>
    <w:rsid w:val="02206FDB"/>
    <w:rsid w:val="02671EAE"/>
    <w:rsid w:val="02CE5220"/>
    <w:rsid w:val="02FA7B8A"/>
    <w:rsid w:val="03314DFF"/>
    <w:rsid w:val="037174D8"/>
    <w:rsid w:val="03885955"/>
    <w:rsid w:val="03AA6D0C"/>
    <w:rsid w:val="03E90100"/>
    <w:rsid w:val="03FC6249"/>
    <w:rsid w:val="04993643"/>
    <w:rsid w:val="049F0F89"/>
    <w:rsid w:val="04B13881"/>
    <w:rsid w:val="04CD2CD2"/>
    <w:rsid w:val="052E6C81"/>
    <w:rsid w:val="05795BA2"/>
    <w:rsid w:val="05811AF3"/>
    <w:rsid w:val="05AB7E10"/>
    <w:rsid w:val="05B20242"/>
    <w:rsid w:val="05C36E63"/>
    <w:rsid w:val="05E654C5"/>
    <w:rsid w:val="05F725E2"/>
    <w:rsid w:val="06010273"/>
    <w:rsid w:val="062D0738"/>
    <w:rsid w:val="06A11D2C"/>
    <w:rsid w:val="0721513C"/>
    <w:rsid w:val="07370F97"/>
    <w:rsid w:val="077A296B"/>
    <w:rsid w:val="0794668A"/>
    <w:rsid w:val="08070A22"/>
    <w:rsid w:val="081D4054"/>
    <w:rsid w:val="0824083B"/>
    <w:rsid w:val="087A29BA"/>
    <w:rsid w:val="08880C2E"/>
    <w:rsid w:val="09043EC8"/>
    <w:rsid w:val="094619A1"/>
    <w:rsid w:val="096F3A1A"/>
    <w:rsid w:val="09957A22"/>
    <w:rsid w:val="09C3671E"/>
    <w:rsid w:val="09D70083"/>
    <w:rsid w:val="09ED1E2D"/>
    <w:rsid w:val="0A0A6D34"/>
    <w:rsid w:val="0A847066"/>
    <w:rsid w:val="0AD66DB0"/>
    <w:rsid w:val="0AF016F7"/>
    <w:rsid w:val="0B1878AF"/>
    <w:rsid w:val="0B660231"/>
    <w:rsid w:val="0B89539E"/>
    <w:rsid w:val="0BDA58D7"/>
    <w:rsid w:val="0C353AA1"/>
    <w:rsid w:val="0C3F7345"/>
    <w:rsid w:val="0C53247F"/>
    <w:rsid w:val="0C604A31"/>
    <w:rsid w:val="0C7D4CC0"/>
    <w:rsid w:val="0C8D0E65"/>
    <w:rsid w:val="0C8E3D64"/>
    <w:rsid w:val="0C9236A0"/>
    <w:rsid w:val="0CD20782"/>
    <w:rsid w:val="0D5E4006"/>
    <w:rsid w:val="0DA97881"/>
    <w:rsid w:val="0DCE0866"/>
    <w:rsid w:val="0DF642A8"/>
    <w:rsid w:val="0DF74A37"/>
    <w:rsid w:val="0E1220DC"/>
    <w:rsid w:val="0E1260C4"/>
    <w:rsid w:val="0E22048D"/>
    <w:rsid w:val="0E656321"/>
    <w:rsid w:val="0E92379A"/>
    <w:rsid w:val="0E9A32B0"/>
    <w:rsid w:val="0FEE2CFB"/>
    <w:rsid w:val="100314A1"/>
    <w:rsid w:val="1065182E"/>
    <w:rsid w:val="106E2961"/>
    <w:rsid w:val="10A11360"/>
    <w:rsid w:val="11056448"/>
    <w:rsid w:val="11147120"/>
    <w:rsid w:val="115D6DF9"/>
    <w:rsid w:val="115E3693"/>
    <w:rsid w:val="116204BB"/>
    <w:rsid w:val="11716314"/>
    <w:rsid w:val="11E051C6"/>
    <w:rsid w:val="12685C68"/>
    <w:rsid w:val="127425DF"/>
    <w:rsid w:val="12C777C3"/>
    <w:rsid w:val="12F473E4"/>
    <w:rsid w:val="13AE3F3C"/>
    <w:rsid w:val="13AF7995"/>
    <w:rsid w:val="13F56241"/>
    <w:rsid w:val="14097A3B"/>
    <w:rsid w:val="141A1BD1"/>
    <w:rsid w:val="143B556E"/>
    <w:rsid w:val="144B10F3"/>
    <w:rsid w:val="149543A1"/>
    <w:rsid w:val="14BA530B"/>
    <w:rsid w:val="14EA47FE"/>
    <w:rsid w:val="14ED24BC"/>
    <w:rsid w:val="14F42F46"/>
    <w:rsid w:val="15014A7C"/>
    <w:rsid w:val="151757BE"/>
    <w:rsid w:val="15220B58"/>
    <w:rsid w:val="152C3A05"/>
    <w:rsid w:val="15575FB2"/>
    <w:rsid w:val="157724C3"/>
    <w:rsid w:val="15C1529A"/>
    <w:rsid w:val="15D336F8"/>
    <w:rsid w:val="15FB611B"/>
    <w:rsid w:val="1604178F"/>
    <w:rsid w:val="16194E88"/>
    <w:rsid w:val="161F5BA5"/>
    <w:rsid w:val="167215BC"/>
    <w:rsid w:val="16D41619"/>
    <w:rsid w:val="17001D81"/>
    <w:rsid w:val="1702665D"/>
    <w:rsid w:val="1739060C"/>
    <w:rsid w:val="17AF00DE"/>
    <w:rsid w:val="17B23BDA"/>
    <w:rsid w:val="17F07B4A"/>
    <w:rsid w:val="182D36FD"/>
    <w:rsid w:val="185D10CA"/>
    <w:rsid w:val="18705F4C"/>
    <w:rsid w:val="187A51F6"/>
    <w:rsid w:val="18A14C87"/>
    <w:rsid w:val="18E95AB6"/>
    <w:rsid w:val="193E7ADA"/>
    <w:rsid w:val="19B13F29"/>
    <w:rsid w:val="19C114FC"/>
    <w:rsid w:val="1A0F1562"/>
    <w:rsid w:val="1A5C5E6A"/>
    <w:rsid w:val="1A66060E"/>
    <w:rsid w:val="1AB27080"/>
    <w:rsid w:val="1B120DFC"/>
    <w:rsid w:val="1B410C09"/>
    <w:rsid w:val="1BD65A79"/>
    <w:rsid w:val="1BF710F1"/>
    <w:rsid w:val="1C1730CB"/>
    <w:rsid w:val="1C1E18F0"/>
    <w:rsid w:val="1C9A70A7"/>
    <w:rsid w:val="1C9B5170"/>
    <w:rsid w:val="1CC95801"/>
    <w:rsid w:val="1D3A0E90"/>
    <w:rsid w:val="1DAF25FC"/>
    <w:rsid w:val="1DD34DB5"/>
    <w:rsid w:val="1DF37C70"/>
    <w:rsid w:val="1E2A4734"/>
    <w:rsid w:val="1E8B53EC"/>
    <w:rsid w:val="1EF833C9"/>
    <w:rsid w:val="1EF92D48"/>
    <w:rsid w:val="1F6E2CA2"/>
    <w:rsid w:val="1F887806"/>
    <w:rsid w:val="2033102C"/>
    <w:rsid w:val="204E0A04"/>
    <w:rsid w:val="20714165"/>
    <w:rsid w:val="211F0971"/>
    <w:rsid w:val="2129748B"/>
    <w:rsid w:val="2136765D"/>
    <w:rsid w:val="214D5A83"/>
    <w:rsid w:val="215F462C"/>
    <w:rsid w:val="21A31292"/>
    <w:rsid w:val="21B97898"/>
    <w:rsid w:val="21CB4F39"/>
    <w:rsid w:val="21F9738D"/>
    <w:rsid w:val="22002068"/>
    <w:rsid w:val="22093707"/>
    <w:rsid w:val="2228755B"/>
    <w:rsid w:val="222B6280"/>
    <w:rsid w:val="22482928"/>
    <w:rsid w:val="228471EA"/>
    <w:rsid w:val="22B5464A"/>
    <w:rsid w:val="23015DBB"/>
    <w:rsid w:val="232D73ED"/>
    <w:rsid w:val="237165D7"/>
    <w:rsid w:val="23F1708C"/>
    <w:rsid w:val="24342E4E"/>
    <w:rsid w:val="246356F3"/>
    <w:rsid w:val="24677107"/>
    <w:rsid w:val="2478000A"/>
    <w:rsid w:val="24B81255"/>
    <w:rsid w:val="25374F89"/>
    <w:rsid w:val="25431C13"/>
    <w:rsid w:val="25AC372C"/>
    <w:rsid w:val="263C6C0D"/>
    <w:rsid w:val="26595D89"/>
    <w:rsid w:val="266A276C"/>
    <w:rsid w:val="26E8586A"/>
    <w:rsid w:val="26EF6961"/>
    <w:rsid w:val="273F1C0D"/>
    <w:rsid w:val="27DD0A45"/>
    <w:rsid w:val="27F30990"/>
    <w:rsid w:val="280F153A"/>
    <w:rsid w:val="28280FC3"/>
    <w:rsid w:val="28A954ED"/>
    <w:rsid w:val="28B8524B"/>
    <w:rsid w:val="28C4565D"/>
    <w:rsid w:val="28D06C62"/>
    <w:rsid w:val="28D43026"/>
    <w:rsid w:val="28DA1790"/>
    <w:rsid w:val="291534B5"/>
    <w:rsid w:val="2959175B"/>
    <w:rsid w:val="296C6616"/>
    <w:rsid w:val="299C1135"/>
    <w:rsid w:val="299D40D3"/>
    <w:rsid w:val="29E8287A"/>
    <w:rsid w:val="29EC4000"/>
    <w:rsid w:val="2A027ADC"/>
    <w:rsid w:val="2A3D198B"/>
    <w:rsid w:val="2A6E2303"/>
    <w:rsid w:val="2A955E51"/>
    <w:rsid w:val="2A9F3256"/>
    <w:rsid w:val="2AB72FDB"/>
    <w:rsid w:val="2B6C7B92"/>
    <w:rsid w:val="2B723DE1"/>
    <w:rsid w:val="2B8144CC"/>
    <w:rsid w:val="2B9920C5"/>
    <w:rsid w:val="2BEC1458"/>
    <w:rsid w:val="2BF8262C"/>
    <w:rsid w:val="2C5763E8"/>
    <w:rsid w:val="2C7A62DA"/>
    <w:rsid w:val="2CCA3F8E"/>
    <w:rsid w:val="2CCF2502"/>
    <w:rsid w:val="2D007197"/>
    <w:rsid w:val="2D0423D9"/>
    <w:rsid w:val="2D0B10DF"/>
    <w:rsid w:val="2D1A35F6"/>
    <w:rsid w:val="2D2958BB"/>
    <w:rsid w:val="2D531721"/>
    <w:rsid w:val="2D660EEF"/>
    <w:rsid w:val="2D7819B5"/>
    <w:rsid w:val="2D921CE0"/>
    <w:rsid w:val="2DBA2989"/>
    <w:rsid w:val="2DD51C65"/>
    <w:rsid w:val="2DF80345"/>
    <w:rsid w:val="2E2D0A30"/>
    <w:rsid w:val="2E3528B1"/>
    <w:rsid w:val="2E494617"/>
    <w:rsid w:val="2EA02F6F"/>
    <w:rsid w:val="2EBB7DD4"/>
    <w:rsid w:val="2EC30557"/>
    <w:rsid w:val="2EE36EC6"/>
    <w:rsid w:val="2EEE1841"/>
    <w:rsid w:val="2F710C2F"/>
    <w:rsid w:val="2FC75FCC"/>
    <w:rsid w:val="30261152"/>
    <w:rsid w:val="30477175"/>
    <w:rsid w:val="30A84141"/>
    <w:rsid w:val="30B1703B"/>
    <w:rsid w:val="30DC3925"/>
    <w:rsid w:val="311304D0"/>
    <w:rsid w:val="311A3A16"/>
    <w:rsid w:val="311E42A8"/>
    <w:rsid w:val="31427C75"/>
    <w:rsid w:val="31F2290A"/>
    <w:rsid w:val="32011B23"/>
    <w:rsid w:val="32326080"/>
    <w:rsid w:val="323A6488"/>
    <w:rsid w:val="32654A0B"/>
    <w:rsid w:val="32F90DC1"/>
    <w:rsid w:val="333F5EF0"/>
    <w:rsid w:val="33821B7C"/>
    <w:rsid w:val="3397038E"/>
    <w:rsid w:val="33971B91"/>
    <w:rsid w:val="33AE6870"/>
    <w:rsid w:val="33B569C8"/>
    <w:rsid w:val="33C74B1B"/>
    <w:rsid w:val="33E976A6"/>
    <w:rsid w:val="34085DFB"/>
    <w:rsid w:val="344F7AB4"/>
    <w:rsid w:val="3450327B"/>
    <w:rsid w:val="34B678B1"/>
    <w:rsid w:val="34BA7F35"/>
    <w:rsid w:val="34CA0AE4"/>
    <w:rsid w:val="34E321F0"/>
    <w:rsid w:val="34FD2034"/>
    <w:rsid w:val="3507602E"/>
    <w:rsid w:val="356D76A5"/>
    <w:rsid w:val="35862A80"/>
    <w:rsid w:val="359534AE"/>
    <w:rsid w:val="35A14EEB"/>
    <w:rsid w:val="35B829DC"/>
    <w:rsid w:val="35BC7980"/>
    <w:rsid w:val="35FC01E1"/>
    <w:rsid w:val="360259A3"/>
    <w:rsid w:val="364303A3"/>
    <w:rsid w:val="36B11F5F"/>
    <w:rsid w:val="36B72CF8"/>
    <w:rsid w:val="36DA590D"/>
    <w:rsid w:val="36E57C91"/>
    <w:rsid w:val="36F42B5B"/>
    <w:rsid w:val="36F967B2"/>
    <w:rsid w:val="37070872"/>
    <w:rsid w:val="37580ACF"/>
    <w:rsid w:val="375A086C"/>
    <w:rsid w:val="376D3F64"/>
    <w:rsid w:val="376E45E1"/>
    <w:rsid w:val="37854661"/>
    <w:rsid w:val="37E32235"/>
    <w:rsid w:val="38142CBB"/>
    <w:rsid w:val="381F0FE8"/>
    <w:rsid w:val="38377A2C"/>
    <w:rsid w:val="3844504A"/>
    <w:rsid w:val="3873346F"/>
    <w:rsid w:val="38CB397B"/>
    <w:rsid w:val="39676D50"/>
    <w:rsid w:val="39725AF7"/>
    <w:rsid w:val="39794527"/>
    <w:rsid w:val="3993187D"/>
    <w:rsid w:val="39994CDD"/>
    <w:rsid w:val="3A0A619B"/>
    <w:rsid w:val="3A156264"/>
    <w:rsid w:val="3A3137A6"/>
    <w:rsid w:val="3A3D5DB4"/>
    <w:rsid w:val="3A5B12D9"/>
    <w:rsid w:val="3A91073A"/>
    <w:rsid w:val="3A944F81"/>
    <w:rsid w:val="3AAE63C6"/>
    <w:rsid w:val="3B53105F"/>
    <w:rsid w:val="3BB47A85"/>
    <w:rsid w:val="3BBC7A79"/>
    <w:rsid w:val="3BEA2F6E"/>
    <w:rsid w:val="3C1D05FE"/>
    <w:rsid w:val="3C471BE9"/>
    <w:rsid w:val="3C714998"/>
    <w:rsid w:val="3CE61632"/>
    <w:rsid w:val="3D404434"/>
    <w:rsid w:val="3D7F6463"/>
    <w:rsid w:val="3D9F70CC"/>
    <w:rsid w:val="3E393C71"/>
    <w:rsid w:val="3E5A35B5"/>
    <w:rsid w:val="3E780118"/>
    <w:rsid w:val="3E95229E"/>
    <w:rsid w:val="3E9C2B39"/>
    <w:rsid w:val="3ED3653D"/>
    <w:rsid w:val="3EED4C42"/>
    <w:rsid w:val="3F226573"/>
    <w:rsid w:val="3F763B01"/>
    <w:rsid w:val="3F983DB9"/>
    <w:rsid w:val="3FA36737"/>
    <w:rsid w:val="3FDB4131"/>
    <w:rsid w:val="3FE50105"/>
    <w:rsid w:val="404558C8"/>
    <w:rsid w:val="4082235B"/>
    <w:rsid w:val="40AB611F"/>
    <w:rsid w:val="40C21FD3"/>
    <w:rsid w:val="40E21CAF"/>
    <w:rsid w:val="41664527"/>
    <w:rsid w:val="416C4522"/>
    <w:rsid w:val="41B76901"/>
    <w:rsid w:val="41C64F8C"/>
    <w:rsid w:val="41E36D40"/>
    <w:rsid w:val="41F0208D"/>
    <w:rsid w:val="41FB51DC"/>
    <w:rsid w:val="42177E71"/>
    <w:rsid w:val="422A7C2D"/>
    <w:rsid w:val="423071FB"/>
    <w:rsid w:val="42A562D1"/>
    <w:rsid w:val="42AD0242"/>
    <w:rsid w:val="42C30167"/>
    <w:rsid w:val="43213B0C"/>
    <w:rsid w:val="43420F5E"/>
    <w:rsid w:val="43757807"/>
    <w:rsid w:val="4387177D"/>
    <w:rsid w:val="4397448F"/>
    <w:rsid w:val="43985E7D"/>
    <w:rsid w:val="43E83789"/>
    <w:rsid w:val="43FE1F44"/>
    <w:rsid w:val="44337E10"/>
    <w:rsid w:val="44487599"/>
    <w:rsid w:val="44487803"/>
    <w:rsid w:val="444D1A3C"/>
    <w:rsid w:val="4453212E"/>
    <w:rsid w:val="44B32B93"/>
    <w:rsid w:val="44B837FB"/>
    <w:rsid w:val="45035EA1"/>
    <w:rsid w:val="454D4AC3"/>
    <w:rsid w:val="45554379"/>
    <w:rsid w:val="45584704"/>
    <w:rsid w:val="45832E0A"/>
    <w:rsid w:val="459758F3"/>
    <w:rsid w:val="45B2646A"/>
    <w:rsid w:val="45CC7007"/>
    <w:rsid w:val="45DB5C55"/>
    <w:rsid w:val="46121687"/>
    <w:rsid w:val="461F5AD6"/>
    <w:rsid w:val="467F4F02"/>
    <w:rsid w:val="46B54B74"/>
    <w:rsid w:val="46C92AA5"/>
    <w:rsid w:val="46EB7611"/>
    <w:rsid w:val="47016B57"/>
    <w:rsid w:val="476737C0"/>
    <w:rsid w:val="4787792E"/>
    <w:rsid w:val="47A33DBD"/>
    <w:rsid w:val="47B60A95"/>
    <w:rsid w:val="480E4696"/>
    <w:rsid w:val="4811551B"/>
    <w:rsid w:val="482E40EF"/>
    <w:rsid w:val="482E6AC5"/>
    <w:rsid w:val="484D413A"/>
    <w:rsid w:val="487B33D6"/>
    <w:rsid w:val="48D84F78"/>
    <w:rsid w:val="48ED77ED"/>
    <w:rsid w:val="48FD285A"/>
    <w:rsid w:val="49140084"/>
    <w:rsid w:val="496B7A55"/>
    <w:rsid w:val="4985091D"/>
    <w:rsid w:val="499A431D"/>
    <w:rsid w:val="4A6D1CF7"/>
    <w:rsid w:val="4A764650"/>
    <w:rsid w:val="4AA13DE6"/>
    <w:rsid w:val="4AB267CE"/>
    <w:rsid w:val="4ABC1F49"/>
    <w:rsid w:val="4ADF3450"/>
    <w:rsid w:val="4B142071"/>
    <w:rsid w:val="4B210215"/>
    <w:rsid w:val="4B4D2CAF"/>
    <w:rsid w:val="4B7607C9"/>
    <w:rsid w:val="4B9834FF"/>
    <w:rsid w:val="4BA93B3C"/>
    <w:rsid w:val="4BAD7DA6"/>
    <w:rsid w:val="4C256349"/>
    <w:rsid w:val="4C3D3BF7"/>
    <w:rsid w:val="4C4F20DC"/>
    <w:rsid w:val="4C726661"/>
    <w:rsid w:val="4CDE7C32"/>
    <w:rsid w:val="4D03576F"/>
    <w:rsid w:val="4D2C0202"/>
    <w:rsid w:val="4D8A2104"/>
    <w:rsid w:val="4E115E40"/>
    <w:rsid w:val="4E675B4B"/>
    <w:rsid w:val="4E6C18CC"/>
    <w:rsid w:val="4E715D48"/>
    <w:rsid w:val="4E9B3E5C"/>
    <w:rsid w:val="4EAF5D4A"/>
    <w:rsid w:val="4ED371C7"/>
    <w:rsid w:val="4EE752D2"/>
    <w:rsid w:val="4F0A0F36"/>
    <w:rsid w:val="4F170F91"/>
    <w:rsid w:val="4F322640"/>
    <w:rsid w:val="4F5121C8"/>
    <w:rsid w:val="4F57009D"/>
    <w:rsid w:val="4FA6523A"/>
    <w:rsid w:val="4FC3534E"/>
    <w:rsid w:val="50B07C28"/>
    <w:rsid w:val="510A1402"/>
    <w:rsid w:val="510F34E6"/>
    <w:rsid w:val="518053D1"/>
    <w:rsid w:val="51AD6D28"/>
    <w:rsid w:val="51D77E0E"/>
    <w:rsid w:val="529C64AD"/>
    <w:rsid w:val="52A113DC"/>
    <w:rsid w:val="52B949A8"/>
    <w:rsid w:val="52F86271"/>
    <w:rsid w:val="53252633"/>
    <w:rsid w:val="53760C01"/>
    <w:rsid w:val="537E2701"/>
    <w:rsid w:val="53833900"/>
    <w:rsid w:val="53844E87"/>
    <w:rsid w:val="53963662"/>
    <w:rsid w:val="53E81B65"/>
    <w:rsid w:val="53EE6297"/>
    <w:rsid w:val="54065982"/>
    <w:rsid w:val="54276FAF"/>
    <w:rsid w:val="545B5E11"/>
    <w:rsid w:val="54B552E8"/>
    <w:rsid w:val="54FF2AB8"/>
    <w:rsid w:val="55040DAF"/>
    <w:rsid w:val="55566DC4"/>
    <w:rsid w:val="55875EEE"/>
    <w:rsid w:val="55C23D64"/>
    <w:rsid w:val="560B5E72"/>
    <w:rsid w:val="560D270C"/>
    <w:rsid w:val="56613EF1"/>
    <w:rsid w:val="567478BF"/>
    <w:rsid w:val="5675652F"/>
    <w:rsid w:val="57A85929"/>
    <w:rsid w:val="57B2453F"/>
    <w:rsid w:val="57E9092C"/>
    <w:rsid w:val="581F7FAF"/>
    <w:rsid w:val="58346D98"/>
    <w:rsid w:val="58634441"/>
    <w:rsid w:val="589A143F"/>
    <w:rsid w:val="58B958A7"/>
    <w:rsid w:val="58C1341C"/>
    <w:rsid w:val="58CF7077"/>
    <w:rsid w:val="595075C6"/>
    <w:rsid w:val="59B34883"/>
    <w:rsid w:val="5A655C95"/>
    <w:rsid w:val="5ABA5E35"/>
    <w:rsid w:val="5BCA5635"/>
    <w:rsid w:val="5BDE3A9E"/>
    <w:rsid w:val="5C445C9F"/>
    <w:rsid w:val="5C4770A8"/>
    <w:rsid w:val="5C6A72DA"/>
    <w:rsid w:val="5CB32566"/>
    <w:rsid w:val="5D2A0D33"/>
    <w:rsid w:val="5D2C21D2"/>
    <w:rsid w:val="5D4E2AFE"/>
    <w:rsid w:val="5D6D25BB"/>
    <w:rsid w:val="5D7B12F6"/>
    <w:rsid w:val="5DB750B0"/>
    <w:rsid w:val="5DFA5FAF"/>
    <w:rsid w:val="5E0B051D"/>
    <w:rsid w:val="5E54001D"/>
    <w:rsid w:val="5EE8745F"/>
    <w:rsid w:val="5F0330DA"/>
    <w:rsid w:val="5F0C5ABF"/>
    <w:rsid w:val="5F134273"/>
    <w:rsid w:val="5F337B34"/>
    <w:rsid w:val="5F434017"/>
    <w:rsid w:val="5F907A74"/>
    <w:rsid w:val="60192C50"/>
    <w:rsid w:val="606F4397"/>
    <w:rsid w:val="614167FD"/>
    <w:rsid w:val="615135C2"/>
    <w:rsid w:val="61803F9C"/>
    <w:rsid w:val="61A81DFA"/>
    <w:rsid w:val="623C1ABE"/>
    <w:rsid w:val="6267747B"/>
    <w:rsid w:val="627003A4"/>
    <w:rsid w:val="62874DA7"/>
    <w:rsid w:val="62B830AF"/>
    <w:rsid w:val="62BC51E3"/>
    <w:rsid w:val="62FE7841"/>
    <w:rsid w:val="630B4E23"/>
    <w:rsid w:val="63E909B2"/>
    <w:rsid w:val="64102BF0"/>
    <w:rsid w:val="64183A0C"/>
    <w:rsid w:val="6452205A"/>
    <w:rsid w:val="646229CE"/>
    <w:rsid w:val="64975E28"/>
    <w:rsid w:val="64E314AF"/>
    <w:rsid w:val="65353B9C"/>
    <w:rsid w:val="654D717D"/>
    <w:rsid w:val="656922B8"/>
    <w:rsid w:val="6581119D"/>
    <w:rsid w:val="66161BED"/>
    <w:rsid w:val="66BB3A61"/>
    <w:rsid w:val="671C0C14"/>
    <w:rsid w:val="672341A1"/>
    <w:rsid w:val="6795462A"/>
    <w:rsid w:val="67BC2922"/>
    <w:rsid w:val="67C033AE"/>
    <w:rsid w:val="680E3066"/>
    <w:rsid w:val="68140AD6"/>
    <w:rsid w:val="68667500"/>
    <w:rsid w:val="68902685"/>
    <w:rsid w:val="68FB5461"/>
    <w:rsid w:val="69445DDD"/>
    <w:rsid w:val="695A4B04"/>
    <w:rsid w:val="69A018EE"/>
    <w:rsid w:val="69AB4AEE"/>
    <w:rsid w:val="69AD2F0D"/>
    <w:rsid w:val="69EA4567"/>
    <w:rsid w:val="6A0D02B8"/>
    <w:rsid w:val="6A7B5726"/>
    <w:rsid w:val="6A8D3A0E"/>
    <w:rsid w:val="6AFC54A1"/>
    <w:rsid w:val="6B402352"/>
    <w:rsid w:val="6B95383B"/>
    <w:rsid w:val="6BCE63B8"/>
    <w:rsid w:val="6BD164D4"/>
    <w:rsid w:val="6BD463FC"/>
    <w:rsid w:val="6BDC5866"/>
    <w:rsid w:val="6BFA2986"/>
    <w:rsid w:val="6C437E00"/>
    <w:rsid w:val="6C7A4943"/>
    <w:rsid w:val="6C8315C4"/>
    <w:rsid w:val="6C9202A1"/>
    <w:rsid w:val="6C9A57A3"/>
    <w:rsid w:val="6D297560"/>
    <w:rsid w:val="6D60590E"/>
    <w:rsid w:val="6D7D6608"/>
    <w:rsid w:val="6D817EDA"/>
    <w:rsid w:val="6D8A0542"/>
    <w:rsid w:val="6DCD6897"/>
    <w:rsid w:val="6DFC6FE7"/>
    <w:rsid w:val="6E1D4853"/>
    <w:rsid w:val="6E4874C1"/>
    <w:rsid w:val="6E635F0D"/>
    <w:rsid w:val="6EC6154A"/>
    <w:rsid w:val="6F1040B0"/>
    <w:rsid w:val="6F3A6805"/>
    <w:rsid w:val="6F5604EE"/>
    <w:rsid w:val="6F57433F"/>
    <w:rsid w:val="6F9B360A"/>
    <w:rsid w:val="6F9C0ADE"/>
    <w:rsid w:val="6F9C5AE0"/>
    <w:rsid w:val="6FA53A66"/>
    <w:rsid w:val="6FA93A50"/>
    <w:rsid w:val="6FD60CA0"/>
    <w:rsid w:val="6FE63CB1"/>
    <w:rsid w:val="6FF81CD2"/>
    <w:rsid w:val="6FF832DD"/>
    <w:rsid w:val="6FF91ED3"/>
    <w:rsid w:val="70253CB5"/>
    <w:rsid w:val="70303535"/>
    <w:rsid w:val="703157FE"/>
    <w:rsid w:val="70331EFC"/>
    <w:rsid w:val="703659E9"/>
    <w:rsid w:val="70CC2111"/>
    <w:rsid w:val="712F2B34"/>
    <w:rsid w:val="714C1313"/>
    <w:rsid w:val="715B3E36"/>
    <w:rsid w:val="71921581"/>
    <w:rsid w:val="71924625"/>
    <w:rsid w:val="71A154D9"/>
    <w:rsid w:val="71F67940"/>
    <w:rsid w:val="725A450D"/>
    <w:rsid w:val="7275302C"/>
    <w:rsid w:val="728352FD"/>
    <w:rsid w:val="72D854FE"/>
    <w:rsid w:val="72DE4B4C"/>
    <w:rsid w:val="72E92E5A"/>
    <w:rsid w:val="72EB3AA9"/>
    <w:rsid w:val="72F52BAD"/>
    <w:rsid w:val="730353F8"/>
    <w:rsid w:val="73324F4F"/>
    <w:rsid w:val="735C12E3"/>
    <w:rsid w:val="735E4970"/>
    <w:rsid w:val="736238C0"/>
    <w:rsid w:val="736B7E0B"/>
    <w:rsid w:val="73BD096D"/>
    <w:rsid w:val="73BD4161"/>
    <w:rsid w:val="73DA7401"/>
    <w:rsid w:val="73E4162C"/>
    <w:rsid w:val="7421279D"/>
    <w:rsid w:val="7487032D"/>
    <w:rsid w:val="74E959B0"/>
    <w:rsid w:val="76777544"/>
    <w:rsid w:val="76937BBD"/>
    <w:rsid w:val="76A40705"/>
    <w:rsid w:val="76B36B5F"/>
    <w:rsid w:val="76C33993"/>
    <w:rsid w:val="76C91C22"/>
    <w:rsid w:val="773B53AC"/>
    <w:rsid w:val="773C0075"/>
    <w:rsid w:val="774D3F0D"/>
    <w:rsid w:val="77620398"/>
    <w:rsid w:val="776E52E3"/>
    <w:rsid w:val="78247750"/>
    <w:rsid w:val="78423FFE"/>
    <w:rsid w:val="78BD2A67"/>
    <w:rsid w:val="78C358B6"/>
    <w:rsid w:val="78DB0BB6"/>
    <w:rsid w:val="78DC3A2C"/>
    <w:rsid w:val="78FE016A"/>
    <w:rsid w:val="79B23693"/>
    <w:rsid w:val="79ED418F"/>
    <w:rsid w:val="7A1427B0"/>
    <w:rsid w:val="7A600B8B"/>
    <w:rsid w:val="7A654B81"/>
    <w:rsid w:val="7A8465EC"/>
    <w:rsid w:val="7A880C74"/>
    <w:rsid w:val="7ADC064B"/>
    <w:rsid w:val="7B0552C9"/>
    <w:rsid w:val="7B081A41"/>
    <w:rsid w:val="7B301C9D"/>
    <w:rsid w:val="7B5A5FCF"/>
    <w:rsid w:val="7B651787"/>
    <w:rsid w:val="7B996BFE"/>
    <w:rsid w:val="7BF25755"/>
    <w:rsid w:val="7C471A75"/>
    <w:rsid w:val="7C6B1B04"/>
    <w:rsid w:val="7C9D2342"/>
    <w:rsid w:val="7C9E2A21"/>
    <w:rsid w:val="7CC4183A"/>
    <w:rsid w:val="7CE80320"/>
    <w:rsid w:val="7D3F07EB"/>
    <w:rsid w:val="7D9112EF"/>
    <w:rsid w:val="7DB30066"/>
    <w:rsid w:val="7E0B768A"/>
    <w:rsid w:val="7E491307"/>
    <w:rsid w:val="7E4E71CC"/>
    <w:rsid w:val="7E6B7804"/>
    <w:rsid w:val="7EED2C8B"/>
    <w:rsid w:val="7F1B4BE1"/>
    <w:rsid w:val="7F88748D"/>
    <w:rsid w:val="7FB22461"/>
    <w:rsid w:val="7FC863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8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7">
    <w:name w:val="Table Grid"/>
    <w:basedOn w:val="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../NUL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2020-02-16T09:24:00Z</dcterms:created>
  <dc:creator>Administrator</dc:creator>
  <cp:lastModifiedBy>李铁匠</cp:lastModifiedBy>
  <dcterms:modified xsi:type="dcterms:W3CDTF">2020-02-17T14:03:13Z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2052-11.1.0.9305</vt:lpwstr>
  </property>
</Properties>
</file>