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1.png" ContentType="image/png"/>
  <Override PartName="/word/media/rId46.png" ContentType="image/png"/>
  <Override PartName="/word/media/rId43.png" ContentType="image/png"/>
  <Override PartName="/word/media/rId28.png" ContentType="image/png"/>
  <Override PartName="/word/media/rId40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ых-наук"/>
    <w:p>
      <w:pPr>
        <w:pStyle w:val="Heading3"/>
      </w:pPr>
      <w:r>
        <w:t xml:space="preserve">факультет физико-математических и естественых наук</w:t>
      </w:r>
    </w:p>
    <w:bookmarkEnd w:id="22"/>
    <w:bookmarkStart w:id="23" w:name="отчет-по-лабараторной-рабете-14"/>
    <w:p>
      <w:pPr>
        <w:pStyle w:val="Heading2"/>
      </w:pPr>
      <w:r>
        <w:t xml:space="preserve">Отчет по лабараторной рабете № 14</w:t>
      </w:r>
    </w:p>
    <w:bookmarkEnd w:id="23"/>
    <w:bookmarkStart w:id="24" w:name="дисциплина-операционыые-системы"/>
    <w:p>
      <w:pPr>
        <w:pStyle w:val="Heading3"/>
      </w:pPr>
      <w:r>
        <w:rPr>
          <w:i/>
        </w:rPr>
        <w:t xml:space="preserve">дисциплина : Операционыые системы</w:t>
      </w:r>
    </w:p>
    <w:bookmarkEnd w:id="24"/>
    <w:p>
      <w:r>
        <w:rPr>
          <w:i/>
        </w:rPr>
        <w:t xml:space="preserve">студент Блохин александр НКН</w:t>
      </w:r>
    </w:p>
    <w:p>
      <w:r>
        <w:rPr>
          <w:b/>
        </w:rPr>
        <w:t xml:space="preserve">Москва</w:t>
      </w:r>
    </w:p>
    <w:p>
      <w:r>
        <w:rPr>
          <w:i/>
          <w:b/>
        </w:rPr>
        <w:t xml:space="preserve">2021</w:t>
      </w:r>
    </w:p>
    <w:bookmarkStart w:id="25" w:name="ход-работы"/>
    <w:p>
      <w:pPr>
        <w:pStyle w:val="Heading2"/>
      </w:pPr>
      <w:r>
        <w:rPr>
          <w:b/>
        </w:rPr>
        <w:t xml:space="preserve">Ход работы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В домашнем каталоге создайте подкаталог ~/work/os/lab_prog.</w:t>
      </w:r>
    </w:p>
    <w:p>
      <w:r>
        <w:drawing>
          <wp:inline>
            <wp:extent cx="5067300" cy="2501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SFAOWv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3"/>
          <w:ilvl w:val="0"/>
        </w:numPr>
      </w:pPr>
      <w:r>
        <w:t xml:space="preserve">Выполните компиляцию программы посредством gcc: gcc -c calculate.c gcc -c main.c gcc calculate.o main.o -o calcul -lm</w:t>
      </w:r>
    </w:p>
    <w:p>
      <w:pPr>
        <w:pStyle w:val="Compact"/>
        <w:numPr>
          <w:numId w:val="4"/>
          <w:ilvl w:val="0"/>
        </w:numPr>
      </w:pPr>
      <w:r>
        <w:t xml:space="preserve">Создайте Makefile со следующим содержанием</w:t>
      </w:r>
    </w:p>
    <w:p>
      <w:r>
        <w:drawing>
          <wp:inline>
            <wp:extent cx="8216900" cy="453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GPY05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tbl>
      <w:tblPr>
        <w:tblStyle w:val="TableNormal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6. С помощью gdb выполните отладку программы calcul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6146800" cy="18161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i.imgur.com/37Wse4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181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6007100" cy="35941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i.imgur.com/pAqLBT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0" cy="359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588000" cy="2933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i.imgur.com/mrkUKu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7493000" cy="12446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i.imgur.com/R92w5Ek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0" cy="124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7937500" cy="44450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i.imgur.com/PeuHHq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0" cy="444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47" w:name="вывод"/>
    <w:p>
      <w:pPr>
        <w:pStyle w:val="Heading2"/>
      </w:pPr>
      <w:r>
        <w:t xml:space="preserve">Вывод</w:t>
      </w:r>
    </w:p>
    <w:bookmarkEnd w:id="47"/>
    <w:p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e748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d50e0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323dbb9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ed9f7d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