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ых-наук"/>
    <w:p>
      <w:pPr>
        <w:pStyle w:val="Heading3"/>
      </w:pPr>
      <w:r>
        <w:t xml:space="preserve">факультет физико-математических и естественых наук</w:t>
      </w:r>
    </w:p>
    <w:bookmarkEnd w:id="22"/>
    <w:bookmarkStart w:id="23" w:name="отчет-по-лабараторной-рабете-9"/>
    <w:p>
      <w:pPr>
        <w:pStyle w:val="Heading2"/>
      </w:pPr>
      <w:r>
        <w:t xml:space="preserve">Отчет по лабараторной рабете № 9</w:t>
      </w:r>
    </w:p>
    <w:bookmarkEnd w:id="23"/>
    <w:bookmarkStart w:id="24" w:name="дисциплина-операционыые-системы"/>
    <w:p>
      <w:pPr>
        <w:pStyle w:val="Heading3"/>
      </w:pPr>
      <w:r>
        <w:rPr>
          <w:i/>
        </w:rPr>
        <w:t xml:space="preserve">дисциплина : Операционыые системы</w:t>
      </w:r>
    </w:p>
    <w:bookmarkEnd w:id="24"/>
    <w:p>
      <w:r>
        <w:rPr>
          <w:i/>
        </w:rPr>
        <w:t xml:space="preserve">студент Блохин александр НКН</w:t>
      </w:r>
    </w:p>
    <w:p>
      <w:r>
        <w:rPr>
          <w:b/>
        </w:rPr>
        <w:t xml:space="preserve">Москва</w:t>
      </w:r>
    </w:p>
    <w:p>
      <w:r>
        <w:rPr>
          <w:i/>
          <w:b/>
        </w:rPr>
        <w:t xml:space="preserve">2021</w:t>
      </w:r>
    </w:p>
    <w:bookmarkStart w:id="25" w:name="цель-работы"/>
    <w:p>
      <w:pPr>
        <w:pStyle w:val="Heading2"/>
      </w:pPr>
      <w:r>
        <w:t xml:space="preserve">Цель работы</w:t>
      </w:r>
    </w:p>
    <w:bookmarkEnd w:id="25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Start w:id="26" w:name="ход-работы"/>
    <w:p>
      <w:pPr>
        <w:pStyle w:val="Heading2"/>
      </w:pPr>
      <w:r>
        <w:rPr>
          <w:b/>
        </w:rPr>
        <w:t xml:space="preserve">Ход работы</w:t>
      </w:r>
    </w:p>
    <w:bookmarkEnd w:id="26"/>
    <w:p>
      <w:pPr>
        <w:pStyle w:val="Compact"/>
        <w:numPr>
          <w:numId w:val="2"/>
          <w:ilvl w:val="0"/>
        </w:numPr>
      </w:pPr>
      <w:r>
        <w:t xml:space="preserve">Создайте каталог с именем ~/work/os/lab06.</w:t>
      </w:r>
    </w:p>
    <w:p>
      <w:pPr>
        <w:pStyle w:val="Compact"/>
        <w:numPr>
          <w:numId w:val="2"/>
          <w:ilvl w:val="0"/>
        </w:numPr>
      </w:pPr>
      <w:r>
        <w:t xml:space="preserve">Перейдите во вновь созданный каталог.</w:t>
      </w:r>
    </w:p>
    <w:p>
      <w:pPr>
        <w:pStyle w:val="Compact"/>
        <w:numPr>
          <w:numId w:val="2"/>
          <w:ilvl w:val="0"/>
        </w:numPr>
      </w:pPr>
      <w:r>
        <w:t xml:space="preserve">Вызовите vi и создайте файл hello.sh vi hello.sh</w:t>
      </w:r>
    </w:p>
    <w:p>
      <w:r>
        <w:drawing>
          <wp:inline>
            <wp:extent cx="58801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oOdNK7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3"/>
          <w:ilvl w:val="0"/>
        </w:numPr>
      </w:pPr>
      <w:r>
        <w:t xml:space="preserve">Нажмите клавишу i и вводите следующий текст.</w:t>
      </w:r>
    </w:p>
    <w:p>
      <w:r>
        <w:drawing>
          <wp:inline>
            <wp:extent cx="4343400" cy="2501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YwqIuG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4"/>
          <w:ilvl w:val="0"/>
        </w:numPr>
      </w:pPr>
      <w:r>
        <w:t xml:space="preserve">Нажмите клавишу Esc для перехода в командный режим после завершения ввода текста.</w:t>
      </w:r>
    </w:p>
    <w:p>
      <w:pPr>
        <w:pStyle w:val="Compact"/>
        <w:numPr>
          <w:numId w:val="4"/>
          <w:ilvl w:val="0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pStyle w:val="Compact"/>
        <w:numPr>
          <w:numId w:val="4"/>
          <w:ilvl w:val="0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</w:p>
    <w:p>
      <w:r>
        <w:drawing>
          <wp:inline>
            <wp:extent cx="5143500" cy="632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N8v69f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5"/>
          <w:ilvl w:val="0"/>
        </w:numPr>
      </w:pPr>
      <w:r>
        <w:t xml:space="preserve">Сделайте файл исполняемым chmod +x hello.sh</w:t>
      </w:r>
    </w:p>
    <w:p>
      <w:r>
        <w:drawing>
          <wp:inline>
            <wp:extent cx="6045200" cy="67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SRtMwW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6"/>
          <w:ilvl w:val="0"/>
        </w:numPr>
      </w:pPr>
      <w:r>
        <w:t xml:space="preserve">Вызовите vi на редактирование файла vi ~/work/os/lab06/hello.sh</w:t>
      </w:r>
    </w:p>
    <w:p>
      <w:r>
        <w:drawing>
          <wp:inline>
            <wp:extent cx="58801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oOdNK7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7"/>
          <w:ilvl w:val="0"/>
        </w:numPr>
      </w:pPr>
      <w:r>
        <w:t xml:space="preserve">Установите курсор в конец слова HELL второй строки.</w:t>
      </w:r>
    </w:p>
    <w:p>
      <w:pPr>
        <w:pStyle w:val="Compact"/>
        <w:numPr>
          <w:numId w:val="7"/>
          <w:ilvl w:val="0"/>
        </w:numPr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pStyle w:val="Compact"/>
        <w:numPr>
          <w:numId w:val="7"/>
          <w:ilvl w:val="0"/>
        </w:numPr>
      </w:pPr>
      <w:r>
        <w:t xml:space="preserve">Установите курсор на четвертую строку и сотрите слово LOCAL.</w:t>
      </w:r>
    </w:p>
    <w:p>
      <w:pPr>
        <w:pStyle w:val="Compact"/>
        <w:numPr>
          <w:numId w:val="7"/>
          <w:ilvl w:val="0"/>
        </w:numPr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pStyle w:val="Compact"/>
        <w:numPr>
          <w:numId w:val="7"/>
          <w:ilvl w:val="0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pStyle w:val="Compact"/>
        <w:numPr>
          <w:numId w:val="7"/>
          <w:ilvl w:val="0"/>
        </w:numPr>
      </w:pPr>
      <w:r>
        <w:t xml:space="preserve">Нажмите Esc для перехода в командный режим.</w:t>
      </w:r>
    </w:p>
    <w:p>
      <w:r>
        <w:drawing>
          <wp:inline>
            <wp:extent cx="3657600" cy="2705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XF1Wot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clipboard</w:t>
      </w:r>
    </w:p>
    <w:p>
      <w:pPr>
        <w:pStyle w:val="Compact"/>
        <w:numPr>
          <w:numId w:val="8"/>
          <w:ilvl w:val="0"/>
        </w:numPr>
      </w:pPr>
      <w:r>
        <w:t xml:space="preserve">Удалите последнюю строку.</w:t>
      </w:r>
    </w:p>
    <w:p>
      <w:pPr>
        <w:pStyle w:val="Compact"/>
        <w:numPr>
          <w:numId w:val="8"/>
          <w:ilvl w:val="0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Compact"/>
        <w:numPr>
          <w:numId w:val="8"/>
          <w:ilvl w:val="0"/>
        </w:numPr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Start w:id="42" w:name="вывод"/>
    <w:p>
      <w:pPr>
        <w:pStyle w:val="Heading2"/>
      </w:pPr>
      <w:r>
        <w:t xml:space="preserve">Вывод</w:t>
      </w:r>
    </w:p>
    <w:bookmarkEnd w:id="42"/>
    <w:p>
      <w:r>
        <w:t xml:space="preserve">Познакомиkся с операционной системой Linux. Получиk практические навыки работы с редактором vi, установленным по умолчанию практически во всех дистрибутивах</w:t>
      </w:r>
    </w:p>
    <w:bookmarkStart w:id="43" w:name="контрольные-вопросы"/>
    <w:p>
      <w:pPr>
        <w:pStyle w:val="Heading2"/>
      </w:pPr>
      <w:r>
        <w:t xml:space="preserve">Контрольные вопросы</w:t>
      </w:r>
    </w:p>
    <w:bookmarkEnd w:id="43"/>
    <w:p>
      <w:r>
        <w:t xml:space="preserve">1)Текстовый редактор vim, созданный на основе более старого vi. Один из мощнейших текстовых редакторов с полной свободой настройки и автоматизации, возможными благодаря расширениям и надстройкам. По умолчанию входит в состав любого дистрибутива Linux.</w:t>
      </w:r>
    </w:p>
    <w:p>
      <w:r>
        <w:t xml:space="preserve">2):q</w:t>
      </w:r>
    </w:p>
    <w:p>
      <w:r>
        <w:t xml:space="preserve">3)–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r>
        <w:t xml:space="preserve">4)Редактор vi предполагает, что слово - это строка символов, которая может включать в себя буквы, цифры и символы подчеркивания</w:t>
      </w:r>
    </w:p>
    <w:p>
      <w:r>
        <w:t xml:space="preserve">5)Для перемещения курсора в конец файла, используется команда G, а команда 10G, например, поместит курсор на строку с номером 10. Для того, чтобы переместить курсор в начало файла, можно использовать команду 1G</w:t>
      </w:r>
    </w:p>
    <w:p>
      <w:r>
        <w:t xml:space="preserve">6)Вставка текста -вставляем текст;</w:t>
      </w:r>
    </w:p>
    <w:p>
      <w:r>
        <w:t xml:space="preserve">Вставка строки-вставляем строку</w:t>
      </w:r>
    </w:p>
    <w:p>
      <w:r>
        <w:t xml:space="preserve">удаление текста - удаляем текст</w:t>
      </w:r>
    </w:p>
    <w:p>
      <w:r>
        <w:t xml:space="preserve">Отмена и повтор произведённых изменений</w:t>
      </w:r>
    </w:p>
    <w:p>
      <w:r>
        <w:t xml:space="preserve">Копирование текста в буфер</w:t>
      </w:r>
    </w:p>
    <w:p>
      <w:r>
        <w:t xml:space="preserve">Вставка текста из буфера</w:t>
      </w:r>
    </w:p>
    <w:p>
      <w:r>
        <w:t xml:space="preserve">Замена текста</w:t>
      </w:r>
    </w:p>
    <w:p>
      <w:r>
        <w:t xml:space="preserve">Поиск текста</w:t>
      </w:r>
    </w:p>
    <w:p>
      <w:r>
        <w:t xml:space="preserve">8)– u — отменить последнее изменение;</w:t>
      </w:r>
    </w:p>
    <w:p>
      <w:r>
        <w:t xml:space="preserve">– . — повторить последнее изменение.</w:t>
      </w:r>
    </w:p>
    <w:p>
      <w:r>
        <w:t xml:space="preserve">9)Копирование и перемещение текста</w:t>
      </w:r>
    </w:p>
    <w:p>
      <w:r>
        <w:t xml:space="preserve">– : n,m d — удалить строки с n по m;</w:t>
      </w:r>
    </w:p>
    <w:p>
      <w:r>
        <w:t xml:space="preserve">– : i,j m k — переместить строки с i по j, начиная со строки k;</w:t>
      </w:r>
    </w:p>
    <w:p>
      <w:r>
        <w:t xml:space="preserve">– : i,j t k — копировать строки с i по j в строку k;</w:t>
      </w:r>
    </w:p>
    <w:p>
      <w:r>
        <w:t xml:space="preserve">– : i,j w имя-файла — записать строки с i по j в файл с именем имя-файла.</w:t>
      </w:r>
    </w:p>
    <w:p>
      <w:r>
        <w:t xml:space="preserve">Запись в файл и выход из редактора</w:t>
      </w:r>
    </w:p>
    <w:p>
      <w:r>
        <w:t xml:space="preserve">– : w — записать изменённый текст в файл, не выходя из vi;</w:t>
      </w:r>
    </w:p>
    <w:p>
      <w:r>
        <w:t xml:space="preserve">– : w имя-файла — записать изменённый текст в новый файл с именем имяфайла;</w:t>
      </w:r>
    </w:p>
    <w:p>
      <w:r>
        <w:t xml:space="preserve">– : w ! имя-файла — записать изменённый текст в файл с именем имяфайла;</w:t>
      </w:r>
    </w:p>
    <w:p>
      <w:r>
        <w:t xml:space="preserve">– : w q — записать изменения в файл и выйти из vi;</w:t>
      </w:r>
    </w:p>
    <w:p>
      <w:r>
        <w:t xml:space="preserve">– : q — выйти из редактора vi;</w:t>
      </w:r>
    </w:p>
    <w:p>
      <w:r>
        <w:t xml:space="preserve">– : q ! — выйти из редактора без записи;</w:t>
      </w:r>
    </w:p>
    <w:p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r>
        <w:t xml:space="preserve">6.2.4. Опции</w:t>
      </w:r>
    </w:p>
    <w:p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r>
        <w:t xml:space="preserve">– : set all — вывести полный список опций;</w:t>
      </w:r>
    </w:p>
    <w:p>
      <w:r>
        <w:t xml:space="preserve">– : set nu — вывести номера строк;</w:t>
      </w:r>
    </w:p>
    <w:p>
      <w:r>
        <w:t xml:space="preserve">– : set list — вывести невидимые символы;</w:t>
      </w:r>
    </w:p>
    <w:p>
      <w:r>
        <w:t xml:space="preserve">– : set ic — не учитывать при поиске, является ли символ прописным или строчным.</w:t>
      </w:r>
    </w:p>
    <w:p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r>
        <w:t xml:space="preserve">10)– $ — переход в конец строки</w:t>
      </w:r>
    </w:p>
    <w:p>
      <w:r>
        <w:t xml:space="preserve">11)man vi</w:t>
      </w:r>
    </w:p>
    <w:p>
      <w:r>
        <w:t xml:space="preserve">12)Попытаться набрать тест если набирается то это режим вставки а если нет режим работы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2ddd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c057db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2a22aca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9723edeb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6eda208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7075327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5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