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S3 多变量 Outlier 分类与检测方法整理（中文）</w:t>
      </w:r>
    </w:p>
    <w:p>
      <w:pPr>
        <w:jc w:val="center"/>
      </w:pPr>
      <w:r>
        <w:rPr>
          <w:b/>
          <w:sz w:val="19"/>
        </w:rPr>
        <w:t>A Review on Outlier/Anomaly Detection in Time Series Data (Blázquez-García et al., 2021)</w:t>
      </w:r>
    </w:p>
    <w:p>
      <w:pPr>
        <w:pStyle w:val="Heading1"/>
      </w:pPr>
      <w:r>
        <w:t>1. 论文整体分类框架（Taxonomy）</w:t>
      </w:r>
    </w:p>
    <w:p>
      <w:r>
        <w:t>这篇综述提出了三个彼此独立的分类轴（axes）：Input Data、Outlier Type、Nature of the Method。因此，“输入是多变量时间序列（multivariate time series）”“异常本身是多变量 outlier”“检测方法是 multivariate method”并不是同一个概念。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分类轴（Axis）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分类内容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解释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输入数据类型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5"/>
              </w:rPr>
              <w:t>Input Data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Univariate time series / Multivariate time series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描述算法接收的是单变量还是多变量时间序列。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异常类型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5"/>
              </w:rPr>
              <w:t>Outlier Type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Point / Subsequence / Time series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描述异常发生在一个时间点、一段连续序列，还是整条变量序列。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检测方法性质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5"/>
              </w:rPr>
              <w:t>Nature of the Method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Univariate / Multivariate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描述算法是否同时利用多个变量之间的信息与依赖关系。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2：Proposed taxonomy of outlier detection techniques in time series data（第4页）</w:t>
      </w:r>
    </w:p>
    <w:p>
      <w:pPr>
        <w:pStyle w:val="Heading1"/>
      </w:pPr>
      <w:r>
        <w:t>2. Multivariate Time Series 中包括哪些 Outlier Type</w:t>
      </w:r>
    </w:p>
    <w:p>
      <w:r>
        <w:t>对于多变量时间序列（Multivariate Time Series），论文仍按异常对象的尺度分成三大类：Point Outlier、Subsequence Outlier、Outlier Time Series。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一级类型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定义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多变量情况下的进一步分类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直观例子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5"/>
              </w:rPr>
              <w:t>点异常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5"/>
              </w:rPr>
              <w:t>Point Outlier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某一特定时刻 t 的数据点表现异常。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可为 Univariate Point Outlier 或 Multivariate Point Outlier；也可按上下文分 Global / Local。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某时刻只有压力异常；或流量、压力各自正常但联合向量异常。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5"/>
              </w:rPr>
              <w:t>子序列异常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5"/>
              </w:rPr>
              <w:t>Subsequence Outlier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一段连续时间点联合表现异常，单个点未必异常。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可为 Univariate Subsequence Outlier 或 Multivariate Subsequence Outlier；也可分 Global / Local。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连续20分钟的浊度-投药率动态关系异常。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5"/>
              </w:rPr>
              <w:t>整条序列异常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5"/>
              </w:rPr>
              <w:t>Outlier Time Series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多变量时间序列中，某一整条变量序列相对其他变量表现异常。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只能在 Multivariate Time Series 中出现。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50个传感器中某个传感器的整段长期行为与其余明显不同。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3：Point outliers in time series data。右侧 multivariate example 中 O3 为 univariate point outlier，O1/O2 为 multivariate point outlier（第4页）</w:t>
      </w:r>
    </w:p>
    <w:p>
      <w:pPr>
        <w:pStyle w:val="Heading1"/>
      </w:pPr>
      <w:r>
        <w:t>3. Point Outlier 的下一级分类</w:t>
      </w:r>
    </w:p>
    <w:p>
      <w:pPr>
        <w:pStyle w:val="Heading2"/>
      </w:pPr>
      <w:r>
        <w:t>3.1 按影响的变量数量分类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定义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是否必须利用变量关系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与本课题的关系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单变量点异常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Univariate Point Outlier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时间 t 只有某一个变量异常。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不一定。可以对每个变量分别检测。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适合发现单个传感器数值越界或突变。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多变量点异常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Multivariate Point Outlier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时间 t 的 k 维向量整体异常，通常涉及多个变量的联合关系。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通常需要。若逐变量检测，可能漏掉联合关系异常。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与“各变量单独都在范围内，但组合未学习”高度相关。</w:t>
            </w:r>
          </w:p>
        </w:tc>
      </w:tr>
    </w:tbl>
    <w:p/>
    <w:p>
      <w:pPr>
        <w:pStyle w:val="Heading2"/>
      </w:pPr>
      <w:r>
        <w:t>3.2 按上下文范围分类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类型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比较对象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解释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例子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全局异常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Global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整条时间序列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与整个历史序列相比异常。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压力在整个训练历史中都极少见。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局部异常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Local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邻近窗口 / neighborhood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放在全局可能正常，但在当前局部上下文中异常。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0.45MPa 平时正常，但当前运行阶段附近一直约0.20MPa，因此局部异常。</w:t>
            </w:r>
          </w:p>
        </w:tc>
      </w:tr>
    </w:tbl>
    <w:p/>
    <w:p>
      <w:r>
        <w:t>论文强调：Global outlier 也是 Local outlier，但 Local outlier 不一定是 Global outlier。</w:t>
      </w:r>
    </w:p>
    <w:p>
      <w:pPr>
        <w:pStyle w:val="Heading1"/>
      </w:pPr>
      <w:r>
        <w:t>4. Multivariate Time Series 中的两种检测路线</w:t>
      </w:r>
    </w:p>
    <w:p>
      <w:r>
        <w:t>输入数据即使是 Multivariate Time Series，检测方法仍可分成 Univariate Detection Techniques 与 Multivariate Detection Techniques。前者往往逐变量分析或先降维，后者直接同时处理多个原始变量。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路线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处理方式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是否保留变量间依赖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优缺点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单变量检测路线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Univariate Detection Techniques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对每个变量分别检测；或先做 PCA/ICA/Projection Pursuit 等降维，再对新变量做单变量检测。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逐变量时不保留；降维后只间接保留。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实现简单，但可能丢失原始变量间相关信息。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多变量检测路线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Multivariate Detection Techniques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直接同时使用多个原始变量进行检测。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是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更适合识别联合关系异常，也是本课题重点。</w:t>
            </w:r>
          </w:p>
        </w:tc>
      </w:tr>
    </w:tbl>
    <w:p/>
    <w:p>
      <w:pPr>
        <w:pStyle w:val="Heading1"/>
      </w:pPr>
      <w:r>
        <w:t>5. Multivariate Point Outlier：Univariate Detection Techniques</w:t>
      </w:r>
    </w:p>
    <w:p>
      <w:r>
        <w:t>论文在 3.2.1 中整理了两种主要思路。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思路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英文原词/例子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具体做法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检测到的异常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逐变量分析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Apply univariate techniques to each variable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5"/>
              </w:rPr>
              <w:t>对 X1,…,Xk 分别使用单变量方法，例如 LSTM prediction + dynamic threshold。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主要是 Univariate Point Outlier。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降维后检测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Dimensionality Reduction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5"/>
              </w:rPr>
              <w:t>用 PCA、Projection Pursuit、ICA 或专用 transformation 将多变量信息变成低维/一维表示，再应用单变量检测器。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可以间接发现 Multivariate Point Outlier。</w:t>
            </w:r>
          </w:p>
        </w:tc>
      </w:tr>
    </w:tbl>
    <w:p/>
    <w:p>
      <w:r>
        <w:t>论文特别指出：逐变量检测不考虑变量之间的 correlation dependencies，因此会造成信息损失；为减轻这个问题，可以先把 multivariate series 转换成一组不相关或低维变量，再做单变量 outlier detection。</w:t>
      </w:r>
    </w:p>
    <w:p>
      <w:pPr>
        <w:pStyle w:val="Heading1"/>
      </w:pPr>
      <w:r>
        <w:t>6. Multivariate Point Outlier：三种 Multivariate Detection Techniques</w:t>
      </w:r>
    </w:p>
    <w:p>
      <w:r>
        <w:t>这是论文 Figure 12 的核心分类。对于真正直接同时处理多个变量的 Multivariate Point Outlier Detection，论文将方法分为三类：Model-based、Dissimilarity-based、Histogramming。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128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2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12：Types of methods for detecting point outliers in multivariate time series（第14页）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类别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核心思想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典型判据/机制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论文中的例子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本课题适合度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5"/>
              </w:rPr>
              <w:t>模型型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5"/>
              </w:rPr>
              <w:t>Model-based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建立正常多变量时间序列模型，得到期望值 x̂t，再比较实际 xt 与期望值。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||xt − x̂t|| &gt; τ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5"/>
              </w:rPr>
              <w:t>Autoencoder、VAE+GRU、CHMM、CNN prediction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5"/>
              </w:rPr>
              <w:t>★★★★★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5"/>
              </w:rPr>
              <w:t>不相似度型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5"/>
              </w:rPr>
              <w:t>Dissimilarity-based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不一定建立生成模型，而是计算多变量点或其表示之间的 pairwise dissimilarity。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s(xt, x̂t) &gt; τ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5"/>
              </w:rPr>
              <w:t>RBF graph + random walk；historical similarity/dissimilarity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5"/>
              </w:rPr>
              <w:t>★★★★★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5"/>
              </w:rPr>
              <w:t>直方图型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5"/>
              </w:rPr>
              <w:t>Histogramming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将同一时间戳的多个测量看作一个 vector；如果删除某些 vector 后数据可由更简洁且误差更小的 histogram 表示，则这些点为 deviant。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基于 histogram approximation error 的变化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5"/>
              </w:rPr>
              <w:t>Muthukrishnan et al. [2004]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5"/>
              </w:rPr>
              <w:t>★★☆☆☆</w:t>
            </w:r>
          </w:p>
        </w:tc>
      </w:tr>
    </w:tbl>
    <w:p/>
    <w:p>
      <w:pPr>
        <w:pStyle w:val="Heading2"/>
      </w:pPr>
      <w:r>
        <w:t>6.1 Model-based 进一步分为 Estimation 与 Prediction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13：Model-based techniques 中 Estimation models 与 Prediction models 使用数据的差异（第15页）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下一级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用于得到 x̂t 的数据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特点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论文例子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估计模型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Estimation Model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过去 + 当前，部分方法也可用未来数据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更接近重构/估计；在线使用时需注意是否依赖 future points。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AE、window feature + AE、VAE+GRU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预测模型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Prediction Model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只使用过去数据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更适合 streaming；新点到达时可立即比较预测值与实际值。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CHMM、DeepAnT/CNN</w:t>
            </w:r>
          </w:p>
        </w:tc>
      </w:tr>
    </w:tbl>
    <w:p/>
    <w:p>
      <w:pPr>
        <w:pStyle w:val="Heading2"/>
      </w:pPr>
      <w:r>
        <w:t>6.2 三种 Multivariate Point Detection 的详细解释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方法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为什么会把某点判异常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是否考虑时间性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是否考虑变量关系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适用于“各变量范围内但组合异常”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Model-based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正常模型无法重构/预测该多变量点，产生较大 residual/error。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取决于模型；AE 单点输入不考虑时序，VAE+GRU/CHMM/CNN 可考虑。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是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非常适合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Dissimilarity-based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新点与历史正常联合状态、图中其他节点或相邻状态相似度低。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部分方法会利用相邻时间点。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是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非常适合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Histogramming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删除该 vector 后整体 histogram 表示误差下降。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可用于 streaming，但核心不是动态关系建模。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把同一时刻多变量作为整体 vector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可检测，但解释性不如前两类直接</w:t>
            </w:r>
          </w:p>
        </w:tc>
      </w:tr>
    </w:tbl>
    <w:p/>
    <w:p>
      <w:pPr>
        <w:pStyle w:val="Heading1"/>
      </w:pPr>
      <w:r>
        <w:t>7. Multivariate Subsequence Outlier</w:t>
      </w:r>
    </w:p>
    <w:p>
      <w:r>
        <w:t>Subsequence Outlier 是一段连续时间点的联合行为异常。对于 Multivariate Time Series，论文同样区分 Univariate Detection 与 Multivariate Detection。真正的 Multivariate Subsequence Detection 主要分为两类：Model-based 与 Dissimilarity-based。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1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19：Types of subsequence outlier detection methods in multivariate time series（第24页）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方法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核心思想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判定形式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论文例子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模型型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Model-based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得到正常 subsequence 的 estimated/predicted sequence，并累加窗口内误差。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Σ||xi − x̂i|| &gt; τ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Jones et al. [2014] estimation；Munir et al. [2019] prediction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不相似度型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Dissimilarity-based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直接比较 multivariate subsequences 或其表示之间的 pairwise dissimilarity。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窗口距离/图相似度超过阈值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Cheng et al. [2008, 2009]：RBF graph + random walk</w:t>
            </w:r>
          </w:p>
        </w:tc>
      </w:tr>
    </w:tbl>
    <w:p/>
    <w:p>
      <w:pPr>
        <w:pStyle w:val="Heading1"/>
      </w:pPr>
      <w:r>
        <w:t>8. Outlier Time Series 及其检测方法</w:t>
      </w:r>
    </w:p>
    <w:p>
      <w:r>
        <w:t>Outlier Time Series 指的是多变量时间序列中“某一整条变量 series”本身异常。它不是某个时间点异常，也不是某一段窗口异常。论文指出，这类异常只能在 multivariate time series 中用 multivariate detection technique 检测。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62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62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20：Outlier time series detection 的两类方法（第25页）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类别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英文原词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思路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典型技术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结果解释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降维型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Dimensionality Reduction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对每条 time series 提取统计特征，再降维到低维空间，寻找远离高密度区域的整条变量。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Statistical features + PCA；PCA space clustering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异常变量在 PCA feature space 中远离正常变量群。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5"/>
              </w:rPr>
              <w:t>不相似度型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Dissimilarity-based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直接比较整条 time series 的 pairwise similarity/distance。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Phased k-means + cross-correlation；DTW clustering；hierarchical clustering；shapelets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5"/>
              </w:rPr>
              <w:t>与正常 series 形状、相位或距离明显不一致的变量被判为 outlier。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534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原论文 Figure 21：从多条变量序列提取特征后进入 PCA 空间，低密度位置对应异常 time series（第26页）</w:t>
      </w:r>
    </w:p>
    <w:p>
      <w:pPr>
        <w:pStyle w:val="Heading1"/>
      </w:pPr>
      <w:r>
        <w:t>9. 多变量异常类型 × 检测方法总表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Outlier Type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下一级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可用检测路线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论文中的主要方法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与本课题关联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5"/>
              </w:rPr>
              <w:t>Point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Univariate Point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Univariate Detection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逐变量 prediction / estimation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○ 单传感器异常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5"/>
              </w:rPr>
              <w:t>Point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Multivariate Point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Univariate Detection after reduction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PCA / ICA / Projection Pursuit + univariate detector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◎ 联合信息的间接检测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5"/>
              </w:rPr>
              <w:t>Point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Multivariate Point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Multivariate Detection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Model-based / Dissimilarity-based / Histogramming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★★★★★ 当前多变量输入是否为学习外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5"/>
              </w:rPr>
              <w:t>Subsequence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Univariate Subsequence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Univariate Detection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逐变量 subsequence methods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○ 单变量局部模式异常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5"/>
              </w:rPr>
              <w:t>Subsequence Outlier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Multivariate Subsequence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Multivariate Detection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Model-based / Dissimilarity-based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★★★★★ 当前时间窗口是否为学习外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5"/>
              </w:rPr>
              <w:t>Outlier Time Series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5"/>
              </w:rPr>
              <w:t>Entire variable series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Multivariate Detection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5"/>
              </w:rPr>
              <w:t>Dimensionality Reduction / Dissimilarity-based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△ 更像异常传感器/异常变量识别</w:t>
            </w:r>
          </w:p>
        </w:tc>
      </w:tr>
    </w:tbl>
    <w:p/>
    <w:p>
      <w:pPr>
        <w:pStyle w:val="Heading1"/>
      </w:pPr>
      <w:r>
        <w:t>10. 对当前“学習外入力データ検知”课题的对应</w:t>
      </w:r>
    </w:p>
    <w:p>
      <w:r>
        <w:t>从这篇论文的 taxonomy 来看，本课题最值得优先研究的是两类：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优先级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目标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为什么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5"/>
              </w:rPr>
              <w:t>第一优先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Multivariate Point Outlier Detection</w:t>
            </w:r>
          </w:p>
        </w:tc>
        <w:tc>
          <w:tcPr>
            <w:tcW w:type="dxa" w:w="7370"/>
            <w:vAlign w:val="center"/>
          </w:tcPr>
          <w:p>
            <w:r>
              <w:rPr>
                <w:sz w:val="15"/>
              </w:rPr>
              <w:t>对应“当前时刻的新输入向量 X 是否超出训练正常联合结构”。其中 Model-based 与 Dissimilarity-based 都可以识别单变量不越界但联合关系异常。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5"/>
              </w:rPr>
              <w:t>第二优先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Multivariate Subsequence Outlier Detection</w:t>
            </w:r>
          </w:p>
        </w:tc>
        <w:tc>
          <w:tcPr>
            <w:tcW w:type="dxa" w:w="7370"/>
            <w:vAlign w:val="center"/>
          </w:tcPr>
          <w:p>
            <w:r>
              <w:rPr>
                <w:sz w:val="15"/>
              </w:rPr>
              <w:t>对应“当前一段时间窗口 X(t-L:t) 的动态模式、变量间时序关系是否未被训练数据覆盖”。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5"/>
              </w:rPr>
              <w:t>较低优先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5"/>
              </w:rPr>
              <w:t>Outlier Time Series Detection</w:t>
            </w:r>
          </w:p>
        </w:tc>
        <w:tc>
          <w:tcPr>
            <w:tcW w:type="dxa" w:w="7370"/>
            <w:vAlign w:val="center"/>
          </w:tcPr>
          <w:p>
            <w:r>
              <w:rPr>
                <w:sz w:val="15"/>
              </w:rPr>
              <w:t>主要识别整条变量/传感器长期行为异常，与单次输入 OOD 判定不同。</w:t>
            </w:r>
          </w:p>
        </w:tc>
      </w:tr>
    </w:tbl>
    <w:p/>
    <w:p>
      <w:r>
        <w:t>因此，这篇 S3 对“学习外数据”的价值在于：它把异常对象的尺度明确区分为 Point、Subsequence、Entire Time Series；又把多变量 point detection 明确分成 Model-based、Dissimilarity-based、Histogramming 三类。对于水系统回归模型前端检知，最直接的组合是 Multivariate Point/Subsequence + Model-based 或 Dissimilarity-based。</w:t>
      </w:r>
    </w:p>
    <w:sectPr w:rsidR="00FC693F" w:rsidRPr="0006063C" w:rsidSect="00034616"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4" w:lineRule="auto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