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1C967" w14:textId="4C7870F2" w:rsidR="002A1A9F" w:rsidRDefault="00326062" w:rsidP="00326062">
      <w:pPr>
        <w:pStyle w:val="1"/>
        <w:ind w:firstLine="880"/>
        <w:jc w:val="center"/>
      </w:pPr>
      <w:r>
        <w:rPr>
          <w:rFonts w:hint="eastAsia"/>
        </w:rPr>
        <w:t>使用说明</w:t>
      </w:r>
    </w:p>
    <w:p w14:paraId="4391CB95" w14:textId="7C3311D1" w:rsidR="00326062" w:rsidRDefault="00326062" w:rsidP="00326062">
      <w:pPr>
        <w:pStyle w:val="2"/>
        <w:ind w:firstLine="640"/>
      </w:pPr>
      <w:r>
        <w:rPr>
          <w:rFonts w:hint="eastAsia"/>
        </w:rPr>
        <w:t>登录界面：</w:t>
      </w:r>
    </w:p>
    <w:p w14:paraId="4E3F69DA" w14:textId="23697F2E" w:rsidR="00326062" w:rsidRDefault="00326062" w:rsidP="00326062">
      <w:pPr>
        <w:ind w:firstLine="560"/>
      </w:pPr>
      <w:r>
        <w:rPr>
          <w:noProof/>
        </w:rPr>
        <w:drawing>
          <wp:inline distT="0" distB="0" distL="0" distR="0" wp14:anchorId="50923A94" wp14:editId="7DB4FD61">
            <wp:extent cx="5274310" cy="390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D4D0" w14:textId="6B4B3AAA" w:rsidR="00326062" w:rsidRDefault="00326062" w:rsidP="00326062">
      <w:pPr>
        <w:ind w:firstLine="560"/>
      </w:pPr>
      <w:r>
        <w:rPr>
          <w:rFonts w:hint="eastAsia"/>
        </w:rPr>
        <w:t>登录界面可以选择管理员账号登录或用户账号登录。管理员账号只能从数据库中添加，用户账号可以注册（如下）。</w:t>
      </w:r>
    </w:p>
    <w:p w14:paraId="40167136" w14:textId="1EE943C4" w:rsidR="00326062" w:rsidRDefault="00326062" w:rsidP="00326062">
      <w:pPr>
        <w:ind w:firstLine="560"/>
      </w:pPr>
      <w:r>
        <w:rPr>
          <w:noProof/>
        </w:rPr>
        <w:lastRenderedPageBreak/>
        <w:drawing>
          <wp:inline distT="0" distB="0" distL="0" distR="0" wp14:anchorId="12C8B8CB" wp14:editId="1E077391">
            <wp:extent cx="5274310" cy="4657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719E" w14:textId="4E7B2E3F" w:rsidR="00326062" w:rsidRDefault="00326062" w:rsidP="00326062">
      <w:pPr>
        <w:pStyle w:val="2"/>
        <w:ind w:firstLine="640"/>
      </w:pPr>
      <w:r>
        <w:rPr>
          <w:rFonts w:hint="eastAsia"/>
        </w:rPr>
        <w:t>退出登录：</w:t>
      </w:r>
    </w:p>
    <w:p w14:paraId="66AA0F09" w14:textId="14FDAD1C" w:rsidR="00326062" w:rsidRDefault="00326062" w:rsidP="00326062">
      <w:pPr>
        <w:ind w:firstLine="560"/>
      </w:pPr>
      <w:r>
        <w:rPr>
          <w:noProof/>
        </w:rPr>
        <w:drawing>
          <wp:inline distT="0" distB="0" distL="0" distR="0" wp14:anchorId="6A29FCEE" wp14:editId="67D930D1">
            <wp:extent cx="3780952" cy="18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B6B4" w14:textId="55EAE8E9" w:rsidR="00326062" w:rsidRDefault="00326062" w:rsidP="00326062">
      <w:pPr>
        <w:ind w:firstLine="560"/>
      </w:pPr>
      <w:r>
        <w:rPr>
          <w:rFonts w:hint="eastAsia"/>
        </w:rPr>
        <w:t>可通过界面右侧的Exit按钮退出登录，回到登录界面。</w:t>
      </w:r>
    </w:p>
    <w:p w14:paraId="2FF62164" w14:textId="106BBEA4" w:rsidR="00326062" w:rsidRDefault="00326062" w:rsidP="00326062">
      <w:pPr>
        <w:ind w:firstLine="560"/>
      </w:pPr>
    </w:p>
    <w:p w14:paraId="107D4DBB" w14:textId="321BC298" w:rsidR="00326062" w:rsidRDefault="00326062" w:rsidP="00326062">
      <w:pPr>
        <w:ind w:firstLine="560"/>
      </w:pPr>
    </w:p>
    <w:p w14:paraId="6E051BE1" w14:textId="6447B7B2" w:rsidR="00326062" w:rsidRDefault="00326062" w:rsidP="00326062">
      <w:pPr>
        <w:pStyle w:val="1"/>
        <w:ind w:firstLine="880"/>
      </w:pPr>
      <w:r>
        <w:rPr>
          <w:rFonts w:hint="eastAsia"/>
        </w:rPr>
        <w:lastRenderedPageBreak/>
        <w:t>用户部分</w:t>
      </w:r>
    </w:p>
    <w:p w14:paraId="2E5F10CA" w14:textId="08966659" w:rsidR="00326062" w:rsidRDefault="00326062" w:rsidP="00326062">
      <w:pPr>
        <w:pStyle w:val="2"/>
        <w:ind w:firstLine="640"/>
      </w:pPr>
      <w:r>
        <w:rPr>
          <w:rFonts w:hint="eastAsia"/>
        </w:rPr>
        <w:t>首页：</w:t>
      </w:r>
    </w:p>
    <w:p w14:paraId="0CE11D5B" w14:textId="703006CD" w:rsidR="00326062" w:rsidRDefault="00326062" w:rsidP="00326062">
      <w:pPr>
        <w:ind w:firstLine="560"/>
      </w:pPr>
      <w:r>
        <w:rPr>
          <w:noProof/>
        </w:rPr>
        <w:drawing>
          <wp:inline distT="0" distB="0" distL="0" distR="0" wp14:anchorId="3F4F4632" wp14:editId="00DB17E3">
            <wp:extent cx="5274310" cy="2743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CE2C" w14:textId="1AB3B5AE" w:rsidR="00326062" w:rsidRDefault="00326062" w:rsidP="00326062">
      <w:pPr>
        <w:ind w:firstLine="560"/>
      </w:pPr>
      <w:r>
        <w:rPr>
          <w:rFonts w:hint="eastAsia"/>
        </w:rPr>
        <w:t>用户可以查看首页中的新闻，并进入新闻页面浏览详细内容并留言。</w:t>
      </w:r>
    </w:p>
    <w:p w14:paraId="7B4D8BA8" w14:textId="1C1A7A98" w:rsidR="00326062" w:rsidRDefault="00326062" w:rsidP="00326062">
      <w:pPr>
        <w:ind w:firstLine="560"/>
      </w:pPr>
      <w:r>
        <w:rPr>
          <w:noProof/>
        </w:rPr>
        <w:drawing>
          <wp:inline distT="0" distB="0" distL="0" distR="0" wp14:anchorId="7A4728ED" wp14:editId="6FEAC1D2">
            <wp:extent cx="5274310" cy="2123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E2E0" w14:textId="6650E22B" w:rsidR="00326062" w:rsidRDefault="00326062" w:rsidP="00326062">
      <w:pPr>
        <w:pStyle w:val="2"/>
        <w:ind w:firstLine="640"/>
      </w:pPr>
      <w:r>
        <w:rPr>
          <w:rFonts w:hint="eastAsia"/>
        </w:rPr>
        <w:t>所有场馆：</w:t>
      </w:r>
    </w:p>
    <w:p w14:paraId="48017EDC" w14:textId="09E28659" w:rsidR="00326062" w:rsidRDefault="00326062" w:rsidP="00326062">
      <w:pPr>
        <w:ind w:firstLine="560"/>
      </w:pPr>
      <w:r>
        <w:rPr>
          <w:rFonts w:hint="eastAsia"/>
        </w:rPr>
        <w:t>用户可以查看被管理员上传的场馆。</w:t>
      </w:r>
    </w:p>
    <w:p w14:paraId="5248BA6E" w14:textId="7ECE146E" w:rsidR="00326062" w:rsidRDefault="00326062" w:rsidP="00326062">
      <w:pPr>
        <w:ind w:firstLine="560"/>
      </w:pPr>
      <w:r>
        <w:rPr>
          <w:noProof/>
        </w:rPr>
        <w:lastRenderedPageBreak/>
        <w:drawing>
          <wp:inline distT="0" distB="0" distL="0" distR="0" wp14:anchorId="1ADD56F5" wp14:editId="056E981C">
            <wp:extent cx="5274310" cy="4161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AAE2" w14:textId="767E8E8F" w:rsidR="00326062" w:rsidRDefault="00326062" w:rsidP="00326062">
      <w:pPr>
        <w:ind w:firstLine="560"/>
      </w:pPr>
      <w:r>
        <w:rPr>
          <w:rFonts w:hint="eastAsia"/>
        </w:rPr>
        <w:t>点击场馆进入场馆信息页面。</w:t>
      </w:r>
    </w:p>
    <w:p w14:paraId="702FF41D" w14:textId="7AB5E970" w:rsidR="00326062" w:rsidRDefault="00326062" w:rsidP="00326062">
      <w:pPr>
        <w:ind w:firstLine="560"/>
      </w:pPr>
      <w:r>
        <w:rPr>
          <w:noProof/>
        </w:rPr>
        <w:drawing>
          <wp:inline distT="0" distB="0" distL="0" distR="0" wp14:anchorId="0EC9FBB8" wp14:editId="3B92683E">
            <wp:extent cx="5274310" cy="3163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6281" w14:textId="46074075" w:rsidR="00326062" w:rsidRDefault="00326062" w:rsidP="00326062">
      <w:pPr>
        <w:ind w:firstLine="560"/>
      </w:pPr>
      <w:r>
        <w:rPr>
          <w:rFonts w:hint="eastAsia"/>
        </w:rPr>
        <w:t>可以点击日期进行预约。</w:t>
      </w:r>
    </w:p>
    <w:p w14:paraId="1F40A5B8" w14:textId="16BE68F2" w:rsidR="00775E52" w:rsidRDefault="00775E52" w:rsidP="00326062">
      <w:pPr>
        <w:ind w:firstLine="560"/>
      </w:pPr>
      <w:r>
        <w:rPr>
          <w:noProof/>
        </w:rPr>
        <w:lastRenderedPageBreak/>
        <w:drawing>
          <wp:inline distT="0" distB="0" distL="0" distR="0" wp14:anchorId="38860E48" wp14:editId="2D0AE9F7">
            <wp:extent cx="5274310" cy="2398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D8F1" w14:textId="39B90711" w:rsidR="00775E52" w:rsidRDefault="00775E52" w:rsidP="00326062">
      <w:pPr>
        <w:ind w:firstLine="560"/>
      </w:pPr>
      <w:r>
        <w:rPr>
          <w:rFonts w:hint="eastAsia"/>
        </w:rPr>
        <w:t>选择起始时间和结束时间（以整点开始整点结束），期间的时间为预约期。在同一场馆的同一</w:t>
      </w:r>
      <w:proofErr w:type="gramStart"/>
      <w:r>
        <w:rPr>
          <w:rFonts w:hint="eastAsia"/>
        </w:rPr>
        <w:t>预约日用户</w:t>
      </w:r>
      <w:proofErr w:type="gramEnd"/>
      <w:r>
        <w:rPr>
          <w:rFonts w:hint="eastAsia"/>
        </w:rPr>
        <w:t>只能预约一次。预约提交后会自动计算价格，生成订单。</w:t>
      </w:r>
      <w:r w:rsidR="00F3329F">
        <w:rPr>
          <w:rFonts w:hint="eastAsia"/>
        </w:rPr>
        <w:t>已经被预约的时间段以红色显示，可用的时间段以绿色显示。</w:t>
      </w:r>
    </w:p>
    <w:p w14:paraId="39A0AEE1" w14:textId="6AA528D3" w:rsidR="00775E52" w:rsidRDefault="00775E52" w:rsidP="00775E52">
      <w:pPr>
        <w:pStyle w:val="2"/>
        <w:ind w:firstLine="640"/>
      </w:pPr>
      <w:r>
        <w:rPr>
          <w:rFonts w:hint="eastAsia"/>
        </w:rPr>
        <w:t>个人信息：</w:t>
      </w:r>
    </w:p>
    <w:p w14:paraId="5D1C1CBD" w14:textId="3CB495D9" w:rsidR="00775E52" w:rsidRDefault="00775E52" w:rsidP="00775E52">
      <w:pPr>
        <w:ind w:firstLine="560"/>
      </w:pPr>
      <w:r>
        <w:rPr>
          <w:noProof/>
        </w:rPr>
        <w:drawing>
          <wp:inline distT="0" distB="0" distL="0" distR="0" wp14:anchorId="274B95B9" wp14:editId="18EFA5B3">
            <wp:extent cx="5274310" cy="29178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8D28" w14:textId="472C9EB3" w:rsidR="00775E52" w:rsidRDefault="00775E52" w:rsidP="00775E52">
      <w:pPr>
        <w:ind w:firstLine="560"/>
      </w:pPr>
      <w:r>
        <w:rPr>
          <w:rFonts w:hint="eastAsia"/>
        </w:rPr>
        <w:t>用户在此可以查看个人信息，在已提交订单后右侧会出现订单。</w:t>
      </w:r>
    </w:p>
    <w:p w14:paraId="15D11DA9" w14:textId="06D24E82" w:rsidR="00775E52" w:rsidRDefault="00775E52" w:rsidP="00775E52">
      <w:pPr>
        <w:ind w:firstLine="560"/>
      </w:pPr>
      <w:r>
        <w:rPr>
          <w:noProof/>
        </w:rPr>
        <w:lastRenderedPageBreak/>
        <w:drawing>
          <wp:inline distT="0" distB="0" distL="0" distR="0" wp14:anchorId="36FED2C7" wp14:editId="4C3776B8">
            <wp:extent cx="5274310" cy="3582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86A6" w14:textId="7E7202FA" w:rsidR="00775E52" w:rsidRDefault="00775E52" w:rsidP="00775E52">
      <w:pPr>
        <w:ind w:firstLine="560"/>
      </w:pPr>
      <w:r>
        <w:rPr>
          <w:rFonts w:hint="eastAsia"/>
        </w:rPr>
        <w:t>用户可以在此取消订单。</w:t>
      </w:r>
    </w:p>
    <w:p w14:paraId="76E93178" w14:textId="6B1BC426" w:rsidR="00775E52" w:rsidRDefault="00775E52" w:rsidP="00775E52">
      <w:pPr>
        <w:ind w:firstLine="560"/>
      </w:pPr>
    </w:p>
    <w:p w14:paraId="2340D3E0" w14:textId="090D0BC6" w:rsidR="00775E52" w:rsidRDefault="00775E52" w:rsidP="00775E52">
      <w:pPr>
        <w:ind w:firstLine="560"/>
      </w:pPr>
    </w:p>
    <w:p w14:paraId="548964C6" w14:textId="35EBE276" w:rsidR="00775E52" w:rsidRDefault="00775E52" w:rsidP="00775E52">
      <w:pPr>
        <w:ind w:firstLine="560"/>
      </w:pPr>
    </w:p>
    <w:p w14:paraId="355B9D3D" w14:textId="16ABF4DF" w:rsidR="00775E52" w:rsidRDefault="00775E52" w:rsidP="00775E52">
      <w:pPr>
        <w:ind w:firstLine="560"/>
      </w:pPr>
    </w:p>
    <w:p w14:paraId="5DDDBBF8" w14:textId="1E80F256" w:rsidR="00775E52" w:rsidRDefault="00775E52" w:rsidP="00775E52">
      <w:pPr>
        <w:ind w:firstLine="560"/>
      </w:pPr>
    </w:p>
    <w:p w14:paraId="53DD8D88" w14:textId="758B6E66" w:rsidR="00775E52" w:rsidRDefault="00775E52" w:rsidP="00775E52">
      <w:pPr>
        <w:ind w:firstLine="560"/>
      </w:pPr>
    </w:p>
    <w:p w14:paraId="011730A6" w14:textId="71B211DD" w:rsidR="00775E52" w:rsidRDefault="00775E52" w:rsidP="00775E52">
      <w:pPr>
        <w:ind w:firstLine="560"/>
      </w:pPr>
    </w:p>
    <w:p w14:paraId="57644904" w14:textId="3D51FBE4" w:rsidR="00775E52" w:rsidRDefault="00775E52" w:rsidP="00775E52">
      <w:pPr>
        <w:ind w:firstLine="560"/>
      </w:pPr>
    </w:p>
    <w:p w14:paraId="0D3920B7" w14:textId="63A8B983" w:rsidR="00775E52" w:rsidRDefault="00775E52" w:rsidP="00775E52">
      <w:pPr>
        <w:ind w:firstLine="560"/>
      </w:pPr>
    </w:p>
    <w:p w14:paraId="5AE1B6CC" w14:textId="202E92A4" w:rsidR="00775E52" w:rsidRDefault="00775E52" w:rsidP="00775E52">
      <w:pPr>
        <w:ind w:firstLine="560"/>
      </w:pPr>
    </w:p>
    <w:p w14:paraId="35BC71F3" w14:textId="196C3EFD" w:rsidR="00775E52" w:rsidRDefault="00775E52" w:rsidP="00775E52">
      <w:pPr>
        <w:ind w:firstLine="560"/>
      </w:pPr>
    </w:p>
    <w:p w14:paraId="68B91CDD" w14:textId="209549E4" w:rsidR="00775E52" w:rsidRDefault="00775E52" w:rsidP="00775E52">
      <w:pPr>
        <w:ind w:firstLine="560"/>
      </w:pPr>
    </w:p>
    <w:p w14:paraId="1A40701F" w14:textId="34A9975B" w:rsidR="00775E52" w:rsidRDefault="00775E52" w:rsidP="00775E52">
      <w:pPr>
        <w:pStyle w:val="1"/>
        <w:ind w:firstLine="880"/>
      </w:pPr>
      <w:r>
        <w:rPr>
          <w:rFonts w:hint="eastAsia"/>
        </w:rPr>
        <w:lastRenderedPageBreak/>
        <w:t>管理员部分</w:t>
      </w:r>
    </w:p>
    <w:p w14:paraId="0836AD78" w14:textId="2CD5F163" w:rsidR="00775E52" w:rsidRDefault="00775E52" w:rsidP="00775E52">
      <w:pPr>
        <w:pStyle w:val="2"/>
        <w:ind w:firstLine="640"/>
      </w:pPr>
      <w:r>
        <w:rPr>
          <w:rFonts w:hint="eastAsia"/>
        </w:rPr>
        <w:t>首页管理：</w:t>
      </w:r>
    </w:p>
    <w:p w14:paraId="269A1B17" w14:textId="5BF07BF6" w:rsidR="00775E52" w:rsidRDefault="00775E52" w:rsidP="00775E52">
      <w:pPr>
        <w:ind w:firstLine="560"/>
      </w:pPr>
      <w:r>
        <w:rPr>
          <w:rFonts w:hint="eastAsia"/>
        </w:rPr>
        <w:t>管理员可以在首页发布新闻，或删除新闻。</w:t>
      </w:r>
    </w:p>
    <w:p w14:paraId="33D06C6D" w14:textId="212167AC" w:rsidR="00775E52" w:rsidRDefault="00775E52" w:rsidP="00775E52">
      <w:pPr>
        <w:ind w:firstLine="560"/>
      </w:pPr>
      <w:r>
        <w:rPr>
          <w:noProof/>
        </w:rPr>
        <w:drawing>
          <wp:inline distT="0" distB="0" distL="0" distR="0" wp14:anchorId="79BA6424" wp14:editId="60E73677">
            <wp:extent cx="5274310" cy="24739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EF4E" w14:textId="63D2829A" w:rsidR="00775E52" w:rsidRDefault="00775E52" w:rsidP="00775E52">
      <w:pPr>
        <w:ind w:firstLine="560"/>
      </w:pPr>
      <w:r>
        <w:rPr>
          <w:noProof/>
        </w:rPr>
        <w:drawing>
          <wp:inline distT="0" distB="0" distL="0" distR="0" wp14:anchorId="08C8D4A9" wp14:editId="39649C72">
            <wp:extent cx="5274310" cy="23533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0EDA" w14:textId="660E39B5" w:rsidR="00775E52" w:rsidRDefault="00775E52" w:rsidP="00775E52">
      <w:pPr>
        <w:ind w:firstLine="560"/>
      </w:pPr>
      <w:r>
        <w:rPr>
          <w:rFonts w:hint="eastAsia"/>
        </w:rPr>
        <w:t>点击进入新闻页面后，管理员可以删除新闻的评论。</w:t>
      </w:r>
    </w:p>
    <w:p w14:paraId="4AC8B017" w14:textId="71E8B3B9" w:rsidR="00775E52" w:rsidRDefault="00775E52" w:rsidP="00775E52">
      <w:pPr>
        <w:ind w:firstLine="560"/>
      </w:pPr>
      <w:r>
        <w:rPr>
          <w:noProof/>
        </w:rPr>
        <w:drawing>
          <wp:inline distT="0" distB="0" distL="0" distR="0" wp14:anchorId="7179CE7A" wp14:editId="6A9F0752">
            <wp:extent cx="3373578" cy="17190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0800" cy="17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B65F" w14:textId="49C2912D" w:rsidR="00775E52" w:rsidRDefault="00775E52" w:rsidP="00775E52">
      <w:pPr>
        <w:pStyle w:val="2"/>
        <w:ind w:firstLine="640"/>
      </w:pPr>
      <w:r>
        <w:rPr>
          <w:rFonts w:hint="eastAsia"/>
        </w:rPr>
        <w:lastRenderedPageBreak/>
        <w:t>场馆信息管理：</w:t>
      </w:r>
    </w:p>
    <w:p w14:paraId="48484377" w14:textId="7C45DA20" w:rsidR="00775E52" w:rsidRDefault="00775E52" w:rsidP="00775E52">
      <w:pPr>
        <w:ind w:firstLine="560"/>
      </w:pPr>
      <w:r>
        <w:rPr>
          <w:rFonts w:hint="eastAsia"/>
        </w:rPr>
        <w:t>管理员在此可以添加新场馆</w:t>
      </w:r>
      <w:r w:rsidR="00F3329F">
        <w:rPr>
          <w:rFonts w:hint="eastAsia"/>
        </w:rPr>
        <w:t>。</w:t>
      </w:r>
    </w:p>
    <w:p w14:paraId="1ECDEF72" w14:textId="4806DEB4" w:rsidR="00F3329F" w:rsidRDefault="00F3329F" w:rsidP="00775E52">
      <w:pPr>
        <w:ind w:firstLine="560"/>
      </w:pPr>
      <w:r>
        <w:rPr>
          <w:noProof/>
        </w:rPr>
        <w:drawing>
          <wp:inline distT="0" distB="0" distL="0" distR="0" wp14:anchorId="0649AE17" wp14:editId="0DB73207">
            <wp:extent cx="5274310" cy="34810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8704" w14:textId="02A99EB9" w:rsidR="00F3329F" w:rsidRDefault="00F3329F" w:rsidP="00775E52">
      <w:pPr>
        <w:ind w:firstLine="560"/>
      </w:pPr>
      <w:r>
        <w:rPr>
          <w:rFonts w:hint="eastAsia"/>
        </w:rPr>
        <w:t>或删除已存在的场馆。但如果已经有用户向已经存在的场馆提交了订单，那必须等用户撤销订单后才能删除场馆。</w:t>
      </w:r>
    </w:p>
    <w:p w14:paraId="403ABF6D" w14:textId="5BC650F9" w:rsidR="00F3329F" w:rsidRDefault="00F3329F" w:rsidP="00775E52">
      <w:pPr>
        <w:ind w:firstLine="560"/>
      </w:pPr>
      <w:r>
        <w:rPr>
          <w:rFonts w:hint="eastAsia"/>
        </w:rPr>
        <w:t>可以点击进入场馆信息编辑页面。</w:t>
      </w:r>
    </w:p>
    <w:p w14:paraId="621D47EE" w14:textId="5A8360DC" w:rsidR="00F3329F" w:rsidRDefault="00F3329F" w:rsidP="00775E52">
      <w:pPr>
        <w:ind w:firstLine="560"/>
      </w:pPr>
      <w:r>
        <w:rPr>
          <w:noProof/>
        </w:rPr>
        <w:lastRenderedPageBreak/>
        <w:drawing>
          <wp:inline distT="0" distB="0" distL="0" distR="0" wp14:anchorId="28979F21" wp14:editId="2ABE1DA1">
            <wp:extent cx="5274310" cy="47523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BAAD" w14:textId="0A50E721" w:rsidR="00F3329F" w:rsidRDefault="00F3329F" w:rsidP="00775E52">
      <w:pPr>
        <w:ind w:firstLine="560"/>
      </w:pPr>
      <w:r>
        <w:rPr>
          <w:rFonts w:hint="eastAsia"/>
        </w:rPr>
        <w:t>为场馆添加可用的日期。</w:t>
      </w:r>
    </w:p>
    <w:p w14:paraId="5CBF8932" w14:textId="1EDF04E3" w:rsidR="00F3329F" w:rsidRDefault="00F3329F" w:rsidP="00F3329F">
      <w:pPr>
        <w:pStyle w:val="2"/>
        <w:ind w:firstLine="640"/>
      </w:pPr>
      <w:r>
        <w:rPr>
          <w:rFonts w:hint="eastAsia"/>
        </w:rPr>
        <w:t>订单信息：</w:t>
      </w:r>
    </w:p>
    <w:p w14:paraId="6CCB3AA0" w14:textId="6D2D9DFE" w:rsidR="00F3329F" w:rsidRDefault="00F3329F" w:rsidP="00F3329F">
      <w:pPr>
        <w:ind w:firstLine="560"/>
      </w:pPr>
      <w:r>
        <w:rPr>
          <w:rFonts w:hint="eastAsia"/>
        </w:rPr>
        <w:t>这里管理员能看到所有已被提交订单的场馆。</w:t>
      </w:r>
    </w:p>
    <w:p w14:paraId="0A12FC68" w14:textId="31CFB041" w:rsidR="00F3329F" w:rsidRDefault="00F3329F" w:rsidP="00F3329F">
      <w:pPr>
        <w:ind w:firstLine="560"/>
      </w:pPr>
      <w:r>
        <w:rPr>
          <w:noProof/>
        </w:rPr>
        <w:drawing>
          <wp:inline distT="0" distB="0" distL="0" distR="0" wp14:anchorId="07A9770C" wp14:editId="301B07FE">
            <wp:extent cx="5274310" cy="20218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AA9C" w14:textId="1004D67A" w:rsidR="00F3329F" w:rsidRDefault="00F3329F" w:rsidP="00F3329F">
      <w:pPr>
        <w:ind w:firstLine="560"/>
      </w:pPr>
      <w:r>
        <w:rPr>
          <w:rFonts w:hint="eastAsia"/>
        </w:rPr>
        <w:t>点击可进入场馆信息页面，查看场馆的所有订单。</w:t>
      </w:r>
    </w:p>
    <w:p w14:paraId="24A4D333" w14:textId="1DB1F274" w:rsidR="00F3329F" w:rsidRPr="00F3329F" w:rsidRDefault="00F3329F" w:rsidP="00F3329F">
      <w:pPr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AF0097" wp14:editId="7FBE20AE">
            <wp:extent cx="5274310" cy="66128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29F" w:rsidRPr="00F33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98575" w14:textId="77777777" w:rsidR="002C2376" w:rsidRDefault="002C2376" w:rsidP="00326062">
      <w:pPr>
        <w:spacing w:line="240" w:lineRule="auto"/>
        <w:ind w:firstLine="560"/>
      </w:pPr>
      <w:r>
        <w:separator/>
      </w:r>
    </w:p>
  </w:endnote>
  <w:endnote w:type="continuationSeparator" w:id="0">
    <w:p w14:paraId="5BF50BBE" w14:textId="77777777" w:rsidR="002C2376" w:rsidRDefault="002C2376" w:rsidP="0032606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A682A" w14:textId="77777777" w:rsidR="002C2376" w:rsidRDefault="002C2376" w:rsidP="00326062">
      <w:pPr>
        <w:spacing w:line="240" w:lineRule="auto"/>
        <w:ind w:firstLine="560"/>
      </w:pPr>
      <w:r>
        <w:separator/>
      </w:r>
    </w:p>
  </w:footnote>
  <w:footnote w:type="continuationSeparator" w:id="0">
    <w:p w14:paraId="5A263DED" w14:textId="77777777" w:rsidR="002C2376" w:rsidRDefault="002C2376" w:rsidP="00326062">
      <w:pPr>
        <w:spacing w:line="24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9B"/>
    <w:rsid w:val="000B7EA5"/>
    <w:rsid w:val="002C2376"/>
    <w:rsid w:val="00326062"/>
    <w:rsid w:val="00517086"/>
    <w:rsid w:val="00775E52"/>
    <w:rsid w:val="00E74D9B"/>
    <w:rsid w:val="00F3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F8416"/>
  <w15:chartTrackingRefBased/>
  <w15:docId w15:val="{48273DB4-2B7B-424F-B39A-10B3A9A9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6062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26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6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0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0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60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60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修文 李</dc:creator>
  <cp:keywords/>
  <dc:description/>
  <cp:lastModifiedBy>修文 李</cp:lastModifiedBy>
  <cp:revision>3</cp:revision>
  <dcterms:created xsi:type="dcterms:W3CDTF">2018-12-27T18:01:00Z</dcterms:created>
  <dcterms:modified xsi:type="dcterms:W3CDTF">2018-12-27T18:35:00Z</dcterms:modified>
</cp:coreProperties>
</file>