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B5" w:rsidRDefault="00D25EB5">
      <w:pPr>
        <w:ind w:firstLineChars="950" w:firstLine="2670"/>
        <w:jc w:val="left"/>
        <w:rPr>
          <w:b/>
          <w:sz w:val="28"/>
          <w:szCs w:val="28"/>
        </w:rPr>
      </w:pPr>
    </w:p>
    <w:p w:rsidR="00D25EB5" w:rsidRDefault="00B85FB3">
      <w:pPr>
        <w:spacing w:line="360" w:lineRule="auto"/>
        <w:ind w:firstLineChars="1100" w:firstLine="3092"/>
        <w:jc w:val="left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消防给水系统电缆清单</w:t>
      </w:r>
    </w:p>
    <w:tbl>
      <w:tblPr>
        <w:tblW w:w="10306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828"/>
        <w:gridCol w:w="850"/>
        <w:gridCol w:w="2226"/>
        <w:gridCol w:w="2441"/>
        <w:gridCol w:w="436"/>
      </w:tblGrid>
      <w:tr w:rsidR="00D25EB5" w:rsidTr="00000BF8">
        <w:tc>
          <w:tcPr>
            <w:tcW w:w="525" w:type="dxa"/>
          </w:tcPr>
          <w:p w:rsidR="00D25EB5" w:rsidRDefault="00B85FB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828" w:type="dxa"/>
          </w:tcPr>
          <w:p w:rsidR="00D25EB5" w:rsidRDefault="00B85FB3">
            <w:pPr>
              <w:spacing w:line="360" w:lineRule="auto"/>
              <w:ind w:firstLineChars="550" w:firstLine="115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途</w:t>
            </w:r>
          </w:p>
        </w:tc>
        <w:tc>
          <w:tcPr>
            <w:tcW w:w="850" w:type="dxa"/>
          </w:tcPr>
          <w:p w:rsidR="00D25EB5" w:rsidRDefault="00B85FB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</w:t>
            </w:r>
          </w:p>
        </w:tc>
        <w:tc>
          <w:tcPr>
            <w:tcW w:w="2226" w:type="dxa"/>
          </w:tcPr>
          <w:p w:rsidR="00D25EB5" w:rsidRDefault="00B85FB3">
            <w:pPr>
              <w:spacing w:line="360" w:lineRule="auto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电缆名称</w:t>
            </w:r>
          </w:p>
        </w:tc>
        <w:tc>
          <w:tcPr>
            <w:tcW w:w="2441" w:type="dxa"/>
          </w:tcPr>
          <w:p w:rsidR="00D25EB5" w:rsidRDefault="00B85FB3">
            <w:pPr>
              <w:spacing w:line="360" w:lineRule="auto"/>
              <w:ind w:firstLineChars="250" w:firstLine="52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型号、规格</w:t>
            </w:r>
          </w:p>
        </w:tc>
        <w:tc>
          <w:tcPr>
            <w:tcW w:w="436" w:type="dxa"/>
          </w:tcPr>
          <w:p w:rsidR="00D25EB5" w:rsidRDefault="00B85FB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</w:tr>
      <w:tr w:rsidR="00112EC3" w:rsidTr="00000BF8">
        <w:trPr>
          <w:trHeight w:val="336"/>
        </w:trPr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828" w:type="dxa"/>
          </w:tcPr>
          <w:p w:rsidR="00112EC3" w:rsidRDefault="00112EC3" w:rsidP="001E11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消防双电源控制箱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消火栓控制箱</w:t>
            </w:r>
          </w:p>
        </w:tc>
        <w:tc>
          <w:tcPr>
            <w:tcW w:w="850" w:type="dxa"/>
          </w:tcPr>
          <w:p w:rsidR="00112EC3" w:rsidRDefault="00B94C1B" w:rsidP="00B94C1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76.5</w:t>
            </w:r>
            <w:r w:rsidR="00112EC3"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112EC3" w:rsidRDefault="00112EC3" w:rsidP="001E11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B94C1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 xml:space="preserve">-1 </w:t>
            </w:r>
            <w:r w:rsidR="00A51AE1">
              <w:rPr>
                <w:rFonts w:ascii="宋体" w:hAnsi="宋体"/>
                <w:szCs w:val="21"/>
              </w:rPr>
              <w:t>3X70+2X35</w:t>
            </w:r>
          </w:p>
        </w:tc>
        <w:tc>
          <w:tcPr>
            <w:tcW w:w="436" w:type="dxa"/>
          </w:tcPr>
          <w:p w:rsidR="00112EC3" w:rsidRDefault="00112EC3" w:rsidP="00B94C1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B94C1B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112EC3" w:rsidTr="00000BF8">
        <w:trPr>
          <w:trHeight w:val="336"/>
        </w:trPr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828" w:type="dxa"/>
          </w:tcPr>
          <w:p w:rsidR="00112EC3" w:rsidRDefault="00112EC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消防双电源控制箱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喷淋泵控制箱</w:t>
            </w:r>
          </w:p>
        </w:tc>
        <w:tc>
          <w:tcPr>
            <w:tcW w:w="850" w:type="dxa"/>
          </w:tcPr>
          <w:p w:rsidR="00112EC3" w:rsidRDefault="00B94C1B" w:rsidP="00FB7A3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FB7A34">
              <w:rPr>
                <w:rFonts w:ascii="宋体" w:hAnsi="宋体" w:hint="eastAsia"/>
                <w:szCs w:val="21"/>
              </w:rPr>
              <w:t>6.5</w:t>
            </w:r>
            <w:r w:rsidR="00112EC3"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112EC3" w:rsidRDefault="00112EC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0669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</w:t>
            </w:r>
            <w:bookmarkStart w:id="0" w:name="OLE_LINK7"/>
            <w:bookmarkStart w:id="1" w:name="OLE_LINK8"/>
            <w:r>
              <w:rPr>
                <w:rFonts w:ascii="宋体" w:hAnsi="宋体"/>
                <w:szCs w:val="21"/>
              </w:rPr>
              <w:t>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 xml:space="preserve">-1 </w:t>
            </w:r>
            <w:r w:rsidR="00B94C1B">
              <w:rPr>
                <w:rFonts w:ascii="宋体" w:hAnsi="宋体"/>
                <w:szCs w:val="21"/>
              </w:rPr>
              <w:t>3X</w:t>
            </w:r>
            <w:r w:rsidR="00A51AE1">
              <w:rPr>
                <w:rFonts w:ascii="宋体" w:hAnsi="宋体" w:hint="eastAsia"/>
                <w:szCs w:val="21"/>
              </w:rPr>
              <w:t>50</w:t>
            </w:r>
            <w:r w:rsidR="00B94C1B">
              <w:rPr>
                <w:rFonts w:ascii="宋体" w:hAnsi="宋体"/>
                <w:szCs w:val="21"/>
              </w:rPr>
              <w:t>+2X</w:t>
            </w:r>
            <w:bookmarkEnd w:id="0"/>
            <w:bookmarkEnd w:id="1"/>
            <w:r w:rsidR="00066968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436" w:type="dxa"/>
          </w:tcPr>
          <w:p w:rsidR="00112EC3" w:rsidRDefault="00112EC3" w:rsidP="00B94C1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B94C1B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112EC3" w:rsidTr="00000BF8">
        <w:trPr>
          <w:trHeight w:val="336"/>
        </w:trPr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</w:tcPr>
          <w:p w:rsidR="00112EC3" w:rsidRDefault="00112EC3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消防双电源控制箱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排水泵电控箱电源</w:t>
            </w:r>
          </w:p>
        </w:tc>
        <w:tc>
          <w:tcPr>
            <w:tcW w:w="850" w:type="dxa"/>
          </w:tcPr>
          <w:p w:rsidR="00112EC3" w:rsidRDefault="00112EC3" w:rsidP="00C7106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112EC3" w:rsidRDefault="00112EC3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0669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</w:t>
            </w:r>
            <w:bookmarkStart w:id="2" w:name="OLE_LINK9"/>
            <w:bookmarkStart w:id="3" w:name="OLE_LINK10"/>
            <w:bookmarkStart w:id="4" w:name="OLE_LINK11"/>
            <w:r>
              <w:rPr>
                <w:rFonts w:ascii="宋体" w:hAnsi="宋体"/>
                <w:szCs w:val="21"/>
              </w:rPr>
              <w:t>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 xml:space="preserve">-1 </w:t>
            </w:r>
            <w:r w:rsidRPr="00066968">
              <w:rPr>
                <w:rFonts w:ascii="宋体" w:hAnsi="宋体"/>
                <w:szCs w:val="21"/>
                <w:highlight w:val="yellow"/>
              </w:rPr>
              <w:t>3X4+</w:t>
            </w:r>
            <w:r w:rsidR="00066968" w:rsidRPr="00066968">
              <w:rPr>
                <w:rFonts w:ascii="宋体" w:hAnsi="宋体" w:hint="eastAsia"/>
                <w:szCs w:val="21"/>
                <w:highlight w:val="yellow"/>
              </w:rPr>
              <w:t>2X</w:t>
            </w:r>
            <w:bookmarkEnd w:id="2"/>
            <w:bookmarkEnd w:id="3"/>
            <w:bookmarkEnd w:id="4"/>
            <w:r w:rsidR="00066968" w:rsidRPr="00066968">
              <w:rPr>
                <w:rFonts w:ascii="宋体" w:hAnsi="宋体" w:hint="eastAsia"/>
                <w:szCs w:val="21"/>
                <w:highlight w:val="yellow"/>
              </w:rPr>
              <w:t>2.5</w:t>
            </w:r>
          </w:p>
        </w:tc>
        <w:tc>
          <w:tcPr>
            <w:tcW w:w="436" w:type="dxa"/>
          </w:tcPr>
          <w:p w:rsidR="00112EC3" w:rsidRDefault="00112EC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112EC3" w:rsidTr="00000BF8">
        <w:trPr>
          <w:trHeight w:val="336"/>
        </w:trPr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</w:tcPr>
          <w:p w:rsidR="00112EC3" w:rsidRDefault="00112EC3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消防双电源控制箱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排水泵电控箱电源</w:t>
            </w:r>
          </w:p>
        </w:tc>
        <w:tc>
          <w:tcPr>
            <w:tcW w:w="850" w:type="dxa"/>
          </w:tcPr>
          <w:p w:rsidR="00112EC3" w:rsidRDefault="00B94C1B" w:rsidP="00C7106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112EC3">
              <w:rPr>
                <w:rFonts w:ascii="宋体" w:hAnsi="宋体" w:hint="eastAsia"/>
                <w:szCs w:val="21"/>
              </w:rPr>
              <w:t>5</w:t>
            </w:r>
            <w:r w:rsidR="00112EC3"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112EC3" w:rsidRDefault="00112EC3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0669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</w:t>
            </w:r>
            <w:bookmarkStart w:id="5" w:name="OLE_LINK12"/>
            <w:bookmarkStart w:id="6" w:name="OLE_LINK13"/>
            <w:r>
              <w:rPr>
                <w:rFonts w:ascii="宋体" w:hAnsi="宋体"/>
                <w:szCs w:val="21"/>
              </w:rPr>
              <w:t>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 xml:space="preserve">-1 </w:t>
            </w:r>
            <w:r w:rsidR="00066968" w:rsidRPr="00066968">
              <w:rPr>
                <w:rFonts w:ascii="宋体" w:hAnsi="宋体"/>
                <w:szCs w:val="21"/>
                <w:highlight w:val="yellow"/>
              </w:rPr>
              <w:t>3X4+</w:t>
            </w:r>
            <w:r w:rsidR="00066968" w:rsidRPr="00066968">
              <w:rPr>
                <w:rFonts w:ascii="宋体" w:hAnsi="宋体" w:hint="eastAsia"/>
                <w:szCs w:val="21"/>
                <w:highlight w:val="yellow"/>
              </w:rPr>
              <w:t>2X2.5</w:t>
            </w:r>
            <w:bookmarkEnd w:id="5"/>
            <w:bookmarkEnd w:id="6"/>
          </w:p>
        </w:tc>
        <w:tc>
          <w:tcPr>
            <w:tcW w:w="436" w:type="dxa"/>
          </w:tcPr>
          <w:p w:rsidR="00112EC3" w:rsidRDefault="00112EC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112EC3" w:rsidTr="00000BF8">
        <w:trPr>
          <w:trHeight w:val="336"/>
        </w:trPr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</w:tcPr>
          <w:p w:rsidR="00112EC3" w:rsidRDefault="00112EC3" w:rsidP="00BA778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消火栓控制箱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消火栓泵电动机</w:t>
            </w:r>
          </w:p>
        </w:tc>
        <w:tc>
          <w:tcPr>
            <w:tcW w:w="850" w:type="dxa"/>
          </w:tcPr>
          <w:p w:rsidR="00112EC3" w:rsidRDefault="00B94C1B" w:rsidP="00BA778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  <w:r w:rsidR="00112EC3"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112EC3" w:rsidRDefault="00112EC3" w:rsidP="00BA778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05726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>-1 3X</w:t>
            </w:r>
            <w:r w:rsidR="00057269">
              <w:rPr>
                <w:rFonts w:ascii="宋体" w:hAnsi="宋体" w:hint="eastAsia"/>
                <w:szCs w:val="21"/>
              </w:rPr>
              <w:t>50</w:t>
            </w:r>
            <w:r>
              <w:rPr>
                <w:rFonts w:ascii="宋体" w:hAnsi="宋体"/>
                <w:szCs w:val="21"/>
              </w:rPr>
              <w:t>+1x</w:t>
            </w:r>
            <w:r w:rsidR="00643149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436" w:type="dxa"/>
          </w:tcPr>
          <w:p w:rsidR="00112EC3" w:rsidRDefault="001A61A7" w:rsidP="00BA778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FB7A34" w:rsidTr="00000BF8">
        <w:trPr>
          <w:trHeight w:val="336"/>
        </w:trPr>
        <w:tc>
          <w:tcPr>
            <w:tcW w:w="525" w:type="dxa"/>
          </w:tcPr>
          <w:p w:rsidR="00FB7A34" w:rsidRDefault="00FB7A34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</w:tcPr>
          <w:p w:rsidR="00FB7A34" w:rsidRDefault="00FB7A34" w:rsidP="00BA778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消火栓控制箱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消火栓稳压泵电动机</w:t>
            </w:r>
          </w:p>
        </w:tc>
        <w:tc>
          <w:tcPr>
            <w:tcW w:w="850" w:type="dxa"/>
          </w:tcPr>
          <w:p w:rsidR="00FB7A34" w:rsidRDefault="00FB7A34" w:rsidP="00BA778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  <w:r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2226" w:type="dxa"/>
          </w:tcPr>
          <w:p w:rsidR="00FB7A34" w:rsidRDefault="00FB7A34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FB7A34" w:rsidRDefault="00FB7A34" w:rsidP="00FB7A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>-1 3X</w:t>
            </w:r>
            <w:r>
              <w:rPr>
                <w:rFonts w:ascii="宋体" w:hAnsi="宋体" w:hint="eastAsia"/>
                <w:szCs w:val="21"/>
              </w:rPr>
              <w:t>2.5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E2.5</w:t>
            </w:r>
          </w:p>
        </w:tc>
        <w:tc>
          <w:tcPr>
            <w:tcW w:w="436" w:type="dxa"/>
          </w:tcPr>
          <w:p w:rsidR="00FB7A34" w:rsidRDefault="00FB7A34" w:rsidP="00BA778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12EC3" w:rsidTr="00000BF8"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828" w:type="dxa"/>
          </w:tcPr>
          <w:p w:rsidR="00112EC3" w:rsidRDefault="00112EC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喷淋泵电控箱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喷淋泵电动机</w:t>
            </w:r>
          </w:p>
        </w:tc>
        <w:tc>
          <w:tcPr>
            <w:tcW w:w="850" w:type="dxa"/>
          </w:tcPr>
          <w:p w:rsidR="00112EC3" w:rsidRDefault="00FB7A3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112EC3">
              <w:rPr>
                <w:rFonts w:ascii="宋体" w:hAnsi="宋体"/>
                <w:szCs w:val="21"/>
              </w:rPr>
              <w:t>5kw</w:t>
            </w:r>
          </w:p>
        </w:tc>
        <w:tc>
          <w:tcPr>
            <w:tcW w:w="2226" w:type="dxa"/>
          </w:tcPr>
          <w:p w:rsidR="00112EC3" w:rsidRDefault="00112EC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112EC3" w:rsidP="00741A4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>-1 3X</w:t>
            </w:r>
            <w:r w:rsidR="00741A4D">
              <w:rPr>
                <w:rFonts w:ascii="宋体" w:hAnsi="宋体" w:hint="eastAsia"/>
                <w:szCs w:val="21"/>
              </w:rPr>
              <w:t>35</w:t>
            </w:r>
            <w:r>
              <w:rPr>
                <w:rFonts w:ascii="宋体" w:hAnsi="宋体"/>
                <w:szCs w:val="21"/>
              </w:rPr>
              <w:t>+1x</w:t>
            </w:r>
            <w:r w:rsidR="00741A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36" w:type="dxa"/>
          </w:tcPr>
          <w:p w:rsidR="00112EC3" w:rsidRDefault="001A61A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112EC3" w:rsidTr="00000BF8"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828" w:type="dxa"/>
          </w:tcPr>
          <w:p w:rsidR="00112EC3" w:rsidRDefault="00112EC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喷淋泵电控箱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喷淋稳压泵电动机</w:t>
            </w:r>
          </w:p>
        </w:tc>
        <w:tc>
          <w:tcPr>
            <w:tcW w:w="850" w:type="dxa"/>
          </w:tcPr>
          <w:p w:rsidR="00112EC3" w:rsidRDefault="00FB7A3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226" w:type="dxa"/>
          </w:tcPr>
          <w:p w:rsidR="00112EC3" w:rsidRDefault="00FB7A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441" w:type="dxa"/>
          </w:tcPr>
          <w:p w:rsidR="00112EC3" w:rsidRDefault="00FB7A34" w:rsidP="00FB7A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WDZAN-YJ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>-1 3X</w:t>
            </w:r>
            <w:r>
              <w:rPr>
                <w:rFonts w:ascii="宋体" w:hAnsi="宋体" w:hint="eastAsia"/>
                <w:szCs w:val="21"/>
              </w:rPr>
              <w:t>2.5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E2.5</w:t>
            </w:r>
          </w:p>
        </w:tc>
        <w:tc>
          <w:tcPr>
            <w:tcW w:w="436" w:type="dxa"/>
          </w:tcPr>
          <w:p w:rsidR="00112EC3" w:rsidRDefault="00112EC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12EC3" w:rsidTr="00000BF8">
        <w:tc>
          <w:tcPr>
            <w:tcW w:w="525" w:type="dxa"/>
          </w:tcPr>
          <w:p w:rsidR="00112EC3" w:rsidRDefault="00112EC3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828" w:type="dxa"/>
          </w:tcPr>
          <w:p w:rsidR="00112EC3" w:rsidRDefault="00112EC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喷淋泵电控箱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湿式报警阀压力开关</w:t>
            </w:r>
          </w:p>
        </w:tc>
        <w:tc>
          <w:tcPr>
            <w:tcW w:w="850" w:type="dxa"/>
          </w:tcPr>
          <w:p w:rsidR="00112EC3" w:rsidRDefault="00112EC3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26" w:type="dxa"/>
          </w:tcPr>
          <w:p w:rsidR="00112EC3" w:rsidRDefault="00951A1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聚氯乙稀控制电缆</w:t>
            </w:r>
          </w:p>
        </w:tc>
        <w:tc>
          <w:tcPr>
            <w:tcW w:w="2441" w:type="dxa"/>
          </w:tcPr>
          <w:p w:rsidR="00112EC3" w:rsidRPr="00000BF8" w:rsidRDefault="00112EC3">
            <w:pPr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  <w:r w:rsidRPr="00000BF8">
              <w:rPr>
                <w:rFonts w:ascii="宋体" w:hAnsi="宋体"/>
                <w:szCs w:val="21"/>
                <w:highlight w:val="yellow"/>
              </w:rPr>
              <w:t>WDZAN-YJ</w:t>
            </w:r>
            <w:r w:rsidRPr="00000BF8">
              <w:rPr>
                <w:rFonts w:ascii="宋体" w:hAnsi="宋体" w:hint="eastAsia"/>
                <w:szCs w:val="21"/>
                <w:highlight w:val="yellow"/>
              </w:rPr>
              <w:t>Y</w:t>
            </w:r>
            <w:r w:rsidRPr="00000BF8">
              <w:rPr>
                <w:rFonts w:ascii="宋体" w:hAnsi="宋体"/>
                <w:szCs w:val="21"/>
                <w:highlight w:val="yellow"/>
              </w:rPr>
              <w:t>-1 3X1.0</w:t>
            </w:r>
          </w:p>
        </w:tc>
        <w:tc>
          <w:tcPr>
            <w:tcW w:w="436" w:type="dxa"/>
          </w:tcPr>
          <w:p w:rsidR="00112EC3" w:rsidRDefault="00B94C1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B94C1B" w:rsidTr="00000BF8">
        <w:tc>
          <w:tcPr>
            <w:tcW w:w="525" w:type="dxa"/>
          </w:tcPr>
          <w:p w:rsidR="00B94C1B" w:rsidRDefault="00B94C1B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3828" w:type="dxa"/>
          </w:tcPr>
          <w:p w:rsidR="00B94C1B" w:rsidRDefault="00B94C1B" w:rsidP="0078560D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消火栓控制箱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主管上的电接点压力表</w:t>
            </w:r>
          </w:p>
        </w:tc>
        <w:tc>
          <w:tcPr>
            <w:tcW w:w="850" w:type="dxa"/>
          </w:tcPr>
          <w:p w:rsidR="00B94C1B" w:rsidRDefault="00B94C1B" w:rsidP="0078560D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26" w:type="dxa"/>
          </w:tcPr>
          <w:p w:rsidR="00B94C1B" w:rsidRDefault="00951A10" w:rsidP="0078560D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聚氯乙稀控制电缆</w:t>
            </w:r>
          </w:p>
        </w:tc>
        <w:tc>
          <w:tcPr>
            <w:tcW w:w="2441" w:type="dxa"/>
          </w:tcPr>
          <w:p w:rsidR="00B94C1B" w:rsidRPr="00000BF8" w:rsidRDefault="00B94C1B" w:rsidP="0078560D">
            <w:pPr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  <w:r w:rsidRPr="00000BF8">
              <w:rPr>
                <w:rFonts w:ascii="宋体" w:hAnsi="宋体"/>
                <w:szCs w:val="21"/>
                <w:highlight w:val="yellow"/>
              </w:rPr>
              <w:t>WDZAN-YJ</w:t>
            </w:r>
            <w:r w:rsidRPr="00000BF8">
              <w:rPr>
                <w:rFonts w:ascii="宋体" w:hAnsi="宋体" w:hint="eastAsia"/>
                <w:szCs w:val="21"/>
                <w:highlight w:val="yellow"/>
              </w:rPr>
              <w:t>Y</w:t>
            </w:r>
            <w:r w:rsidRPr="00000BF8">
              <w:rPr>
                <w:rFonts w:ascii="宋体" w:hAnsi="宋体"/>
                <w:szCs w:val="21"/>
                <w:highlight w:val="yellow"/>
              </w:rPr>
              <w:t>-1 3X1.0</w:t>
            </w:r>
          </w:p>
        </w:tc>
        <w:tc>
          <w:tcPr>
            <w:tcW w:w="436" w:type="dxa"/>
          </w:tcPr>
          <w:p w:rsidR="00B94C1B" w:rsidRDefault="00B94C1B" w:rsidP="0078560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B94C1B" w:rsidTr="00000BF8">
        <w:tc>
          <w:tcPr>
            <w:tcW w:w="525" w:type="dxa"/>
          </w:tcPr>
          <w:p w:rsidR="00B94C1B" w:rsidRDefault="00B94C1B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3828" w:type="dxa"/>
          </w:tcPr>
          <w:p w:rsidR="00B94C1B" w:rsidRDefault="00B94C1B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喷淋泵控制箱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主管上的电接点压力表</w:t>
            </w:r>
          </w:p>
        </w:tc>
        <w:tc>
          <w:tcPr>
            <w:tcW w:w="850" w:type="dxa"/>
          </w:tcPr>
          <w:p w:rsidR="00B94C1B" w:rsidRDefault="00B94C1B" w:rsidP="00C7106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26" w:type="dxa"/>
          </w:tcPr>
          <w:p w:rsidR="00B94C1B" w:rsidRDefault="00951A10" w:rsidP="00C710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聚氯乙稀控制电缆</w:t>
            </w:r>
          </w:p>
        </w:tc>
        <w:tc>
          <w:tcPr>
            <w:tcW w:w="2441" w:type="dxa"/>
          </w:tcPr>
          <w:p w:rsidR="00B94C1B" w:rsidRPr="00000BF8" w:rsidRDefault="00B94C1B" w:rsidP="00C71060">
            <w:pPr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  <w:r w:rsidRPr="00000BF8">
              <w:rPr>
                <w:rFonts w:ascii="宋体" w:hAnsi="宋体"/>
                <w:szCs w:val="21"/>
                <w:highlight w:val="yellow"/>
              </w:rPr>
              <w:t>WDZAN-YJ</w:t>
            </w:r>
            <w:r w:rsidRPr="00000BF8">
              <w:rPr>
                <w:rFonts w:ascii="宋体" w:hAnsi="宋体" w:hint="eastAsia"/>
                <w:szCs w:val="21"/>
                <w:highlight w:val="yellow"/>
              </w:rPr>
              <w:t>Y</w:t>
            </w:r>
            <w:r w:rsidRPr="00000BF8">
              <w:rPr>
                <w:rFonts w:ascii="宋体" w:hAnsi="宋体"/>
                <w:szCs w:val="21"/>
                <w:highlight w:val="yellow"/>
              </w:rPr>
              <w:t>-1 3X1.0</w:t>
            </w:r>
          </w:p>
        </w:tc>
        <w:tc>
          <w:tcPr>
            <w:tcW w:w="436" w:type="dxa"/>
          </w:tcPr>
          <w:p w:rsidR="00B94C1B" w:rsidRDefault="00B94C1B" w:rsidP="00C7106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6B17FD" w:rsidTr="00000BF8">
        <w:tc>
          <w:tcPr>
            <w:tcW w:w="525" w:type="dxa"/>
          </w:tcPr>
          <w:p w:rsidR="006B17FD" w:rsidRDefault="006B17F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3828" w:type="dxa"/>
          </w:tcPr>
          <w:p w:rsidR="006B17FD" w:rsidRDefault="001A61A7" w:rsidP="002A6F6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74AFB">
              <w:rPr>
                <w:rFonts w:ascii="宋体" w:hAnsi="宋体" w:hint="eastAsia"/>
                <w:szCs w:val="21"/>
              </w:rPr>
              <w:t>水池</w:t>
            </w:r>
            <w:r w:rsidR="006B17FD">
              <w:rPr>
                <w:rFonts w:ascii="宋体" w:hAnsi="宋体" w:hint="eastAsia"/>
                <w:szCs w:val="21"/>
              </w:rPr>
              <w:t>水位控制箱</w:t>
            </w:r>
            <w:r w:rsidR="006B17FD">
              <w:rPr>
                <w:rFonts w:ascii="宋体" w:hAnsi="宋体"/>
                <w:szCs w:val="21"/>
              </w:rPr>
              <w:t>-</w:t>
            </w:r>
            <w:bookmarkStart w:id="7" w:name="_GoBack"/>
            <w:bookmarkEnd w:id="7"/>
            <w:r w:rsidR="006B17FD">
              <w:rPr>
                <w:rFonts w:ascii="宋体" w:hAnsi="宋体" w:hint="eastAsia"/>
                <w:szCs w:val="21"/>
              </w:rPr>
              <w:t>电动阀</w:t>
            </w:r>
          </w:p>
          <w:p w:rsidR="001A61A7" w:rsidRDefault="001A61A7" w:rsidP="00111AE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proofErr w:type="gramStart"/>
            <w:r>
              <w:rPr>
                <w:rFonts w:ascii="宋体" w:hAnsi="宋体" w:hint="eastAsia"/>
                <w:szCs w:val="21"/>
              </w:rPr>
              <w:t>高位消防</w:t>
            </w:r>
            <w:proofErr w:type="gramEnd"/>
            <w:r>
              <w:rPr>
                <w:rFonts w:ascii="宋体" w:hAnsi="宋体" w:hint="eastAsia"/>
                <w:szCs w:val="21"/>
              </w:rPr>
              <w:t>水位控制箱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电动阀</w:t>
            </w:r>
          </w:p>
        </w:tc>
        <w:tc>
          <w:tcPr>
            <w:tcW w:w="850" w:type="dxa"/>
          </w:tcPr>
          <w:p w:rsidR="006B17FD" w:rsidRDefault="006B17FD" w:rsidP="002A6F60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0.065</w:t>
            </w:r>
          </w:p>
        </w:tc>
        <w:tc>
          <w:tcPr>
            <w:tcW w:w="2226" w:type="dxa"/>
          </w:tcPr>
          <w:p w:rsidR="006B17FD" w:rsidRDefault="006B17FD" w:rsidP="002A6F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塑料绝缘塑料护套软电缆</w:t>
            </w:r>
          </w:p>
        </w:tc>
        <w:tc>
          <w:tcPr>
            <w:tcW w:w="2441" w:type="dxa"/>
          </w:tcPr>
          <w:p w:rsidR="006B17FD" w:rsidRDefault="006B17FD" w:rsidP="002A6F6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RVV-0.5 7X1.0</w:t>
            </w:r>
          </w:p>
        </w:tc>
        <w:tc>
          <w:tcPr>
            <w:tcW w:w="436" w:type="dxa"/>
          </w:tcPr>
          <w:p w:rsidR="006B17FD" w:rsidRDefault="001A61A7" w:rsidP="002A6F60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</w:tr>
      <w:tr w:rsidR="00674AFB" w:rsidTr="00000BF8">
        <w:tc>
          <w:tcPr>
            <w:tcW w:w="525" w:type="dxa"/>
          </w:tcPr>
          <w:p w:rsidR="00674AFB" w:rsidRDefault="00674AFB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828" w:type="dxa"/>
          </w:tcPr>
          <w:p w:rsidR="00674AFB" w:rsidRDefault="001A61A7" w:rsidP="002A6F6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74AFB">
              <w:rPr>
                <w:rFonts w:ascii="宋体" w:hAnsi="宋体" w:hint="eastAsia"/>
                <w:szCs w:val="21"/>
              </w:rPr>
              <w:t>双电源-水池水位控制箱</w:t>
            </w:r>
          </w:p>
          <w:p w:rsidR="001A61A7" w:rsidRDefault="001A61A7" w:rsidP="002A6F6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2双电源-</w:t>
            </w:r>
            <w:proofErr w:type="gramStart"/>
            <w:r>
              <w:rPr>
                <w:rFonts w:ascii="宋体" w:hAnsi="宋体" w:hint="eastAsia"/>
                <w:szCs w:val="21"/>
              </w:rPr>
              <w:t>高位消防</w:t>
            </w:r>
            <w:proofErr w:type="gramEnd"/>
            <w:r>
              <w:rPr>
                <w:rFonts w:ascii="宋体" w:hAnsi="宋体" w:hint="eastAsia"/>
                <w:szCs w:val="21"/>
              </w:rPr>
              <w:t>水位控制箱</w:t>
            </w:r>
          </w:p>
        </w:tc>
        <w:tc>
          <w:tcPr>
            <w:tcW w:w="850" w:type="dxa"/>
          </w:tcPr>
          <w:p w:rsidR="00674AFB" w:rsidRDefault="00674AFB" w:rsidP="002A6F60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0.065</w:t>
            </w:r>
          </w:p>
        </w:tc>
        <w:tc>
          <w:tcPr>
            <w:tcW w:w="2226" w:type="dxa"/>
          </w:tcPr>
          <w:p w:rsidR="00674AFB" w:rsidRDefault="00674AFB" w:rsidP="002A6F6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41" w:type="dxa"/>
          </w:tcPr>
          <w:p w:rsidR="00674AFB" w:rsidRDefault="00674AFB" w:rsidP="002A6F6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YJV-1 </w:t>
            </w:r>
            <w:r w:rsidRPr="00B01104">
              <w:rPr>
                <w:rFonts w:asciiTheme="minorEastAsia" w:eastAsiaTheme="minorEastAsia" w:hAnsiTheme="minorEastAsia" w:cs="宋体"/>
                <w:kern w:val="0"/>
                <w:szCs w:val="21"/>
              </w:rPr>
              <w:t>3</w:t>
            </w:r>
            <w:r w:rsidRPr="00B0110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×</w:t>
            </w:r>
            <w:r w:rsidRPr="00B01104">
              <w:rPr>
                <w:rFonts w:asciiTheme="minorEastAsia" w:eastAsiaTheme="minorEastAsia" w:hAnsiTheme="minorEastAsia" w:cs="宋体"/>
                <w:kern w:val="0"/>
                <w:szCs w:val="21"/>
              </w:rPr>
              <w:t>1.0</w:t>
            </w:r>
          </w:p>
        </w:tc>
        <w:tc>
          <w:tcPr>
            <w:tcW w:w="436" w:type="dxa"/>
          </w:tcPr>
          <w:p w:rsidR="00674AFB" w:rsidRDefault="001A61A7" w:rsidP="002A6F6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94C1B" w:rsidTr="00000BF8">
        <w:tc>
          <w:tcPr>
            <w:tcW w:w="525" w:type="dxa"/>
          </w:tcPr>
          <w:p w:rsidR="00B94C1B" w:rsidRDefault="00674AFB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828" w:type="dxa"/>
          </w:tcPr>
          <w:p w:rsidR="00B94C1B" w:rsidRPr="00FB7A34" w:rsidRDefault="00B94C1B">
            <w:pPr>
              <w:spacing w:line="360" w:lineRule="auto"/>
              <w:rPr>
                <w:rFonts w:ascii="宋体"/>
                <w:iCs/>
                <w:szCs w:val="21"/>
              </w:rPr>
            </w:pPr>
            <w:r w:rsidRPr="00FB7A34">
              <w:rPr>
                <w:rFonts w:ascii="宋体" w:hint="eastAsia"/>
                <w:iCs/>
                <w:szCs w:val="21"/>
              </w:rPr>
              <w:t>排水泵-</w:t>
            </w:r>
            <w:r w:rsidRPr="00FB7A34">
              <w:rPr>
                <w:rFonts w:ascii="宋体" w:hAnsi="宋体" w:hint="eastAsia"/>
                <w:iCs/>
                <w:szCs w:val="21"/>
              </w:rPr>
              <w:t>排水泵电控箱电源</w:t>
            </w:r>
          </w:p>
        </w:tc>
        <w:tc>
          <w:tcPr>
            <w:tcW w:w="850" w:type="dxa"/>
          </w:tcPr>
          <w:p w:rsidR="00B94C1B" w:rsidRPr="00FB7A34" w:rsidRDefault="00B94C1B">
            <w:pPr>
              <w:spacing w:line="360" w:lineRule="auto"/>
              <w:jc w:val="center"/>
              <w:rPr>
                <w:rFonts w:ascii="宋体" w:hAnsi="宋体"/>
                <w:iCs/>
                <w:szCs w:val="21"/>
              </w:rPr>
            </w:pPr>
            <w:r w:rsidRPr="00FB7A34">
              <w:rPr>
                <w:rFonts w:ascii="宋体" w:hAnsi="宋体" w:hint="eastAsia"/>
                <w:iCs/>
                <w:szCs w:val="21"/>
              </w:rPr>
              <w:t>5</w:t>
            </w:r>
            <w:r w:rsidRPr="00FB7A34">
              <w:rPr>
                <w:rFonts w:ascii="宋体" w:hAnsi="宋体"/>
                <w:iCs/>
                <w:szCs w:val="21"/>
              </w:rPr>
              <w:t>kw</w:t>
            </w:r>
          </w:p>
        </w:tc>
        <w:tc>
          <w:tcPr>
            <w:tcW w:w="2226" w:type="dxa"/>
          </w:tcPr>
          <w:p w:rsidR="00B94C1B" w:rsidRPr="00FB7A34" w:rsidRDefault="00B94C1B">
            <w:pPr>
              <w:spacing w:line="360" w:lineRule="auto"/>
              <w:rPr>
                <w:rFonts w:ascii="宋体"/>
                <w:iCs/>
                <w:szCs w:val="21"/>
              </w:rPr>
            </w:pPr>
          </w:p>
        </w:tc>
        <w:tc>
          <w:tcPr>
            <w:tcW w:w="2441" w:type="dxa"/>
          </w:tcPr>
          <w:p w:rsidR="00B94C1B" w:rsidRPr="00FB7A34" w:rsidRDefault="00FB7A34"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  <w:r w:rsidRPr="00FB7A34">
              <w:rPr>
                <w:rFonts w:ascii="宋体" w:hAnsi="宋体" w:hint="eastAsia"/>
                <w:iCs/>
                <w:szCs w:val="21"/>
              </w:rPr>
              <w:t>厂家配套（每根10米）</w:t>
            </w:r>
          </w:p>
        </w:tc>
        <w:tc>
          <w:tcPr>
            <w:tcW w:w="436" w:type="dxa"/>
          </w:tcPr>
          <w:p w:rsidR="00B94C1B" w:rsidRPr="00FB7A34" w:rsidRDefault="00B94C1B" w:rsidP="00FB7A34">
            <w:pPr>
              <w:spacing w:line="360" w:lineRule="auto"/>
              <w:jc w:val="center"/>
              <w:rPr>
                <w:rFonts w:ascii="宋体" w:hAnsi="宋体"/>
                <w:iCs/>
                <w:szCs w:val="21"/>
              </w:rPr>
            </w:pPr>
            <w:r w:rsidRPr="00FB7A34">
              <w:rPr>
                <w:rFonts w:ascii="宋体" w:hAnsi="宋体" w:hint="eastAsia"/>
                <w:iCs/>
                <w:sz w:val="18"/>
                <w:szCs w:val="18"/>
              </w:rPr>
              <w:t>2</w:t>
            </w:r>
          </w:p>
        </w:tc>
      </w:tr>
      <w:tr w:rsidR="00B94C1B" w:rsidTr="00000BF8">
        <w:tc>
          <w:tcPr>
            <w:tcW w:w="525" w:type="dxa"/>
          </w:tcPr>
          <w:p w:rsidR="00B94C1B" w:rsidRDefault="00674AFB" w:rsidP="00674AF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828" w:type="dxa"/>
          </w:tcPr>
          <w:p w:rsidR="00B94C1B" w:rsidRPr="00FB7A34" w:rsidRDefault="00B94C1B" w:rsidP="00C71060">
            <w:pPr>
              <w:spacing w:line="360" w:lineRule="auto"/>
              <w:rPr>
                <w:rFonts w:ascii="宋体"/>
                <w:iCs/>
                <w:szCs w:val="21"/>
              </w:rPr>
            </w:pPr>
            <w:r w:rsidRPr="00FB7A34">
              <w:rPr>
                <w:rFonts w:ascii="宋体" w:hint="eastAsia"/>
                <w:iCs/>
                <w:szCs w:val="21"/>
              </w:rPr>
              <w:t>排水泵-</w:t>
            </w:r>
            <w:r w:rsidRPr="00FB7A34">
              <w:rPr>
                <w:rFonts w:ascii="宋体" w:hAnsi="宋体" w:hint="eastAsia"/>
                <w:iCs/>
                <w:szCs w:val="21"/>
              </w:rPr>
              <w:t>排水泵电控箱电源</w:t>
            </w:r>
          </w:p>
        </w:tc>
        <w:tc>
          <w:tcPr>
            <w:tcW w:w="850" w:type="dxa"/>
          </w:tcPr>
          <w:p w:rsidR="00B94C1B" w:rsidRPr="00FB7A34" w:rsidRDefault="00B94C1B" w:rsidP="00C71060">
            <w:pPr>
              <w:spacing w:line="360" w:lineRule="auto"/>
              <w:jc w:val="center"/>
              <w:rPr>
                <w:rFonts w:ascii="宋体" w:hAnsi="宋体"/>
                <w:iCs/>
                <w:szCs w:val="21"/>
              </w:rPr>
            </w:pPr>
            <w:r w:rsidRPr="00FB7A34">
              <w:rPr>
                <w:rFonts w:ascii="宋体" w:hAnsi="宋体" w:hint="eastAsia"/>
                <w:iCs/>
                <w:szCs w:val="21"/>
              </w:rPr>
              <w:t>1.5</w:t>
            </w:r>
            <w:r w:rsidRPr="00FB7A34">
              <w:rPr>
                <w:rFonts w:ascii="宋体" w:hAnsi="宋体"/>
                <w:iCs/>
                <w:szCs w:val="21"/>
              </w:rPr>
              <w:t>kw</w:t>
            </w:r>
          </w:p>
        </w:tc>
        <w:tc>
          <w:tcPr>
            <w:tcW w:w="2226" w:type="dxa"/>
          </w:tcPr>
          <w:p w:rsidR="00B94C1B" w:rsidRPr="00FB7A34" w:rsidRDefault="00B94C1B" w:rsidP="00C71060">
            <w:pPr>
              <w:spacing w:line="360" w:lineRule="auto"/>
              <w:rPr>
                <w:rFonts w:ascii="宋体"/>
                <w:iCs/>
                <w:szCs w:val="21"/>
              </w:rPr>
            </w:pPr>
          </w:p>
        </w:tc>
        <w:tc>
          <w:tcPr>
            <w:tcW w:w="2441" w:type="dxa"/>
          </w:tcPr>
          <w:p w:rsidR="00B94C1B" w:rsidRPr="00FB7A34" w:rsidRDefault="00FB7A34" w:rsidP="00C71060"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  <w:r w:rsidRPr="00FB7A34">
              <w:rPr>
                <w:rFonts w:ascii="宋体" w:hAnsi="宋体" w:hint="eastAsia"/>
                <w:iCs/>
                <w:szCs w:val="21"/>
              </w:rPr>
              <w:t>厂家配套（每根10米）</w:t>
            </w:r>
          </w:p>
        </w:tc>
        <w:tc>
          <w:tcPr>
            <w:tcW w:w="436" w:type="dxa"/>
          </w:tcPr>
          <w:p w:rsidR="00B94C1B" w:rsidRPr="00FB7A34" w:rsidRDefault="00FB7A34" w:rsidP="00C71060">
            <w:pPr>
              <w:spacing w:line="360" w:lineRule="auto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2</w:t>
            </w:r>
          </w:p>
        </w:tc>
      </w:tr>
      <w:tr w:rsidR="001A61A7" w:rsidTr="00000BF8">
        <w:tc>
          <w:tcPr>
            <w:tcW w:w="525" w:type="dxa"/>
          </w:tcPr>
          <w:p w:rsidR="001A61A7" w:rsidRDefault="001A61A7" w:rsidP="00674AF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828" w:type="dxa"/>
          </w:tcPr>
          <w:p w:rsidR="001A61A7" w:rsidRPr="00FB7A34" w:rsidRDefault="001A61A7" w:rsidP="00C71060">
            <w:pPr>
              <w:spacing w:line="360" w:lineRule="auto"/>
              <w:rPr>
                <w:rFonts w:ascii="宋体"/>
                <w:iCs/>
                <w:szCs w:val="21"/>
              </w:rPr>
            </w:pPr>
          </w:p>
        </w:tc>
        <w:tc>
          <w:tcPr>
            <w:tcW w:w="850" w:type="dxa"/>
          </w:tcPr>
          <w:p w:rsidR="001A61A7" w:rsidRPr="00FB7A34" w:rsidRDefault="001A61A7" w:rsidP="00C71060">
            <w:pPr>
              <w:spacing w:line="360" w:lineRule="auto"/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2226" w:type="dxa"/>
          </w:tcPr>
          <w:p w:rsidR="001A61A7" w:rsidRPr="00FB7A34" w:rsidRDefault="001A61A7" w:rsidP="00C71060">
            <w:pPr>
              <w:spacing w:line="360" w:lineRule="auto"/>
              <w:rPr>
                <w:rFonts w:ascii="宋体"/>
                <w:iCs/>
                <w:szCs w:val="21"/>
              </w:rPr>
            </w:pPr>
          </w:p>
        </w:tc>
        <w:tc>
          <w:tcPr>
            <w:tcW w:w="2441" w:type="dxa"/>
          </w:tcPr>
          <w:p w:rsidR="001A61A7" w:rsidRPr="00FB7A34" w:rsidRDefault="001A61A7" w:rsidP="00C71060"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436" w:type="dxa"/>
          </w:tcPr>
          <w:p w:rsidR="001A61A7" w:rsidRDefault="001A61A7" w:rsidP="00C71060">
            <w:pPr>
              <w:spacing w:line="360" w:lineRule="auto"/>
              <w:jc w:val="center"/>
              <w:rPr>
                <w:rFonts w:ascii="宋体" w:hAnsi="宋体"/>
                <w:iCs/>
                <w:sz w:val="18"/>
                <w:szCs w:val="18"/>
              </w:rPr>
            </w:pPr>
          </w:p>
        </w:tc>
      </w:tr>
    </w:tbl>
    <w:p w:rsidR="00D25EB5" w:rsidRDefault="00D25EB5"/>
    <w:p w:rsidR="00D25EB5" w:rsidRDefault="00D25EB5"/>
    <w:p w:rsidR="00D25EB5" w:rsidRDefault="00D25EB5"/>
    <w:sectPr w:rsidR="00D25EB5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F2" w:rsidRDefault="00271BF2" w:rsidP="00C27E96">
      <w:r>
        <w:separator/>
      </w:r>
    </w:p>
  </w:endnote>
  <w:endnote w:type="continuationSeparator" w:id="0">
    <w:p w:rsidR="00271BF2" w:rsidRDefault="00271BF2" w:rsidP="00C2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F2" w:rsidRDefault="00271BF2" w:rsidP="00C27E96">
      <w:r>
        <w:separator/>
      </w:r>
    </w:p>
  </w:footnote>
  <w:footnote w:type="continuationSeparator" w:id="0">
    <w:p w:rsidR="00271BF2" w:rsidRDefault="00271BF2" w:rsidP="00C2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EF"/>
    <w:rsid w:val="00000BF8"/>
    <w:rsid w:val="00057269"/>
    <w:rsid w:val="00066968"/>
    <w:rsid w:val="00072CA8"/>
    <w:rsid w:val="000F6345"/>
    <w:rsid w:val="0010458D"/>
    <w:rsid w:val="00111AE1"/>
    <w:rsid w:val="00112EC3"/>
    <w:rsid w:val="001376C8"/>
    <w:rsid w:val="001638BF"/>
    <w:rsid w:val="00181355"/>
    <w:rsid w:val="001852C9"/>
    <w:rsid w:val="001A61A7"/>
    <w:rsid w:val="001E4373"/>
    <w:rsid w:val="00211EE1"/>
    <w:rsid w:val="00246436"/>
    <w:rsid w:val="00271BF2"/>
    <w:rsid w:val="00291E7D"/>
    <w:rsid w:val="00353D8B"/>
    <w:rsid w:val="003A007B"/>
    <w:rsid w:val="003B47AD"/>
    <w:rsid w:val="003C7DBF"/>
    <w:rsid w:val="004062F3"/>
    <w:rsid w:val="00420877"/>
    <w:rsid w:val="004A1E11"/>
    <w:rsid w:val="004B556A"/>
    <w:rsid w:val="004D7A99"/>
    <w:rsid w:val="004F332F"/>
    <w:rsid w:val="00513829"/>
    <w:rsid w:val="00532F71"/>
    <w:rsid w:val="0056178E"/>
    <w:rsid w:val="005C1081"/>
    <w:rsid w:val="005E1DBC"/>
    <w:rsid w:val="005E6D8F"/>
    <w:rsid w:val="005F54A6"/>
    <w:rsid w:val="00606A6A"/>
    <w:rsid w:val="00620EEF"/>
    <w:rsid w:val="006256DC"/>
    <w:rsid w:val="00643149"/>
    <w:rsid w:val="0067214A"/>
    <w:rsid w:val="00674AFB"/>
    <w:rsid w:val="00675396"/>
    <w:rsid w:val="006836E1"/>
    <w:rsid w:val="006B17FD"/>
    <w:rsid w:val="006C31D3"/>
    <w:rsid w:val="006C34BE"/>
    <w:rsid w:val="00740DBF"/>
    <w:rsid w:val="00741A4D"/>
    <w:rsid w:val="008305F1"/>
    <w:rsid w:val="00836B11"/>
    <w:rsid w:val="00887A79"/>
    <w:rsid w:val="008A7475"/>
    <w:rsid w:val="00940E14"/>
    <w:rsid w:val="00951A10"/>
    <w:rsid w:val="00961850"/>
    <w:rsid w:val="00984D1E"/>
    <w:rsid w:val="009C3AAD"/>
    <w:rsid w:val="00A03809"/>
    <w:rsid w:val="00A51AE1"/>
    <w:rsid w:val="00A70E99"/>
    <w:rsid w:val="00A90B89"/>
    <w:rsid w:val="00AA058B"/>
    <w:rsid w:val="00B12B92"/>
    <w:rsid w:val="00B85FB3"/>
    <w:rsid w:val="00B94C1B"/>
    <w:rsid w:val="00C27E96"/>
    <w:rsid w:val="00C4143B"/>
    <w:rsid w:val="00C42D85"/>
    <w:rsid w:val="00C726AC"/>
    <w:rsid w:val="00CA5660"/>
    <w:rsid w:val="00CD634D"/>
    <w:rsid w:val="00D25EB5"/>
    <w:rsid w:val="00D37F9A"/>
    <w:rsid w:val="00D97A68"/>
    <w:rsid w:val="00DF7F66"/>
    <w:rsid w:val="00E270E1"/>
    <w:rsid w:val="00E33C8E"/>
    <w:rsid w:val="00E51E5F"/>
    <w:rsid w:val="00EF5692"/>
    <w:rsid w:val="00F21144"/>
    <w:rsid w:val="00F71E28"/>
    <w:rsid w:val="00F72C64"/>
    <w:rsid w:val="00F731E2"/>
    <w:rsid w:val="00F73973"/>
    <w:rsid w:val="00F91600"/>
    <w:rsid w:val="00FA39B6"/>
    <w:rsid w:val="00FB7A34"/>
    <w:rsid w:val="00FD2D43"/>
    <w:rsid w:val="00FD4DA3"/>
    <w:rsid w:val="037711B7"/>
    <w:rsid w:val="081E7A09"/>
    <w:rsid w:val="0BFB624A"/>
    <w:rsid w:val="0DF756F8"/>
    <w:rsid w:val="25D02FD5"/>
    <w:rsid w:val="285F2B71"/>
    <w:rsid w:val="374D05F0"/>
    <w:rsid w:val="5B290E78"/>
    <w:rsid w:val="7050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128</Words>
  <Characters>732</Characters>
  <Application>Microsoft Office Word</Application>
  <DocSecurity>0</DocSecurity>
  <Lines>6</Lines>
  <Paragraphs>1</Paragraphs>
  <ScaleCrop>false</ScaleCrop>
  <Company>china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朱怀廉</dc:creator>
  <cp:lastModifiedBy>User</cp:lastModifiedBy>
  <cp:revision>14</cp:revision>
  <dcterms:created xsi:type="dcterms:W3CDTF">2019-01-09T02:57:00Z</dcterms:created>
  <dcterms:modified xsi:type="dcterms:W3CDTF">2019-01-10T12:08:00Z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