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43EE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1"/>
          <w:szCs w:val="22"/>
          <w14:ligatures w14:val="none"/>
        </w:rPr>
      </w:pPr>
      <w:r w:rsidRPr="00ED627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  <w14:ligatures w14:val="none"/>
        </w:rPr>
        <w:t>共享相册市场调研与需求分析</w:t>
      </w:r>
    </w:p>
    <w:p w14:paraId="5FA0E7E3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市场概述</w:t>
      </w:r>
    </w:p>
    <w:p w14:paraId="3AECD4FE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/>
          <w:sz w:val="24"/>
          <w14:ligatures w14:val="none"/>
        </w:rPr>
        <w:t>共享相册是一种在线平台，允许多用户上传、查看、评论和共享照片及视频。它在家庭、朋友、团队等群体间分享生活点滴和重要时刻中扮演着重要角色。</w:t>
      </w:r>
    </w:p>
    <w:p w14:paraId="2AB3F2D6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b/>
          <w:bCs/>
          <w:sz w:val="28"/>
          <w:szCs w:val="28"/>
        </w:rPr>
      </w:pPr>
      <w:r w:rsidRPr="00ED627A">
        <w:rPr>
          <w:rFonts w:asciiTheme="minorEastAsia" w:hAnsiTheme="minorEastAsia" w:cs="方正仿宋简体" w:hint="eastAsia"/>
          <w:b/>
          <w:bCs/>
          <w:sz w:val="28"/>
          <w:szCs w:val="28"/>
        </w:rPr>
        <w:t>当代人对共享相册的需求</w:t>
      </w:r>
    </w:p>
    <w:p w14:paraId="5477B80F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家庭与社会需求</w:t>
      </w:r>
    </w:p>
    <w:p w14:paraId="0FDCF9C2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家庭成员和亲朋好友之间需要共享照片，以记录生活点滴、分享美好瞬间，增强彼此之间的情感联系。</w:t>
      </w:r>
    </w:p>
    <w:p w14:paraId="2B6646F1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工作与团队协作需求</w:t>
      </w:r>
    </w:p>
    <w:p w14:paraId="0DBC5FA0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在工作场合中，共享相册有助于团队成员之间的照片资料共享和协作，提高工作效率。</w:t>
      </w:r>
    </w:p>
    <w:p w14:paraId="0EAD28F6" w14:textId="77777777" w:rsidR="00AB0523" w:rsidRPr="00ED627A" w:rsidRDefault="00AB0523" w:rsidP="00AB0523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Theme="minorEastAsia" w:hAnsiTheme="minorEastAsia" w:cs="方正仿宋简体" w:hint="eastAsia"/>
          <w:sz w:val="24"/>
        </w:rPr>
      </w:pPr>
      <w:r w:rsidRPr="00ED627A">
        <w:rPr>
          <w:rFonts w:asciiTheme="minorEastAsia" w:hAnsiTheme="minorEastAsia" w:cs="方正仿宋简体" w:hint="eastAsia"/>
          <w:sz w:val="24"/>
        </w:rPr>
        <w:t>个人记忆与回忆保存需求</w:t>
      </w:r>
    </w:p>
    <w:p w14:paraId="240922CF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个人需要利用共享相册来保存自己的照片，以便随时回顾和分享生活中的美好时刻。共享相册还可以作为数字遗产的一部分，为后代留下宝贵的家庭历史和个人记忆。</w:t>
      </w:r>
    </w:p>
    <w:p w14:paraId="0D8936F2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</w:p>
    <w:p w14:paraId="640D89ED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eastAsiaTheme="minorHAnsi" w:cs="方正仿宋简体" w:hint="eastAsia"/>
          <w:b/>
          <w:bCs/>
          <w:sz w:val="28"/>
          <w:szCs w:val="28"/>
        </w:rPr>
      </w:pPr>
      <w:r w:rsidRPr="00ED627A">
        <w:rPr>
          <w:rFonts w:eastAsiaTheme="minorHAnsi" w:cs="方正仿宋简体" w:hint="eastAsia"/>
          <w:b/>
          <w:bCs/>
          <w:sz w:val="28"/>
          <w:szCs w:val="28"/>
        </w:rPr>
        <w:t>市场现存软件供应的不对等性</w:t>
      </w:r>
    </w:p>
    <w:p w14:paraId="767122C9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t>功能差异</w:t>
      </w:r>
    </w:p>
    <w:p w14:paraId="6D50631E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市场上现有的共享相册软件在用户体验方面存在差异，包括界面设计、操作流程、响应速度等方面。</w:t>
      </w:r>
    </w:p>
    <w:p w14:paraId="3FF75788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t>用户体验差异</w:t>
      </w:r>
    </w:p>
    <w:p w14:paraId="0EE5C9F6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优秀的用户体验能够提高用户的满意度和忠诚度，而糟糕的用户体验则可能导致用户流失。</w:t>
      </w:r>
    </w:p>
    <w:p w14:paraId="208195C5" w14:textId="77777777" w:rsidR="00AB0523" w:rsidRPr="00ED627A" w:rsidRDefault="00AB0523" w:rsidP="00AB052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方正仿宋简体" w:eastAsia="方正仿宋简体" w:hAnsi="方正仿宋简体" w:cs="方正仿宋简体" w:hint="eastAsia"/>
          <w:sz w:val="24"/>
        </w:rPr>
      </w:pPr>
      <w:r w:rsidRPr="00ED627A">
        <w:rPr>
          <w:rFonts w:ascii="方正仿宋简体" w:eastAsia="方正仿宋简体" w:hAnsi="方正仿宋简体" w:cs="方正仿宋简体" w:hint="eastAsia"/>
          <w:sz w:val="24"/>
        </w:rPr>
        <w:lastRenderedPageBreak/>
        <w:t>安全性与隐私保护</w:t>
      </w:r>
    </w:p>
    <w:p w14:paraId="265B7146" w14:textId="77777777" w:rsidR="00AB0523" w:rsidRPr="00ED627A" w:rsidRDefault="00AB0523" w:rsidP="00AB0523">
      <w:pPr>
        <w:spacing w:after="0" w:line="240" w:lineRule="auto"/>
        <w:rPr>
          <w:rFonts w:asciiTheme="minorEastAsia" w:hAnsiTheme="minorEastAsia" w:cs="方正仿宋简体" w:hint="eastAsia"/>
          <w:sz w:val="24"/>
          <w14:ligatures w14:val="none"/>
        </w:rPr>
      </w:pPr>
      <w:r w:rsidRPr="00ED627A">
        <w:rPr>
          <w:rFonts w:asciiTheme="minorEastAsia" w:hAnsiTheme="minorEastAsia" w:cs="方正仿宋简体" w:hint="eastAsia"/>
          <w:sz w:val="24"/>
          <w14:ligatures w14:val="none"/>
        </w:rPr>
        <w:t>共享相册软件需要保障用户的照片安全和隐私保护，避免照片被非法获取或泄露</w:t>
      </w:r>
    </w:p>
    <w:p w14:paraId="1D154194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</w:p>
    <w:p w14:paraId="5381989E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目标用户群体</w:t>
      </w:r>
    </w:p>
    <w:p w14:paraId="2DC8B4AD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家庭用户：分享家庭成员间的日常照片、旅行经历、孩子成长记录等。</w:t>
      </w:r>
    </w:p>
    <w:p w14:paraId="07C80B12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朋友群体：分享聚会、旅游、活动等照片，增强朋友间的互动和联系。</w:t>
      </w:r>
    </w:p>
    <w:p w14:paraId="205D6A30" w14:textId="77777777" w:rsidR="00AB0523" w:rsidRPr="00ED627A" w:rsidRDefault="00AB0523" w:rsidP="00AB0523">
      <w:pPr>
        <w:numPr>
          <w:ilvl w:val="0"/>
          <w:numId w:val="1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工作团队：共享项目相关图片资料、活动照片留存以及团队建设照片展示等。</w:t>
      </w:r>
    </w:p>
    <w:p w14:paraId="3ABF7334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市场竞争格局</w:t>
      </w:r>
    </w:p>
    <w:p w14:paraId="5DB35B78" w14:textId="77777777" w:rsidR="00AB0523" w:rsidRPr="00ED627A" w:rsidRDefault="00AB0523" w:rsidP="00AB0523">
      <w:pPr>
        <w:numPr>
          <w:ilvl w:val="0"/>
          <w:numId w:val="8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专业社交分享类：如Instagram的“亲密好友”共享相册功能。</w:t>
      </w:r>
    </w:p>
    <w:p w14:paraId="44C8F2AB" w14:textId="77777777" w:rsidR="00AB0523" w:rsidRPr="00ED627A" w:rsidRDefault="00AB0523" w:rsidP="00AB0523">
      <w:pPr>
        <w:numPr>
          <w:ilvl w:val="0"/>
          <w:numId w:val="8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独立共享相册应用：如时刻相册，专注于相册管理和隐私设置。</w:t>
      </w:r>
    </w:p>
    <w:p w14:paraId="6C126F6C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竞争优势分析</w:t>
      </w:r>
    </w:p>
    <w:p w14:paraId="1A497241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存储容量与费用：部分应用提供免费大容量存储，有些则收取费用提供更高级别的服务。</w:t>
      </w:r>
    </w:p>
    <w:p w14:paraId="0EB0F05F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隐私与安全：设置不同的访问权限、数据加密等措施。</w:t>
      </w:r>
    </w:p>
    <w:p w14:paraId="35022E4D" w14:textId="77777777" w:rsidR="00AB0523" w:rsidRPr="00ED627A" w:rsidRDefault="00AB0523" w:rsidP="00AB0523">
      <w:pPr>
        <w:numPr>
          <w:ilvl w:val="0"/>
          <w:numId w:val="2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用户体验：界面设计、上传下载速度、相册分类管理的便捷性以及互动功能。</w:t>
      </w:r>
    </w:p>
    <w:p w14:paraId="2FB705E2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用户需求与痛点</w:t>
      </w:r>
    </w:p>
    <w:p w14:paraId="1B6974A3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 w:hint="eastAsia"/>
          <w:sz w:val="24"/>
          <w14:ligatures w14:val="none"/>
        </w:rPr>
        <w:t>1.</w:t>
      </w:r>
      <w:r w:rsidRPr="00ED627A">
        <w:rPr>
          <w:rFonts w:ascii="Calibri" w:eastAsia="宋体" w:hAnsi="Calibri" w:cs="Arial"/>
          <w:sz w:val="24"/>
          <w14:ligatures w14:val="none"/>
        </w:rPr>
        <w:t>需求</w:t>
      </w:r>
    </w:p>
    <w:p w14:paraId="37AC5A45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便捷分享：快速方便地将照片和视频分享给指定人群。</w:t>
      </w:r>
    </w:p>
    <w:p w14:paraId="6A0FE6B9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存储备份：实现照片视频的安全存储备份。</w:t>
      </w:r>
    </w:p>
    <w:p w14:paraId="7F13495B" w14:textId="77777777" w:rsidR="00AB0523" w:rsidRPr="00ED627A" w:rsidRDefault="00AB0523" w:rsidP="00AB0523">
      <w:pPr>
        <w:numPr>
          <w:ilvl w:val="0"/>
          <w:numId w:val="7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互动交流：期待在共享相册中有更多的互动方式。</w:t>
      </w:r>
    </w:p>
    <w:p w14:paraId="21F21575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 w:hint="eastAsia"/>
          <w:sz w:val="24"/>
          <w14:ligatures w14:val="none"/>
        </w:rPr>
        <w:t>2.</w:t>
      </w:r>
      <w:r w:rsidRPr="00ED627A">
        <w:rPr>
          <w:rFonts w:ascii="Calibri" w:eastAsia="宋体" w:hAnsi="Calibri" w:cs="Arial"/>
          <w:sz w:val="24"/>
          <w14:ligatures w14:val="none"/>
        </w:rPr>
        <w:t>痛点</w:t>
      </w:r>
    </w:p>
    <w:p w14:paraId="5F2DE479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隐私泄露担忧：担心照片被不当获取或泄露。</w:t>
      </w:r>
    </w:p>
    <w:p w14:paraId="7EA2CDEB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广告干扰：部分免费应用存在过多广告。</w:t>
      </w:r>
    </w:p>
    <w:p w14:paraId="46C2BA04" w14:textId="77777777" w:rsidR="00AB0523" w:rsidRPr="00ED627A" w:rsidRDefault="00AB0523" w:rsidP="00AB0523">
      <w:pPr>
        <w:numPr>
          <w:ilvl w:val="0"/>
          <w:numId w:val="3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lastRenderedPageBreak/>
        <w:t>操作复杂：设置访问权限、分类管理相册等操作不够简单易懂。</w:t>
      </w:r>
    </w:p>
    <w:p w14:paraId="3766F8DB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市场发展趋势</w:t>
      </w:r>
    </w:p>
    <w:p w14:paraId="0465B564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智能化：利用人工智能技术实现照片自动分类、识别照片中的人物和场景并自动添加标签等。</w:t>
      </w:r>
    </w:p>
    <w:p w14:paraId="4CEC69E9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社交化融合：与社交平台深度融合，扩大用户群。</w:t>
      </w:r>
    </w:p>
    <w:p w14:paraId="24A7EC68" w14:textId="77777777" w:rsidR="00AB0523" w:rsidRPr="00ED627A" w:rsidRDefault="00AB0523" w:rsidP="00AB0523">
      <w:pPr>
        <w:numPr>
          <w:ilvl w:val="0"/>
          <w:numId w:val="4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增值服务拓展：推出如照片打印、制作相册、视频剪辑等增值服务。</w:t>
      </w:r>
    </w:p>
    <w:p w14:paraId="592526AC" w14:textId="77777777" w:rsidR="00AB0523" w:rsidRPr="00ED627A" w:rsidRDefault="00AB0523" w:rsidP="00AB0523">
      <w:pPr>
        <w:numPr>
          <w:ilvl w:val="0"/>
          <w:numId w:val="11"/>
        </w:numPr>
        <w:spacing w:after="0" w:line="240" w:lineRule="auto"/>
        <w:contextualSpacing/>
        <w:jc w:val="both"/>
        <w:rPr>
          <w:rFonts w:hint="eastAsia"/>
          <w:b/>
          <w:bCs/>
          <w:sz w:val="28"/>
          <w:szCs w:val="28"/>
        </w:rPr>
      </w:pPr>
      <w:r w:rsidRPr="00ED627A">
        <w:rPr>
          <w:b/>
          <w:bCs/>
          <w:sz w:val="28"/>
          <w:szCs w:val="28"/>
        </w:rPr>
        <w:t>共享相册功能模块</w:t>
      </w:r>
    </w:p>
    <w:p w14:paraId="01498CF9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存储：导入、删除、管理、AI识别等功能。</w:t>
      </w:r>
    </w:p>
    <w:p w14:paraId="7DB1E2ED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相册小组：加入小组、发表评论、撰写随笔等功能。</w:t>
      </w:r>
    </w:p>
    <w:p w14:paraId="2C5BA053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回忆检索：通过时间、地点甚至回忆照片内容寻找照片。</w:t>
      </w:r>
    </w:p>
    <w:p w14:paraId="522269B1" w14:textId="77777777" w:rsidR="00AB0523" w:rsidRPr="00ED627A" w:rsidRDefault="00AB0523" w:rsidP="00AB0523">
      <w:pPr>
        <w:numPr>
          <w:ilvl w:val="0"/>
          <w:numId w:val="5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个人：用户名与头像设置、相册统计、界面设置、应用反馈等功能。</w:t>
      </w:r>
    </w:p>
    <w:p w14:paraId="0D3D8777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8"/>
          <w:szCs w:val="28"/>
          <w14:ligatures w14:val="none"/>
        </w:rPr>
      </w:pP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十</w:t>
      </w: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.</w:t>
      </w:r>
      <w:r w:rsidRPr="00ED627A">
        <w:rPr>
          <w:rFonts w:ascii="Calibri" w:eastAsia="宋体" w:hAnsi="Calibri" w:cs="Arial"/>
          <w:b/>
          <w:bCs/>
          <w:sz w:val="28"/>
          <w:szCs w:val="28"/>
          <w14:ligatures w14:val="none"/>
        </w:rPr>
        <w:t>特色与需求满足</w:t>
      </w:r>
    </w:p>
    <w:p w14:paraId="0C82A3BF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独立分类相册功能：支持设立单个互相独立的相册便于图片分类。</w:t>
      </w:r>
    </w:p>
    <w:p w14:paraId="0AD07CC1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共享功能：通过邀请其他用户加入“相册小组”，共同完善属于集体的美好回忆。</w:t>
      </w:r>
    </w:p>
    <w:p w14:paraId="7B4EAB96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评论与随笔：支持用户针对单张图片或所在小组的相册发表评论与随析。</w:t>
      </w:r>
    </w:p>
    <w:p w14:paraId="14199188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AI识别：一键全选将手机相册全部导入并识别无用图片。</w:t>
      </w:r>
    </w:p>
    <w:p w14:paraId="33F0C195" w14:textId="77777777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jc w:val="both"/>
        <w:rPr>
          <w:rFonts w:hint="eastAsia"/>
          <w:sz w:val="24"/>
        </w:rPr>
      </w:pPr>
      <w:r w:rsidRPr="00ED627A">
        <w:rPr>
          <w:sz w:val="24"/>
        </w:rPr>
        <w:t>隐私保护：保证用户所传入的照片的绝对隐私性。</w:t>
      </w:r>
    </w:p>
    <w:p w14:paraId="363F4D4B" w14:textId="6EED15D9" w:rsidR="00AB0523" w:rsidRPr="00ED627A" w:rsidRDefault="00AB0523" w:rsidP="00AB0523">
      <w:pPr>
        <w:numPr>
          <w:ilvl w:val="0"/>
          <w:numId w:val="6"/>
        </w:numPr>
        <w:spacing w:after="0" w:line="240" w:lineRule="auto"/>
        <w:contextualSpacing/>
        <w:rPr>
          <w:rFonts w:hint="eastAsia"/>
          <w:sz w:val="24"/>
        </w:rPr>
      </w:pPr>
      <w:r w:rsidRPr="00ED627A">
        <w:rPr>
          <w:sz w:val="24"/>
        </w:rPr>
        <w:t>智能检索：支持用户通过时间、地点、人物寻找突破，还支持用户描述图片内容或</w:t>
      </w:r>
      <w:r>
        <w:rPr>
          <w:rFonts w:hint="eastAsia"/>
          <w:sz w:val="24"/>
        </w:rPr>
        <w:t>人</w:t>
      </w:r>
      <w:r w:rsidRPr="00ED627A">
        <w:rPr>
          <w:sz w:val="24"/>
        </w:rPr>
        <w:t>脸扫描反馈给AI。</w:t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21741972" wp14:editId="4A8DB196">
            <wp:extent cx="5143500" cy="5661660"/>
            <wp:effectExtent l="0" t="0" r="0" b="0"/>
            <wp:docPr id="894376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4F9C2" w14:textId="77777777" w:rsidR="00AB0523" w:rsidRPr="00ED627A" w:rsidRDefault="00AB0523" w:rsidP="00AB0523">
      <w:pPr>
        <w:spacing w:after="0" w:line="240" w:lineRule="auto"/>
        <w:jc w:val="both"/>
        <w:rPr>
          <w:rFonts w:ascii="Calibri" w:eastAsia="宋体" w:hAnsi="Calibri" w:cs="Arial"/>
          <w:b/>
          <w:bCs/>
          <w:sz w:val="28"/>
          <w:szCs w:val="28"/>
          <w14:ligatures w14:val="none"/>
        </w:rPr>
      </w:pP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十一</w:t>
      </w:r>
      <w:r w:rsidRPr="00ED627A">
        <w:rPr>
          <w:rFonts w:ascii="Calibri" w:eastAsia="宋体" w:hAnsi="Calibri" w:cs="Arial" w:hint="eastAsia"/>
          <w:b/>
          <w:bCs/>
          <w:sz w:val="28"/>
          <w:szCs w:val="28"/>
          <w14:ligatures w14:val="none"/>
        </w:rPr>
        <w:t>.</w:t>
      </w:r>
      <w:r w:rsidRPr="00ED627A">
        <w:rPr>
          <w:rFonts w:ascii="Calibri" w:eastAsia="宋体" w:hAnsi="Calibri" w:cs="Arial"/>
          <w:b/>
          <w:bCs/>
          <w:sz w:val="28"/>
          <w:szCs w:val="28"/>
          <w14:ligatures w14:val="none"/>
        </w:rPr>
        <w:t>结论</w:t>
      </w:r>
    </w:p>
    <w:p w14:paraId="496E5434" w14:textId="2194C636" w:rsidR="00AB0523" w:rsidRDefault="00AB0523" w:rsidP="00AB0523">
      <w:pPr>
        <w:spacing w:after="0" w:line="240" w:lineRule="auto"/>
        <w:jc w:val="both"/>
        <w:rPr>
          <w:rFonts w:ascii="Calibri" w:eastAsia="宋体" w:hAnsi="Calibri" w:cs="Arial"/>
          <w:sz w:val="24"/>
          <w14:ligatures w14:val="none"/>
        </w:rPr>
      </w:pPr>
      <w:r w:rsidRPr="00ED627A">
        <w:rPr>
          <w:rFonts w:ascii="Calibri" w:eastAsia="宋体" w:hAnsi="Calibri" w:cs="Arial"/>
          <w:sz w:val="24"/>
          <w14:ligatures w14:val="none"/>
        </w:rPr>
        <w:t>共享相册市场正朝着智能化、社交化融合和增值服务拓展的方向发展。共享相册以其独特的功能模块，满足了市场的需求，并针对用户痛点提供了解决方案。</w:t>
      </w:r>
    </w:p>
    <w:p w14:paraId="28A128BB" w14:textId="77777777" w:rsidR="00AB0523" w:rsidRPr="00ED627A" w:rsidRDefault="00AB0523" w:rsidP="00AB0523">
      <w:pPr>
        <w:spacing w:after="0" w:line="240" w:lineRule="auto"/>
        <w:ind w:firstLineChars="1100" w:firstLine="2310"/>
        <w:jc w:val="both"/>
        <w:rPr>
          <w:rFonts w:ascii="Calibri" w:eastAsia="宋体" w:hAnsi="Calibri" w:cs="Arial"/>
          <w:sz w:val="21"/>
          <w:szCs w:val="21"/>
          <w14:ligatures w14:val="none"/>
        </w:rPr>
      </w:pPr>
      <w:r w:rsidRPr="00ED627A">
        <w:rPr>
          <w:rFonts w:ascii="Calibri" w:eastAsia="宋体" w:hAnsi="Calibri" w:cs="Arial" w:hint="eastAsia"/>
          <w:sz w:val="21"/>
          <w:szCs w:val="21"/>
          <w:highlight w:val="lightGray"/>
          <w14:ligatures w14:val="none"/>
        </w:rPr>
        <w:t>以下是此报告的思维导图，以便更清楚理解</w:t>
      </w:r>
    </w:p>
    <w:p w14:paraId="49A45F9B" w14:textId="77777777" w:rsidR="00AB0523" w:rsidRDefault="00AB0523" w:rsidP="00AB05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8DA9E1" wp14:editId="5B4107B8">
            <wp:extent cx="5257800" cy="6423660"/>
            <wp:effectExtent l="0" t="0" r="0" b="0"/>
            <wp:docPr id="184824935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9357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96B3" w14:textId="5AD17A46" w:rsidR="00AB0523" w:rsidRPr="00DA6763" w:rsidRDefault="00AB0523" w:rsidP="00AB05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一.</w:t>
      </w:r>
      <w:r w:rsidRPr="00DA6763">
        <w:rPr>
          <w:rFonts w:hint="eastAsia"/>
          <w:sz w:val="28"/>
          <w:szCs w:val="28"/>
        </w:rPr>
        <w:t>小组分工</w:t>
      </w:r>
      <w:r>
        <w:rPr>
          <w:rFonts w:hint="eastAsia"/>
          <w:sz w:val="28"/>
          <w:szCs w:val="28"/>
        </w:rPr>
        <w:t>：</w:t>
      </w:r>
    </w:p>
    <w:p w14:paraId="5F461F40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问题描述：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胡翔宇</w:t>
      </w:r>
      <w:r w:rsidRPr="00DA6763">
        <w:rPr>
          <w:rFonts w:ascii="仿宋_GB2312" w:eastAsia="仿宋_GB2312" w:hAnsi="仿宋_GB2312" w:cs="仿宋_GB2312" w:hint="eastAsia"/>
          <w:sz w:val="24"/>
        </w:rPr>
        <w:t>（对于共享相册的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需求</w:t>
      </w:r>
      <w:r w:rsidRPr="00DA6763">
        <w:rPr>
          <w:rFonts w:ascii="仿宋_GB2312" w:eastAsia="仿宋_GB2312" w:hAnsi="仿宋_GB2312" w:cs="仿宋_GB2312" w:hint="eastAsia"/>
          <w:sz w:val="24"/>
        </w:rPr>
        <w:t>与市场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现存软件供应</w:t>
      </w:r>
      <w:r w:rsidRPr="00DA6763">
        <w:rPr>
          <w:rFonts w:ascii="仿宋_GB2312" w:eastAsia="仿宋_GB2312" w:hAnsi="仿宋_GB2312" w:cs="仿宋_GB2312" w:hint="eastAsia"/>
          <w:sz w:val="24"/>
        </w:rPr>
        <w:t>的不对等性进行分析，表明共享相册的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必要性</w:t>
      </w:r>
      <w:r w:rsidRPr="00DA6763">
        <w:rPr>
          <w:rFonts w:ascii="仿宋_GB2312" w:eastAsia="仿宋_GB2312" w:hAnsi="仿宋_GB2312" w:cs="仿宋_GB2312" w:hint="eastAsia"/>
          <w:sz w:val="24"/>
        </w:rPr>
        <w:t>以及我们希望解决该问题的美好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动机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2029CC5E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市场调研：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吕子涵</w:t>
      </w:r>
      <w:r w:rsidRPr="00DA6763">
        <w:rPr>
          <w:rFonts w:ascii="仿宋_GB2312" w:eastAsia="仿宋_GB2312" w:hAnsi="仿宋_GB2312" w:cs="仿宋_GB2312" w:hint="eastAsia"/>
          <w:sz w:val="24"/>
        </w:rPr>
        <w:t>（对于我们解决方案进行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审查</w:t>
      </w:r>
      <w:r w:rsidRPr="00DA6763">
        <w:rPr>
          <w:rFonts w:ascii="仿宋_GB2312" w:eastAsia="仿宋_GB2312" w:hAnsi="仿宋_GB2312" w:cs="仿宋_GB2312" w:hint="eastAsia"/>
          <w:sz w:val="24"/>
        </w:rPr>
        <w:t>，提出优点与缺点，了解共享相册的主要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针对群体</w:t>
      </w:r>
      <w:r w:rsidRPr="00DA6763">
        <w:rPr>
          <w:rFonts w:ascii="仿宋_GB2312" w:eastAsia="仿宋_GB2312" w:hAnsi="仿宋_GB2312" w:cs="仿宋_GB2312" w:hint="eastAsia"/>
          <w:sz w:val="24"/>
        </w:rPr>
        <w:t>以及存在的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困难</w:t>
      </w:r>
      <w:r w:rsidRPr="00DA6763">
        <w:rPr>
          <w:rFonts w:ascii="仿宋_GB2312" w:eastAsia="仿宋_GB2312" w:hAnsi="仿宋_GB2312" w:cs="仿宋_GB2312" w:hint="eastAsia"/>
          <w:sz w:val="24"/>
        </w:rPr>
        <w:t>并通过调查，罗列出我们的共享相册</w:t>
      </w:r>
      <w:r w:rsidRPr="00DA6763">
        <w:rPr>
          <w:rFonts w:ascii="仿宋_GB2312" w:eastAsia="仿宋_GB2312" w:hAnsi="仿宋_GB2312" w:cs="仿宋_GB2312" w:hint="eastAsia"/>
          <w:sz w:val="24"/>
        </w:rPr>
        <w:lastRenderedPageBreak/>
        <w:t>需要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包含的功能及其他建议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7E91FE1F" w14:textId="2F39E633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软件设计：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张朋辉</w:t>
      </w:r>
      <w:r w:rsidR="002451A5">
        <w:rPr>
          <w:rFonts w:ascii="仿宋_GB2312" w:eastAsia="仿宋_GB2312" w:hAnsi="仿宋_GB2312" w:cs="仿宋_GB2312" w:hint="eastAsia"/>
          <w:b/>
          <w:bCs/>
          <w:sz w:val="24"/>
        </w:rPr>
        <w:t>软件设计员2</w:t>
      </w: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陈橙</w:t>
      </w:r>
      <w:r w:rsidR="002451A5">
        <w:rPr>
          <w:rFonts w:ascii="仿宋_GB2312" w:eastAsia="仿宋_GB2312" w:hAnsi="仿宋_GB2312" w:cs="仿宋_GB2312" w:hint="eastAsia"/>
          <w:b/>
          <w:bCs/>
          <w:sz w:val="24"/>
        </w:rPr>
        <w:t>软件设计员1</w:t>
      </w:r>
      <w:r w:rsidRPr="00DA6763">
        <w:rPr>
          <w:rFonts w:ascii="仿宋_GB2312" w:eastAsia="仿宋_GB2312" w:hAnsi="仿宋_GB2312" w:cs="仿宋_GB2312" w:hint="eastAsia"/>
          <w:sz w:val="24"/>
        </w:rPr>
        <w:t>（对于咱们的共享相册软件的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排版、功能需求</w:t>
      </w:r>
      <w:r w:rsidRPr="00DA6763">
        <w:rPr>
          <w:rFonts w:ascii="仿宋_GB2312" w:eastAsia="仿宋_GB2312" w:hAnsi="仿宋_GB2312" w:cs="仿宋_GB2312" w:hint="eastAsia"/>
          <w:sz w:val="24"/>
        </w:rPr>
        <w:t>，包括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用户界面、数据流、系统架构</w:t>
      </w:r>
      <w:r w:rsidRPr="00DA6763">
        <w:rPr>
          <w:rFonts w:ascii="仿宋_GB2312" w:eastAsia="仿宋_GB2312" w:hAnsi="仿宋_GB2312" w:cs="仿宋_GB2312" w:hint="eastAsia"/>
          <w:sz w:val="24"/>
        </w:rPr>
        <w:t>。并使用流程图、UML等工具辅助描述，便于大家理解）</w:t>
      </w:r>
    </w:p>
    <w:p w14:paraId="41CEF282" w14:textId="77777777" w:rsidR="00AB0523" w:rsidRPr="00DA6763" w:rsidRDefault="00AB0523" w:rsidP="00AB0523">
      <w:pPr>
        <w:numPr>
          <w:ilvl w:val="0"/>
          <w:numId w:val="12"/>
        </w:numPr>
        <w:spacing w:after="0" w:line="240" w:lineRule="auto"/>
        <w:ind w:firstLineChars="200" w:firstLine="480"/>
        <w:jc w:val="both"/>
        <w:rPr>
          <w:rFonts w:ascii="仿宋_GB2312" w:eastAsia="仿宋_GB2312" w:hAnsi="仿宋_GB2312" w:cs="仿宋_GB2312" w:hint="eastAsia"/>
          <w:sz w:val="24"/>
        </w:rPr>
      </w:pPr>
      <w:r w:rsidRPr="00DA6763">
        <w:rPr>
          <w:rFonts w:ascii="仿宋_GB2312" w:eastAsia="仿宋_GB2312" w:hAnsi="仿宋_GB2312" w:cs="仿宋_GB2312" w:hint="eastAsia"/>
          <w:sz w:val="24"/>
        </w:rPr>
        <w:t>文本编辑：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宁明悦 罗万湘</w:t>
      </w:r>
      <w:r w:rsidRPr="00DA6763">
        <w:rPr>
          <w:rFonts w:ascii="仿宋_GB2312" w:eastAsia="仿宋_GB2312" w:hAnsi="仿宋_GB2312" w:cs="仿宋_GB2312" w:hint="eastAsia"/>
          <w:sz w:val="24"/>
        </w:rPr>
        <w:t>（将上述所有的文本、图片等进行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归纳、修改、润色</w:t>
      </w:r>
      <w:r w:rsidRPr="00DA6763">
        <w:rPr>
          <w:rFonts w:ascii="仿宋_GB2312" w:eastAsia="仿宋_GB2312" w:hAnsi="仿宋_GB2312" w:cs="仿宋_GB2312" w:hint="eastAsia"/>
          <w:sz w:val="24"/>
        </w:rPr>
        <w:t>并使用文字编辑器进行美观的</w:t>
      </w:r>
      <w:r w:rsidRPr="00DA6763">
        <w:rPr>
          <w:rFonts w:ascii="仿宋_GB2312" w:eastAsia="仿宋_GB2312" w:hAnsi="仿宋_GB2312" w:cs="仿宋_GB2312" w:hint="eastAsia"/>
          <w:color w:val="FF0000"/>
          <w:sz w:val="24"/>
        </w:rPr>
        <w:t>排版</w:t>
      </w:r>
      <w:r w:rsidRPr="00DA6763">
        <w:rPr>
          <w:rFonts w:ascii="仿宋_GB2312" w:eastAsia="仿宋_GB2312" w:hAnsi="仿宋_GB2312" w:cs="仿宋_GB2312" w:hint="eastAsia"/>
          <w:sz w:val="24"/>
        </w:rPr>
        <w:t>）</w:t>
      </w:r>
    </w:p>
    <w:p w14:paraId="3B3A39D2" w14:textId="77777777" w:rsidR="00AB0523" w:rsidRPr="00663892" w:rsidRDefault="00AB0523" w:rsidP="00AB0523">
      <w:pPr>
        <w:pStyle w:val="a9"/>
        <w:numPr>
          <w:ilvl w:val="0"/>
          <w:numId w:val="12"/>
        </w:numPr>
        <w:ind w:left="480"/>
        <w:rPr>
          <w:rFonts w:hint="eastAsia"/>
          <w:sz w:val="24"/>
        </w:rPr>
      </w:pPr>
      <w:r w:rsidRPr="00663892">
        <w:rPr>
          <w:rFonts w:ascii="仿宋_GB2312" w:eastAsia="仿宋_GB2312" w:hAnsi="仿宋_GB2312" w:cs="仿宋_GB2312" w:hint="eastAsia"/>
          <w:sz w:val="24"/>
        </w:rPr>
        <w:t>文件归档：</w:t>
      </w:r>
      <w:r w:rsidRPr="00663892">
        <w:rPr>
          <w:rFonts w:ascii="仿宋_GB2312" w:eastAsia="仿宋_GB2312" w:hAnsi="仿宋_GB2312" w:cs="仿宋_GB2312" w:hint="eastAsia"/>
          <w:b/>
          <w:bCs/>
          <w:sz w:val="24"/>
        </w:rPr>
        <w:t>雷晓东</w:t>
      </w:r>
      <w:r w:rsidRPr="00663892">
        <w:rPr>
          <w:rFonts w:ascii="仿宋_GB2312" w:eastAsia="仿宋_GB2312" w:hAnsi="仿宋_GB2312" w:cs="仿宋_GB2312" w:hint="eastAsia"/>
          <w:sz w:val="24"/>
        </w:rPr>
        <w:t>（学习</w:t>
      </w:r>
      <w:r w:rsidRPr="00663892">
        <w:rPr>
          <w:rFonts w:ascii="仿宋_GB2312" w:eastAsia="仿宋_GB2312" w:hAnsi="仿宋_GB2312" w:cs="仿宋_GB2312" w:hint="eastAsia"/>
          <w:color w:val="FF0000"/>
          <w:sz w:val="24"/>
        </w:rPr>
        <w:t>GitHub</w:t>
      </w:r>
      <w:r w:rsidRPr="00663892">
        <w:rPr>
          <w:rFonts w:ascii="仿宋_GB2312" w:eastAsia="仿宋_GB2312" w:hAnsi="仿宋_GB2312" w:cs="仿宋_GB2312" w:hint="eastAsia"/>
          <w:sz w:val="24"/>
        </w:rPr>
        <w:t>的使用方法并将我们的报告文档</w:t>
      </w:r>
      <w:r w:rsidRPr="00663892">
        <w:rPr>
          <w:rFonts w:ascii="仿宋_GB2312" w:eastAsia="仿宋_GB2312" w:hAnsi="仿宋_GB2312" w:cs="仿宋_GB2312" w:hint="eastAsia"/>
          <w:color w:val="FF0000"/>
          <w:sz w:val="24"/>
        </w:rPr>
        <w:t>提交仓库</w:t>
      </w:r>
      <w:r w:rsidRPr="00663892">
        <w:rPr>
          <w:rFonts w:ascii="仿宋_GB2312" w:eastAsia="仿宋_GB2312" w:hAnsi="仿宋_GB2312" w:cs="仿宋_GB2312" w:hint="eastAsia"/>
          <w:sz w:val="24"/>
        </w:rPr>
        <w:t>。）</w:t>
      </w:r>
    </w:p>
    <w:p w14:paraId="4A88A7AB" w14:textId="77777777" w:rsidR="00AB0523" w:rsidRPr="00AB0523" w:rsidRDefault="00AB0523" w:rsidP="00AB0523">
      <w:pPr>
        <w:rPr>
          <w:rFonts w:hint="eastAsia"/>
          <w:sz w:val="28"/>
          <w:szCs w:val="28"/>
        </w:rPr>
      </w:pPr>
      <w:r w:rsidRPr="00AB0523">
        <w:rPr>
          <w:rFonts w:hint="eastAsia"/>
          <w:sz w:val="28"/>
          <w:szCs w:val="28"/>
        </w:rPr>
        <w:t>二、工作描述</w:t>
      </w:r>
    </w:p>
    <w:p w14:paraId="77953418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1、问题描述员需要提交包含必需内容的文档发至交流群。</w:t>
      </w:r>
    </w:p>
    <w:p w14:paraId="31FC68EB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2、市场调研员需要提交包含必需内容的文档发至交流群。</w:t>
      </w:r>
    </w:p>
    <w:p w14:paraId="3B51BDF0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3、软件设计员1负责思考排版与需求并以文档的方式呈现，软件设计员2负责辅助工具的编辑并与软件设计员1的文档进行融合。最后，请二人将文本及辅助工具以融合或分开的方式发至交流群。</w:t>
      </w:r>
    </w:p>
    <w:p w14:paraId="49F06D5D" w14:textId="77777777" w:rsidR="00AB0523" w:rsidRDefault="00AB0523" w:rsidP="00AB0523">
      <w:pPr>
        <w:rPr>
          <w:rFonts w:hint="eastAsia"/>
        </w:rPr>
      </w:pPr>
      <w:r>
        <w:rPr>
          <w:rFonts w:hint="eastAsia"/>
        </w:rPr>
        <w:t>4、文本编辑员1请将 问题描述员 与 市场调研员 及软件设计员发送的文本、图片等进行融合、过渡，语句修改、润色集合为一份合格的报告。文本编辑员2请将与文本编辑员1共同进行润色，进行多次审查，确保无病句、错字，并使用编辑器将文本编辑员1的报告进行符合大众审美的排版，呈现出最终的报告文档。最后，请二人将报告发至交流群。</w:t>
      </w:r>
    </w:p>
    <w:p w14:paraId="43C909E7" w14:textId="27A06613" w:rsidR="00AB0523" w:rsidRPr="00DA6763" w:rsidRDefault="00AB0523" w:rsidP="00AB0523">
      <w:pPr>
        <w:rPr>
          <w:rFonts w:hint="eastAsia"/>
        </w:rPr>
      </w:pPr>
      <w:r>
        <w:rPr>
          <w:rFonts w:hint="eastAsia"/>
        </w:rPr>
        <w:t>5、文件归档员请及时学习GitHub的使用方法，确保GitHub功能掌握熟练，在前面的工作中积极配合审查、及时提出建设性意见。在最终报告呈现时，请熟练、及时地把报告归档。</w:t>
      </w:r>
    </w:p>
    <w:p w14:paraId="34EF3D38" w14:textId="77777777" w:rsidR="008144FA" w:rsidRDefault="008144FA">
      <w:pPr>
        <w:rPr>
          <w:rFonts w:hint="eastAsia"/>
        </w:rPr>
      </w:pPr>
    </w:p>
    <w:sectPr w:rsidR="0081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DA4E2" w14:textId="77777777" w:rsidR="000D5F73" w:rsidRDefault="000D5F73" w:rsidP="0036597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06D111" w14:textId="77777777" w:rsidR="000D5F73" w:rsidRDefault="000D5F73" w:rsidP="0036597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72424" w14:textId="77777777" w:rsidR="000D5F73" w:rsidRDefault="000D5F73" w:rsidP="0036597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782C74" w14:textId="77777777" w:rsidR="000D5F73" w:rsidRDefault="000D5F73" w:rsidP="0036597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AFE5DC"/>
    <w:multiLevelType w:val="singleLevel"/>
    <w:tmpl w:val="D5B4D4DE"/>
    <w:lvl w:ilvl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1" w15:restartNumberingAfterBreak="0">
    <w:nsid w:val="180E0792"/>
    <w:multiLevelType w:val="hybridMultilevel"/>
    <w:tmpl w:val="0A48D7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B61FE4"/>
    <w:multiLevelType w:val="hybridMultilevel"/>
    <w:tmpl w:val="A8E87C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E1012F"/>
    <w:multiLevelType w:val="hybridMultilevel"/>
    <w:tmpl w:val="CE82F9CC"/>
    <w:lvl w:ilvl="0" w:tplc="24A66C88">
      <w:start w:val="1"/>
      <w:numFmt w:val="japaneseCounting"/>
      <w:lvlText w:val="%1."/>
      <w:lvlJc w:val="left"/>
      <w:pPr>
        <w:ind w:left="440" w:hanging="44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761DA0"/>
    <w:multiLevelType w:val="hybridMultilevel"/>
    <w:tmpl w:val="8E2A6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833006"/>
    <w:multiLevelType w:val="hybridMultilevel"/>
    <w:tmpl w:val="2C24BB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597727"/>
    <w:multiLevelType w:val="hybridMultilevel"/>
    <w:tmpl w:val="BDBEBC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FB54D3"/>
    <w:multiLevelType w:val="hybridMultilevel"/>
    <w:tmpl w:val="6D0C06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C794ECF"/>
    <w:multiLevelType w:val="hybridMultilevel"/>
    <w:tmpl w:val="5176A6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B6372B7"/>
    <w:multiLevelType w:val="hybridMultilevel"/>
    <w:tmpl w:val="331659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D7F600A"/>
    <w:multiLevelType w:val="hybridMultilevel"/>
    <w:tmpl w:val="6C5A3B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1C86326"/>
    <w:multiLevelType w:val="hybridMultilevel"/>
    <w:tmpl w:val="D568B5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5186450">
    <w:abstractNumId w:val="6"/>
  </w:num>
  <w:num w:numId="2" w16cid:durableId="1303585933">
    <w:abstractNumId w:val="9"/>
  </w:num>
  <w:num w:numId="3" w16cid:durableId="891813915">
    <w:abstractNumId w:val="5"/>
  </w:num>
  <w:num w:numId="4" w16cid:durableId="688259712">
    <w:abstractNumId w:val="2"/>
  </w:num>
  <w:num w:numId="5" w16cid:durableId="1273174013">
    <w:abstractNumId w:val="10"/>
  </w:num>
  <w:num w:numId="6" w16cid:durableId="324282394">
    <w:abstractNumId w:val="4"/>
  </w:num>
  <w:num w:numId="7" w16cid:durableId="1372806419">
    <w:abstractNumId w:val="11"/>
  </w:num>
  <w:num w:numId="8" w16cid:durableId="1718747718">
    <w:abstractNumId w:val="8"/>
  </w:num>
  <w:num w:numId="9" w16cid:durableId="1213231743">
    <w:abstractNumId w:val="7"/>
  </w:num>
  <w:num w:numId="10" w16cid:durableId="1728915969">
    <w:abstractNumId w:val="1"/>
  </w:num>
  <w:num w:numId="11" w16cid:durableId="479661697">
    <w:abstractNumId w:val="3"/>
  </w:num>
  <w:num w:numId="12" w16cid:durableId="15167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3"/>
    <w:rsid w:val="000D5F73"/>
    <w:rsid w:val="00117D97"/>
    <w:rsid w:val="001C1A71"/>
    <w:rsid w:val="002451A5"/>
    <w:rsid w:val="00365972"/>
    <w:rsid w:val="0072220C"/>
    <w:rsid w:val="008144FA"/>
    <w:rsid w:val="00AB0523"/>
    <w:rsid w:val="00B27431"/>
    <w:rsid w:val="00BD5849"/>
    <w:rsid w:val="00DF59E6"/>
    <w:rsid w:val="00F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553A"/>
  <w15:chartTrackingRefBased/>
  <w15:docId w15:val="{90C02579-6310-44D3-9E40-B004085D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52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5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5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5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5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5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5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5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5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5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05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05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05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05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05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05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05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5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05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05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5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5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05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5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59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59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59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5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a96391</dc:creator>
  <cp:keywords/>
  <dc:description/>
  <cp:lastModifiedBy>晓东 雷</cp:lastModifiedBy>
  <cp:revision>4</cp:revision>
  <dcterms:created xsi:type="dcterms:W3CDTF">2024-11-09T13:22:00Z</dcterms:created>
  <dcterms:modified xsi:type="dcterms:W3CDTF">2024-11-09T13:49:00Z</dcterms:modified>
</cp:coreProperties>
</file>