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r>
        <w:rPr>
          <w:rFonts w:hint="eastAsia"/>
        </w:rPr>
        <w:drawing>
          <wp:inline distT="0" distB="0" distL="114300" distR="114300">
            <wp:extent cx="5273675" cy="989330"/>
            <wp:effectExtent l="0" t="0" r="14605" b="1270"/>
            <wp:docPr id="1" name="图片 1" descr="中山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山学院"/>
                    <pic:cNvPicPr>
                      <a:picLocks noChangeAspect="1"/>
                    </pic:cNvPicPr>
                  </pic:nvPicPr>
                  <pic:blipFill>
                    <a:blip r:embed="rId26"/>
                    <a:stretch>
                      <a:fillRect/>
                    </a:stretch>
                  </pic:blipFill>
                  <pic:spPr>
                    <a:xfrm>
                      <a:off x="0" y="0"/>
                      <a:ext cx="5273675" cy="989330"/>
                    </a:xfrm>
                    <a:prstGeom prst="rect">
                      <a:avLst/>
                    </a:prstGeom>
                    <a:noFill/>
                    <a:ln>
                      <a:noFill/>
                    </a:ln>
                  </pic:spPr>
                </pic:pic>
              </a:graphicData>
            </a:graphic>
          </wp:inline>
        </w:drawing>
      </w:r>
    </w:p>
    <w:p>
      <w:pPr>
        <w:jc w:val="center"/>
        <w:rPr>
          <w:rFonts w:hint="eastAsia" w:ascii="仿宋" w:hAnsi="仿宋" w:eastAsia="仿宋"/>
          <w:sz w:val="72"/>
          <w:szCs w:val="72"/>
        </w:rPr>
      </w:pPr>
      <w:r>
        <w:rPr>
          <w:rFonts w:hint="eastAsia" w:ascii="仿宋" w:hAnsi="仿宋" w:eastAsia="仿宋"/>
          <w:sz w:val="72"/>
          <w:szCs w:val="72"/>
        </w:rPr>
        <w:t>毕业设计(论文)</w:t>
      </w:r>
    </w:p>
    <w:p>
      <w:pPr>
        <w:ind w:firstLine="1296" w:firstLineChars="405"/>
        <w:rPr>
          <w:rFonts w:hint="eastAsia" w:ascii="仿宋_GB2312" w:hAnsi="宋体" w:eastAsia="仿宋_GB2312"/>
          <w:sz w:val="32"/>
          <w:szCs w:val="32"/>
        </w:rPr>
      </w:pPr>
    </w:p>
    <w:p>
      <w:pPr>
        <w:pStyle w:val="38"/>
        <w:rPr>
          <w:rFonts w:hint="eastAsia" w:ascii="楷体" w:hAnsi="楷体" w:eastAsia="楷体"/>
          <w:b w:val="0"/>
          <w:bCs w:val="0"/>
          <w:sz w:val="52"/>
        </w:rPr>
      </w:pPr>
      <w:ins w:id="0" w:author="◉‿◉" w:date="2020-04-28T22:46:13Z">
        <w:r>
          <w:rPr>
            <w:rFonts w:hint="eastAsia" w:ascii="楷体" w:hAnsi="楷体" w:eastAsia="楷体"/>
            <w:b w:val="0"/>
            <w:bCs w:val="0"/>
            <w:sz w:val="52"/>
          </w:rPr>
          <w:t>基于stm32的智能窗帘控制与设计</w:t>
        </w:r>
      </w:ins>
    </w:p>
    <w:p>
      <w:pPr>
        <w:ind w:firstLine="660"/>
        <w:rPr>
          <w:rFonts w:hint="eastAsia" w:ascii="宋体" w:hAnsi="宋体"/>
          <w:sz w:val="32"/>
          <w:szCs w:val="32"/>
        </w:rPr>
      </w:pPr>
    </w:p>
    <w:p>
      <w:pPr>
        <w:ind w:firstLine="660"/>
        <w:rPr>
          <w:rFonts w:hint="eastAsia" w:ascii="宋体" w:hAnsi="宋体"/>
          <w:sz w:val="32"/>
          <w:szCs w:val="32"/>
        </w:rPr>
      </w:pPr>
    </w:p>
    <w:p>
      <w:pPr>
        <w:ind w:firstLine="660"/>
        <w:rPr>
          <w:rFonts w:hint="eastAsia" w:ascii="宋体" w:hAnsi="宋体"/>
          <w:sz w:val="32"/>
          <w:szCs w:val="32"/>
        </w:rPr>
      </w:pP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教学单位: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专业名称: </w:t>
      </w:r>
      <w:ins w:id="1" w:author="◉‿◉" w:date="2020-04-28T22:46:56Z">
        <w:r>
          <w:rPr>
            <w:rFonts w:hint="eastAsia" w:ascii="仿宋_GB2312" w:hAnsi="宋体" w:eastAsia="仿宋_GB2312"/>
            <w:color w:val="000000"/>
            <w:sz w:val="32"/>
            <w:szCs w:val="32"/>
          </w:rPr>
          <w:t>16嵌入式技术及物联网</w:t>
        </w:r>
      </w:ins>
    </w:p>
    <w:p>
      <w:pPr>
        <w:spacing w:line="360" w:lineRule="auto"/>
        <w:ind w:left="2738" w:leftChars="541" w:hanging="1440" w:hangingChars="450"/>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    号: </w:t>
      </w:r>
      <w:ins w:id="2" w:author="◉‿◉" w:date="2020-04-28T22:47:07Z">
        <w:r>
          <w:rPr>
            <w:rFonts w:hint="eastAsia" w:ascii="仿宋_GB2312" w:hAnsi="宋体" w:eastAsia="仿宋_GB2312"/>
            <w:color w:val="000000"/>
            <w:sz w:val="32"/>
            <w:szCs w:val="32"/>
          </w:rPr>
          <w:t>2016030102059 2016030102061</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学生姓名: </w:t>
      </w:r>
      <w:ins w:id="3" w:author="◉‿◉" w:date="2020-04-28T22:47:16Z">
        <w:r>
          <w:rPr>
            <w:rFonts w:hint="eastAsia" w:ascii="仿宋_GB2312" w:hAnsi="宋体" w:eastAsia="仿宋_GB2312"/>
            <w:color w:val="000000"/>
            <w:sz w:val="32"/>
            <w:szCs w:val="32"/>
          </w:rPr>
          <w:t>李锦轩 李秀峰</w:t>
        </w:r>
      </w:ins>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指导教师: </w:t>
      </w:r>
      <w:ins w:id="4" w:author="◉‿◉" w:date="2020-04-28T22:47:26Z">
        <w:r>
          <w:rPr>
            <w:rFonts w:hint="eastAsia" w:ascii="仿宋_GB2312" w:hAnsi="宋体" w:eastAsia="仿宋_GB2312"/>
            <w:color w:val="000000"/>
            <w:sz w:val="32"/>
            <w:szCs w:val="32"/>
          </w:rPr>
          <w:t>郝亚茹</w:t>
        </w:r>
      </w:ins>
      <w:r>
        <w:rPr>
          <w:rFonts w:hint="eastAsia" w:ascii="仿宋_GB2312" w:hAnsi="宋体" w:eastAsia="仿宋_GB2312"/>
          <w:color w:val="000000"/>
          <w:sz w:val="32"/>
          <w:szCs w:val="32"/>
        </w:rPr>
        <w:t>（</w:t>
      </w:r>
      <w:ins w:id="5" w:author="◉‿◉" w:date="2020-04-28T22:47:34Z">
        <w:r>
          <w:rPr>
            <w:rFonts w:hint="eastAsia" w:ascii="仿宋_GB2312" w:hAnsi="宋体" w:eastAsia="仿宋_GB2312"/>
            <w:color w:val="000000"/>
            <w:sz w:val="32"/>
            <w:szCs w:val="32"/>
          </w:rPr>
          <w:t>讲师</w:t>
        </w:r>
      </w:ins>
      <w:r>
        <w:rPr>
          <w:rFonts w:hint="eastAsia" w:ascii="仿宋_GB2312" w:hAnsi="宋体" w:eastAsia="仿宋_GB2312"/>
          <w:color w:val="000000"/>
          <w:sz w:val="32"/>
          <w:szCs w:val="32"/>
        </w:rPr>
        <w:t>）</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指导单位: 计算机学院</w:t>
      </w:r>
    </w:p>
    <w:p>
      <w:pPr>
        <w:spacing w:line="360" w:lineRule="auto"/>
        <w:ind w:firstLine="1296" w:firstLineChars="405"/>
        <w:rPr>
          <w:rFonts w:hint="eastAsia" w:ascii="仿宋_GB2312" w:hAnsi="宋体" w:eastAsia="仿宋_GB2312"/>
          <w:color w:val="000000"/>
          <w:sz w:val="32"/>
          <w:szCs w:val="32"/>
        </w:rPr>
      </w:pPr>
      <w:r>
        <w:rPr>
          <w:rFonts w:hint="eastAsia" w:ascii="仿宋_GB2312" w:hAnsi="宋体" w:eastAsia="仿宋_GB2312"/>
          <w:color w:val="000000"/>
          <w:sz w:val="32"/>
          <w:szCs w:val="32"/>
        </w:rPr>
        <w:t xml:space="preserve">完成时间: </w:t>
      </w:r>
      <w:ins w:id="6" w:author="◉‿◉" w:date="2020-04-28T22:48:17Z">
        <w:r>
          <w:rPr>
            <w:rFonts w:hint="eastAsia" w:ascii="仿宋_GB2312" w:hAnsi="宋体" w:eastAsia="仿宋_GB2312"/>
            <w:color w:val="000000"/>
            <w:sz w:val="32"/>
            <w:szCs w:val="32"/>
          </w:rPr>
          <w:t>2020年</w:t>
        </w:r>
      </w:ins>
      <w:ins w:id="7" w:author="◉‿◉" w:date="2020-04-28T22:48:22Z">
        <w:r>
          <w:rPr>
            <w:rFonts w:hint="eastAsia" w:ascii="仿宋_GB2312" w:hAnsi="宋体" w:eastAsia="仿宋_GB2312"/>
            <w:color w:val="000000"/>
            <w:sz w:val="32"/>
            <w:szCs w:val="32"/>
            <w:lang w:val="en-US" w:eastAsia="zh-CN"/>
          </w:rPr>
          <w:t xml:space="preserve"> </w:t>
        </w:r>
      </w:ins>
      <w:ins w:id="8" w:author="◉‿◉" w:date="2020-04-28T22:48:17Z">
        <w:r>
          <w:rPr>
            <w:rFonts w:hint="eastAsia" w:ascii="仿宋_GB2312" w:hAnsi="宋体" w:eastAsia="仿宋_GB2312"/>
            <w:color w:val="000000"/>
            <w:sz w:val="32"/>
            <w:szCs w:val="32"/>
          </w:rPr>
          <w:t>月</w:t>
        </w:r>
      </w:ins>
      <w:ins w:id="9" w:author="◉‿◉" w:date="2020-04-28T22:48:23Z">
        <w:r>
          <w:rPr>
            <w:rFonts w:hint="eastAsia" w:ascii="仿宋_GB2312" w:hAnsi="宋体" w:eastAsia="仿宋_GB2312"/>
            <w:color w:val="000000"/>
            <w:sz w:val="32"/>
            <w:szCs w:val="32"/>
            <w:lang w:val="en-US" w:eastAsia="zh-CN"/>
          </w:rPr>
          <w:t xml:space="preserve"> </w:t>
        </w:r>
      </w:ins>
      <w:ins w:id="10" w:author="◉‿◉" w:date="2020-04-28T22:48:17Z">
        <w:r>
          <w:rPr>
            <w:rFonts w:hint="eastAsia" w:ascii="仿宋_GB2312" w:hAnsi="宋体" w:eastAsia="仿宋_GB2312"/>
            <w:color w:val="000000"/>
            <w:sz w:val="32"/>
            <w:szCs w:val="32"/>
          </w:rPr>
          <w:t>日</w:t>
        </w:r>
      </w:ins>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p>
    <w:p>
      <w:pPr>
        <w:spacing w:line="360" w:lineRule="auto"/>
        <w:jc w:val="center"/>
        <w:rPr>
          <w:rFonts w:hint="eastAsia" w:ascii="仿宋_GB2312" w:hAnsi="宋体" w:eastAsia="仿宋_GB2312"/>
          <w:color w:val="000000"/>
          <w:sz w:val="32"/>
          <w:szCs w:val="32"/>
        </w:rPr>
      </w:pPr>
      <w:r>
        <w:rPr>
          <w:rFonts w:hint="eastAsia" w:ascii="仿宋_GB2312" w:hAnsi="宋体" w:eastAsia="仿宋_GB2312"/>
          <w:color w:val="000000"/>
          <w:sz w:val="32"/>
          <w:szCs w:val="32"/>
        </w:rPr>
        <w:t>电子科技大学中山学院教务处制发</w:t>
      </w:r>
    </w:p>
    <w:p>
      <w:pPr>
        <w:rPr>
          <w:rFonts w:hint="eastAsia" w:eastAsia="华文新魏"/>
        </w:rPr>
        <w:sectPr>
          <w:footerReference r:id="rId5" w:type="default"/>
          <w:footerReference r:id="rId6" w:type="even"/>
          <w:endnotePr>
            <w:numFmt w:val="decimal"/>
          </w:endnotePr>
          <w:pgSz w:w="11906" w:h="16838"/>
          <w:pgMar w:top="1440" w:right="1797" w:bottom="1440" w:left="1797" w:header="992" w:footer="992" w:gutter="0"/>
          <w:pgNumType w:start="1"/>
          <w:cols w:space="720" w:num="1"/>
          <w:titlePg/>
          <w:docGrid w:linePitch="360" w:charSpace="1861"/>
        </w:sectPr>
      </w:pPr>
    </w:p>
    <w:p>
      <w:pPr>
        <w:pStyle w:val="38"/>
        <w:rPr>
          <w:rFonts w:hint="eastAsia" w:ascii="黑体" w:hAnsi="黑体" w:eastAsia="黑体"/>
          <w:b w:val="0"/>
          <w:bCs w:val="0"/>
          <w:sz w:val="32"/>
        </w:rPr>
      </w:pPr>
      <w:ins w:id="11" w:author="◉‿◉" w:date="2020-04-28T22:49:13Z">
        <w:r>
          <w:rPr>
            <w:rFonts w:hint="eastAsia" w:ascii="黑体" w:hAnsi="黑体" w:eastAsia="黑体"/>
            <w:b w:val="0"/>
            <w:bCs w:val="0"/>
            <w:sz w:val="32"/>
          </w:rPr>
          <w:t>基于stm32的智能窗帘控制与设计</w:t>
        </w:r>
      </w:ins>
    </w:p>
    <w:p>
      <w:pPr>
        <w:pStyle w:val="38"/>
        <w:rPr>
          <w:rFonts w:hint="eastAsia" w:ascii="黑体" w:hAnsi="黑体" w:eastAsia="黑体"/>
          <w:b w:val="0"/>
          <w:sz w:val="32"/>
          <w:szCs w:val="32"/>
        </w:rPr>
      </w:pPr>
      <w:commentRangeStart w:id="0"/>
      <w:r>
        <w:rPr>
          <w:rStyle w:val="66"/>
          <w:rFonts w:hint="eastAsia" w:ascii="黑体" w:hAnsi="黑体" w:eastAsia="黑体"/>
          <w:b w:val="0"/>
          <w:sz w:val="32"/>
          <w:szCs w:val="32"/>
        </w:rPr>
        <w:t xml:space="preserve">摘要 </w:t>
      </w:r>
      <w:commentRangeEnd w:id="0"/>
      <w:r>
        <w:rPr>
          <w:rStyle w:val="33"/>
          <w:rFonts w:cs="Times New Roman"/>
          <w:b w:val="0"/>
          <w:bCs w:val="0"/>
        </w:rPr>
        <w:commentReference w:id="0"/>
      </w:r>
    </w:p>
    <w:p>
      <w:pPr>
        <w:spacing w:line="300" w:lineRule="auto"/>
        <w:ind w:firstLine="480" w:firstLineChars="200"/>
        <w:rPr>
          <w:ins w:id="12" w:author="◉‿◉" w:date="2020-04-28T22:49:46Z"/>
          <w:rFonts w:hint="eastAsia" w:ascii="宋体" w:hAnsi="宋体"/>
        </w:rPr>
      </w:pPr>
      <w:ins w:id="13" w:author="◉‿◉" w:date="2020-04-28T22:49:46Z">
        <w:r>
          <w:rPr>
            <w:rFonts w:hint="eastAsia" w:ascii="宋体" w:hAnsi="宋体"/>
          </w:rPr>
          <w:t>随着物联网的发展，智能化的时代已经悄然生息地步入大众生活中。人们对智能家居有着越来越高的要求。智能窗帘在其中有着不可或缺的重要性。它不仅要具有遮光作用和美化功能，更要具备简单方便的使用功能。然而，目前市面上传统的窗帘大多需手动去操作。每天早开晚关也是一件麻烦事，特别是别墅或复式房的大窗帘，比较长，而且重，需要耗费较大的力气才能打开或关闭窗帘，特别不方便。智能窗帘与之相比，可以实现自主控制以及远程控制，自动调节室内亮度，给与用户良好的体验。因此在改善传统窗帘操作不便、功能单一的基础上，设计一种操作简便的智能窗帘系统对提高用户生活质量，推动智能家居发展具有重要意义。</w:t>
        </w:r>
      </w:ins>
    </w:p>
    <w:p>
      <w:pPr>
        <w:spacing w:line="300" w:lineRule="auto"/>
        <w:ind w:firstLine="480" w:firstLineChars="200"/>
        <w:rPr>
          <w:rStyle w:val="65"/>
          <w:rFonts w:hint="eastAsia"/>
        </w:rPr>
      </w:pPr>
      <w:ins w:id="14" w:author="◉‿◉" w:date="2020-04-28T22:49:46Z">
        <w:r>
          <w:rPr>
            <w:rFonts w:hint="eastAsia" w:ascii="宋体" w:hAnsi="宋体"/>
          </w:rPr>
          <w:t>系统以STM32单片机作为主控制单元，通过传感器采集光照强度实现对窗帘的智能控制。并可在液晶屏幕上查看温湿度等室内环境信息。系统加入红外感应模块，夜晚自行启动检测，外部人员非法入侵将触发警报并且在服务器上可查看所有数据的报警记录、实时曲线、历史曲线等直观画面。同时，支持触摸屏操作、定时控制，服务器端、手机微信端远程控制，满足人们不同的需求。它的应用将给人们带来高科技的享受及便捷</w:t>
        </w:r>
      </w:ins>
      <w:r>
        <w:rPr>
          <w:rStyle w:val="65"/>
          <w:rFonts w:hint="eastAsia"/>
        </w:rPr>
        <w:t xml:space="preserve"> </w:t>
      </w:r>
    </w:p>
    <w:p>
      <w:pPr>
        <w:pStyle w:val="54"/>
        <w:spacing w:line="300" w:lineRule="auto"/>
        <w:rPr>
          <w:rFonts w:hint="eastAsia"/>
        </w:rPr>
      </w:pPr>
      <w:r>
        <w:rPr>
          <w:rStyle w:val="66"/>
          <w:rFonts w:hint="eastAsia"/>
          <w:szCs w:val="20"/>
        </w:rPr>
        <w:t>关键词：</w:t>
      </w:r>
      <w:ins w:id="15" w:author="◉‿◉" w:date="2020-04-28T22:50:22Z">
        <w:r>
          <w:rPr>
            <w:rFonts w:hint="eastAsia" w:eastAsia="宋体"/>
          </w:rPr>
          <w:t>物联网</w:t>
        </w:r>
      </w:ins>
      <w:r>
        <w:rPr>
          <w:rFonts w:hint="eastAsia" w:eastAsia="宋体"/>
        </w:rPr>
        <w:t>；</w:t>
      </w:r>
      <w:ins w:id="16" w:author="◉‿◉" w:date="2020-04-28T22:50:35Z">
        <w:r>
          <w:rPr>
            <w:rFonts w:hint="eastAsia" w:eastAsia="宋体"/>
          </w:rPr>
          <w:t>智能窗帘</w:t>
        </w:r>
      </w:ins>
      <w:r>
        <w:rPr>
          <w:rFonts w:hint="eastAsia" w:eastAsia="宋体"/>
        </w:rPr>
        <w:t>；</w:t>
      </w:r>
      <w:ins w:id="17" w:author="◉‿◉" w:date="2020-04-28T22:50:52Z">
        <w:r>
          <w:rPr>
            <w:rFonts w:hint="eastAsia" w:eastAsia="宋体"/>
          </w:rPr>
          <w:t>控制系统</w:t>
        </w:r>
      </w:ins>
      <w:r>
        <w:rPr>
          <w:rFonts w:hint="eastAsia" w:eastAsia="宋体"/>
        </w:rPr>
        <w:t>；</w:t>
      </w:r>
      <w:ins w:id="18" w:author="◉‿◉" w:date="2020-04-28T22:51:02Z">
        <w:r>
          <w:rPr>
            <w:rFonts w:hint="eastAsia" w:eastAsia="宋体"/>
          </w:rPr>
          <w:t>STM32</w:t>
        </w:r>
      </w:ins>
      <w:r>
        <w:rPr>
          <w:rFonts w:hint="eastAsia" w:eastAsia="宋体"/>
        </w:rPr>
        <w:t xml:space="preserve">； </w:t>
      </w:r>
    </w:p>
    <w:p>
      <w:pPr>
        <w:spacing w:line="300" w:lineRule="auto"/>
        <w:rPr>
          <w:rFonts w:hint="eastAsia"/>
        </w:rPr>
      </w:pPr>
    </w:p>
    <w:p>
      <w:pPr>
        <w:sectPr>
          <w:headerReference r:id="rId7" w:type="default"/>
          <w:footerReference r:id="rId8" w:type="default"/>
          <w:pgSz w:w="11906" w:h="16838"/>
          <w:pgMar w:top="1418" w:right="1134" w:bottom="1418" w:left="1134" w:header="851" w:footer="992" w:gutter="284"/>
          <w:pgNumType w:fmt="upperRoman" w:start="1"/>
          <w:cols w:space="720" w:num="1"/>
          <w:docGrid w:linePitch="312" w:charSpace="0"/>
        </w:sectPr>
      </w:pPr>
    </w:p>
    <w:p>
      <w:pPr>
        <w:pStyle w:val="38"/>
        <w:rPr>
          <w:rFonts w:ascii="黑体" w:hAnsi="黑体" w:eastAsia="黑体"/>
          <w:b w:val="0"/>
          <w:bCs w:val="0"/>
          <w:sz w:val="32"/>
        </w:rPr>
      </w:pPr>
      <w:ins w:id="19" w:author="◉‿◉" w:date="2020-04-28T22:51:58Z">
        <w:r>
          <w:rPr>
            <w:rFonts w:hint="eastAsia" w:ascii="黑体" w:hAnsi="黑体" w:eastAsia="黑体"/>
            <w:b w:val="0"/>
            <w:bCs w:val="0"/>
            <w:sz w:val="32"/>
          </w:rPr>
          <w:t>The Design of Intelligent Curtain System Base On STM32</w:t>
        </w:r>
      </w:ins>
    </w:p>
    <w:p>
      <w:pPr>
        <w:pStyle w:val="48"/>
        <w:rPr>
          <w:rFonts w:hint="eastAsia" w:ascii="黑体" w:hAnsi="黑体" w:eastAsia="黑体"/>
          <w:sz w:val="32"/>
          <w:szCs w:val="32"/>
        </w:rPr>
      </w:pPr>
      <w:commentRangeStart w:id="1"/>
      <w:r>
        <w:rPr>
          <w:rStyle w:val="66"/>
          <w:rFonts w:ascii="黑体" w:hAnsi="黑体" w:eastAsia="黑体"/>
          <w:b w:val="0"/>
          <w:sz w:val="32"/>
          <w:szCs w:val="32"/>
        </w:rPr>
        <w:t>Abstract</w:t>
      </w:r>
      <w:commentRangeEnd w:id="1"/>
      <w:r>
        <w:rPr>
          <w:rStyle w:val="33"/>
          <w:rFonts w:eastAsia="宋体" w:cs="Times New Roman"/>
          <w:b w:val="0"/>
        </w:rPr>
        <w:commentReference w:id="1"/>
      </w:r>
    </w:p>
    <w:p>
      <w:pPr>
        <w:spacing w:line="300" w:lineRule="auto"/>
        <w:ind w:firstLine="480" w:firstLineChars="200"/>
        <w:rPr>
          <w:ins w:id="20" w:author="◉‿◉" w:date="2020-04-28T22:52:28Z"/>
          <w:rFonts w:hint="eastAsia" w:ascii="宋体" w:hAnsi="宋体"/>
        </w:rPr>
      </w:pPr>
      <w:ins w:id="21" w:author="◉‿◉" w:date="2020-04-28T22:52:28Z">
        <w:r>
          <w:rPr>
            <w:rFonts w:hint="eastAsia" w:ascii="宋体" w:hAnsi="宋体"/>
          </w:rPr>
          <w:t>With the development of the Internet of things, an age of intelligence has quietly entered in people daily life.People have more and more requirements for smart home, Smart curtains are of vital importance.It not only has the function of shading and beautifying,but also has the function of convenient and intelligent use.However,Until now，the traditional curtain that sold on the market needs to be operated manually.In addition,it is a trouble that people have to open early and close late everyday.It is extremely inconvenient that people need to take more effort to open or close the big curtain of villa or double-entry room because of its length and weight.Compared with the traditional curtain,intelligent curtain can realize automatic control, and remote control, and automatically adjust the indoor brightness, giving usres a good experience.Therefore,the design of a simple and convenient intelligent curtain system is of great significance to improve the quality of life of people and promote the development of smart home.</w:t>
        </w:r>
      </w:ins>
    </w:p>
    <w:p>
      <w:pPr>
        <w:spacing w:line="300" w:lineRule="auto"/>
        <w:ind w:firstLine="480" w:firstLineChars="200"/>
        <w:rPr>
          <w:rStyle w:val="65"/>
          <w:rFonts w:hint="eastAsia"/>
        </w:rPr>
      </w:pPr>
      <w:ins w:id="22" w:author="◉‿◉" w:date="2020-04-28T22:52:28Z">
        <w:r>
          <w:rPr>
            <w:rFonts w:hint="eastAsia" w:ascii="宋体" w:hAnsi="宋体"/>
          </w:rPr>
          <w:t>In the system, STM32 single chip microcomputer is used as the main control unit.The intelligent control of the curtain is realized by the light intensity collected by the sensor and using sensors to collect environmental information such as indoor temperature, humidity, and illumination, which is displayed on LCD. The system is equipped with the infrared sensor module to alarm illegal invasion in night. And on the server,user can observe the alarm records, real-time curves, historical curves and other intuitive images of all data.At the same time,the system supports touch screen operation,timing control,remote control of server and mobile wechat to meet different needs of people.Its application will bring people the enjoyment of high-tech and convenience.</w:t>
        </w:r>
      </w:ins>
      <w:r>
        <w:rPr>
          <w:rStyle w:val="65"/>
          <w:rFonts w:hint="eastAsia"/>
        </w:rPr>
        <w:t xml:space="preserve"> </w:t>
      </w:r>
    </w:p>
    <w:p>
      <w:pPr>
        <w:spacing w:line="300" w:lineRule="auto"/>
        <w:rPr>
          <w:rStyle w:val="65"/>
          <w:rFonts w:hint="eastAsia"/>
        </w:rPr>
      </w:pPr>
      <w:r>
        <w:rPr>
          <w:rStyle w:val="66"/>
          <w:rFonts w:ascii="宋体" w:hAnsi="宋体"/>
        </w:rPr>
        <w:t>Key Words</w:t>
      </w:r>
      <w:r>
        <w:rPr>
          <w:rStyle w:val="66"/>
          <w:rFonts w:hint="eastAsia"/>
        </w:rPr>
        <w:t>:</w:t>
      </w:r>
      <w:ins w:id="23" w:author="◉‿◉" w:date="2020-04-28T22:53:03Z">
        <w:r>
          <w:rPr>
            <w:rStyle w:val="66"/>
            <w:rFonts w:hint="eastAsia"/>
            <w:b w:val="0"/>
            <w:bCs/>
            <w:lang w:val="en-US"/>
          </w:rPr>
          <w:t>I</w:t>
        </w:r>
      </w:ins>
      <w:ins w:id="24" w:author="◉‿◉" w:date="2020-04-28T22:52:54Z">
        <w:r>
          <w:rPr>
            <w:rFonts w:hint="eastAsia"/>
          </w:rPr>
          <w:t>nternet of things</w:t>
        </w:r>
      </w:ins>
      <w:r>
        <w:rPr>
          <w:rFonts w:hint="eastAsia"/>
        </w:rPr>
        <w:t>；</w:t>
      </w:r>
      <w:ins w:id="25" w:author="◉‿◉" w:date="2020-04-28T22:53:22Z">
        <w:r>
          <w:rPr>
            <w:rFonts w:hint="eastAsia"/>
          </w:rPr>
          <w:t>intelligent curtain</w:t>
        </w:r>
      </w:ins>
      <w:r>
        <w:rPr>
          <w:rFonts w:hint="eastAsia"/>
        </w:rPr>
        <w:t>；</w:t>
      </w:r>
      <w:ins w:id="26" w:author="◉‿◉" w:date="2020-04-28T22:53:35Z">
        <w:r>
          <w:rPr>
            <w:rFonts w:hint="eastAsia"/>
          </w:rPr>
          <w:t>control system</w:t>
        </w:r>
      </w:ins>
      <w:r>
        <w:rPr>
          <w:rFonts w:hint="eastAsia"/>
        </w:rPr>
        <w:t>；</w:t>
      </w:r>
      <w:ins w:id="27" w:author="◉‿◉" w:date="2020-04-28T22:53:46Z">
        <w:r>
          <w:rPr>
            <w:rFonts w:hint="eastAsia"/>
          </w:rPr>
          <w:t>STM32</w:t>
        </w:r>
      </w:ins>
      <w:r>
        <w:rPr>
          <w:rFonts w:hint="eastAsia"/>
        </w:rPr>
        <w:t>；</w:t>
      </w:r>
    </w:p>
    <w:p>
      <w:pPr>
        <w:spacing w:line="300" w:lineRule="auto"/>
        <w:rPr>
          <w:rStyle w:val="65"/>
          <w:rFonts w:hint="eastAsia"/>
        </w:rPr>
      </w:pPr>
    </w:p>
    <w:p>
      <w:pPr>
        <w:pStyle w:val="6"/>
        <w:rPr>
          <w:rFonts w:hint="eastAsia"/>
        </w:rPr>
      </w:pPr>
    </w:p>
    <w:p>
      <w:pPr>
        <w:rPr>
          <w:rStyle w:val="65"/>
          <w:rFonts w:hint="eastAsia"/>
        </w:rPr>
        <w:sectPr>
          <w:headerReference r:id="rId10" w:type="first"/>
          <w:headerReference r:id="rId9" w:type="default"/>
          <w:pgSz w:w="11906" w:h="16838"/>
          <w:pgMar w:top="1418" w:right="1134" w:bottom="1418" w:left="1134" w:header="851" w:footer="992" w:gutter="284"/>
          <w:pgNumType w:fmt="upperRoman"/>
          <w:cols w:space="720" w:num="1"/>
          <w:docGrid w:linePitch="312" w:charSpace="0"/>
        </w:sectPr>
      </w:pPr>
    </w:p>
    <w:p>
      <w:pPr>
        <w:pStyle w:val="36"/>
        <w:spacing w:before="240" w:after="240"/>
        <w:rPr>
          <w:rFonts w:hint="eastAsia" w:ascii="黑体" w:hAnsi="黑体" w:eastAsia="黑体"/>
          <w:b w:val="0"/>
          <w:sz w:val="30"/>
          <w:szCs w:val="30"/>
        </w:rPr>
      </w:pPr>
      <w:commentRangeStart w:id="2"/>
      <w:r>
        <w:rPr>
          <w:rFonts w:hint="eastAsia" w:ascii="黑体" w:hAnsi="黑体" w:eastAsia="黑体"/>
          <w:b w:val="0"/>
          <w:sz w:val="30"/>
          <w:szCs w:val="30"/>
        </w:rPr>
        <w:t>目录</w:t>
      </w:r>
      <w:commentRangeEnd w:id="2"/>
      <w:r>
        <w:rPr>
          <w:rStyle w:val="33"/>
          <w:b w:val="0"/>
        </w:rPr>
        <w:commentReference w:id="2"/>
      </w:r>
    </w:p>
    <w:p>
      <w:pPr>
        <w:pStyle w:val="21"/>
        <w:rPr>
          <w:rFonts w:ascii="Calibri" w:hAnsi="Calibri"/>
          <w:sz w:val="21"/>
          <w:szCs w:val="22"/>
        </w:rPr>
      </w:pPr>
      <w:r>
        <w:rPr>
          <w:b/>
        </w:rPr>
        <w:fldChar w:fldCharType="begin"/>
      </w:r>
      <w:r>
        <w:rPr>
          <w:b/>
        </w:rPr>
        <w:instrText xml:space="preserve"> TOC \h \z \t "论文标题 1,1,论文标题 2,2,论文标题 3,3" </w:instrText>
      </w:r>
      <w:r>
        <w:rPr>
          <w:b/>
        </w:rPr>
        <w:fldChar w:fldCharType="separate"/>
      </w:r>
      <w:r>
        <w:rPr>
          <w:rStyle w:val="32"/>
        </w:rPr>
        <w:fldChar w:fldCharType="begin"/>
      </w:r>
      <w:r>
        <w:rPr>
          <w:rStyle w:val="32"/>
        </w:rPr>
        <w:instrText xml:space="preserve"> </w:instrText>
      </w:r>
      <w:r>
        <w:instrText xml:space="preserve">HYPERLINK \l "_Toc510621486"</w:instrText>
      </w:r>
      <w:r>
        <w:rPr>
          <w:rStyle w:val="32"/>
        </w:rPr>
        <w:instrText xml:space="preserve"> </w:instrText>
      </w:r>
      <w:r>
        <w:rPr>
          <w:rStyle w:val="32"/>
        </w:rPr>
        <w:fldChar w:fldCharType="separate"/>
      </w:r>
      <w:r>
        <w:rPr>
          <w:rStyle w:val="32"/>
          <w:rFonts w:hint="eastAsia"/>
        </w:rPr>
        <w:t>第</w:t>
      </w:r>
      <w:r>
        <w:rPr>
          <w:rStyle w:val="32"/>
        </w:rPr>
        <w:t>1</w:t>
      </w:r>
      <w:r>
        <w:rPr>
          <w:rStyle w:val="32"/>
          <w:rFonts w:hint="eastAsia"/>
        </w:rPr>
        <w:t>章</w:t>
      </w:r>
      <w:r>
        <w:rPr>
          <w:rStyle w:val="32"/>
        </w:rPr>
        <w:t xml:space="preserve"> </w:t>
      </w:r>
      <w:r>
        <w:rPr>
          <w:rStyle w:val="32"/>
          <w:rFonts w:hint="eastAsia"/>
        </w:rPr>
        <w:t>绪论</w:t>
      </w:r>
      <w:r>
        <w:tab/>
      </w:r>
      <w:r>
        <w:fldChar w:fldCharType="begin"/>
      </w:r>
      <w:r>
        <w:instrText xml:space="preserve"> PAGEREF _Toc510621486 \h </w:instrText>
      </w:r>
      <w:r>
        <w:fldChar w:fldCharType="separate"/>
      </w:r>
      <w:r>
        <w:t>1</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"_Toc510621487"</w:instrText>
      </w:r>
      <w:r>
        <w:rPr>
          <w:rStyle w:val="32"/>
        </w:rPr>
        <w:instrText xml:space="preserve"> </w:instrText>
      </w:r>
      <w:r>
        <w:rPr>
          <w:rStyle w:val="32"/>
        </w:rPr>
        <w:fldChar w:fldCharType="separate"/>
      </w:r>
      <w:r>
        <w:rPr>
          <w:rStyle w:val="32"/>
        </w:rPr>
        <w:t xml:space="preserve">1.1 </w:t>
      </w:r>
      <w:r>
        <w:rPr>
          <w:rStyle w:val="32"/>
          <w:rFonts w:hint="eastAsia"/>
        </w:rPr>
        <w:t>课题背景</w:t>
      </w:r>
      <w:r>
        <w:tab/>
      </w:r>
      <w:r>
        <w:fldChar w:fldCharType="begin"/>
      </w:r>
      <w:r>
        <w:instrText xml:space="preserve"> PAGEREF _Toc510621487 \h </w:instrText>
      </w:r>
      <w:r>
        <w:fldChar w:fldCharType="separate"/>
      </w:r>
      <w:r>
        <w:t>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"_Toc510621488"</w:instrText>
      </w:r>
      <w:r>
        <w:rPr>
          <w:rStyle w:val="32"/>
        </w:rPr>
        <w:instrText xml:space="preserve"> </w:instrText>
      </w:r>
      <w:r>
        <w:rPr>
          <w:rStyle w:val="32"/>
        </w:rPr>
        <w:fldChar w:fldCharType="separate"/>
      </w:r>
      <w:r>
        <w:rPr>
          <w:rStyle w:val="32"/>
        </w:rPr>
        <w:t xml:space="preserve">1.1.1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_Toc510621488 \h </w:instrText>
      </w:r>
      <w:r>
        <w:fldChar w:fldCharType="separate"/>
      </w:r>
      <w:r>
        <w:t>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"_Toc510621489"</w:instrText>
      </w:r>
      <w:r>
        <w:rPr>
          <w:rStyle w:val="32"/>
        </w:rPr>
        <w:instrText xml:space="preserve"> </w:instrText>
      </w:r>
      <w:r>
        <w:rPr>
          <w:rStyle w:val="32"/>
        </w:rPr>
        <w:fldChar w:fldCharType="separate"/>
      </w:r>
      <w:r>
        <w:rPr>
          <w:rStyle w:val="32"/>
        </w:rPr>
        <w:t xml:space="preserve">1.1.2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_Toc510621489 \h </w:instrText>
      </w:r>
      <w:r>
        <w:fldChar w:fldCharType="separate"/>
      </w:r>
      <w:r>
        <w:t>1</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"_Toc510621490"</w:instrText>
      </w:r>
      <w:r>
        <w:rPr>
          <w:rStyle w:val="32"/>
        </w:rPr>
        <w:instrText xml:space="preserve"> </w:instrText>
      </w:r>
      <w:r>
        <w:rPr>
          <w:rStyle w:val="32"/>
        </w:rPr>
        <w:fldChar w:fldCharType="separate"/>
      </w:r>
      <w:r>
        <w:rPr>
          <w:rStyle w:val="32"/>
        </w:rPr>
        <w:t xml:space="preserve">1.2 </w:t>
      </w:r>
      <w:r>
        <w:rPr>
          <w:rStyle w:val="32"/>
          <w:rFonts w:hint="eastAsia"/>
        </w:rPr>
        <w:t>目的意义</w:t>
      </w:r>
      <w:r>
        <w:tab/>
      </w:r>
      <w:r>
        <w:fldChar w:fldCharType="begin"/>
      </w:r>
      <w:r>
        <w:instrText xml:space="preserve"> PAGEREF _Toc510621490 \h </w:instrText>
      </w:r>
      <w:r>
        <w:fldChar w:fldCharType="separate"/>
      </w:r>
      <w:r>
        <w:t>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"_Toc510621491"</w:instrText>
      </w:r>
      <w:r>
        <w:rPr>
          <w:rStyle w:val="32"/>
        </w:rPr>
        <w:instrText xml:space="preserve"> </w:instrText>
      </w:r>
      <w:r>
        <w:rPr>
          <w:rStyle w:val="32"/>
        </w:rPr>
        <w:fldChar w:fldCharType="separate"/>
      </w:r>
      <w:r>
        <w:rPr>
          <w:rStyle w:val="32"/>
        </w:rPr>
        <w:t xml:space="preserve">1.2.1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_Toc510621491 \h </w:instrText>
      </w:r>
      <w:r>
        <w:fldChar w:fldCharType="separate"/>
      </w:r>
      <w:r>
        <w:t>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"_Toc510621492"</w:instrText>
      </w:r>
      <w:r>
        <w:rPr>
          <w:rStyle w:val="32"/>
        </w:rPr>
        <w:instrText xml:space="preserve"> </w:instrText>
      </w:r>
      <w:r>
        <w:rPr>
          <w:rStyle w:val="32"/>
        </w:rPr>
        <w:fldChar w:fldCharType="separate"/>
      </w:r>
      <w:r>
        <w:rPr>
          <w:rStyle w:val="32"/>
        </w:rPr>
        <w:t xml:space="preserve">1.2.2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_Toc510621492 \h </w:instrText>
      </w:r>
      <w:r>
        <w:fldChar w:fldCharType="separate"/>
      </w:r>
      <w:r>
        <w:t>2</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"_Toc510621493"</w:instrText>
      </w:r>
      <w:r>
        <w:rPr>
          <w:rStyle w:val="32"/>
        </w:rPr>
        <w:instrText xml:space="preserve"> </w:instrText>
      </w:r>
      <w:r>
        <w:rPr>
          <w:rStyle w:val="32"/>
        </w:rPr>
        <w:fldChar w:fldCharType="separate"/>
      </w:r>
      <w:r>
        <w:rPr>
          <w:rStyle w:val="32"/>
        </w:rPr>
        <w:t xml:space="preserve">1.3 </w:t>
      </w:r>
      <w:r>
        <w:rPr>
          <w:rStyle w:val="32"/>
          <w:rFonts w:hint="eastAsia"/>
        </w:rPr>
        <w:t>论文主要工作</w:t>
      </w:r>
      <w:r>
        <w:tab/>
      </w:r>
      <w:r>
        <w:fldChar w:fldCharType="begin"/>
      </w:r>
      <w:r>
        <w:instrText xml:space="preserve"> PAGEREF _Toc510621493 \h </w:instrText>
      </w:r>
      <w:r>
        <w:fldChar w:fldCharType="separate"/>
      </w:r>
      <w:r>
        <w:t>2</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"_Toc510621494"</w:instrText>
      </w:r>
      <w:r>
        <w:rPr>
          <w:rStyle w:val="32"/>
        </w:rPr>
        <w:instrText xml:space="preserve"> </w:instrText>
      </w:r>
      <w:r>
        <w:rPr>
          <w:rStyle w:val="32"/>
        </w:rPr>
        <w:fldChar w:fldCharType="separate"/>
      </w:r>
      <w:r>
        <w:rPr>
          <w:rStyle w:val="32"/>
          <w:rFonts w:hint="eastAsia"/>
        </w:rPr>
        <w:t>第</w:t>
      </w:r>
      <w:r>
        <w:rPr>
          <w:rStyle w:val="32"/>
        </w:rPr>
        <w:t>2</w:t>
      </w:r>
      <w:r>
        <w:rPr>
          <w:rStyle w:val="32"/>
          <w:rFonts w:hint="eastAsia"/>
        </w:rPr>
        <w:t>章</w:t>
      </w:r>
      <w:r>
        <w:rPr>
          <w:rStyle w:val="32"/>
        </w:rPr>
        <w:t xml:space="preserve"> </w:t>
      </w:r>
      <w:r>
        <w:rPr>
          <w:rStyle w:val="32"/>
          <w:rFonts w:hint="eastAsia"/>
        </w:rPr>
        <w:t>相关技术和理论基础</w:t>
      </w:r>
      <w:r>
        <w:tab/>
      </w:r>
      <w:r>
        <w:fldChar w:fldCharType="begin"/>
      </w:r>
      <w:r>
        <w:instrText xml:space="preserve"> PAGEREF _Toc510621494 \h </w:instrText>
      </w:r>
      <w:r>
        <w:fldChar w:fldCharType="separate"/>
      </w:r>
      <w:r>
        <w:t>3</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"_Toc510621495"</w:instrText>
      </w:r>
      <w:r>
        <w:rPr>
          <w:rStyle w:val="32"/>
        </w:rPr>
        <w:instrText xml:space="preserve"> </w:instrText>
      </w:r>
      <w:r>
        <w:rPr>
          <w:rStyle w:val="32"/>
        </w:rPr>
        <w:fldChar w:fldCharType="separate"/>
      </w:r>
      <w:r>
        <w:rPr>
          <w:rStyle w:val="32"/>
        </w:rPr>
        <w:t xml:space="preserve">2.1 </w:t>
      </w:r>
      <w:r>
        <w:rPr>
          <w:rStyle w:val="32"/>
          <w:rFonts w:hint="eastAsia"/>
        </w:rPr>
        <w:t>技术与理论基础</w:t>
      </w:r>
      <w:r>
        <w:rPr>
          <w:rStyle w:val="32"/>
        </w:rPr>
        <w:t>1</w:t>
      </w:r>
      <w:r>
        <w:tab/>
      </w:r>
      <w:r>
        <w:fldChar w:fldCharType="begin"/>
      </w:r>
      <w:r>
        <w:instrText xml:space="preserve"> PAGEREF _Toc510621495 \h </w:instrText>
      </w:r>
      <w:r>
        <w:fldChar w:fldCharType="separate"/>
      </w:r>
      <w:r>
        <w:t>3</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"_Toc510621496"</w:instrText>
      </w:r>
      <w:r>
        <w:rPr>
          <w:rStyle w:val="32"/>
        </w:rPr>
        <w:instrText xml:space="preserve"> </w:instrText>
      </w:r>
      <w:r>
        <w:rPr>
          <w:rStyle w:val="32"/>
        </w:rPr>
        <w:fldChar w:fldCharType="separate"/>
      </w:r>
      <w:r>
        <w:rPr>
          <w:rStyle w:val="32"/>
        </w:rPr>
        <w:t xml:space="preserve">2.1.1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_Toc510621496 \h </w:instrText>
      </w:r>
      <w:r>
        <w:fldChar w:fldCharType="separate"/>
      </w:r>
      <w:r>
        <w:t>3</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"_Toc510621497"</w:instrText>
      </w:r>
      <w:r>
        <w:rPr>
          <w:rStyle w:val="32"/>
        </w:rPr>
        <w:instrText xml:space="preserve"> </w:instrText>
      </w:r>
      <w:r>
        <w:rPr>
          <w:rStyle w:val="32"/>
        </w:rPr>
        <w:fldChar w:fldCharType="separate"/>
      </w:r>
      <w:r>
        <w:rPr>
          <w:rStyle w:val="32"/>
        </w:rPr>
        <w:t xml:space="preserve">2.1.2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_Toc510621497 \h </w:instrText>
      </w:r>
      <w:r>
        <w:fldChar w:fldCharType="separate"/>
      </w:r>
      <w:r>
        <w:t>3</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"_Toc510621498"</w:instrText>
      </w:r>
      <w:r>
        <w:rPr>
          <w:rStyle w:val="32"/>
        </w:rPr>
        <w:instrText xml:space="preserve"> </w:instrText>
      </w:r>
      <w:r>
        <w:rPr>
          <w:rStyle w:val="32"/>
        </w:rPr>
        <w:fldChar w:fldCharType="separate"/>
      </w:r>
      <w:r>
        <w:rPr>
          <w:rStyle w:val="32"/>
        </w:rPr>
        <w:t xml:space="preserve">2.1.3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_Toc510621498 \h </w:instrText>
      </w:r>
      <w:r>
        <w:fldChar w:fldCharType="separate"/>
      </w:r>
      <w:r>
        <w:t>3</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"_Toc510621499"</w:instrText>
      </w:r>
      <w:r>
        <w:rPr>
          <w:rStyle w:val="32"/>
        </w:rPr>
        <w:instrText xml:space="preserve"> </w:instrText>
      </w:r>
      <w:r>
        <w:rPr>
          <w:rStyle w:val="32"/>
        </w:rPr>
        <w:fldChar w:fldCharType="separate"/>
      </w:r>
      <w:r>
        <w:rPr>
          <w:rStyle w:val="32"/>
        </w:rPr>
        <w:t xml:space="preserve">2.2 </w:t>
      </w:r>
      <w:r>
        <w:rPr>
          <w:rStyle w:val="32"/>
          <w:rFonts w:hint="eastAsia"/>
        </w:rPr>
        <w:t>技术与理论基础</w:t>
      </w:r>
      <w:r>
        <w:rPr>
          <w:rStyle w:val="32"/>
        </w:rPr>
        <w:t>2</w:t>
      </w:r>
      <w:r>
        <w:tab/>
      </w:r>
      <w:r>
        <w:fldChar w:fldCharType="begin"/>
      </w:r>
      <w:r>
        <w:instrText xml:space="preserve"> PAGEREF _Toc510621499 \h </w:instrText>
      </w:r>
      <w:r>
        <w:fldChar w:fldCharType="separate"/>
      </w:r>
      <w:r>
        <w:t>4</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"_Toc510621500"</w:instrText>
      </w:r>
      <w:r>
        <w:rPr>
          <w:rStyle w:val="32"/>
        </w:rPr>
        <w:instrText xml:space="preserve"> </w:instrText>
      </w:r>
      <w:r>
        <w:rPr>
          <w:rStyle w:val="32"/>
        </w:rPr>
        <w:fldChar w:fldCharType="separate"/>
      </w:r>
      <w:r>
        <w:rPr>
          <w:rStyle w:val="32"/>
        </w:rPr>
        <w:t xml:space="preserve">2.2.1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_Toc510621500 \h </w:instrText>
      </w:r>
      <w:r>
        <w:fldChar w:fldCharType="separate"/>
      </w:r>
      <w:r>
        <w:t>4</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"_Toc510621501"</w:instrText>
      </w:r>
      <w:r>
        <w:rPr>
          <w:rStyle w:val="32"/>
        </w:rPr>
        <w:instrText xml:space="preserve"> </w:instrText>
      </w:r>
      <w:r>
        <w:rPr>
          <w:rStyle w:val="32"/>
        </w:rPr>
        <w:fldChar w:fldCharType="separate"/>
      </w:r>
      <w:r>
        <w:rPr>
          <w:rStyle w:val="32"/>
        </w:rPr>
        <w:t xml:space="preserve">2.2.2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_Toc510621501 \h </w:instrText>
      </w:r>
      <w:r>
        <w:fldChar w:fldCharType="separate"/>
      </w:r>
      <w:r>
        <w:t>4</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"_Toc510621502"</w:instrText>
      </w:r>
      <w:r>
        <w:rPr>
          <w:rStyle w:val="32"/>
        </w:rPr>
        <w:instrText xml:space="preserve"> </w:instrText>
      </w:r>
      <w:r>
        <w:rPr>
          <w:rStyle w:val="32"/>
        </w:rPr>
        <w:fldChar w:fldCharType="separate"/>
      </w:r>
      <w:r>
        <w:rPr>
          <w:rStyle w:val="32"/>
          <w:rFonts w:hint="eastAsia"/>
        </w:rPr>
        <w:t>第</w:t>
      </w:r>
      <w:r>
        <w:rPr>
          <w:rStyle w:val="32"/>
        </w:rPr>
        <w:t>3</w:t>
      </w:r>
      <w:r>
        <w:rPr>
          <w:rStyle w:val="32"/>
          <w:rFonts w:hint="eastAsia"/>
        </w:rPr>
        <w:t>章</w:t>
      </w:r>
      <w:r>
        <w:rPr>
          <w:rStyle w:val="32"/>
        </w:rPr>
        <w:t xml:space="preserve"> </w:t>
      </w:r>
      <w:r>
        <w:rPr>
          <w:rStyle w:val="32"/>
          <w:rFonts w:hint="eastAsia"/>
        </w:rPr>
        <w:t>系统分析（需求分析）</w:t>
      </w:r>
      <w:r>
        <w:tab/>
      </w:r>
      <w:r>
        <w:fldChar w:fldCharType="begin"/>
      </w:r>
      <w:r>
        <w:instrText xml:space="preserve"> PAGEREF _Toc510621502 \h </w:instrText>
      </w:r>
      <w:r>
        <w:fldChar w:fldCharType="separate"/>
      </w:r>
      <w:r>
        <w:t>5</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"_Toc510621503"</w:instrText>
      </w:r>
      <w:r>
        <w:rPr>
          <w:rStyle w:val="32"/>
        </w:rPr>
        <w:instrText xml:space="preserve"> </w:instrText>
      </w:r>
      <w:r>
        <w:rPr>
          <w:rStyle w:val="32"/>
        </w:rPr>
        <w:fldChar w:fldCharType="separate"/>
      </w:r>
      <w:r>
        <w:rPr>
          <w:rStyle w:val="32"/>
        </w:rPr>
        <w:t>3.1</w:t>
      </w:r>
      <w:r>
        <w:rPr>
          <w:rStyle w:val="32"/>
          <w:rFonts w:hint="eastAsia"/>
        </w:rPr>
        <w:t>功能需求分析</w:t>
      </w:r>
      <w:r>
        <w:tab/>
      </w:r>
      <w:r>
        <w:fldChar w:fldCharType="begin"/>
      </w:r>
      <w:r>
        <w:instrText xml:space="preserve"> PAGEREF _Toc510621503 \h </w:instrText>
      </w:r>
      <w:r>
        <w:fldChar w:fldCharType="separate"/>
      </w:r>
      <w:r>
        <w:t>5</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"_Toc510621504"</w:instrText>
      </w:r>
      <w:r>
        <w:rPr>
          <w:rStyle w:val="32"/>
        </w:rPr>
        <w:instrText xml:space="preserve"> </w:instrText>
      </w:r>
      <w:r>
        <w:rPr>
          <w:rStyle w:val="32"/>
        </w:rPr>
        <w:fldChar w:fldCharType="separate"/>
      </w:r>
      <w:r>
        <w:rPr>
          <w:rStyle w:val="32"/>
        </w:rPr>
        <w:t xml:space="preserve">3.1.1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_Toc510621504 \h </w:instrText>
      </w:r>
      <w:r>
        <w:fldChar w:fldCharType="separate"/>
      </w:r>
      <w:r>
        <w:t>5</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"_Toc510621505"</w:instrText>
      </w:r>
      <w:r>
        <w:rPr>
          <w:rStyle w:val="32"/>
        </w:rPr>
        <w:instrText xml:space="preserve"> </w:instrText>
      </w:r>
      <w:r>
        <w:rPr>
          <w:rStyle w:val="32"/>
        </w:rPr>
        <w:fldChar w:fldCharType="separate"/>
      </w:r>
      <w:r>
        <w:rPr>
          <w:rStyle w:val="32"/>
        </w:rPr>
        <w:t xml:space="preserve">3.1.2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_Toc510621505 \h </w:instrText>
      </w:r>
      <w:r>
        <w:fldChar w:fldCharType="separate"/>
      </w:r>
      <w:r>
        <w:t>5</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"_Toc510621506"</w:instrText>
      </w:r>
      <w:r>
        <w:rPr>
          <w:rStyle w:val="32"/>
        </w:rPr>
        <w:instrText xml:space="preserve"> </w:instrText>
      </w:r>
      <w:r>
        <w:rPr>
          <w:rStyle w:val="32"/>
        </w:rPr>
        <w:fldChar w:fldCharType="separate"/>
      </w:r>
      <w:r>
        <w:rPr>
          <w:rStyle w:val="32"/>
        </w:rPr>
        <w:t xml:space="preserve">3.1.3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_Toc510621506 \h </w:instrText>
      </w:r>
      <w:r>
        <w:fldChar w:fldCharType="separate"/>
      </w:r>
      <w:r>
        <w:t>5</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"_Toc510621507"</w:instrText>
      </w:r>
      <w:r>
        <w:rPr>
          <w:rStyle w:val="32"/>
        </w:rPr>
        <w:instrText xml:space="preserve"> </w:instrText>
      </w:r>
      <w:r>
        <w:rPr>
          <w:rStyle w:val="32"/>
        </w:rPr>
        <w:fldChar w:fldCharType="separate"/>
      </w:r>
      <w:r>
        <w:rPr>
          <w:rStyle w:val="32"/>
        </w:rPr>
        <w:t xml:space="preserve">3.2 </w:t>
      </w:r>
      <w:r>
        <w:rPr>
          <w:rStyle w:val="32"/>
          <w:rFonts w:hint="eastAsia"/>
        </w:rPr>
        <w:t>非功能需求分析</w:t>
      </w:r>
      <w:r>
        <w:tab/>
      </w:r>
      <w:r>
        <w:fldChar w:fldCharType="begin"/>
      </w:r>
      <w:r>
        <w:instrText xml:space="preserve"> PAGEREF _Toc510621507 \h </w:instrText>
      </w:r>
      <w:r>
        <w:fldChar w:fldCharType="separate"/>
      </w:r>
      <w:r>
        <w:t>6</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"_Toc510621508"</w:instrText>
      </w:r>
      <w:r>
        <w:rPr>
          <w:rStyle w:val="32"/>
        </w:rPr>
        <w:instrText xml:space="preserve"> </w:instrText>
      </w:r>
      <w:r>
        <w:rPr>
          <w:rStyle w:val="32"/>
        </w:rPr>
        <w:fldChar w:fldCharType="separate"/>
      </w:r>
      <w:r>
        <w:rPr>
          <w:rStyle w:val="32"/>
        </w:rPr>
        <w:t xml:space="preserve">3.2.1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_Toc510621508 \h </w:instrText>
      </w:r>
      <w:r>
        <w:fldChar w:fldCharType="separate"/>
      </w:r>
      <w:r>
        <w:t>6</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"_Toc510621509"</w:instrText>
      </w:r>
      <w:r>
        <w:rPr>
          <w:rStyle w:val="32"/>
        </w:rPr>
        <w:instrText xml:space="preserve"> </w:instrText>
      </w:r>
      <w:r>
        <w:rPr>
          <w:rStyle w:val="32"/>
        </w:rPr>
        <w:fldChar w:fldCharType="separate"/>
      </w:r>
      <w:r>
        <w:rPr>
          <w:rStyle w:val="32"/>
        </w:rPr>
        <w:t xml:space="preserve">3.2.2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_Toc510621509 \h </w:instrText>
      </w:r>
      <w:r>
        <w:fldChar w:fldCharType="separate"/>
      </w:r>
      <w:r>
        <w:t>6</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"_Toc510621510"</w:instrText>
      </w:r>
      <w:r>
        <w:rPr>
          <w:rStyle w:val="32"/>
        </w:rPr>
        <w:instrText xml:space="preserve"> </w:instrText>
      </w:r>
      <w:r>
        <w:rPr>
          <w:rStyle w:val="32"/>
        </w:rPr>
        <w:fldChar w:fldCharType="separate"/>
      </w:r>
      <w:r>
        <w:rPr>
          <w:rStyle w:val="32"/>
          <w:rFonts w:hint="eastAsia"/>
        </w:rPr>
        <w:t>第</w:t>
      </w:r>
      <w:r>
        <w:rPr>
          <w:rStyle w:val="32"/>
        </w:rPr>
        <w:t>4</w:t>
      </w:r>
      <w:r>
        <w:rPr>
          <w:rStyle w:val="32"/>
          <w:rFonts w:hint="eastAsia"/>
        </w:rPr>
        <w:t>章</w:t>
      </w:r>
      <w:r>
        <w:rPr>
          <w:rStyle w:val="32"/>
        </w:rPr>
        <w:t xml:space="preserve"> </w:t>
      </w:r>
      <w:r>
        <w:rPr>
          <w:rStyle w:val="32"/>
          <w:rFonts w:hint="eastAsia"/>
        </w:rPr>
        <w:t>系统设计</w:t>
      </w:r>
      <w:r>
        <w:tab/>
      </w:r>
      <w:r>
        <w:fldChar w:fldCharType="begin"/>
      </w:r>
      <w:r>
        <w:instrText xml:space="preserve"> PAGEREF _Toc510621510 \h </w:instrText>
      </w:r>
      <w:r>
        <w:fldChar w:fldCharType="separate"/>
      </w:r>
      <w:r>
        <w:t>7</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"_Toc510621511"</w:instrText>
      </w:r>
      <w:r>
        <w:rPr>
          <w:rStyle w:val="32"/>
        </w:rPr>
        <w:instrText xml:space="preserve"> </w:instrText>
      </w:r>
      <w:r>
        <w:rPr>
          <w:rStyle w:val="32"/>
        </w:rPr>
        <w:fldChar w:fldCharType="separate"/>
      </w:r>
      <w:r>
        <w:rPr>
          <w:rStyle w:val="32"/>
        </w:rPr>
        <w:t xml:space="preserve">4.1 </w:t>
      </w:r>
      <w:r>
        <w:rPr>
          <w:rStyle w:val="32"/>
          <w:rFonts w:hint="eastAsia"/>
        </w:rPr>
        <w:t>总体设计</w:t>
      </w:r>
      <w:r>
        <w:tab/>
      </w:r>
      <w:r>
        <w:fldChar w:fldCharType="begin"/>
      </w:r>
      <w:r>
        <w:instrText xml:space="preserve"> PAGEREF _Toc510621511 \h </w:instrText>
      </w:r>
      <w:r>
        <w:fldChar w:fldCharType="separate"/>
      </w:r>
      <w:r>
        <w:t>7</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"_Toc510621512"</w:instrText>
      </w:r>
      <w:r>
        <w:rPr>
          <w:rStyle w:val="32"/>
        </w:rPr>
        <w:instrText xml:space="preserve"> </w:instrText>
      </w:r>
      <w:r>
        <w:rPr>
          <w:rStyle w:val="32"/>
        </w:rPr>
        <w:fldChar w:fldCharType="separate"/>
      </w:r>
      <w:r>
        <w:rPr>
          <w:rStyle w:val="32"/>
        </w:rPr>
        <w:t xml:space="preserve">4.1.1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_Toc510621512 \h </w:instrText>
      </w:r>
      <w:r>
        <w:fldChar w:fldCharType="separate"/>
      </w:r>
      <w:r>
        <w:t>7</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"_Toc510621513"</w:instrText>
      </w:r>
      <w:r>
        <w:rPr>
          <w:rStyle w:val="32"/>
        </w:rPr>
        <w:instrText xml:space="preserve"> </w:instrText>
      </w:r>
      <w:r>
        <w:rPr>
          <w:rStyle w:val="32"/>
        </w:rPr>
        <w:fldChar w:fldCharType="separate"/>
      </w:r>
      <w:r>
        <w:rPr>
          <w:rStyle w:val="32"/>
        </w:rPr>
        <w:t xml:space="preserve">4.1.2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_Toc510621513 \h </w:instrText>
      </w:r>
      <w:r>
        <w:fldChar w:fldCharType="separate"/>
      </w:r>
      <w:r>
        <w:t>7</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"_Toc510621514"</w:instrText>
      </w:r>
      <w:r>
        <w:rPr>
          <w:rStyle w:val="32"/>
        </w:rPr>
        <w:instrText xml:space="preserve"> </w:instrText>
      </w:r>
      <w:r>
        <w:rPr>
          <w:rStyle w:val="32"/>
        </w:rPr>
        <w:fldChar w:fldCharType="separate"/>
      </w:r>
      <w:r>
        <w:rPr>
          <w:rStyle w:val="32"/>
        </w:rPr>
        <w:t xml:space="preserve">4.1.3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_Toc510621514 \h </w:instrText>
      </w:r>
      <w:r>
        <w:fldChar w:fldCharType="separate"/>
      </w:r>
      <w:r>
        <w:t>7</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"_Toc510621515"</w:instrText>
      </w:r>
      <w:r>
        <w:rPr>
          <w:rStyle w:val="32"/>
        </w:rPr>
        <w:instrText xml:space="preserve"> </w:instrText>
      </w:r>
      <w:r>
        <w:rPr>
          <w:rStyle w:val="32"/>
        </w:rPr>
        <w:fldChar w:fldCharType="separate"/>
      </w:r>
      <w:r>
        <w:rPr>
          <w:rStyle w:val="32"/>
        </w:rPr>
        <w:t xml:space="preserve">4.2 </w:t>
      </w:r>
      <w:r>
        <w:rPr>
          <w:rStyle w:val="32"/>
          <w:rFonts w:hint="eastAsia"/>
        </w:rPr>
        <w:t>详细设计</w:t>
      </w:r>
      <w:r>
        <w:tab/>
      </w:r>
      <w:r>
        <w:fldChar w:fldCharType="begin"/>
      </w:r>
      <w:r>
        <w:instrText xml:space="preserve"> PAGEREF _Toc510621515 \h </w:instrText>
      </w:r>
      <w:r>
        <w:fldChar w:fldCharType="separate"/>
      </w:r>
      <w:r>
        <w:t>8</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"_Toc510621516"</w:instrText>
      </w:r>
      <w:r>
        <w:rPr>
          <w:rStyle w:val="32"/>
        </w:rPr>
        <w:instrText xml:space="preserve"> </w:instrText>
      </w:r>
      <w:r>
        <w:rPr>
          <w:rStyle w:val="32"/>
        </w:rPr>
        <w:fldChar w:fldCharType="separate"/>
      </w:r>
      <w:r>
        <w:rPr>
          <w:rStyle w:val="32"/>
        </w:rPr>
        <w:t xml:space="preserve">4.2.1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_Toc510621516 \h </w:instrText>
      </w:r>
      <w:r>
        <w:fldChar w:fldCharType="separate"/>
      </w:r>
      <w:r>
        <w:t>8</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"_Toc510621517"</w:instrText>
      </w:r>
      <w:r>
        <w:rPr>
          <w:rStyle w:val="32"/>
        </w:rPr>
        <w:instrText xml:space="preserve"> </w:instrText>
      </w:r>
      <w:r>
        <w:rPr>
          <w:rStyle w:val="32"/>
        </w:rPr>
        <w:fldChar w:fldCharType="separate"/>
      </w:r>
      <w:r>
        <w:rPr>
          <w:rStyle w:val="32"/>
        </w:rPr>
        <w:t xml:space="preserve">4.2.2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_Toc510621517 \h </w:instrText>
      </w:r>
      <w:r>
        <w:fldChar w:fldCharType="separate"/>
      </w:r>
      <w:r>
        <w:t>8</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"_Toc510621518"</w:instrText>
      </w:r>
      <w:r>
        <w:rPr>
          <w:rStyle w:val="32"/>
        </w:rPr>
        <w:instrText xml:space="preserve"> </w:instrText>
      </w:r>
      <w:r>
        <w:rPr>
          <w:rStyle w:val="32"/>
        </w:rPr>
        <w:fldChar w:fldCharType="separate"/>
      </w:r>
      <w:r>
        <w:rPr>
          <w:rStyle w:val="32"/>
          <w:rFonts w:hint="eastAsia"/>
        </w:rPr>
        <w:t>第</w:t>
      </w:r>
      <w:r>
        <w:rPr>
          <w:rStyle w:val="32"/>
        </w:rPr>
        <w:t>5</w:t>
      </w:r>
      <w:r>
        <w:rPr>
          <w:rStyle w:val="32"/>
          <w:rFonts w:hint="eastAsia"/>
        </w:rPr>
        <w:t>章</w:t>
      </w:r>
      <w:r>
        <w:rPr>
          <w:rStyle w:val="32"/>
        </w:rPr>
        <w:t xml:space="preserve"> </w:t>
      </w:r>
      <w:r>
        <w:rPr>
          <w:rStyle w:val="32"/>
          <w:rFonts w:hint="eastAsia"/>
        </w:rPr>
        <w:t>系统实现与测试</w:t>
      </w:r>
      <w:r>
        <w:tab/>
      </w:r>
      <w:r>
        <w:fldChar w:fldCharType="begin"/>
      </w:r>
      <w:r>
        <w:instrText xml:space="preserve"> PAGEREF _Toc510621518 \h </w:instrText>
      </w:r>
      <w:r>
        <w:fldChar w:fldCharType="separate"/>
      </w:r>
      <w:r>
        <w:t>9</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"_Toc510621519"</w:instrText>
      </w:r>
      <w:r>
        <w:rPr>
          <w:rStyle w:val="32"/>
        </w:rPr>
        <w:instrText xml:space="preserve"> </w:instrText>
      </w:r>
      <w:r>
        <w:rPr>
          <w:rStyle w:val="32"/>
        </w:rPr>
        <w:fldChar w:fldCharType="separate"/>
      </w:r>
      <w:r>
        <w:rPr>
          <w:rStyle w:val="32"/>
        </w:rPr>
        <w:t xml:space="preserve">5.1 </w:t>
      </w:r>
      <w:r>
        <w:rPr>
          <w:rStyle w:val="32"/>
          <w:rFonts w:hint="eastAsia"/>
        </w:rPr>
        <w:t>系统实现</w:t>
      </w:r>
      <w:r>
        <w:tab/>
      </w:r>
      <w:r>
        <w:fldChar w:fldCharType="begin"/>
      </w:r>
      <w:r>
        <w:instrText xml:space="preserve"> PAGEREF _Toc510621519 \h </w:instrText>
      </w:r>
      <w:r>
        <w:fldChar w:fldCharType="separate"/>
      </w:r>
      <w:r>
        <w:t>9</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"_Toc510621520"</w:instrText>
      </w:r>
      <w:r>
        <w:rPr>
          <w:rStyle w:val="32"/>
        </w:rPr>
        <w:instrText xml:space="preserve"> </w:instrText>
      </w:r>
      <w:r>
        <w:rPr>
          <w:rStyle w:val="32"/>
        </w:rPr>
        <w:fldChar w:fldCharType="separate"/>
      </w:r>
      <w:r>
        <w:rPr>
          <w:rStyle w:val="32"/>
        </w:rPr>
        <w:t xml:space="preserve">5.1.1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_Toc510621520 \h </w:instrText>
      </w:r>
      <w:r>
        <w:fldChar w:fldCharType="separate"/>
      </w:r>
      <w:r>
        <w:t>9</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"_Toc510621521"</w:instrText>
      </w:r>
      <w:r>
        <w:rPr>
          <w:rStyle w:val="32"/>
        </w:rPr>
        <w:instrText xml:space="preserve"> </w:instrText>
      </w:r>
      <w:r>
        <w:rPr>
          <w:rStyle w:val="32"/>
        </w:rPr>
        <w:fldChar w:fldCharType="separate"/>
      </w:r>
      <w:r>
        <w:rPr>
          <w:rStyle w:val="32"/>
        </w:rPr>
        <w:t xml:space="preserve">5.1.2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_Toc510621521 \h </w:instrText>
      </w:r>
      <w:r>
        <w:fldChar w:fldCharType="separate"/>
      </w:r>
      <w:r>
        <w:t>9</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"_Toc510621522"</w:instrText>
      </w:r>
      <w:r>
        <w:rPr>
          <w:rStyle w:val="32"/>
        </w:rPr>
        <w:instrText xml:space="preserve"> </w:instrText>
      </w:r>
      <w:r>
        <w:rPr>
          <w:rStyle w:val="32"/>
        </w:rPr>
        <w:fldChar w:fldCharType="separate"/>
      </w:r>
      <w:r>
        <w:rPr>
          <w:rStyle w:val="32"/>
        </w:rPr>
        <w:t xml:space="preserve">5.1.3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_Toc510621522 \h </w:instrText>
      </w:r>
      <w:r>
        <w:fldChar w:fldCharType="separate"/>
      </w:r>
      <w:r>
        <w:t>9</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"_Toc510621523"</w:instrText>
      </w:r>
      <w:r>
        <w:rPr>
          <w:rStyle w:val="32"/>
        </w:rPr>
        <w:instrText xml:space="preserve"> </w:instrText>
      </w:r>
      <w:r>
        <w:rPr>
          <w:rStyle w:val="32"/>
        </w:rPr>
        <w:fldChar w:fldCharType="separate"/>
      </w:r>
      <w:r>
        <w:rPr>
          <w:rStyle w:val="32"/>
        </w:rPr>
        <w:t xml:space="preserve">5.2 </w:t>
      </w:r>
      <w:r>
        <w:rPr>
          <w:rStyle w:val="32"/>
          <w:rFonts w:hint="eastAsia"/>
        </w:rPr>
        <w:t>系统测试</w:t>
      </w:r>
      <w:r>
        <w:tab/>
      </w:r>
      <w:r>
        <w:fldChar w:fldCharType="begin"/>
      </w:r>
      <w:r>
        <w:instrText xml:space="preserve"> PAGEREF _Toc510621523 \h </w:instrText>
      </w:r>
      <w:r>
        <w:fldChar w:fldCharType="separate"/>
      </w:r>
      <w:r>
        <w:t>10</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"_Toc510621524"</w:instrText>
      </w:r>
      <w:r>
        <w:rPr>
          <w:rStyle w:val="32"/>
        </w:rPr>
        <w:instrText xml:space="preserve"> </w:instrText>
      </w:r>
      <w:r>
        <w:rPr>
          <w:rStyle w:val="32"/>
        </w:rPr>
        <w:fldChar w:fldCharType="separate"/>
      </w:r>
      <w:r>
        <w:rPr>
          <w:rStyle w:val="32"/>
        </w:rPr>
        <w:t xml:space="preserve">5.2.1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_Toc510621524 \h </w:instrText>
      </w:r>
      <w:r>
        <w:fldChar w:fldCharType="separate"/>
      </w:r>
      <w:r>
        <w:t>10</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"_Toc510621525"</w:instrText>
      </w:r>
      <w:r>
        <w:rPr>
          <w:rStyle w:val="32"/>
        </w:rPr>
        <w:instrText xml:space="preserve"> </w:instrText>
      </w:r>
      <w:r>
        <w:rPr>
          <w:rStyle w:val="32"/>
        </w:rPr>
        <w:fldChar w:fldCharType="separate"/>
      </w:r>
      <w:r>
        <w:rPr>
          <w:rStyle w:val="32"/>
        </w:rPr>
        <w:t xml:space="preserve">5.2.2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_Toc510621525 \h </w:instrText>
      </w:r>
      <w:r>
        <w:fldChar w:fldCharType="separate"/>
      </w:r>
      <w:r>
        <w:t>10</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"_Toc510621526"</w:instrText>
      </w:r>
      <w:r>
        <w:rPr>
          <w:rStyle w:val="32"/>
        </w:rPr>
        <w:instrText xml:space="preserve"> </w:instrText>
      </w:r>
      <w:r>
        <w:rPr>
          <w:rStyle w:val="32"/>
        </w:rPr>
        <w:fldChar w:fldCharType="separate"/>
      </w:r>
      <w:r>
        <w:rPr>
          <w:rStyle w:val="32"/>
          <w:rFonts w:hint="eastAsia"/>
        </w:rPr>
        <w:t>第</w:t>
      </w:r>
      <w:r>
        <w:rPr>
          <w:rStyle w:val="32"/>
        </w:rPr>
        <w:t>6</w:t>
      </w:r>
      <w:r>
        <w:rPr>
          <w:rStyle w:val="32"/>
          <w:rFonts w:hint="eastAsia"/>
        </w:rPr>
        <w:t>章</w:t>
      </w:r>
      <w:r>
        <w:rPr>
          <w:rStyle w:val="32"/>
        </w:rPr>
        <w:t xml:space="preserve"> </w:t>
      </w:r>
      <w:r>
        <w:rPr>
          <w:rStyle w:val="32"/>
          <w:rFonts w:hint="eastAsia"/>
        </w:rPr>
        <w:t>总结和展望</w:t>
      </w:r>
      <w:r>
        <w:tab/>
      </w:r>
      <w:r>
        <w:fldChar w:fldCharType="begin"/>
      </w:r>
      <w:r>
        <w:instrText xml:space="preserve"> PAGEREF _Toc510621526 \h </w:instrText>
      </w:r>
      <w:r>
        <w:fldChar w:fldCharType="separate"/>
      </w:r>
      <w:r>
        <w:t>11</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"_Toc510621527"</w:instrText>
      </w:r>
      <w:r>
        <w:rPr>
          <w:rStyle w:val="32"/>
        </w:rPr>
        <w:instrText xml:space="preserve"> </w:instrText>
      </w:r>
      <w:r>
        <w:rPr>
          <w:rStyle w:val="32"/>
        </w:rPr>
        <w:fldChar w:fldCharType="separate"/>
      </w:r>
      <w:r>
        <w:rPr>
          <w:rStyle w:val="32"/>
        </w:rPr>
        <w:t xml:space="preserve">6.1 </w:t>
      </w:r>
      <w:r>
        <w:rPr>
          <w:rStyle w:val="32"/>
          <w:rFonts w:hint="eastAsia"/>
        </w:rPr>
        <w:t>本文总结</w:t>
      </w:r>
      <w:r>
        <w:tab/>
      </w:r>
      <w:r>
        <w:fldChar w:fldCharType="begin"/>
      </w:r>
      <w:r>
        <w:instrText xml:space="preserve"> PAGEREF _Toc510621527 \h </w:instrText>
      </w:r>
      <w:r>
        <w:fldChar w:fldCharType="separate"/>
      </w:r>
      <w:r>
        <w:t>11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"_Toc510621528"</w:instrText>
      </w:r>
      <w:r>
        <w:rPr>
          <w:rStyle w:val="32"/>
        </w:rPr>
        <w:instrText xml:space="preserve"> </w:instrText>
      </w:r>
      <w:r>
        <w:rPr>
          <w:rStyle w:val="32"/>
        </w:rPr>
        <w:fldChar w:fldCharType="separate"/>
      </w:r>
      <w:r>
        <w:rPr>
          <w:rStyle w:val="32"/>
        </w:rPr>
        <w:t xml:space="preserve">6.1.1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_Toc510621528 \h </w:instrText>
      </w:r>
      <w:r>
        <w:fldChar w:fldCharType="separate"/>
      </w:r>
      <w:r>
        <w:t>11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"_Toc510621529"</w:instrText>
      </w:r>
      <w:r>
        <w:rPr>
          <w:rStyle w:val="32"/>
        </w:rPr>
        <w:instrText xml:space="preserve"> </w:instrText>
      </w:r>
      <w:r>
        <w:rPr>
          <w:rStyle w:val="32"/>
        </w:rPr>
        <w:fldChar w:fldCharType="separate"/>
      </w:r>
      <w:r>
        <w:rPr>
          <w:rStyle w:val="32"/>
        </w:rPr>
        <w:t xml:space="preserve">6.1.2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_Toc510621529 \h </w:instrText>
      </w:r>
      <w:r>
        <w:fldChar w:fldCharType="separate"/>
      </w:r>
      <w:r>
        <w:t>11</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"_Toc510621530"</w:instrText>
      </w:r>
      <w:r>
        <w:rPr>
          <w:rStyle w:val="32"/>
        </w:rPr>
        <w:instrText xml:space="preserve"> </w:instrText>
      </w:r>
      <w:r>
        <w:rPr>
          <w:rStyle w:val="32"/>
        </w:rPr>
        <w:fldChar w:fldCharType="separate"/>
      </w:r>
      <w:r>
        <w:rPr>
          <w:rStyle w:val="32"/>
        </w:rPr>
        <w:t xml:space="preserve">6.1.3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_Toc510621530 \h </w:instrText>
      </w:r>
      <w:r>
        <w:fldChar w:fldCharType="separate"/>
      </w:r>
      <w:r>
        <w:t>11</w:t>
      </w:r>
      <w:r>
        <w:fldChar w:fldCharType="end"/>
      </w:r>
      <w:r>
        <w:rPr>
          <w:rStyle w:val="32"/>
        </w:rPr>
        <w:fldChar w:fldCharType="end"/>
      </w:r>
    </w:p>
    <w:p>
      <w:pPr>
        <w:pStyle w:val="24"/>
        <w:ind w:left="480"/>
        <w:rPr>
          <w:rFonts w:ascii="Calibri" w:hAnsi="Calibri"/>
          <w:sz w:val="21"/>
          <w:szCs w:val="22"/>
        </w:rPr>
      </w:pPr>
      <w:r>
        <w:rPr>
          <w:rStyle w:val="32"/>
        </w:rPr>
        <w:fldChar w:fldCharType="begin"/>
      </w:r>
      <w:r>
        <w:rPr>
          <w:rStyle w:val="32"/>
        </w:rPr>
        <w:instrText xml:space="preserve"> </w:instrText>
      </w:r>
      <w:r>
        <w:instrText xml:space="preserve">HYPERLINK \l "_Toc510621531"</w:instrText>
      </w:r>
      <w:r>
        <w:rPr>
          <w:rStyle w:val="32"/>
        </w:rPr>
        <w:instrText xml:space="preserve"> </w:instrText>
      </w:r>
      <w:r>
        <w:rPr>
          <w:rStyle w:val="32"/>
        </w:rPr>
        <w:fldChar w:fldCharType="separate"/>
      </w:r>
      <w:r>
        <w:rPr>
          <w:rStyle w:val="32"/>
        </w:rPr>
        <w:t xml:space="preserve">6.2 </w:t>
      </w:r>
      <w:r>
        <w:rPr>
          <w:rStyle w:val="32"/>
          <w:rFonts w:hint="eastAsia"/>
        </w:rPr>
        <w:t>未来展望</w:t>
      </w:r>
      <w:r>
        <w:tab/>
      </w:r>
      <w:r>
        <w:fldChar w:fldCharType="begin"/>
      </w:r>
      <w:r>
        <w:instrText xml:space="preserve"> PAGEREF _Toc510621531 \h </w:instrText>
      </w:r>
      <w:r>
        <w:fldChar w:fldCharType="separate"/>
      </w:r>
      <w:r>
        <w:t>12</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"_Toc510621532"</w:instrText>
      </w:r>
      <w:r>
        <w:rPr>
          <w:rStyle w:val="32"/>
        </w:rPr>
        <w:instrText xml:space="preserve"> </w:instrText>
      </w:r>
      <w:r>
        <w:rPr>
          <w:rStyle w:val="32"/>
        </w:rPr>
        <w:fldChar w:fldCharType="separate"/>
      </w:r>
      <w:r>
        <w:rPr>
          <w:rStyle w:val="32"/>
        </w:rPr>
        <w:t xml:space="preserve">6.2.1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_Toc510621532 \h </w:instrText>
      </w:r>
      <w:r>
        <w:fldChar w:fldCharType="separate"/>
      </w:r>
      <w:r>
        <w:t>12</w:t>
      </w:r>
      <w:r>
        <w:fldChar w:fldCharType="end"/>
      </w:r>
      <w:r>
        <w:rPr>
          <w:rStyle w:val="32"/>
        </w:rPr>
        <w:fldChar w:fldCharType="end"/>
      </w:r>
    </w:p>
    <w:p>
      <w:pPr>
        <w:pStyle w:val="16"/>
        <w:tabs>
          <w:tab w:val="right" w:leader="middleDot" w:pos="9344"/>
        </w:tabs>
        <w:ind w:left="960"/>
        <w:rPr>
          <w:rFonts w:ascii="Calibri" w:hAnsi="Calibri"/>
          <w:sz w:val="21"/>
          <w:szCs w:val="22"/>
        </w:rPr>
      </w:pPr>
      <w:r>
        <w:rPr>
          <w:rStyle w:val="32"/>
        </w:rPr>
        <w:fldChar w:fldCharType="begin"/>
      </w:r>
      <w:r>
        <w:rPr>
          <w:rStyle w:val="32"/>
        </w:rPr>
        <w:instrText xml:space="preserve"> </w:instrText>
      </w:r>
      <w:r>
        <w:instrText xml:space="preserve">HYPERLINK \l "_Toc510621533"</w:instrText>
      </w:r>
      <w:r>
        <w:rPr>
          <w:rStyle w:val="32"/>
        </w:rPr>
        <w:instrText xml:space="preserve"> </w:instrText>
      </w:r>
      <w:r>
        <w:rPr>
          <w:rStyle w:val="32"/>
        </w:rPr>
        <w:fldChar w:fldCharType="separate"/>
      </w:r>
      <w:r>
        <w:rPr>
          <w:rStyle w:val="32"/>
        </w:rPr>
        <w:t xml:space="preserve">6.2.2 </w:t>
      </w:r>
      <w:r>
        <w:rPr>
          <w:rStyle w:val="32"/>
        </w:rPr>
        <w:fldChar w:fldCharType="begin"/>
      </w:r>
      <w:r>
        <w:rPr>
          <w:rStyle w:val="32"/>
        </w:rPr>
        <w:instrText xml:space="preserve"> MACROBUTTON  AcceptAllChangesShown [单击此处添加条标题] </w:instrText>
      </w:r>
      <w:r>
        <w:rPr>
          <w:rStyle w:val="32"/>
        </w:rPr>
        <w:fldChar w:fldCharType="separate"/>
      </w:r>
      <w:r>
        <w:rPr>
          <w:rStyle w:val="32"/>
        </w:rPr>
        <w:fldChar w:fldCharType="end"/>
      </w:r>
      <w:r>
        <w:tab/>
      </w:r>
      <w:r>
        <w:fldChar w:fldCharType="begin"/>
      </w:r>
      <w:r>
        <w:instrText xml:space="preserve"> PAGEREF _Toc510621533 \h </w:instrText>
      </w:r>
      <w:r>
        <w:fldChar w:fldCharType="separate"/>
      </w:r>
      <w:r>
        <w:t>12</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"_Toc510621534"</w:instrText>
      </w:r>
      <w:r>
        <w:rPr>
          <w:rStyle w:val="32"/>
        </w:rPr>
        <w:instrText xml:space="preserve"> </w:instrText>
      </w:r>
      <w:r>
        <w:rPr>
          <w:rStyle w:val="32"/>
        </w:rPr>
        <w:fldChar w:fldCharType="separate"/>
      </w:r>
      <w:r>
        <w:rPr>
          <w:rStyle w:val="32"/>
          <w:rFonts w:hint="eastAsia"/>
        </w:rPr>
        <w:t>参考文献</w:t>
      </w:r>
      <w:r>
        <w:tab/>
      </w:r>
      <w:r>
        <w:fldChar w:fldCharType="begin"/>
      </w:r>
      <w:r>
        <w:instrText xml:space="preserve"> PAGEREF _Toc510621534 \h </w:instrText>
      </w:r>
      <w:r>
        <w:fldChar w:fldCharType="separate"/>
      </w:r>
      <w:r>
        <w:t>13</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"_Toc510621535"</w:instrText>
      </w:r>
      <w:r>
        <w:rPr>
          <w:rStyle w:val="32"/>
        </w:rPr>
        <w:instrText xml:space="preserve"> </w:instrText>
      </w:r>
      <w:r>
        <w:rPr>
          <w:rStyle w:val="32"/>
        </w:rPr>
        <w:fldChar w:fldCharType="separate"/>
      </w:r>
      <w:r>
        <w:rPr>
          <w:rStyle w:val="32"/>
          <w:rFonts w:hint="eastAsia"/>
        </w:rPr>
        <w:t>附录</w:t>
      </w:r>
      <w:r>
        <w:tab/>
      </w:r>
      <w:r>
        <w:fldChar w:fldCharType="begin"/>
      </w:r>
      <w:r>
        <w:instrText xml:space="preserve"> PAGEREF _Toc510621535 \h </w:instrText>
      </w:r>
      <w:r>
        <w:fldChar w:fldCharType="separate"/>
      </w:r>
      <w:r>
        <w:t>16</w:t>
      </w:r>
      <w:r>
        <w:fldChar w:fldCharType="end"/>
      </w:r>
      <w:r>
        <w:rPr>
          <w:rStyle w:val="32"/>
        </w:rPr>
        <w:fldChar w:fldCharType="end"/>
      </w:r>
    </w:p>
    <w:p>
      <w:pPr>
        <w:pStyle w:val="21"/>
        <w:rPr>
          <w:rFonts w:ascii="Calibri" w:hAnsi="Calibri"/>
          <w:sz w:val="21"/>
          <w:szCs w:val="22"/>
        </w:rPr>
      </w:pPr>
      <w:r>
        <w:rPr>
          <w:rStyle w:val="32"/>
        </w:rPr>
        <w:fldChar w:fldCharType="begin"/>
      </w:r>
      <w:r>
        <w:rPr>
          <w:rStyle w:val="32"/>
        </w:rPr>
        <w:instrText xml:space="preserve"> </w:instrText>
      </w:r>
      <w:r>
        <w:instrText xml:space="preserve">HYPERLINK \l "_Toc510621536"</w:instrText>
      </w:r>
      <w:r>
        <w:rPr>
          <w:rStyle w:val="32"/>
        </w:rPr>
        <w:instrText xml:space="preserve"> </w:instrText>
      </w:r>
      <w:r>
        <w:rPr>
          <w:rStyle w:val="32"/>
        </w:rPr>
        <w:fldChar w:fldCharType="separate"/>
      </w:r>
      <w:r>
        <w:rPr>
          <w:rStyle w:val="32"/>
          <w:rFonts w:hint="eastAsia"/>
        </w:rPr>
        <w:t>致谢</w:t>
      </w:r>
      <w:r>
        <w:tab/>
      </w:r>
      <w:r>
        <w:fldChar w:fldCharType="begin"/>
      </w:r>
      <w:r>
        <w:instrText xml:space="preserve"> PAGEREF _Toc510621536 \h </w:instrText>
      </w:r>
      <w:r>
        <w:fldChar w:fldCharType="separate"/>
      </w:r>
      <w:r>
        <w:t>17</w:t>
      </w:r>
      <w:r>
        <w:fldChar w:fldCharType="end"/>
      </w:r>
      <w:r>
        <w:rPr>
          <w:rStyle w:val="32"/>
        </w:rPr>
        <w:fldChar w:fldCharType="end"/>
      </w:r>
    </w:p>
    <w:p>
      <w:pPr>
        <w:tabs>
          <w:tab w:val="right" w:leader="dot" w:pos="9356"/>
        </w:tabs>
        <w:sectPr>
          <w:headerReference r:id="rId12" w:type="first"/>
          <w:headerReference r:id="rId11" w:type="default"/>
          <w:pgSz w:w="11906" w:h="16838"/>
          <w:pgMar w:top="1418" w:right="1134" w:bottom="1418" w:left="1134" w:header="851" w:footer="992" w:gutter="284"/>
          <w:pgNumType w:fmt="upperRoman"/>
          <w:cols w:space="720" w:num="1"/>
          <w:docGrid w:linePitch="312" w:charSpace="0"/>
        </w:sectPr>
      </w:pPr>
      <w:r>
        <w:rPr>
          <w:b/>
        </w:rPr>
        <w:fldChar w:fldCharType="end"/>
      </w:r>
    </w:p>
    <w:p>
      <w:pPr>
        <w:pStyle w:val="36"/>
        <w:spacing w:before="240" w:after="240"/>
        <w:rPr>
          <w:rFonts w:hint="eastAsia" w:ascii="黑体" w:hAnsi="黑体" w:eastAsia="黑体"/>
          <w:b w:val="0"/>
          <w:sz w:val="30"/>
          <w:szCs w:val="30"/>
        </w:rPr>
      </w:pPr>
      <w:commentRangeStart w:id="3"/>
      <w:r>
        <w:rPr>
          <w:rFonts w:hint="eastAsia" w:ascii="黑体" w:hAnsi="黑体" w:eastAsia="黑体"/>
          <w:b w:val="0"/>
          <w:sz w:val="30"/>
          <w:szCs w:val="30"/>
        </w:rPr>
        <w:t>图目录</w:t>
      </w:r>
      <w:commentRangeEnd w:id="3"/>
      <w:r>
        <w:rPr>
          <w:rStyle w:val="33"/>
          <w:b w:val="0"/>
        </w:rPr>
        <w:commentReference w:id="3"/>
      </w:r>
    </w:p>
    <w:p>
      <w:pPr>
        <w:pStyle w:val="23"/>
        <w:tabs>
          <w:tab w:val="right" w:leader="dot" w:pos="9344"/>
        </w:tabs>
        <w:rPr>
          <w:rFonts w:ascii="Calibri" w:hAnsi="Calibri"/>
          <w:sz w:val="21"/>
          <w:szCs w:val="22"/>
        </w:rPr>
      </w:pPr>
      <w:r>
        <w:rPr>
          <w:rFonts w:ascii="宋体" w:hAnsi="宋体"/>
        </w:rPr>
        <w:fldChar w:fldCharType="begin"/>
      </w:r>
      <w:r>
        <w:rPr>
          <w:rFonts w:ascii="宋体" w:hAnsi="宋体"/>
        </w:rPr>
        <w:instrText xml:space="preserve"> TOC \h \z \t "论文图注" \c </w:instrText>
      </w:r>
      <w:r>
        <w:rPr>
          <w:rFonts w:ascii="宋体" w:hAnsi="宋体"/>
        </w:rPr>
        <w:fldChar w:fldCharType="separate"/>
      </w:r>
      <w:r>
        <w:rPr>
          <w:rStyle w:val="32"/>
        </w:rPr>
        <w:fldChar w:fldCharType="begin"/>
      </w:r>
      <w:r>
        <w:rPr>
          <w:rStyle w:val="32"/>
        </w:rPr>
        <w:instrText xml:space="preserve"> </w:instrText>
      </w:r>
      <w:r>
        <w:instrText xml:space="preserve">HYPERLINK \l "_Toc510621461"</w:instrText>
      </w:r>
      <w:r>
        <w:rPr>
          <w:rStyle w:val="32"/>
        </w:rPr>
        <w:instrText xml:space="preserve"> </w:instrText>
      </w:r>
      <w:r>
        <w:rPr>
          <w:rStyle w:val="32"/>
        </w:rPr>
        <w:fldChar w:fldCharType="separate"/>
      </w:r>
      <w:r>
        <w:rPr>
          <w:rStyle w:val="32"/>
          <w:rFonts w:hint="eastAsia"/>
        </w:rPr>
        <w:t>图</w:t>
      </w:r>
      <w:r>
        <w:rPr>
          <w:rStyle w:val="32"/>
        </w:rPr>
        <w:t xml:space="preserve">1-1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_Toc510621461 \h </w:instrText>
      </w:r>
      <w:r>
        <w:fldChar w:fldCharType="separate"/>
      </w:r>
      <w:r>
        <w:t>1</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"_Toc510621462"</w:instrText>
      </w:r>
      <w:r>
        <w:rPr>
          <w:rStyle w:val="32"/>
        </w:rPr>
        <w:instrText xml:space="preserve"> </w:instrText>
      </w:r>
      <w:r>
        <w:rPr>
          <w:rStyle w:val="32"/>
        </w:rPr>
        <w:fldChar w:fldCharType="separate"/>
      </w:r>
      <w:r>
        <w:rPr>
          <w:rStyle w:val="32"/>
          <w:rFonts w:hint="eastAsia"/>
        </w:rPr>
        <w:t>图</w:t>
      </w:r>
      <w:r>
        <w:rPr>
          <w:rStyle w:val="32"/>
        </w:rPr>
        <w:t xml:space="preserve">1-2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_Toc510621462 \h </w:instrText>
      </w:r>
      <w:r>
        <w:fldChar w:fldCharType="separate"/>
      </w:r>
      <w:r>
        <w:t>2</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"_Toc510621463"</w:instrText>
      </w:r>
      <w:r>
        <w:rPr>
          <w:rStyle w:val="32"/>
        </w:rPr>
        <w:instrText xml:space="preserve"> </w:instrText>
      </w:r>
      <w:r>
        <w:rPr>
          <w:rStyle w:val="32"/>
        </w:rPr>
        <w:fldChar w:fldCharType="separate"/>
      </w:r>
      <w:r>
        <w:rPr>
          <w:rStyle w:val="32"/>
          <w:rFonts w:hint="eastAsia"/>
        </w:rPr>
        <w:t>图</w:t>
      </w:r>
      <w:r>
        <w:rPr>
          <w:rStyle w:val="32"/>
        </w:rPr>
        <w:t xml:space="preserve">2-1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_Toc510621463 \h </w:instrText>
      </w:r>
      <w:r>
        <w:fldChar w:fldCharType="separate"/>
      </w:r>
      <w:r>
        <w:t>3</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"_Toc510621464"</w:instrText>
      </w:r>
      <w:r>
        <w:rPr>
          <w:rStyle w:val="32"/>
        </w:rPr>
        <w:instrText xml:space="preserve"> </w:instrText>
      </w:r>
      <w:r>
        <w:rPr>
          <w:rStyle w:val="32"/>
        </w:rPr>
        <w:fldChar w:fldCharType="separate"/>
      </w:r>
      <w:r>
        <w:rPr>
          <w:rStyle w:val="32"/>
          <w:rFonts w:hint="eastAsia"/>
        </w:rPr>
        <w:t>图</w:t>
      </w:r>
      <w:r>
        <w:rPr>
          <w:rStyle w:val="32"/>
        </w:rPr>
        <w:t xml:space="preserve">3-1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_Toc510621464 \h </w:instrText>
      </w:r>
      <w:r>
        <w:fldChar w:fldCharType="separate"/>
      </w:r>
      <w:r>
        <w:t>5</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"_Toc510621465"</w:instrText>
      </w:r>
      <w:r>
        <w:rPr>
          <w:rStyle w:val="32"/>
        </w:rPr>
        <w:instrText xml:space="preserve"> </w:instrText>
      </w:r>
      <w:r>
        <w:rPr>
          <w:rStyle w:val="32"/>
        </w:rPr>
        <w:fldChar w:fldCharType="separate"/>
      </w:r>
      <w:r>
        <w:rPr>
          <w:rStyle w:val="32"/>
          <w:rFonts w:hint="eastAsia"/>
        </w:rPr>
        <w:t>图</w:t>
      </w:r>
      <w:r>
        <w:rPr>
          <w:rStyle w:val="32"/>
        </w:rPr>
        <w:t xml:space="preserve">4-1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_Toc510621465 \h </w:instrText>
      </w:r>
      <w:r>
        <w:fldChar w:fldCharType="separate"/>
      </w:r>
      <w:r>
        <w:t>7</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"_Toc510621466"</w:instrText>
      </w:r>
      <w:r>
        <w:rPr>
          <w:rStyle w:val="32"/>
        </w:rPr>
        <w:instrText xml:space="preserve"> </w:instrText>
      </w:r>
      <w:r>
        <w:rPr>
          <w:rStyle w:val="32"/>
        </w:rPr>
        <w:fldChar w:fldCharType="separate"/>
      </w:r>
      <w:r>
        <w:rPr>
          <w:rStyle w:val="32"/>
          <w:rFonts w:hint="eastAsia"/>
        </w:rPr>
        <w:t>图</w:t>
      </w:r>
      <w:r>
        <w:rPr>
          <w:rStyle w:val="32"/>
        </w:rPr>
        <w:t xml:space="preserve">5-1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_Toc510621466 \h </w:instrText>
      </w:r>
      <w:r>
        <w:fldChar w:fldCharType="separate"/>
      </w:r>
      <w:r>
        <w:t>9</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"_Toc510621467"</w:instrText>
      </w:r>
      <w:r>
        <w:rPr>
          <w:rStyle w:val="32"/>
        </w:rPr>
        <w:instrText xml:space="preserve"> </w:instrText>
      </w:r>
      <w:r>
        <w:rPr>
          <w:rStyle w:val="32"/>
        </w:rPr>
        <w:fldChar w:fldCharType="separate"/>
      </w:r>
      <w:r>
        <w:rPr>
          <w:rStyle w:val="32"/>
          <w:rFonts w:hint="eastAsia"/>
        </w:rPr>
        <w:t>图</w:t>
      </w:r>
      <w:r>
        <w:rPr>
          <w:rStyle w:val="32"/>
        </w:rPr>
        <w:t xml:space="preserve">6-1 </w:t>
      </w:r>
      <w:r>
        <w:rPr>
          <w:rStyle w:val="32"/>
        </w:rPr>
        <w:fldChar w:fldCharType="begin"/>
      </w:r>
      <w:r>
        <w:rPr>
          <w:rStyle w:val="32"/>
        </w:rPr>
        <w:instrText xml:space="preserve"> </w:instrText>
      </w:r>
      <w:r>
        <w:rPr>
          <w:rStyle w:val="32"/>
          <w:rFonts w:hint="eastAsia"/>
        </w:rPr>
        <w:instrText xml:space="preserve">MACROBUTTON  AcceptAllChangesShown [单击此处添加图标题]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_Toc510621467 \h </w:instrText>
      </w:r>
      <w:r>
        <w:fldChar w:fldCharType="separate"/>
      </w:r>
      <w:r>
        <w:t>11</w:t>
      </w:r>
      <w:r>
        <w:fldChar w:fldCharType="end"/>
      </w:r>
      <w:r>
        <w:rPr>
          <w:rStyle w:val="32"/>
        </w:rPr>
        <w:fldChar w:fldCharType="end"/>
      </w:r>
    </w:p>
    <w:p>
      <w:pPr>
        <w:tabs>
          <w:tab w:val="right" w:leader="dot" w:pos="9356"/>
        </w:tabs>
        <w:rPr>
          <w:szCs w:val="24"/>
        </w:rPr>
        <w:sectPr>
          <w:headerReference r:id="rId13" w:type="default"/>
          <w:pgSz w:w="11906" w:h="16838"/>
          <w:pgMar w:top="1418" w:right="1134" w:bottom="1418" w:left="1134" w:header="851" w:footer="992" w:gutter="284"/>
          <w:pgNumType w:fmt="upperRoman"/>
          <w:cols w:space="720" w:num="1"/>
          <w:docGrid w:linePitch="312" w:charSpace="0"/>
        </w:sectPr>
      </w:pPr>
      <w:r>
        <w:rPr>
          <w:rFonts w:ascii="宋体" w:hAnsi="宋体"/>
        </w:rPr>
        <w:fldChar w:fldCharType="end"/>
      </w:r>
    </w:p>
    <w:p>
      <w:pPr>
        <w:pStyle w:val="36"/>
        <w:spacing w:before="240" w:after="240"/>
        <w:rPr>
          <w:rFonts w:hint="eastAsia" w:ascii="黑体" w:hAnsi="黑体" w:eastAsia="黑体"/>
          <w:sz w:val="30"/>
          <w:szCs w:val="30"/>
        </w:rPr>
      </w:pPr>
      <w:commentRangeStart w:id="4"/>
      <w:r>
        <w:rPr>
          <w:rFonts w:hint="eastAsia" w:ascii="黑体" w:hAnsi="黑体" w:eastAsia="黑体"/>
          <w:sz w:val="30"/>
          <w:szCs w:val="30"/>
        </w:rPr>
        <w:t>表目录</w:t>
      </w:r>
      <w:commentRangeEnd w:id="4"/>
      <w:r>
        <w:rPr>
          <w:rStyle w:val="33"/>
          <w:b w:val="0"/>
        </w:rPr>
        <w:commentReference w:id="4"/>
      </w:r>
    </w:p>
    <w:p>
      <w:pPr>
        <w:pStyle w:val="23"/>
        <w:tabs>
          <w:tab w:val="right" w:leader="dot" w:pos="9344"/>
        </w:tabs>
        <w:rPr>
          <w:rFonts w:ascii="Calibri" w:hAnsi="Calibri"/>
          <w:sz w:val="21"/>
          <w:szCs w:val="22"/>
        </w:rPr>
      </w:pPr>
      <w:r>
        <w:fldChar w:fldCharType="begin"/>
      </w:r>
      <w:r>
        <w:instrText xml:space="preserve"> TOC </w:instrText>
      </w:r>
      <w:r>
        <w:rPr>
          <w:rFonts w:hint="eastAsia"/>
        </w:rPr>
        <w:instrText xml:space="preserve">\h \z \t "论文表注" \c</w:instrText>
      </w:r>
      <w:r>
        <w:instrText xml:space="preserve"> </w:instrText>
      </w:r>
      <w:r>
        <w:fldChar w:fldCharType="separate"/>
      </w:r>
      <w:r>
        <w:rPr>
          <w:rStyle w:val="32"/>
        </w:rPr>
        <w:fldChar w:fldCharType="begin"/>
      </w:r>
      <w:r>
        <w:rPr>
          <w:rStyle w:val="32"/>
        </w:rPr>
        <w:instrText xml:space="preserve"> </w:instrText>
      </w:r>
      <w:r>
        <w:instrText xml:space="preserve">HYPERLINK \l "_Toc510621474"</w:instrText>
      </w:r>
      <w:r>
        <w:rPr>
          <w:rStyle w:val="32"/>
        </w:rPr>
        <w:instrText xml:space="preserve"> </w:instrText>
      </w:r>
      <w:r>
        <w:rPr>
          <w:rStyle w:val="32"/>
        </w:rPr>
        <w:fldChar w:fldCharType="separate"/>
      </w:r>
      <w:r>
        <w:rPr>
          <w:rStyle w:val="32"/>
          <w:rFonts w:hint="eastAsia"/>
        </w:rPr>
        <w:t>表</w:t>
      </w:r>
      <w:r>
        <w:rPr>
          <w:rStyle w:val="32"/>
        </w:rPr>
        <w:t xml:space="preserve">1-1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_Toc510621474 \h </w:instrText>
      </w:r>
      <w:r>
        <w:fldChar w:fldCharType="separate"/>
      </w:r>
      <w:r>
        <w:t>2</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"_Toc510621475"</w:instrText>
      </w:r>
      <w:r>
        <w:rPr>
          <w:rStyle w:val="32"/>
        </w:rPr>
        <w:instrText xml:space="preserve"> </w:instrText>
      </w:r>
      <w:r>
        <w:rPr>
          <w:rStyle w:val="32"/>
        </w:rPr>
        <w:fldChar w:fldCharType="separate"/>
      </w:r>
      <w:r>
        <w:rPr>
          <w:rStyle w:val="32"/>
          <w:rFonts w:hint="eastAsia"/>
        </w:rPr>
        <w:t>表</w:t>
      </w:r>
      <w:r>
        <w:rPr>
          <w:rStyle w:val="32"/>
        </w:rPr>
        <w:t xml:space="preserve">2-1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_Toc510621475 \h </w:instrText>
      </w:r>
      <w:r>
        <w:fldChar w:fldCharType="separate"/>
      </w:r>
      <w:r>
        <w:t>3</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"_Toc510621476"</w:instrText>
      </w:r>
      <w:r>
        <w:rPr>
          <w:rStyle w:val="32"/>
        </w:rPr>
        <w:instrText xml:space="preserve"> </w:instrText>
      </w:r>
      <w:r>
        <w:rPr>
          <w:rStyle w:val="32"/>
        </w:rPr>
        <w:fldChar w:fldCharType="separate"/>
      </w:r>
      <w:r>
        <w:rPr>
          <w:rStyle w:val="32"/>
          <w:rFonts w:hint="eastAsia"/>
        </w:rPr>
        <w:t>表</w:t>
      </w:r>
      <w:r>
        <w:rPr>
          <w:rStyle w:val="32"/>
        </w:rPr>
        <w:t xml:space="preserve">3-1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_Toc510621476 \h </w:instrText>
      </w:r>
      <w:r>
        <w:fldChar w:fldCharType="separate"/>
      </w:r>
      <w:r>
        <w:t>5</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"_Toc510621477"</w:instrText>
      </w:r>
      <w:r>
        <w:rPr>
          <w:rStyle w:val="32"/>
        </w:rPr>
        <w:instrText xml:space="preserve"> </w:instrText>
      </w:r>
      <w:r>
        <w:rPr>
          <w:rStyle w:val="32"/>
        </w:rPr>
        <w:fldChar w:fldCharType="separate"/>
      </w:r>
      <w:r>
        <w:rPr>
          <w:rStyle w:val="32"/>
          <w:rFonts w:hint="eastAsia"/>
        </w:rPr>
        <w:t>表</w:t>
      </w:r>
      <w:r>
        <w:rPr>
          <w:rStyle w:val="32"/>
        </w:rPr>
        <w:t xml:space="preserve">4-1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_Toc510621477 \h </w:instrText>
      </w:r>
      <w:r>
        <w:fldChar w:fldCharType="separate"/>
      </w:r>
      <w:r>
        <w:t>7</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"_Toc510621478"</w:instrText>
      </w:r>
      <w:r>
        <w:rPr>
          <w:rStyle w:val="32"/>
        </w:rPr>
        <w:instrText xml:space="preserve"> </w:instrText>
      </w:r>
      <w:r>
        <w:rPr>
          <w:rStyle w:val="32"/>
        </w:rPr>
        <w:fldChar w:fldCharType="separate"/>
      </w:r>
      <w:r>
        <w:rPr>
          <w:rStyle w:val="32"/>
          <w:rFonts w:hint="eastAsia"/>
        </w:rPr>
        <w:t>表</w:t>
      </w:r>
      <w:r>
        <w:rPr>
          <w:rStyle w:val="32"/>
        </w:rPr>
        <w:t xml:space="preserve">5-1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_Toc510621478 \h </w:instrText>
      </w:r>
      <w:r>
        <w:fldChar w:fldCharType="separate"/>
      </w:r>
      <w:r>
        <w:t>9</w:t>
      </w:r>
      <w:r>
        <w:fldChar w:fldCharType="end"/>
      </w:r>
      <w:r>
        <w:rPr>
          <w:rStyle w:val="32"/>
        </w:rPr>
        <w:fldChar w:fldCharType="end"/>
      </w:r>
    </w:p>
    <w:p>
      <w:pPr>
        <w:pStyle w:val="23"/>
        <w:tabs>
          <w:tab w:val="right" w:leader="dot" w:pos="9344"/>
        </w:tabs>
        <w:rPr>
          <w:rFonts w:ascii="Calibri" w:hAnsi="Calibri"/>
          <w:sz w:val="21"/>
          <w:szCs w:val="22"/>
        </w:rPr>
      </w:pPr>
      <w:r>
        <w:rPr>
          <w:rStyle w:val="32"/>
        </w:rPr>
        <w:fldChar w:fldCharType="begin"/>
      </w:r>
      <w:r>
        <w:rPr>
          <w:rStyle w:val="32"/>
        </w:rPr>
        <w:instrText xml:space="preserve"> </w:instrText>
      </w:r>
      <w:r>
        <w:instrText xml:space="preserve">HYPERLINK \l "_Toc510621479"</w:instrText>
      </w:r>
      <w:r>
        <w:rPr>
          <w:rStyle w:val="32"/>
        </w:rPr>
        <w:instrText xml:space="preserve"> </w:instrText>
      </w:r>
      <w:r>
        <w:rPr>
          <w:rStyle w:val="32"/>
        </w:rPr>
        <w:fldChar w:fldCharType="separate"/>
      </w:r>
      <w:r>
        <w:rPr>
          <w:rStyle w:val="32"/>
          <w:rFonts w:hint="eastAsia"/>
        </w:rPr>
        <w:t>表</w:t>
      </w:r>
      <w:r>
        <w:rPr>
          <w:rStyle w:val="32"/>
        </w:rPr>
        <w:t xml:space="preserve">6-1 </w:t>
      </w:r>
      <w:r>
        <w:rPr>
          <w:rStyle w:val="32"/>
        </w:rPr>
        <w:fldChar w:fldCharType="begin"/>
      </w:r>
      <w:r>
        <w:rPr>
          <w:rStyle w:val="32"/>
        </w:rPr>
        <w:instrText xml:space="preserve"> </w:instrText>
      </w:r>
      <w:r>
        <w:rPr>
          <w:rStyle w:val="32"/>
          <w:rFonts w:hint="eastAsia"/>
        </w:rPr>
        <w:instrText xml:space="preserve">MACROBUTTON  AcceptAllChangesShown [单击此处添加表标题]</w:instrText>
      </w:r>
      <w:r>
        <w:rPr>
          <w:rStyle w:val="32"/>
        </w:rPr>
        <w:instrText xml:space="preserve"> </w:instrText>
      </w:r>
      <w:r>
        <w:rPr>
          <w:rStyle w:val="32"/>
        </w:rPr>
        <w:fldChar w:fldCharType="separate"/>
      </w:r>
      <w:r>
        <w:rPr>
          <w:rStyle w:val="32"/>
        </w:rPr>
        <w:fldChar w:fldCharType="end"/>
      </w:r>
      <w:r>
        <w:tab/>
      </w:r>
      <w:r>
        <w:fldChar w:fldCharType="begin"/>
      </w:r>
      <w:r>
        <w:instrText xml:space="preserve"> PAGEREF _Toc510621479 \h </w:instrText>
      </w:r>
      <w:r>
        <w:fldChar w:fldCharType="separate"/>
      </w:r>
      <w:r>
        <w:t>11</w:t>
      </w:r>
      <w:r>
        <w:fldChar w:fldCharType="end"/>
      </w:r>
      <w:r>
        <w:rPr>
          <w:rStyle w:val="32"/>
        </w:rPr>
        <w:fldChar w:fldCharType="end"/>
      </w:r>
    </w:p>
    <w:p>
      <w:pPr>
        <w:rPr>
          <w:szCs w:val="24"/>
        </w:rPr>
        <w:sectPr>
          <w:headerReference r:id="rId15" w:type="first"/>
          <w:headerReference r:id="rId14" w:type="default"/>
          <w:pgSz w:w="11906" w:h="16838"/>
          <w:pgMar w:top="1418" w:right="1134" w:bottom="1418" w:left="1134" w:header="851" w:footer="992" w:gutter="284"/>
          <w:pgNumType w:fmt="upperRoman"/>
          <w:cols w:space="720" w:num="1"/>
          <w:docGrid w:linePitch="312" w:charSpace="0"/>
        </w:sectPr>
      </w:pPr>
      <w:r>
        <w:rPr>
          <w:szCs w:val="24"/>
        </w:rPr>
        <w:fldChar w:fldCharType="end"/>
      </w:r>
    </w:p>
    <w:p>
      <w:pPr>
        <w:pStyle w:val="5"/>
        <w:rPr>
          <w:rFonts w:hint="eastAsia"/>
        </w:rPr>
      </w:pPr>
      <w:bookmarkStart w:id="0" w:name="_Toc188851818"/>
      <w:bookmarkStart w:id="1" w:name="_Toc188852305"/>
      <w:bookmarkStart w:id="2" w:name="_Toc188851672"/>
      <w:bookmarkStart w:id="3" w:name="_Toc188851588"/>
      <w:bookmarkStart w:id="4" w:name="_Toc510620155"/>
      <w:bookmarkStart w:id="5" w:name="_Toc510621486"/>
      <w:r>
        <w:rPr>
          <w:rFonts w:hint="eastAsia"/>
        </w:rPr>
        <w:t xml:space="preserve">第1章 </w:t>
      </w:r>
      <w:commentRangeStart w:id="5"/>
      <w:r>
        <w:rPr>
          <w:rFonts w:hint="eastAsia"/>
        </w:rPr>
        <w:t>绪论</w:t>
      </w:r>
      <w:bookmarkEnd w:id="0"/>
      <w:bookmarkEnd w:id="1"/>
      <w:bookmarkEnd w:id="2"/>
      <w:bookmarkEnd w:id="3"/>
      <w:commentRangeEnd w:id="5"/>
      <w:r>
        <w:rPr>
          <w:rStyle w:val="33"/>
          <w:b/>
          <w:bCs/>
          <w:kern w:val="2"/>
        </w:rPr>
        <w:commentReference w:id="5"/>
      </w:r>
      <w:bookmarkEnd w:id="4"/>
      <w:bookmarkEnd w:id="5"/>
    </w:p>
    <w:p>
      <w:pPr>
        <w:pStyle w:val="57"/>
        <w:rPr>
          <w:rFonts w:hint="eastAsia"/>
        </w:rPr>
      </w:pPr>
      <w:bookmarkStart w:id="6" w:name="_Toc165262355"/>
      <w:bookmarkStart w:id="7" w:name="_Toc188851673"/>
      <w:bookmarkStart w:id="8" w:name="_Toc167852799"/>
      <w:bookmarkStart w:id="9" w:name="_Toc188851819"/>
      <w:bookmarkStart w:id="10" w:name="_Toc188851589"/>
      <w:bookmarkStart w:id="11" w:name="_Toc8028255"/>
      <w:bookmarkStart w:id="12" w:name="_Toc188852306"/>
      <w:bookmarkStart w:id="13" w:name="_Toc510620156"/>
      <w:bookmarkStart w:id="14" w:name="_Toc510621487"/>
      <w:r>
        <w:t>1.1</w:t>
      </w:r>
      <w:bookmarkEnd w:id="6"/>
      <w:bookmarkEnd w:id="7"/>
      <w:bookmarkEnd w:id="8"/>
      <w:bookmarkEnd w:id="9"/>
      <w:bookmarkEnd w:id="10"/>
      <w:bookmarkEnd w:id="11"/>
      <w:bookmarkEnd w:id="12"/>
      <w:r>
        <w:rPr>
          <w:rFonts w:hint="eastAsia"/>
        </w:rPr>
        <w:t xml:space="preserve"> 课题背景</w:t>
      </w:r>
      <w:bookmarkEnd w:id="13"/>
      <w:bookmarkEnd w:id="14"/>
    </w:p>
    <w:p>
      <w:pPr>
        <w:pStyle w:val="6"/>
        <w:rPr>
          <w:ins w:id="28" w:author="◉‿◉" w:date="2020-04-28T22:55:14Z"/>
          <w:rFonts w:hint="eastAsia"/>
        </w:rPr>
      </w:pPr>
      <w:ins w:id="29" w:author="◉‿◉" w:date="2020-04-28T22:55:14Z">
        <w:r>
          <w:rPr>
            <w:rFonts w:hint="eastAsia"/>
          </w:rPr>
          <w:t>在当今的智能信息化时代，互联网的崛起以及物联网技术的高速发展使人们不断追求更高品质的生活。在日常生活中那些传统的家电或者家居也逐渐地被市场淘汰，取而代之的是那些以智能为标签的生活常用品，例如：智能热水壶、智能音箱、智能冰箱、扫地机器人等，这些家电已经日渐的步入我们的生活当中，在市场上的比例也越来越大。智能窗帘作为智能家居的代表之一，以功能简单以及实用性强而受欢迎，但是在当今市场上智能窗帘的价格颇高，使得其应用范围并不太广泛。</w:t>
        </w:r>
      </w:ins>
    </w:p>
    <w:p>
      <w:pPr>
        <w:pStyle w:val="6"/>
        <w:rPr>
          <w:rFonts w:hint="eastAsia"/>
        </w:rPr>
      </w:pPr>
      <w:ins w:id="30" w:author="◉‿◉" w:date="2020-04-28T22:55:14Z">
        <w:r>
          <w:rPr>
            <w:rFonts w:hint="eastAsia"/>
          </w:rPr>
          <w:t>在改善传统窗帘操作不方便以及功能相对单一的基础上，设计出一种易控制、低功耗、高智能以及价格适中的智能窗帘控制系统，用以满足消费者对于家庭生活智能化与提升自身生活质量的要求。</w:t>
        </w:r>
      </w:ins>
    </w:p>
    <w:p>
      <w:pPr>
        <w:pStyle w:val="57"/>
        <w:rPr>
          <w:rFonts w:hint="eastAsia"/>
        </w:rPr>
      </w:pPr>
      <w:bookmarkStart w:id="15" w:name="_Toc165262357"/>
      <w:bookmarkStart w:id="16" w:name="_Toc188851591"/>
      <w:bookmarkStart w:id="17" w:name="_Toc188851821"/>
      <w:bookmarkStart w:id="18" w:name="_Toc188852308"/>
      <w:bookmarkStart w:id="19" w:name="_Toc167852801"/>
      <w:bookmarkStart w:id="20" w:name="_Toc188851675"/>
      <w:bookmarkStart w:id="21" w:name="_Toc510620159"/>
      <w:bookmarkStart w:id="22" w:name="_Toc510621490"/>
      <w:r>
        <w:rPr>
          <w:rFonts w:hint="eastAsia"/>
        </w:rPr>
        <w:t xml:space="preserve">1.2 </w:t>
      </w:r>
      <w:bookmarkEnd w:id="15"/>
      <w:bookmarkEnd w:id="16"/>
      <w:bookmarkEnd w:id="17"/>
      <w:bookmarkEnd w:id="18"/>
      <w:bookmarkEnd w:id="19"/>
      <w:bookmarkEnd w:id="20"/>
      <w:ins w:id="31" w:author="◉‿◉" w:date="2020-04-28T22:58:01Z">
        <w:r>
          <w:rPr>
            <w:rFonts w:hint="eastAsia"/>
          </w:rPr>
          <w:t>课题国内外发展现状</w:t>
        </w:r>
        <w:bookmarkEnd w:id="21"/>
        <w:bookmarkEnd w:id="22"/>
      </w:ins>
    </w:p>
    <w:p>
      <w:pPr>
        <w:pStyle w:val="6"/>
        <w:rPr>
          <w:ins w:id="32" w:author="◉‿◉" w:date="2020-04-28T22:58:38Z"/>
          <w:rFonts w:hint="eastAsia"/>
        </w:rPr>
      </w:pPr>
      <w:ins w:id="33" w:author="◉‿◉" w:date="2020-04-28T22:58:38Z">
        <w:r>
          <w:rPr>
            <w:rFonts w:hint="eastAsia"/>
          </w:rPr>
          <w:t>20世纪50年代以来，随着现代电子技术、通讯技术以及自动化技术的发展，遥控、光控、以及声控窗帘应时而生。智能窗帘不仅具有传统的使用功能，提供安全舒适的家庭生活空间，而且能提供全方位的信息交互功能，优化人们的生活方式。智能窗帘产品搭上了时代的快车飞速发展。</w:t>
        </w:r>
      </w:ins>
    </w:p>
    <w:p>
      <w:pPr>
        <w:pStyle w:val="6"/>
        <w:rPr>
          <w:ins w:id="34" w:author="◉‿◉" w:date="2020-04-28T22:58:38Z"/>
          <w:rFonts w:hint="eastAsia"/>
        </w:rPr>
      </w:pPr>
      <w:ins w:id="35" w:author="◉‿◉" w:date="2020-04-28T22:58:38Z">
        <w:r>
          <w:rPr>
            <w:rFonts w:hint="eastAsia"/>
          </w:rPr>
          <w:t>智能窗帘的控制方式可分为三种，分别为光控、声控以及遥控。遥控和声控属于半自动；虽然光控是全自动的，但是仅仅只限于对光线的检测，但难以满足用户在开或者关窗帘时的不同需求而难以实施和普及。随着高新技术的崛起，智能窗帘的功能也在逐步地完善，在美化居住环境的同时也能够让我们的生活变得更加简单和方便。</w:t>
        </w:r>
      </w:ins>
    </w:p>
    <w:p>
      <w:pPr>
        <w:pStyle w:val="6"/>
        <w:rPr>
          <w:ins w:id="36" w:author="◉‿◉" w:date="2020-04-28T22:58:38Z"/>
          <w:rFonts w:hint="eastAsia"/>
        </w:rPr>
      </w:pPr>
      <w:ins w:id="37" w:author="◉‿◉" w:date="2020-04-28T22:58:38Z">
        <w:r>
          <w:rPr>
            <w:rFonts w:hint="eastAsia"/>
          </w:rPr>
          <w:t>电动窗帘最早在20世纪50-60年代的欧洲诞生，随后在欧美国家逐渐发展。目前国内智能窗帘市场领军品牌杜亚，于2002年左右布局这一领域，成功将窗帘与门窗电机产品引进到中国市场，开始投入智能电机研发，但是没有得到很大的推广。初期主要应用在商业领域的车库与商户门，以及五星级酒店客房的电动窗帘产品。随着电控技术的提高及相应产品的价格不断下降，智能窗帘热才东山再起。全国共有170多种智能窗帘获得了国家专利，虽然说技术上是大同小异，但是在售价上却天差地别，其价格之间能够相差数千元。</w:t>
        </w:r>
      </w:ins>
    </w:p>
    <w:p>
      <w:pPr>
        <w:pStyle w:val="6"/>
        <w:rPr>
          <w:ins w:id="38" w:author="Administrator" w:date="2018-04-03T12:00:00Z"/>
          <w:rFonts w:hint="eastAsia"/>
        </w:rPr>
      </w:pPr>
      <w:ins w:id="39" w:author="◉‿◉" w:date="2020-04-28T22:58:38Z">
        <w:r>
          <w:rPr>
            <w:rFonts w:hint="eastAsia"/>
          </w:rPr>
          <w:t>虽说智能窗帘在我国是一个新兴行业，但是在进近些年来，智能窗帘系统生产商就由起初的几家公司增加到如今的几百家，它的发展速度之快。就目前而言，我国的智能窗帘系统生产商、集成商、分销商与装饰公司都形成了一定的规模，具有广阔的发展前景。</w:t>
        </w:r>
      </w:ins>
    </w:p>
    <w:p>
      <w:pPr>
        <w:pStyle w:val="57"/>
        <w:rPr>
          <w:rFonts w:hint="eastAsia"/>
        </w:rPr>
      </w:pPr>
      <w:bookmarkStart w:id="23" w:name="_Toc167852802"/>
      <w:bookmarkEnd w:id="23"/>
      <w:bookmarkStart w:id="24" w:name="_Toc165262358"/>
      <w:bookmarkEnd w:id="24"/>
      <w:bookmarkStart w:id="25" w:name="_Toc510621493"/>
      <w:bookmarkStart w:id="26" w:name="_Toc510620162"/>
      <w:r>
        <w:rPr>
          <w:rFonts w:hint="eastAsia"/>
        </w:rPr>
        <w:t xml:space="preserve">1.3 </w:t>
      </w:r>
      <w:ins w:id="40" w:author="◉‿◉" w:date="2020-04-28T23:00:35Z">
        <w:r>
          <w:rPr>
            <w:rFonts w:hint="eastAsia"/>
          </w:rPr>
          <w:t>目的意义</w:t>
        </w:r>
        <w:bookmarkEnd w:id="25"/>
        <w:bookmarkEnd w:id="26"/>
      </w:ins>
    </w:p>
    <w:p>
      <w:pPr>
        <w:pStyle w:val="6"/>
        <w:rPr>
          <w:ins w:id="41" w:author="◉‿◉" w:date="2020-04-28T23:01:47Z"/>
          <w:rFonts w:hint="eastAsia"/>
        </w:rPr>
      </w:pPr>
      <w:ins w:id="42" w:author="◉‿◉" w:date="2020-04-28T23:01:00Z">
        <w:r>
          <w:rPr>
            <w:rFonts w:hint="eastAsia"/>
          </w:rPr>
          <w:t>智能窗帘与传统窗帘的不同之处在于用户能够通过网络来实时操作窗帘的开或者关，即便我们正忙于事务当中或者身处休息，都能够依据自己的需求调整窗帘的状态。同时智能窗帘能够根据环境的需求自动调整窗帘的状态以满足环境的光照适宜。随着近几年科技的发展，智能窗帘的功能也在逐步的完善，能够根据室内环境状况自动调光线强度、空气湿度、平衡室温等，有智能光控、智能雨控、智能风控三大突出的特点。智能窗帘的出现不仅能够使我们的生活变得更加方便快捷，同时让我们在最舒适的环境当中生活，让不同年龄阶段的人享受生活、热爱生活。</w:t>
        </w:r>
      </w:ins>
    </w:p>
    <w:p>
      <w:pPr>
        <w:pStyle w:val="57"/>
        <w:rPr>
          <w:ins w:id="43" w:author="◉‿◉" w:date="2020-04-28T23:01:48Z"/>
          <w:rFonts w:hint="eastAsia"/>
        </w:rPr>
      </w:pPr>
      <w:ins w:id="44" w:author="◉‿◉" w:date="2020-04-28T23:01:48Z">
        <w:r>
          <w:rPr>
            <w:rFonts w:hint="eastAsia"/>
          </w:rPr>
          <w:t xml:space="preserve">1.3 </w:t>
        </w:r>
      </w:ins>
      <w:ins w:id="45" w:author="◉‿◉" w:date="2020-04-28T23:02:02Z">
        <w:r>
          <w:rPr>
            <w:rFonts w:hint="eastAsia"/>
          </w:rPr>
          <w:t>论文主要工作</w:t>
        </w:r>
      </w:ins>
    </w:p>
    <w:p>
      <w:pPr>
        <w:pStyle w:val="6"/>
        <w:rPr>
          <w:ins w:id="46" w:author="◉‿◉" w:date="2020-04-28T23:02:20Z"/>
          <w:rFonts w:hint="eastAsia"/>
        </w:rPr>
      </w:pPr>
      <w:ins w:id="47" w:author="◉‿◉" w:date="2020-04-28T23:02:20Z">
        <w:r>
          <w:rPr>
            <w:rFonts w:hint="eastAsia"/>
          </w:rPr>
          <w:t>论文所研究和实现的课题为基于STM32的智能窗帘控制与设计，主要目的是通过控制系统上的传感器将检测到的环境数据通过WI-FI模块透传到在互联网上建立的云平台，手机微信通过绑定云平台上的用户进行实时监测与控制。在智能窗帘控制系统上的触控屏上也能够实时监测到环境数据，同时也能够通过触摸屏来改变窗帘的状态和实现其他功能。</w:t>
        </w:r>
      </w:ins>
    </w:p>
    <w:p>
      <w:pPr>
        <w:pStyle w:val="6"/>
        <w:rPr>
          <w:ins w:id="48" w:author="◉‿◉" w:date="2020-04-28T23:02:20Z"/>
          <w:rFonts w:hint="eastAsia"/>
        </w:rPr>
      </w:pPr>
      <w:ins w:id="49" w:author="◉‿◉" w:date="2020-04-28T23:02:20Z">
        <w:r>
          <w:rPr>
            <w:rFonts w:hint="eastAsia"/>
          </w:rPr>
          <w:t>全文的主要内容安排如下：</w:t>
        </w:r>
      </w:ins>
    </w:p>
    <w:p>
      <w:pPr>
        <w:pStyle w:val="6"/>
        <w:rPr>
          <w:ins w:id="50" w:author="◉‿◉" w:date="2020-04-28T23:02:20Z"/>
          <w:rFonts w:hint="eastAsia"/>
        </w:rPr>
      </w:pPr>
      <w:ins w:id="51" w:author="◉‿◉" w:date="2020-04-28T23:02:20Z">
        <w:r>
          <w:rPr>
            <w:rFonts w:hint="eastAsia"/>
          </w:rPr>
          <w:t>第一章：介绍了智能窗帘的背景、在国内外的状况和未来发展趋势以及其目的意义。</w:t>
        </w:r>
      </w:ins>
    </w:p>
    <w:p>
      <w:pPr>
        <w:pStyle w:val="6"/>
        <w:rPr>
          <w:ins w:id="52" w:author="◉‿◉" w:date="2020-04-28T23:02:20Z"/>
          <w:rFonts w:hint="eastAsia" w:eastAsia="宋体"/>
          <w:lang w:val="en-US" w:eastAsia="zh-CN"/>
        </w:rPr>
      </w:pPr>
      <w:ins w:id="53" w:author="◉‿◉" w:date="2020-04-28T23:02:20Z">
        <w:r>
          <w:rPr>
            <w:rFonts w:hint="eastAsia"/>
          </w:rPr>
          <w:t>第二章：介绍了所要实现的智能窗帘控制系统的总体设计方案</w:t>
        </w:r>
      </w:ins>
      <w:ins w:id="54" w:author="◉‿◉" w:date="2020-04-28T23:02:34Z">
        <w:r>
          <w:rPr>
            <w:rFonts w:hint="eastAsia"/>
            <w:lang w:eastAsia="zh-CN"/>
          </w:rPr>
          <w:t>。</w:t>
        </w:r>
      </w:ins>
    </w:p>
    <w:p>
      <w:pPr>
        <w:pStyle w:val="6"/>
        <w:rPr>
          <w:ins w:id="55" w:author="◉‿◉" w:date="2020-04-28T23:02:20Z"/>
          <w:rFonts w:hint="eastAsia"/>
        </w:rPr>
      </w:pPr>
      <w:ins w:id="56" w:author="◉‿◉" w:date="2020-04-28T23:02:20Z">
        <w:r>
          <w:rPr>
            <w:rFonts w:hint="eastAsia"/>
          </w:rPr>
          <w:t>第三章：介绍了系统整体硬件的结构框架设计。</w:t>
        </w:r>
      </w:ins>
    </w:p>
    <w:p>
      <w:pPr>
        <w:pStyle w:val="6"/>
        <w:rPr>
          <w:ins w:id="57" w:author="◉‿◉" w:date="2020-04-28T23:02:20Z"/>
          <w:rFonts w:hint="eastAsia"/>
        </w:rPr>
      </w:pPr>
      <w:ins w:id="58" w:author="◉‿◉" w:date="2020-04-28T23:02:20Z">
        <w:r>
          <w:rPr>
            <w:rFonts w:hint="eastAsia"/>
          </w:rPr>
          <w:t>第四章：介绍了系统各部分的详细设计。</w:t>
        </w:r>
      </w:ins>
    </w:p>
    <w:p>
      <w:pPr>
        <w:pStyle w:val="6"/>
        <w:rPr>
          <w:ins w:id="59" w:author="◉‿◉" w:date="2020-04-28T23:02:20Z"/>
          <w:rFonts w:hint="eastAsia"/>
        </w:rPr>
      </w:pPr>
      <w:ins w:id="60" w:author="◉‿◉" w:date="2020-04-28T23:02:20Z">
        <w:r>
          <w:rPr>
            <w:rFonts w:hint="eastAsia"/>
          </w:rPr>
          <w:t>第五章：介绍了系统的整合测试。</w:t>
        </w:r>
      </w:ins>
    </w:p>
    <w:p>
      <w:pPr>
        <w:pStyle w:val="6"/>
        <w:rPr>
          <w:rFonts w:hint="eastAsia"/>
        </w:rPr>
        <w:sectPr>
          <w:headerReference r:id="rId17" w:type="first"/>
          <w:headerReference r:id="rId16" w:type="default"/>
          <w:footerReference r:id="rId18" w:type="default"/>
          <w:pgSz w:w="11906" w:h="16838"/>
          <w:pgMar w:top="1418" w:right="1134" w:bottom="1418" w:left="1134" w:header="992" w:footer="992" w:gutter="284"/>
          <w:pgNumType w:start="1"/>
          <w:cols w:space="720" w:num="1"/>
          <w:docGrid w:linePitch="312" w:charSpace="0"/>
        </w:sectPr>
      </w:pPr>
      <w:ins w:id="61" w:author="◉‿◉" w:date="2020-04-28T23:02:20Z">
        <w:r>
          <w:rPr>
            <w:rFonts w:hint="eastAsia"/>
          </w:rPr>
          <w:t>第六章：介绍了论文的总结以及对未来的展望。</w:t>
        </w:r>
      </w:ins>
    </w:p>
    <w:p>
      <w:pPr>
        <w:pStyle w:val="5"/>
        <w:rPr>
          <w:rFonts w:hint="eastAsia"/>
        </w:rPr>
      </w:pPr>
      <w:bookmarkStart w:id="27" w:name="_Toc188851593"/>
      <w:bookmarkStart w:id="28" w:name="_Toc188851677"/>
      <w:bookmarkStart w:id="29" w:name="_Toc188851823"/>
      <w:bookmarkStart w:id="30" w:name="_Toc188852310"/>
      <w:bookmarkStart w:id="31" w:name="_Toc510621494"/>
      <w:bookmarkStart w:id="32" w:name="_Toc510620163"/>
      <w:r>
        <w:rPr>
          <w:rFonts w:hint="eastAsia"/>
        </w:rPr>
        <w:t xml:space="preserve">第2章 </w:t>
      </w:r>
      <w:bookmarkEnd w:id="27"/>
      <w:bookmarkEnd w:id="28"/>
      <w:bookmarkEnd w:id="29"/>
      <w:bookmarkEnd w:id="30"/>
      <w:ins w:id="62" w:author="◉‿◉" w:date="2020-04-28T23:02:59Z">
        <w:r>
          <w:rPr>
            <w:rFonts w:hint="eastAsia"/>
          </w:rPr>
          <w:t>系统总体方案</w:t>
        </w:r>
      </w:ins>
      <w:r>
        <w:rPr>
          <w:rStyle w:val="33"/>
          <w:b/>
          <w:bCs/>
          <w:kern w:val="2"/>
        </w:rPr>
        <w:commentReference w:id="6"/>
      </w:r>
      <w:bookmarkEnd w:id="31"/>
      <w:bookmarkEnd w:id="32"/>
    </w:p>
    <w:p>
      <w:pPr>
        <w:pStyle w:val="57"/>
        <w:rPr>
          <w:rFonts w:hint="eastAsia"/>
        </w:rPr>
      </w:pPr>
      <w:bookmarkStart w:id="33" w:name="_Toc165262360"/>
      <w:bookmarkStart w:id="34" w:name="_Toc167852804"/>
      <w:bookmarkStart w:id="35" w:name="_Toc188851594"/>
      <w:bookmarkStart w:id="36" w:name="_Toc188851678"/>
      <w:bookmarkStart w:id="37" w:name="_Toc188852311"/>
      <w:bookmarkStart w:id="38" w:name="_Toc188851824"/>
      <w:bookmarkStart w:id="39" w:name="_Toc510620164"/>
      <w:bookmarkStart w:id="40" w:name="_Toc510621495"/>
      <w:r>
        <w:rPr>
          <w:rFonts w:hint="eastAsia"/>
        </w:rPr>
        <w:t>2.1</w:t>
      </w:r>
      <w:bookmarkEnd w:id="33"/>
      <w:bookmarkEnd w:id="34"/>
      <w:r>
        <w:rPr>
          <w:rFonts w:hint="eastAsia"/>
        </w:rPr>
        <w:t xml:space="preserve"> </w:t>
      </w:r>
      <w:bookmarkEnd w:id="35"/>
      <w:bookmarkEnd w:id="36"/>
      <w:bookmarkEnd w:id="37"/>
      <w:bookmarkEnd w:id="38"/>
      <w:ins w:id="63" w:author="◉‿◉" w:date="2020-04-28T23:03:14Z">
        <w:r>
          <w:rPr>
            <w:rFonts w:hint="eastAsia"/>
          </w:rPr>
          <w:t>系统设计要求</w:t>
        </w:r>
        <w:bookmarkEnd w:id="39"/>
        <w:bookmarkEnd w:id="40"/>
      </w:ins>
    </w:p>
    <w:p>
      <w:pPr>
        <w:pStyle w:val="6"/>
        <w:rPr>
          <w:ins w:id="64" w:author="◉‿◉" w:date="2020-04-28T23:03:31Z"/>
          <w:rFonts w:hint="eastAsia"/>
        </w:rPr>
      </w:pPr>
      <w:ins w:id="65" w:author="◉‿◉" w:date="2020-04-28T23:03:31Z">
        <w:r>
          <w:rPr>
            <w:rFonts w:hint="eastAsia"/>
          </w:rPr>
          <w:t>要求智能窗帘系统实现以下功能。</w:t>
        </w:r>
      </w:ins>
    </w:p>
    <w:p>
      <w:pPr>
        <w:pStyle w:val="6"/>
        <w:rPr>
          <w:ins w:id="66" w:author="◉‿◉" w:date="2020-04-28T23:03:31Z"/>
          <w:rFonts w:hint="eastAsia"/>
        </w:rPr>
      </w:pPr>
      <w:ins w:id="67" w:author="◉‿◉" w:date="2020-04-28T23:03:31Z">
        <w:r>
          <w:rPr>
            <w:rFonts w:hint="eastAsia"/>
          </w:rPr>
          <w:t>（1）窗帘自动打开、关闭：在智能模式下，STM32单片机会根据外界光线强度、当前所处的时间段、用户设置的光照阈值，结合三者的情况，自动去控制窗帘的开/关。无须人为调节，便能达到动态调节室内的亮度，保证用户由良好的体验。</w:t>
        </w:r>
      </w:ins>
    </w:p>
    <w:p>
      <w:pPr>
        <w:pStyle w:val="6"/>
        <w:rPr>
          <w:ins w:id="68" w:author="◉‿◉" w:date="2020-04-28T23:03:31Z"/>
          <w:rFonts w:hint="eastAsia"/>
        </w:rPr>
      </w:pPr>
      <w:ins w:id="69" w:author="◉‿◉" w:date="2020-04-28T23:03:31Z">
        <w:r>
          <w:rPr>
            <w:rFonts w:hint="eastAsia"/>
          </w:rPr>
          <w:t>（2）手动控制窗帘开/关功能：在手动模式下，用户根据自身的需要，可以随时选择打开/关闭窗帘，只需在触摸屏或者微信端上轻轻一点，窗帘就会打开/关闭。</w:t>
        </w:r>
      </w:ins>
    </w:p>
    <w:p>
      <w:pPr>
        <w:pStyle w:val="6"/>
        <w:rPr>
          <w:ins w:id="70" w:author="◉‿◉" w:date="2020-04-28T23:03:31Z"/>
          <w:rFonts w:hint="eastAsia"/>
        </w:rPr>
      </w:pPr>
      <w:ins w:id="71" w:author="◉‿◉" w:date="2020-04-28T23:03:31Z">
        <w:r>
          <w:rPr>
            <w:rFonts w:hint="eastAsia"/>
          </w:rPr>
          <w:t>（3）模式切换功能：智能窗帘系统需有两种模式，分别是智能模式、手动模式。当系统处于智能模式时，会根据传感器采集的数据，自动控制窗帘开关。当系统处于手动模式时，由用户自行决定窗帘的开与关。</w:t>
        </w:r>
      </w:ins>
    </w:p>
    <w:p>
      <w:pPr>
        <w:pStyle w:val="6"/>
        <w:rPr>
          <w:ins w:id="72" w:author="◉‿◉" w:date="2020-04-28T23:03:31Z"/>
          <w:rFonts w:hint="eastAsia"/>
        </w:rPr>
      </w:pPr>
      <w:ins w:id="73" w:author="◉‿◉" w:date="2020-04-28T23:03:31Z">
        <w:r>
          <w:rPr>
            <w:rFonts w:hint="eastAsia"/>
          </w:rPr>
          <w:t>（4）定时控制功能：系统给用户提供年、月、日、时、分、秒、窗帘开/关的选择，让用户可以设置窗帘在未来某个时间点的状态是开还是关，当用户设置的时间有误，如设置的时间是已经过去的、没有选择窗帘状态等，在屏幕上显示出对应错误的提示，用户可重新进行设置。</w:t>
        </w:r>
      </w:ins>
    </w:p>
    <w:p>
      <w:pPr>
        <w:pStyle w:val="6"/>
        <w:rPr>
          <w:ins w:id="74" w:author="◉‿◉" w:date="2020-04-28T23:03:31Z"/>
          <w:rFonts w:hint="eastAsia"/>
        </w:rPr>
      </w:pPr>
      <w:ins w:id="75" w:author="◉‿◉" w:date="2020-04-28T23:03:31Z">
        <w:r>
          <w:rPr>
            <w:rFonts w:hint="eastAsia"/>
          </w:rPr>
          <w:t>（5）夜晚蜂鸣器、温度警报功能：智能窗帘系统具备一定的安防作用，在夜晚期间(00：00—06：00)，红外传感器会检测是否有外部人员从窗户入侵。当红外感应到时，蜂鸣器会响起，向入侵者发出警告。同时DHT11传感器检测室内温度，如果温度过高，且持续一段时间，将会通过设备绑定的报警方式及时通知用户异常情况。</w:t>
        </w:r>
      </w:ins>
    </w:p>
    <w:p>
      <w:pPr>
        <w:pStyle w:val="6"/>
        <w:rPr>
          <w:ins w:id="76" w:author="◉‿◉" w:date="2020-04-28T23:03:31Z"/>
          <w:rFonts w:hint="eastAsia"/>
        </w:rPr>
      </w:pPr>
      <w:ins w:id="77" w:author="◉‿◉" w:date="2020-04-28T23:03:31Z">
        <w:r>
          <w:rPr>
            <w:rFonts w:hint="eastAsia"/>
          </w:rPr>
          <w:t>（6）TFTLCD液晶屏实时显示传感器数据：在液晶屏上每十秒动态刷新温度、湿度、光照强度等数据，实时更新窗帘、控制按钮等状态。通过查看简洁的UI界面不仅能控制到当前窗帘的状态，而且能掌握到室内环境情况。</w:t>
        </w:r>
      </w:ins>
    </w:p>
    <w:p>
      <w:pPr>
        <w:pStyle w:val="6"/>
        <w:rPr>
          <w:ins w:id="78" w:author="◉‿◉" w:date="2020-04-28T23:03:31Z"/>
          <w:rFonts w:hint="eastAsia"/>
        </w:rPr>
      </w:pPr>
      <w:ins w:id="79" w:author="◉‿◉" w:date="2020-04-28T23:03:31Z">
        <w:r>
          <w:rPr>
            <w:rFonts w:hint="eastAsia"/>
          </w:rPr>
          <w:t>（7）服务器端远程控制窗帘开/关功能：在云平台TLINK中发布智能窗帘系统设备的组态，设定好与终端设备对应的数据传输协议，在组态上的操作都可远程控制终端设备，也可以查看到所有传感器报警记录、实时曲线、历史查询等。</w:t>
        </w:r>
      </w:ins>
    </w:p>
    <w:p>
      <w:pPr>
        <w:pStyle w:val="6"/>
        <w:rPr>
          <w:ins w:id="80" w:author="◉‿◉" w:date="2020-04-28T23:03:31Z"/>
          <w:rFonts w:hint="eastAsia"/>
        </w:rPr>
      </w:pPr>
      <w:ins w:id="81" w:author="◉‿◉" w:date="2020-04-28T23:03:31Z">
        <w:r>
          <w:rPr>
            <w:rFonts w:hint="eastAsia"/>
          </w:rPr>
          <w:t>（8）手机微信控制窗帘开/关功能：关注云平台TLINK公众号，绑定设备。在网络畅通情况下，便可以随时随地地控制或查看终端设备。</w:t>
        </w:r>
      </w:ins>
    </w:p>
    <w:p>
      <w:pPr>
        <w:pStyle w:val="6"/>
        <w:rPr>
          <w:rFonts w:hint="eastAsia"/>
        </w:rPr>
      </w:pPr>
      <w:ins w:id="82" w:author="◉‿◉" w:date="2020-04-28T23:03:31Z">
        <w:r>
          <w:rPr>
            <w:rFonts w:hint="eastAsia"/>
          </w:rPr>
          <w:t>（9）实时检测连接服务器状态，失败重连功能：智能窗帘系统通过WIFI模块将检测的环境数据、窗帘状态实时发送到服务器，在连接期间，可能会出现网络波动，导致终端的数据无法及时上传。所以需要不断地检测服务器发送过来的心跳包，如果没有收到心跳包，就会重启WIFI模块，重新进行连接。</w:t>
        </w:r>
      </w:ins>
    </w:p>
    <w:p>
      <w:pPr>
        <w:pStyle w:val="57"/>
        <w:rPr>
          <w:rFonts w:hint="eastAsia"/>
        </w:rPr>
      </w:pPr>
      <w:bookmarkStart w:id="41" w:name="_Toc188851680"/>
      <w:bookmarkStart w:id="42" w:name="_Toc188852313"/>
      <w:bookmarkStart w:id="43" w:name="_Toc188851826"/>
      <w:bookmarkStart w:id="44" w:name="_Toc188851596"/>
      <w:bookmarkStart w:id="45" w:name="_Toc510620168"/>
      <w:bookmarkStart w:id="46" w:name="_Toc510621499"/>
      <w:r>
        <w:rPr>
          <w:rFonts w:hint="eastAsia"/>
        </w:rPr>
        <w:t xml:space="preserve">2.2 </w:t>
      </w:r>
      <w:bookmarkEnd w:id="41"/>
      <w:bookmarkEnd w:id="42"/>
      <w:bookmarkEnd w:id="43"/>
      <w:bookmarkEnd w:id="44"/>
      <w:ins w:id="83" w:author="◉‿◉" w:date="2020-04-28T23:04:30Z">
        <w:r>
          <w:rPr>
            <w:rFonts w:hint="eastAsia"/>
          </w:rPr>
          <w:t>系统方案设计</w:t>
        </w:r>
        <w:bookmarkEnd w:id="45"/>
        <w:bookmarkEnd w:id="46"/>
      </w:ins>
    </w:p>
    <w:p>
      <w:pPr>
        <w:pStyle w:val="6"/>
        <w:rPr>
          <w:ins w:id="84" w:author="◉‿◉" w:date="2020-04-28T23:05:00Z"/>
          <w:rFonts w:hint="eastAsia"/>
        </w:rPr>
      </w:pPr>
      <w:ins w:id="85" w:author="◉‿◉" w:date="2020-04-28T23:05:00Z">
        <w:r>
          <w:rPr>
            <w:rFonts w:hint="eastAsia"/>
          </w:rPr>
          <w:t>系统整体设计框架图如图</w:t>
        </w:r>
      </w:ins>
      <w:ins w:id="86" w:author="◉‿◉" w:date="2020-04-28T23:13:22Z">
        <w:r>
          <w:rPr>
            <w:rFonts w:hint="eastAsia"/>
            <w:lang w:val="en-US" w:eastAsia="zh-CN"/>
          </w:rPr>
          <w:t>2-</w:t>
        </w:r>
      </w:ins>
      <w:ins w:id="87" w:author="◉‿◉" w:date="2020-04-29T23:46:39Z">
        <w:r>
          <w:rPr>
            <w:rFonts w:hint="eastAsia"/>
            <w:lang w:val="en-US" w:eastAsia="zh-CN"/>
          </w:rPr>
          <w:t>1</w:t>
        </w:r>
      </w:ins>
      <w:ins w:id="88" w:author="◉‿◉" w:date="2020-04-28T23:05:00Z">
        <w:r>
          <w:rPr>
            <w:rFonts w:hint="eastAsia"/>
          </w:rPr>
          <w:t>所示。系统采用STM32作为主控芯片，将室内环境检测模块、安防模块、功能选择模块、窗帘控制模块、TFTLCD模块连接至单片机，TFTLCD液晶屏上将显示传感器所获取的环境数据，以及实时更新窗帘的状态。主控芯片通过对传感器采集的数据进行判断，从而控制蜂鸣器报警模块和直流减速电机的转动方向。</w:t>
        </w:r>
      </w:ins>
    </w:p>
    <w:p>
      <w:pPr>
        <w:pStyle w:val="6"/>
        <w:rPr>
          <w:ins w:id="89" w:author="◉‿◉" w:date="2020-04-28T23:05:00Z"/>
          <w:rFonts w:hint="eastAsia"/>
        </w:rPr>
      </w:pPr>
      <w:ins w:id="90" w:author="◉‿◉" w:date="2020-04-28T23:05:00Z">
        <w:r>
          <w:rPr>
            <w:rFonts w:hint="eastAsia"/>
          </w:rPr>
          <w:t>在智能模式下，主控芯片将根据当前的光照强度、用户设置的光照阈值、二者情况自动打开或关闭窗帘。此外，用户可以在手动模式下设置定时开关或手动点击触摸屏上的窗帘开关。同时窗帘的当前状态会通过WIFI模块实时更新到TLINK服务器上监控中心，传感器采集的数据则是定时上传至服务器，服务器将接收到的所有数据反馈至用户手机微信上。</w:t>
        </w:r>
      </w:ins>
    </w:p>
    <w:p>
      <w:pPr>
        <w:pStyle w:val="6"/>
        <w:rPr>
          <w:ins w:id="91" w:author="◉‿◉" w:date="2020-04-28T23:09:36Z"/>
          <w:rFonts w:hint="eastAsia"/>
        </w:rPr>
      </w:pPr>
      <w:ins w:id="92" w:author="◉‿◉" w:date="2020-04-28T23:05:00Z">
        <w:r>
          <w:rPr>
            <w:rFonts w:hint="eastAsia"/>
          </w:rPr>
          <w:t>用户在微信的TLINK公众号可以随时随地通过数据监测到室内情况，而且免去了安装APP的麻烦，节省用户手机的空间，同时可通过微信公众号远程控制窗帘状态。</w:t>
        </w:r>
      </w:ins>
    </w:p>
    <w:p>
      <w:pPr>
        <w:pStyle w:val="7"/>
        <w:keepNext/>
        <w:spacing w:line="300" w:lineRule="auto"/>
        <w:ind w:firstLine="0" w:firstLineChars="0"/>
        <w:jc w:val="center"/>
        <w:rPr>
          <w:ins w:id="93" w:author="◉‿◉" w:date="2020-04-28T23:09:38Z"/>
        </w:rPr>
      </w:pPr>
      <w:ins w:id="94" w:author="◉‿◉" w:date="2020-04-28T23:10:28Z">
        <w:r>
          <w:rPr/>
          <w:drawing>
            <wp:inline distT="0" distB="0" distL="114300" distR="114300">
              <wp:extent cx="5300345" cy="2931160"/>
              <wp:effectExtent l="0" t="0" r="0" b="0"/>
              <wp:docPr id="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qt_temp"/>
                      <pic:cNvPicPr>
                        <a:picLocks noChangeAspect="1"/>
                      </pic:cNvPicPr>
                    </pic:nvPicPr>
                    <pic:blipFill>
                      <a:blip r:embed="rId27"/>
                      <a:srcRect l="7892" t="7581" r="5508" b="10757"/>
                      <a:stretch>
                        <a:fillRect/>
                      </a:stretch>
                    </pic:blipFill>
                    <pic:spPr>
                      <a:xfrm>
                        <a:off x="0" y="0"/>
                        <a:ext cx="5300345" cy="2931160"/>
                      </a:xfrm>
                      <a:prstGeom prst="rect">
                        <a:avLst/>
                      </a:prstGeom>
                      <a:noFill/>
                      <a:ln>
                        <a:noFill/>
                      </a:ln>
                    </pic:spPr>
                  </pic:pic>
                </a:graphicData>
              </a:graphic>
            </wp:inline>
          </w:drawing>
        </w:r>
      </w:ins>
    </w:p>
    <w:p>
      <w:pPr>
        <w:pStyle w:val="60"/>
        <w:rPr>
          <w:ins w:id="96" w:author="◉‿◉" w:date="2020-04-28T23:09:38Z"/>
          <w:rFonts w:hint="eastAsia"/>
        </w:rPr>
      </w:pPr>
      <w:ins w:id="97" w:author="◉‿◉" w:date="2020-04-28T23:09:38Z">
        <w:bookmarkStart w:id="47" w:name="_Toc510621461"/>
        <w:r>
          <w:rPr>
            <w:rFonts w:hint="eastAsia"/>
          </w:rPr>
          <w:t>图</w:t>
        </w:r>
      </w:ins>
      <w:ins w:id="98" w:author="◉‿◉" w:date="2020-04-28T23:11:46Z">
        <w:r>
          <w:rPr>
            <w:rFonts w:hint="eastAsia"/>
            <w:lang w:val="en-US" w:eastAsia="zh-CN"/>
          </w:rPr>
          <w:t>2</w:t>
        </w:r>
      </w:ins>
      <w:ins w:id="99" w:author="◉‿◉" w:date="2020-04-28T23:09:38Z">
        <w:r>
          <w:rPr>
            <w:rFonts w:hint="eastAsia"/>
            <w:lang w:eastAsia="zh-CN"/>
          </w:rPr>
          <w:t>-</w:t>
        </w:r>
      </w:ins>
      <w:ins w:id="100" w:author="◉‿◉" w:date="2020-04-29T23:47:26Z">
        <w:r>
          <w:rPr>
            <w:rFonts w:hint="eastAsia"/>
            <w:lang w:val="en-US" w:eastAsia="zh-CN"/>
          </w:rPr>
          <w:t>1</w:t>
        </w:r>
      </w:ins>
      <w:ins w:id="101" w:author="◉‿◉" w:date="2020-04-28T23:09:38Z">
        <w:r>
          <w:rPr>
            <w:rFonts w:hint="eastAsia"/>
          </w:rPr>
          <w:t xml:space="preserve"> </w:t>
        </w:r>
        <w:bookmarkEnd w:id="47"/>
      </w:ins>
      <w:ins w:id="102" w:author="◉‿◉" w:date="2020-04-28T23:12:03Z">
        <w:r>
          <w:rPr>
            <w:rFonts w:hint="eastAsia"/>
          </w:rPr>
          <w:t>基于STM32的智能窗帘实现方案</w:t>
        </w:r>
      </w:ins>
    </w:p>
    <w:p>
      <w:pPr>
        <w:pStyle w:val="7"/>
        <w:rPr>
          <w:rFonts w:hint="eastAsia"/>
        </w:rPr>
        <w:sectPr>
          <w:headerReference r:id="rId20" w:type="first"/>
          <w:headerReference r:id="rId19" w:type="default"/>
          <w:pgSz w:w="11906" w:h="16838"/>
          <w:pgMar w:top="1418" w:right="1134" w:bottom="1418" w:left="1134" w:header="851" w:footer="992" w:gutter="284"/>
          <w:cols w:space="720" w:num="1"/>
          <w:docGrid w:linePitch="312" w:charSpace="0"/>
        </w:sectPr>
      </w:pPr>
    </w:p>
    <w:p>
      <w:pPr>
        <w:pStyle w:val="5"/>
        <w:rPr>
          <w:rFonts w:hint="eastAsia"/>
        </w:rPr>
      </w:pPr>
      <w:bookmarkStart w:id="48" w:name="_Toc188851828"/>
      <w:bookmarkStart w:id="49" w:name="_Toc188852315"/>
      <w:bookmarkStart w:id="50" w:name="_Toc188851598"/>
      <w:bookmarkStart w:id="51" w:name="_Toc188851682"/>
      <w:bookmarkStart w:id="52" w:name="_Toc510620171"/>
      <w:bookmarkStart w:id="53" w:name="_Toc510621502"/>
      <w:r>
        <w:rPr>
          <w:rFonts w:hint="eastAsia"/>
        </w:rPr>
        <w:t xml:space="preserve">第3章 </w:t>
      </w:r>
      <w:bookmarkEnd w:id="48"/>
      <w:bookmarkEnd w:id="49"/>
      <w:bookmarkEnd w:id="50"/>
      <w:bookmarkEnd w:id="51"/>
      <w:ins w:id="103" w:author="◉‿◉" w:date="2020-04-28T23:14:21Z">
        <w:r>
          <w:rPr>
            <w:rFonts w:hint="eastAsia"/>
          </w:rPr>
          <w:t>系统硬件设计</w:t>
        </w:r>
        <w:bookmarkEnd w:id="52"/>
        <w:bookmarkEnd w:id="53"/>
      </w:ins>
    </w:p>
    <w:p>
      <w:pPr>
        <w:pStyle w:val="57"/>
        <w:rPr>
          <w:rFonts w:hint="eastAsia"/>
        </w:rPr>
      </w:pPr>
      <w:bookmarkStart w:id="54" w:name="_Toc188851829"/>
      <w:bookmarkStart w:id="55" w:name="_Toc188851683"/>
      <w:bookmarkStart w:id="56" w:name="_Toc188851599"/>
      <w:bookmarkStart w:id="57" w:name="_Toc188852316"/>
      <w:bookmarkStart w:id="58" w:name="_Toc510620172"/>
      <w:bookmarkStart w:id="59" w:name="_Toc510621503"/>
      <w:r>
        <w:rPr>
          <w:rFonts w:hint="eastAsia"/>
        </w:rPr>
        <w:t>3.1</w:t>
      </w:r>
      <w:bookmarkEnd w:id="54"/>
      <w:bookmarkEnd w:id="55"/>
      <w:bookmarkEnd w:id="56"/>
      <w:bookmarkEnd w:id="57"/>
      <w:ins w:id="104" w:author="◉‿◉" w:date="2020-04-28T23:15:26Z">
        <w:r>
          <w:rPr>
            <w:rFonts w:hint="eastAsia"/>
          </w:rPr>
          <w:t>智能窗帘结构模型</w:t>
        </w:r>
        <w:bookmarkEnd w:id="58"/>
        <w:bookmarkEnd w:id="59"/>
      </w:ins>
    </w:p>
    <w:p>
      <w:pPr>
        <w:pStyle w:val="6"/>
        <w:rPr>
          <w:ins w:id="105" w:author="◉‿◉" w:date="2020-04-28T23:16:00Z"/>
          <w:rFonts w:hint="eastAsia"/>
        </w:rPr>
      </w:pPr>
      <w:ins w:id="106" w:author="◉‿◉" w:date="2020-04-28T23:16:00Z">
        <w:r>
          <w:rPr>
            <w:rFonts w:hint="eastAsia"/>
          </w:rPr>
          <w:t>智能窗帘的工作原理是通过控制电机的正反转，使窗帘沿着滑轨来回运动。其中的核心就是电机的控制。</w:t>
        </w:r>
      </w:ins>
    </w:p>
    <w:p>
      <w:pPr>
        <w:pStyle w:val="6"/>
        <w:rPr>
          <w:ins w:id="107" w:author="◉‿◉" w:date="2020-04-28T23:16:44Z"/>
          <w:rFonts w:hint="eastAsia"/>
        </w:rPr>
      </w:pPr>
      <w:ins w:id="108" w:author="◉‿◉" w:date="2020-04-28T23:16:00Z">
        <w:r>
          <w:rPr>
            <w:rFonts w:hint="eastAsia"/>
          </w:rPr>
          <w:t>图3-1为智能窗帘系统</w:t>
        </w:r>
      </w:ins>
      <w:ins w:id="109" w:author="◉‿◉" w:date="2020-04-28T23:17:06Z">
        <w:r>
          <w:rPr>
            <w:rFonts w:hint="eastAsia"/>
            <w:lang w:val="en-US" w:eastAsia="zh-CN"/>
          </w:rPr>
          <w:t>工作</w:t>
        </w:r>
      </w:ins>
      <w:ins w:id="110" w:author="◉‿◉" w:date="2020-04-28T23:16:00Z">
        <w:r>
          <w:rPr>
            <w:rFonts w:hint="eastAsia"/>
          </w:rPr>
          <w:t>原理图。它由窗帘盒、直流减速电机、滑轮、同步带、STM32单片机等部件组成。</w:t>
        </w:r>
      </w:ins>
    </w:p>
    <w:p>
      <w:pPr>
        <w:pStyle w:val="7"/>
        <w:keepNext/>
        <w:spacing w:line="300" w:lineRule="auto"/>
        <w:ind w:firstLine="0" w:firstLineChars="0"/>
        <w:jc w:val="center"/>
        <w:rPr>
          <w:ins w:id="111" w:author="◉‿◉" w:date="2020-04-28T23:16:45Z"/>
          <w:rFonts w:hint="eastAsia" w:ascii="宋体" w:hAnsi="宋体"/>
          <w:sz w:val="18"/>
          <w:szCs w:val="18"/>
        </w:rPr>
      </w:pPr>
      <w:ins w:id="112" w:author="◉‿◉" w:date="2020-04-28T23:17:16Z">
        <w:r>
          <w:rPr>
            <w:rFonts w:ascii="宋体" w:hAnsi="宋体"/>
            <w:sz w:val="18"/>
            <w:szCs w:val="18"/>
          </w:rPr>
          <w:drawing>
            <wp:inline distT="0" distB="0" distL="114300" distR="114300">
              <wp:extent cx="3744595" cy="2963545"/>
              <wp:effectExtent l="0" t="0" r="4445" b="8255"/>
              <wp:docPr id="9" name="图片 12" descr="窗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窗帘结构图"/>
                      <pic:cNvPicPr>
                        <a:picLocks noChangeAspect="1"/>
                      </pic:cNvPicPr>
                    </pic:nvPicPr>
                    <pic:blipFill>
                      <a:blip r:embed="rId28"/>
                      <a:stretch>
                        <a:fillRect/>
                      </a:stretch>
                    </pic:blipFill>
                    <pic:spPr>
                      <a:xfrm>
                        <a:off x="0" y="0"/>
                        <a:ext cx="3744595" cy="2963545"/>
                      </a:xfrm>
                      <a:prstGeom prst="rect">
                        <a:avLst/>
                      </a:prstGeom>
                      <a:noFill/>
                      <a:ln>
                        <a:noFill/>
                      </a:ln>
                    </pic:spPr>
                  </pic:pic>
                </a:graphicData>
              </a:graphic>
            </wp:inline>
          </w:drawing>
        </w:r>
      </w:ins>
    </w:p>
    <w:p>
      <w:pPr>
        <w:pStyle w:val="60"/>
        <w:rPr>
          <w:ins w:id="114" w:author="◉‿◉" w:date="2020-04-28T23:16:45Z"/>
          <w:rFonts w:hint="eastAsia"/>
        </w:rPr>
      </w:pPr>
      <w:ins w:id="115" w:author="◉‿◉" w:date="2020-04-28T23:16:45Z">
        <w:r>
          <w:rPr>
            <w:rFonts w:hint="eastAsia"/>
          </w:rPr>
          <w:t>图</w:t>
        </w:r>
      </w:ins>
      <w:ins w:id="116" w:author="◉‿◉" w:date="2020-04-28T23:16:45Z">
        <w:r>
          <w:rPr>
            <w:rFonts w:hint="eastAsia"/>
            <w:lang w:eastAsia="zh-CN"/>
          </w:rPr>
          <w:t>3-</w:t>
        </w:r>
      </w:ins>
      <w:ins w:id="117" w:author="◉‿◉" w:date="2020-04-28T23:16:45Z">
        <w:r>
          <w:rPr>
            <w:rFonts w:hint="eastAsia"/>
          </w:rPr>
          <w:t xml:space="preserve">1 </w:t>
        </w:r>
      </w:ins>
      <w:ins w:id="118" w:author="◉‿◉" w:date="2020-04-28T23:18:10Z">
        <w:r>
          <w:rPr>
            <w:rFonts w:hint="eastAsia"/>
          </w:rPr>
          <w:t>智能窗帘系统原理图</w:t>
        </w:r>
      </w:ins>
    </w:p>
    <w:p>
      <w:pPr>
        <w:pStyle w:val="6"/>
        <w:rPr>
          <w:ins w:id="119" w:author="DZ" w:date="2018-04-04T08:33:00Z"/>
          <w:rFonts w:hint="eastAsia" w:ascii="宋体" w:hAnsi="宋体"/>
          <w:sz w:val="18"/>
          <w:szCs w:val="18"/>
        </w:rPr>
      </w:pPr>
      <w:ins w:id="120" w:author="◉‿◉" w:date="2020-04-28T23:18:48Z">
        <w:r>
          <w:rPr>
            <w:rFonts w:hint="eastAsia"/>
          </w:rPr>
          <w:t>STM32单片机通过驱动L298N模块去控制直流减速电机，电机带动同步带，使得窗帘沿着轨道来回运动。窗帘的长度可能不同，可能会导致无法确定电机需转动多长的时间，因此通过在窗帘闭合处以及轨道的一端，各安置一个光敏传感器，根据传感器反馈的数据，实时判断窗帘开与关是否到达边缘，防止窗帘过卷损坏。</w:t>
        </w:r>
      </w:ins>
    </w:p>
    <w:p>
      <w:pPr>
        <w:pStyle w:val="57"/>
        <w:rPr>
          <w:rFonts w:hint="eastAsia"/>
        </w:rPr>
      </w:pPr>
      <w:bookmarkStart w:id="60" w:name="_Toc188851601"/>
      <w:bookmarkStart w:id="61" w:name="_Toc188851831"/>
      <w:bookmarkStart w:id="62" w:name="_Toc188852318"/>
      <w:bookmarkStart w:id="63" w:name="_Toc188851685"/>
      <w:bookmarkStart w:id="64" w:name="_Toc510621507"/>
      <w:bookmarkStart w:id="65" w:name="_Toc510620176"/>
      <w:r>
        <w:rPr>
          <w:rFonts w:hint="eastAsia"/>
        </w:rPr>
        <w:t xml:space="preserve">3.2 </w:t>
      </w:r>
      <w:bookmarkEnd w:id="60"/>
      <w:bookmarkEnd w:id="61"/>
      <w:bookmarkEnd w:id="62"/>
      <w:bookmarkEnd w:id="63"/>
      <w:ins w:id="121" w:author="◉‿◉" w:date="2020-04-28T23:20:26Z">
        <w:r>
          <w:rPr>
            <w:rFonts w:hint="eastAsia"/>
          </w:rPr>
          <w:t>系统硬件实现</w:t>
        </w:r>
        <w:bookmarkEnd w:id="64"/>
        <w:bookmarkEnd w:id="65"/>
      </w:ins>
    </w:p>
    <w:p>
      <w:pPr>
        <w:pStyle w:val="58"/>
        <w:rPr>
          <w:rFonts w:hint="eastAsia"/>
        </w:rPr>
      </w:pPr>
      <w:bookmarkStart w:id="66" w:name="_Toc188851686"/>
      <w:bookmarkStart w:id="67" w:name="_Toc188851602"/>
      <w:bookmarkStart w:id="68" w:name="_Toc188851832"/>
      <w:bookmarkStart w:id="69" w:name="_Toc188852319"/>
      <w:bookmarkStart w:id="70" w:name="_Toc510620177"/>
      <w:bookmarkStart w:id="71" w:name="_Toc510621508"/>
      <w:r>
        <w:rPr>
          <w:rFonts w:hint="eastAsia"/>
        </w:rPr>
        <w:t xml:space="preserve">3.2.1 </w:t>
      </w:r>
      <w:ins w:id="122" w:author="◉‿◉" w:date="2020-04-28T23:21:26Z">
        <w:r>
          <w:rPr>
            <w:rFonts w:hint="eastAsia"/>
          </w:rPr>
          <w:t>主控芯片模块</w:t>
        </w:r>
        <w:bookmarkEnd w:id="66"/>
        <w:bookmarkEnd w:id="67"/>
        <w:bookmarkEnd w:id="68"/>
        <w:bookmarkEnd w:id="69"/>
        <w:bookmarkEnd w:id="70"/>
        <w:bookmarkEnd w:id="71"/>
      </w:ins>
    </w:p>
    <w:p>
      <w:pPr>
        <w:pStyle w:val="6"/>
        <w:rPr>
          <w:ins w:id="123" w:author="◉‿◉" w:date="2020-04-28T23:23:57Z"/>
          <w:rFonts w:hint="eastAsia"/>
        </w:rPr>
      </w:pPr>
      <w:ins w:id="124" w:author="◉‿◉" w:date="2020-04-28T23:21:54Z">
        <w:r>
          <w:rPr>
            <w:rFonts w:hint="eastAsia"/>
          </w:rPr>
          <w:t>STM32是指ST公司开发的32位微控制器，系统的主控芯片为STM32F407ZGT6</w:t>
        </w:r>
      </w:ins>
      <w:ins w:id="125" w:author="◉‿◉" w:date="2020-04-28T23:22:14Z">
        <w:r>
          <w:rPr>
            <w:rFonts w:hint="eastAsia"/>
            <w:lang w:eastAsia="zh-CN"/>
          </w:rPr>
          <w:t>，</w:t>
        </w:r>
      </w:ins>
      <w:ins w:id="126" w:author="◉‿◉" w:date="2020-04-28T23:22:56Z">
        <w:r>
          <w:rPr>
            <w:rFonts w:hint="eastAsia"/>
            <w:lang w:val="en-US" w:eastAsia="zh-CN"/>
          </w:rPr>
          <w:t>如图</w:t>
        </w:r>
      </w:ins>
      <w:ins w:id="127" w:author="◉‿◉" w:date="2020-04-28T23:23:41Z">
        <w:r>
          <w:rPr>
            <w:rFonts w:hint="eastAsia"/>
            <w:lang w:val="en-US" w:eastAsia="zh-CN"/>
          </w:rPr>
          <w:t>3</w:t>
        </w:r>
      </w:ins>
      <w:ins w:id="128" w:author="◉‿◉" w:date="2020-04-28T23:23:42Z">
        <w:r>
          <w:rPr>
            <w:rFonts w:hint="eastAsia"/>
            <w:lang w:val="en-US" w:eastAsia="zh-CN"/>
          </w:rPr>
          <w:t>-2</w:t>
        </w:r>
      </w:ins>
      <w:ins w:id="129" w:author="◉‿◉" w:date="2020-04-28T23:21:54Z">
        <w:r>
          <w:rPr>
            <w:rFonts w:hint="eastAsia"/>
          </w:rPr>
          <w:t>。其采用 Cortex-M4 内核，带FPU和DSP指令集；更高的性能，最高运行频率可达168Mhz；接口丰富，自带了各种常用通信接口，比如USART、I2C、SPI等，可接非常多的传感器，可以控制很多的设备，可以方便的进行各种外设的开发。在板子上面，还可以跑系统 FreeRTOS/ucosiii，图形界面emwin。板上很多资源可以灵活配置，以满足不同条件下的使用。同时具有更快的模数转换速度、更低的ADC/DAC工作电压、32位定时器、带日历功能的实时时钟（RTC）、IO 复用功能大大增强。此外可以方便的购买到，性价比高，具有较为广泛的兼容性</w:t>
        </w:r>
      </w:ins>
      <w:ins w:id="130" w:author="◉‿◉" w:date="2020-04-28T23:29:07Z">
        <w:r>
          <w:rPr>
            <w:rFonts w:hint="eastAsia"/>
            <w:lang w:eastAsia="zh-CN"/>
          </w:rPr>
          <w:t>，</w:t>
        </w:r>
      </w:ins>
      <w:ins w:id="131" w:author="◉‿◉" w:date="2020-04-28T23:29:08Z">
        <w:r>
          <w:rPr>
            <w:rFonts w:hint="eastAsia"/>
            <w:lang w:val="en-US" w:eastAsia="zh-CN"/>
          </w:rPr>
          <w:t>其</w:t>
        </w:r>
      </w:ins>
      <w:ins w:id="132" w:author="◉‿◉" w:date="2020-04-28T23:29:10Z">
        <w:r>
          <w:rPr>
            <w:rFonts w:hint="eastAsia"/>
            <w:lang w:val="en-US" w:eastAsia="zh-CN"/>
          </w:rPr>
          <w:t>属性</w:t>
        </w:r>
      </w:ins>
      <w:ins w:id="133" w:author="◉‿◉" w:date="2020-04-28T23:29:13Z">
        <w:r>
          <w:rPr>
            <w:rFonts w:hint="eastAsia"/>
            <w:lang w:val="en-US" w:eastAsia="zh-CN"/>
          </w:rPr>
          <w:t>如</w:t>
        </w:r>
      </w:ins>
      <w:ins w:id="134" w:author="◉‿◉" w:date="2020-04-28T23:29:14Z">
        <w:r>
          <w:rPr>
            <w:rFonts w:hint="eastAsia"/>
            <w:lang w:val="en-US" w:eastAsia="zh-CN"/>
          </w:rPr>
          <w:t>表3-</w:t>
        </w:r>
      </w:ins>
      <w:ins w:id="135" w:author="◉‿◉" w:date="2020-04-28T23:29:15Z">
        <w:r>
          <w:rPr>
            <w:rFonts w:hint="eastAsia"/>
            <w:lang w:val="en-US" w:eastAsia="zh-CN"/>
          </w:rPr>
          <w:t>1</w:t>
        </w:r>
      </w:ins>
      <w:ins w:id="136" w:author="◉‿◉" w:date="2020-04-28T23:21:54Z">
        <w:r>
          <w:rPr>
            <w:rFonts w:hint="eastAsia"/>
          </w:rPr>
          <w:t>。</w:t>
        </w:r>
      </w:ins>
    </w:p>
    <w:p>
      <w:pPr>
        <w:pStyle w:val="7"/>
        <w:keepNext/>
        <w:spacing w:line="300" w:lineRule="auto"/>
        <w:ind w:firstLine="0" w:firstLineChars="0"/>
        <w:jc w:val="center"/>
        <w:rPr>
          <w:ins w:id="137" w:author="◉‿◉" w:date="2020-04-28T23:24:15Z"/>
          <w:rFonts w:hint="eastAsia" w:ascii="宋体" w:hAnsi="宋体"/>
          <w:sz w:val="18"/>
          <w:szCs w:val="18"/>
        </w:rPr>
      </w:pPr>
      <w:ins w:id="138" w:author="◉‿◉" w:date="2020-04-28T23:24:25Z">
        <w:r>
          <w:rPr/>
          <w:drawing>
            <wp:inline distT="0" distB="0" distL="114300" distR="114300">
              <wp:extent cx="4563110" cy="3422650"/>
              <wp:effectExtent l="0" t="0" r="8890" b="6350"/>
              <wp:docPr id="11" name="图片 13" descr="407高配版V4.1外设与接口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407高配版V4.1外设与接口介绍"/>
                      <pic:cNvPicPr>
                        <a:picLocks noChangeAspect="1"/>
                      </pic:cNvPicPr>
                    </pic:nvPicPr>
                    <pic:blipFill>
                      <a:blip r:embed="rId29"/>
                      <a:stretch>
                        <a:fillRect/>
                      </a:stretch>
                    </pic:blipFill>
                    <pic:spPr>
                      <a:xfrm>
                        <a:off x="0" y="0"/>
                        <a:ext cx="4563110" cy="3422650"/>
                      </a:xfrm>
                      <a:prstGeom prst="rect">
                        <a:avLst/>
                      </a:prstGeom>
                      <a:noFill/>
                      <a:ln>
                        <a:noFill/>
                      </a:ln>
                    </pic:spPr>
                  </pic:pic>
                </a:graphicData>
              </a:graphic>
            </wp:inline>
          </w:drawing>
        </w:r>
      </w:ins>
    </w:p>
    <w:p>
      <w:pPr>
        <w:pStyle w:val="60"/>
        <w:rPr>
          <w:ins w:id="140" w:author="◉‿◉" w:date="2020-04-28T23:30:03Z"/>
          <w:rFonts w:hint="eastAsia"/>
        </w:rPr>
      </w:pPr>
      <w:ins w:id="141" w:author="◉‿◉" w:date="2020-04-28T23:24:15Z">
        <w:r>
          <w:rPr>
            <w:rFonts w:hint="eastAsia"/>
          </w:rPr>
          <w:t>图</w:t>
        </w:r>
      </w:ins>
      <w:ins w:id="142" w:author="◉‿◉" w:date="2020-04-28T23:24:15Z">
        <w:r>
          <w:rPr>
            <w:rFonts w:hint="eastAsia"/>
            <w:lang w:eastAsia="zh-CN"/>
          </w:rPr>
          <w:t>3-</w:t>
        </w:r>
      </w:ins>
      <w:ins w:id="143" w:author="◉‿◉" w:date="2020-04-28T23:24:35Z">
        <w:r>
          <w:rPr>
            <w:rFonts w:hint="eastAsia"/>
            <w:lang w:val="en-US" w:eastAsia="zh-CN"/>
          </w:rPr>
          <w:t>2</w:t>
        </w:r>
      </w:ins>
      <w:ins w:id="144" w:author="◉‿◉" w:date="2020-04-28T23:24:15Z">
        <w:r>
          <w:rPr>
            <w:rFonts w:hint="eastAsia"/>
          </w:rPr>
          <w:t xml:space="preserve"> </w:t>
        </w:r>
      </w:ins>
      <w:ins w:id="145" w:author="◉‿◉" w:date="2020-04-28T23:25:02Z">
        <w:r>
          <w:rPr>
            <w:rFonts w:hint="eastAsia"/>
          </w:rPr>
          <w:t>STM32F407GT6主控板</w:t>
        </w:r>
      </w:ins>
    </w:p>
    <w:p>
      <w:pPr>
        <w:pStyle w:val="61"/>
        <w:rPr>
          <w:ins w:id="146" w:author="◉‿◉" w:date="2020-04-28T23:30:31Z"/>
          <w:rFonts w:hint="eastAsia"/>
        </w:rPr>
      </w:pPr>
      <w:ins w:id="147" w:author="◉‿◉" w:date="2020-04-28T23:30:31Z">
        <w:bookmarkStart w:id="72" w:name="_Toc510621474"/>
        <w:r>
          <w:rPr>
            <w:rFonts w:hint="eastAsia"/>
          </w:rPr>
          <w:t>表</w:t>
        </w:r>
      </w:ins>
      <w:ins w:id="148" w:author="◉‿◉" w:date="2020-04-28T23:30:36Z">
        <w:r>
          <w:rPr>
            <w:rFonts w:hint="eastAsia"/>
            <w:lang w:val="en-US" w:eastAsia="zh-CN"/>
          </w:rPr>
          <w:t>3</w:t>
        </w:r>
      </w:ins>
      <w:ins w:id="149" w:author="◉‿◉" w:date="2020-04-28T23:30:31Z">
        <w:r>
          <w:rPr>
            <w:rFonts w:hint="eastAsia"/>
            <w:lang w:eastAsia="zh-CN"/>
          </w:rPr>
          <w:t>-1</w:t>
        </w:r>
      </w:ins>
      <w:ins w:id="150" w:author="◉‿◉" w:date="2020-04-28T23:30:31Z">
        <w:r>
          <w:rPr>
            <w:rFonts w:hint="eastAsia"/>
          </w:rPr>
          <w:t xml:space="preserve"> </w:t>
        </w:r>
        <w:bookmarkEnd w:id="72"/>
      </w:ins>
      <w:ins w:id="151" w:author="◉‿◉" w:date="2020-04-28T23:31:07Z">
        <w:r>
          <w:rPr>
            <w:rFonts w:hint="eastAsia"/>
          </w:rPr>
          <w:t>STM32F407ZGT6属性参数</w:t>
        </w:r>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806"/>
        <w:gridCol w:w="281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52" w:author="◉‿◉" w:date="2020-04-28T23:30:31Z"/>
        </w:trPr>
        <w:tc>
          <w:tcPr>
            <w:tcW w:w="2806" w:type="dxa"/>
            <w:noWrap w:val="0"/>
            <w:vAlign w:val="center"/>
          </w:tcPr>
          <w:p>
            <w:pPr>
              <w:rPr>
                <w:ins w:id="153" w:author="◉‿◉" w:date="2020-04-28T23:30:31Z"/>
                <w:rFonts w:hint="eastAsia" w:ascii="宋体" w:hAnsi="宋体"/>
                <w:sz w:val="21"/>
                <w:szCs w:val="21"/>
              </w:rPr>
            </w:pPr>
            <w:ins w:id="154" w:author="◉‿◉" w:date="2020-04-28T23:32:05Z">
              <w:r>
                <w:rPr>
                  <w:rFonts w:hint="eastAsia" w:ascii="宋体" w:hAnsi="宋体"/>
                  <w:sz w:val="21"/>
                  <w:szCs w:val="21"/>
                </w:rPr>
                <w:t>属性</w:t>
              </w:r>
            </w:ins>
          </w:p>
        </w:tc>
        <w:tc>
          <w:tcPr>
            <w:tcW w:w="2813" w:type="dxa"/>
            <w:noWrap w:val="0"/>
            <w:vAlign w:val="center"/>
          </w:tcPr>
          <w:p>
            <w:pPr>
              <w:rPr>
                <w:ins w:id="155" w:author="◉‿◉" w:date="2020-04-28T23:30:31Z"/>
                <w:rFonts w:hint="eastAsia" w:ascii="宋体" w:hAnsi="宋体"/>
                <w:sz w:val="21"/>
                <w:szCs w:val="21"/>
              </w:rPr>
            </w:pPr>
            <w:ins w:id="156" w:author="◉‿◉" w:date="2020-04-28T23:32:20Z">
              <w:r>
                <w:rPr>
                  <w:rFonts w:hint="eastAsia" w:ascii="宋体" w:hAnsi="宋体"/>
                  <w:sz w:val="21"/>
                  <w:szCs w:val="21"/>
                </w:rPr>
                <w:t>参数值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57" w:author="◉‿◉" w:date="2020-04-28T23:30:31Z"/>
        </w:trPr>
        <w:tc>
          <w:tcPr>
            <w:tcW w:w="2806" w:type="dxa"/>
            <w:tcBorders>
              <w:bottom w:val="single" w:color="auto" w:sz="4" w:space="0"/>
            </w:tcBorders>
            <w:noWrap w:val="0"/>
            <w:vAlign w:val="center"/>
          </w:tcPr>
          <w:p>
            <w:pPr>
              <w:rPr>
                <w:ins w:id="158" w:author="◉‿◉" w:date="2020-04-28T23:30:31Z"/>
                <w:rFonts w:hint="eastAsia" w:ascii="宋体" w:hAnsi="宋体"/>
                <w:sz w:val="21"/>
                <w:szCs w:val="21"/>
              </w:rPr>
            </w:pPr>
            <w:ins w:id="159" w:author="◉‿◉" w:date="2020-04-28T23:33:11Z">
              <w:r>
                <w:rPr>
                  <w:rFonts w:hint="eastAsia" w:ascii="宋体" w:hAnsi="宋体"/>
                  <w:sz w:val="21"/>
                  <w:szCs w:val="21"/>
                </w:rPr>
                <w:t>UART/USART</w:t>
              </w:r>
            </w:ins>
          </w:p>
        </w:tc>
        <w:tc>
          <w:tcPr>
            <w:tcW w:w="2813" w:type="dxa"/>
            <w:tcBorders>
              <w:bottom w:val="single" w:color="auto" w:sz="4" w:space="0"/>
            </w:tcBorders>
            <w:noWrap w:val="0"/>
            <w:vAlign w:val="center"/>
          </w:tcPr>
          <w:p>
            <w:pPr>
              <w:rPr>
                <w:ins w:id="160" w:author="◉‿◉" w:date="2020-04-28T23:30:31Z"/>
                <w:rFonts w:hint="eastAsia" w:ascii="宋体" w:hAnsi="宋体"/>
                <w:sz w:val="21"/>
                <w:szCs w:val="21"/>
              </w:rPr>
            </w:pPr>
            <w:ins w:id="161" w:author="◉‿◉" w:date="2020-04-28T23:33:21Z">
              <w:r>
                <w:rPr>
                  <w:rFonts w:hint="eastAsia" w:ascii="宋体" w:cs="宋体"/>
                  <w:color w:val="000000"/>
                  <w:kern w:val="0"/>
                  <w:sz w:val="21"/>
                  <w:szCs w:val="21"/>
                  <w:lang w:val="zh-CN"/>
                </w:rPr>
                <w:t>4 USART+2 UART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62" w:author="◉‿◉" w:date="2020-04-28T23:30:31Z"/>
        </w:trPr>
        <w:tc>
          <w:tcPr>
            <w:tcW w:w="2806" w:type="dxa"/>
            <w:tcBorders>
              <w:top w:val="single" w:color="auto" w:sz="4" w:space="0"/>
              <w:bottom w:val="single" w:color="auto" w:sz="4" w:space="0"/>
            </w:tcBorders>
            <w:noWrap w:val="0"/>
            <w:vAlign w:val="center"/>
          </w:tcPr>
          <w:p>
            <w:pPr>
              <w:rPr>
                <w:ins w:id="163" w:author="◉‿◉" w:date="2020-04-28T23:30:31Z"/>
                <w:rFonts w:hint="eastAsia" w:ascii="宋体" w:hAnsi="宋体"/>
                <w:sz w:val="21"/>
                <w:szCs w:val="21"/>
              </w:rPr>
            </w:pPr>
            <w:ins w:id="164" w:author="◉‿◉" w:date="2020-04-28T23:33:37Z">
              <w:r>
                <w:rPr>
                  <w:rFonts w:hint="eastAsia" w:ascii="宋体" w:hAnsi="宋体"/>
                  <w:sz w:val="21"/>
                  <w:szCs w:val="21"/>
                </w:rPr>
                <w:t>SPI</w:t>
              </w:r>
            </w:ins>
          </w:p>
        </w:tc>
        <w:tc>
          <w:tcPr>
            <w:tcW w:w="2813" w:type="dxa"/>
            <w:tcBorders>
              <w:top w:val="single" w:color="auto" w:sz="4" w:space="0"/>
              <w:bottom w:val="single" w:color="auto" w:sz="4" w:space="0"/>
            </w:tcBorders>
            <w:noWrap w:val="0"/>
            <w:vAlign w:val="center"/>
          </w:tcPr>
          <w:p>
            <w:pPr>
              <w:rPr>
                <w:ins w:id="165" w:author="◉‿◉" w:date="2020-04-28T23:30:31Z"/>
                <w:rFonts w:hint="eastAsia" w:ascii="宋体" w:hAnsi="宋体"/>
                <w:sz w:val="21"/>
                <w:szCs w:val="21"/>
              </w:rPr>
            </w:pPr>
            <w:ins w:id="166" w:author="◉‿◉" w:date="2020-04-28T23:33:49Z">
              <w:r>
                <w:rPr>
                  <w:rFonts w:hint="eastAsia" w:ascii="宋体" w:hAnsi="宋体"/>
                  <w:sz w:val="21"/>
                  <w:szCs w:val="21"/>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67" w:author="◉‿◉" w:date="2020-04-28T23:31:27Z"/>
        </w:trPr>
        <w:tc>
          <w:tcPr>
            <w:tcW w:w="2806" w:type="dxa"/>
            <w:tcBorders>
              <w:top w:val="single" w:color="auto" w:sz="4" w:space="0"/>
              <w:bottom w:val="single" w:color="auto" w:sz="4" w:space="0"/>
            </w:tcBorders>
            <w:noWrap w:val="0"/>
            <w:vAlign w:val="center"/>
          </w:tcPr>
          <w:p>
            <w:pPr>
              <w:rPr>
                <w:ins w:id="168" w:author="◉‿◉" w:date="2020-04-28T23:31:27Z"/>
                <w:rFonts w:hint="default" w:ascii="宋体" w:hAnsi="宋体" w:eastAsia="宋体"/>
                <w:sz w:val="21"/>
                <w:szCs w:val="21"/>
                <w:lang w:val="en-US" w:eastAsia="zh-CN"/>
              </w:rPr>
            </w:pPr>
            <w:ins w:id="169" w:author="◉‿◉" w:date="2020-04-28T23:38:11Z">
              <w:r>
                <w:rPr>
                  <w:rFonts w:hint="eastAsia" w:ascii="宋体" w:hAnsi="宋体"/>
                  <w:sz w:val="21"/>
                  <w:szCs w:val="21"/>
                  <w:lang w:val="en-US" w:eastAsia="zh-CN"/>
                </w:rPr>
                <w:t>I</w:t>
              </w:r>
            </w:ins>
            <w:ins w:id="170" w:author="◉‿◉" w:date="2020-04-28T23:38:12Z">
              <w:r>
                <w:rPr>
                  <w:rFonts w:hint="eastAsia" w:ascii="宋体" w:hAnsi="宋体"/>
                  <w:sz w:val="21"/>
                  <w:szCs w:val="21"/>
                  <w:lang w:val="en-US" w:eastAsia="zh-CN"/>
                </w:rPr>
                <w:t>/O</w:t>
              </w:r>
            </w:ins>
            <w:ins w:id="171" w:author="◉‿◉" w:date="2020-04-28T23:38:16Z">
              <w:r>
                <w:rPr>
                  <w:rFonts w:hint="eastAsia" w:ascii="宋体" w:hAnsi="宋体"/>
                  <w:sz w:val="21"/>
                  <w:szCs w:val="21"/>
                  <w:lang w:val="en-US" w:eastAsia="zh-CN"/>
                </w:rPr>
                <w:t>数</w:t>
              </w:r>
            </w:ins>
          </w:p>
        </w:tc>
        <w:tc>
          <w:tcPr>
            <w:tcW w:w="2813" w:type="dxa"/>
            <w:tcBorders>
              <w:top w:val="single" w:color="auto" w:sz="4" w:space="0"/>
              <w:bottom w:val="single" w:color="auto" w:sz="4" w:space="0"/>
            </w:tcBorders>
            <w:noWrap w:val="0"/>
            <w:vAlign w:val="center"/>
          </w:tcPr>
          <w:p>
            <w:pPr>
              <w:rPr>
                <w:ins w:id="172" w:author="◉‿◉" w:date="2020-04-28T23:31:27Z"/>
                <w:rFonts w:hint="default" w:ascii="宋体" w:hAnsi="宋体" w:eastAsia="宋体"/>
                <w:sz w:val="21"/>
                <w:szCs w:val="21"/>
                <w:lang w:val="en-US" w:eastAsia="zh-CN"/>
              </w:rPr>
            </w:pPr>
            <w:ins w:id="173" w:author="◉‿◉" w:date="2020-04-28T23:38:20Z">
              <w:r>
                <w:rPr>
                  <w:rFonts w:hint="eastAsia" w:ascii="宋体" w:hAnsi="宋体"/>
                  <w:sz w:val="21"/>
                  <w:szCs w:val="21"/>
                  <w:lang w:val="en-US" w:eastAsia="zh-CN"/>
                </w:rPr>
                <w:t>114</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74" w:author="◉‿◉" w:date="2020-04-28T23:31:28Z"/>
        </w:trPr>
        <w:tc>
          <w:tcPr>
            <w:tcW w:w="2806" w:type="dxa"/>
            <w:tcBorders>
              <w:top w:val="single" w:color="auto" w:sz="4" w:space="0"/>
              <w:bottom w:val="single" w:color="auto" w:sz="4" w:space="0"/>
            </w:tcBorders>
            <w:noWrap w:val="0"/>
            <w:vAlign w:val="center"/>
          </w:tcPr>
          <w:p>
            <w:pPr>
              <w:rPr>
                <w:ins w:id="175" w:author="◉‿◉" w:date="2020-04-28T23:31:28Z"/>
                <w:rFonts w:hint="default" w:ascii="宋体" w:hAnsi="宋体" w:eastAsia="宋体"/>
                <w:sz w:val="21"/>
                <w:szCs w:val="21"/>
                <w:lang w:val="en-US" w:eastAsia="zh-CN"/>
              </w:rPr>
            </w:pPr>
            <w:ins w:id="176" w:author="◉‿◉" w:date="2020-04-28T23:34:35Z">
              <w:r>
                <w:rPr>
                  <w:rFonts w:hint="eastAsia" w:ascii="宋体" w:hAnsi="宋体"/>
                  <w:sz w:val="21"/>
                  <w:szCs w:val="21"/>
                  <w:lang w:val="en-US" w:eastAsia="zh-CN"/>
                </w:rPr>
                <w:t>USB</w:t>
              </w:r>
            </w:ins>
            <w:ins w:id="177" w:author="◉‿◉" w:date="2020-04-28T23:34:37Z">
              <w:r>
                <w:rPr>
                  <w:rFonts w:hint="eastAsia" w:ascii="宋体" w:hAnsi="宋体"/>
                  <w:sz w:val="21"/>
                  <w:szCs w:val="21"/>
                  <w:lang w:val="en-US" w:eastAsia="zh-CN"/>
                </w:rPr>
                <w:t xml:space="preserve"> H</w:t>
              </w:r>
            </w:ins>
            <w:ins w:id="178" w:author="◉‿◉" w:date="2020-04-28T23:34:40Z">
              <w:r>
                <w:rPr>
                  <w:rFonts w:hint="eastAsia" w:ascii="宋体" w:hAnsi="宋体"/>
                  <w:sz w:val="21"/>
                  <w:szCs w:val="21"/>
                  <w:lang w:val="en-US" w:eastAsia="zh-CN"/>
                </w:rPr>
                <w:t>ost</w:t>
              </w:r>
            </w:ins>
            <w:ins w:id="179" w:author="◉‿◉" w:date="2020-04-28T23:34:42Z">
              <w:r>
                <w:rPr>
                  <w:rFonts w:hint="eastAsia" w:ascii="宋体" w:hAnsi="宋体"/>
                  <w:sz w:val="21"/>
                  <w:szCs w:val="21"/>
                  <w:lang w:val="en-US" w:eastAsia="zh-CN"/>
                </w:rPr>
                <w:t>/</w:t>
              </w:r>
            </w:ins>
            <w:ins w:id="180" w:author="◉‿◉" w:date="2020-04-28T23:34:43Z">
              <w:r>
                <w:rPr>
                  <w:rFonts w:hint="eastAsia" w:ascii="宋体" w:hAnsi="宋体"/>
                  <w:sz w:val="21"/>
                  <w:szCs w:val="21"/>
                  <w:lang w:val="en-US" w:eastAsia="zh-CN"/>
                </w:rPr>
                <w:t>OTG</w:t>
              </w:r>
            </w:ins>
          </w:p>
        </w:tc>
        <w:tc>
          <w:tcPr>
            <w:tcW w:w="2813" w:type="dxa"/>
            <w:tcBorders>
              <w:top w:val="single" w:color="auto" w:sz="4" w:space="0"/>
              <w:bottom w:val="single" w:color="auto" w:sz="4" w:space="0"/>
            </w:tcBorders>
            <w:noWrap w:val="0"/>
            <w:vAlign w:val="center"/>
          </w:tcPr>
          <w:p>
            <w:pPr>
              <w:rPr>
                <w:ins w:id="181" w:author="◉‿◉" w:date="2020-04-28T23:31:28Z"/>
                <w:rFonts w:hint="default" w:ascii="宋体" w:hAnsi="宋体" w:eastAsia="宋体"/>
                <w:sz w:val="21"/>
                <w:szCs w:val="21"/>
                <w:lang w:val="en-US" w:eastAsia="zh-CN"/>
              </w:rPr>
            </w:pPr>
            <w:ins w:id="182" w:author="◉‿◉" w:date="2020-04-28T23:34:46Z">
              <w:r>
                <w:rPr>
                  <w:rFonts w:hint="eastAsia" w:ascii="宋体" w:hAnsi="宋体"/>
                  <w:sz w:val="21"/>
                  <w:szCs w:val="21"/>
                  <w:lang w:val="en-US" w:eastAsia="zh-CN"/>
                </w:rPr>
                <w:t>1</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83" w:author="◉‿◉" w:date="2020-04-28T23:31:29Z"/>
        </w:trPr>
        <w:tc>
          <w:tcPr>
            <w:tcW w:w="2806" w:type="dxa"/>
            <w:tcBorders>
              <w:top w:val="single" w:color="auto" w:sz="4" w:space="0"/>
              <w:bottom w:val="single" w:color="auto" w:sz="4" w:space="0"/>
            </w:tcBorders>
            <w:noWrap w:val="0"/>
            <w:vAlign w:val="center"/>
          </w:tcPr>
          <w:p>
            <w:pPr>
              <w:rPr>
                <w:ins w:id="184" w:author="◉‿◉" w:date="2020-04-28T23:31:29Z"/>
                <w:rFonts w:hint="default" w:ascii="宋体" w:hAnsi="宋体" w:eastAsia="宋体"/>
                <w:sz w:val="21"/>
                <w:szCs w:val="21"/>
                <w:lang w:val="en-US" w:eastAsia="zh-CN"/>
              </w:rPr>
            </w:pPr>
            <w:ins w:id="185" w:author="◉‿◉" w:date="2020-04-28T23:34:52Z">
              <w:r>
                <w:rPr>
                  <w:rFonts w:hint="eastAsia" w:ascii="宋体" w:hAnsi="宋体"/>
                  <w:sz w:val="21"/>
                  <w:szCs w:val="21"/>
                  <w:lang w:val="en-US" w:eastAsia="zh-CN"/>
                </w:rPr>
                <w:t>I</w:t>
              </w:r>
            </w:ins>
            <w:ins w:id="186" w:author="◉‿◉" w:date="2020-04-28T23:34:53Z">
              <w:r>
                <w:rPr>
                  <w:rFonts w:hint="eastAsia" w:ascii="宋体" w:hAnsi="宋体"/>
                  <w:sz w:val="21"/>
                  <w:szCs w:val="21"/>
                  <w:lang w:val="en-US" w:eastAsia="zh-CN"/>
                </w:rPr>
                <w:t>2</w:t>
              </w:r>
            </w:ins>
            <w:ins w:id="187" w:author="◉‿◉" w:date="2020-04-28T23:34:54Z">
              <w:r>
                <w:rPr>
                  <w:rFonts w:hint="eastAsia" w:ascii="宋体" w:hAnsi="宋体"/>
                  <w:sz w:val="21"/>
                  <w:szCs w:val="21"/>
                  <w:lang w:val="en-US" w:eastAsia="zh-CN"/>
                </w:rPr>
                <w:t>C</w:t>
              </w:r>
            </w:ins>
          </w:p>
        </w:tc>
        <w:tc>
          <w:tcPr>
            <w:tcW w:w="2813" w:type="dxa"/>
            <w:tcBorders>
              <w:top w:val="single" w:color="auto" w:sz="4" w:space="0"/>
              <w:bottom w:val="single" w:color="auto" w:sz="4" w:space="0"/>
            </w:tcBorders>
            <w:noWrap w:val="0"/>
            <w:vAlign w:val="center"/>
          </w:tcPr>
          <w:p>
            <w:pPr>
              <w:rPr>
                <w:ins w:id="188" w:author="◉‿◉" w:date="2020-04-28T23:31:29Z"/>
                <w:rFonts w:hint="default" w:ascii="宋体" w:hAnsi="宋体" w:eastAsia="宋体"/>
                <w:sz w:val="21"/>
                <w:szCs w:val="21"/>
                <w:lang w:val="en-US" w:eastAsia="zh-CN"/>
              </w:rPr>
            </w:pPr>
            <w:ins w:id="189" w:author="◉‿◉" w:date="2020-04-28T23:34:57Z">
              <w:r>
                <w:rPr>
                  <w:rFonts w:hint="eastAsia" w:ascii="宋体" w:hAnsi="宋体"/>
                  <w:sz w:val="21"/>
                  <w:szCs w:val="21"/>
                  <w:lang w:val="en-US" w:eastAsia="zh-CN"/>
                </w:rPr>
                <w:t>3</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90" w:author="◉‿◉" w:date="2020-04-28T23:34:58Z"/>
        </w:trPr>
        <w:tc>
          <w:tcPr>
            <w:tcW w:w="2806" w:type="dxa"/>
            <w:tcBorders>
              <w:top w:val="single" w:color="auto" w:sz="4" w:space="0"/>
              <w:bottom w:val="single" w:color="auto" w:sz="4" w:space="0"/>
            </w:tcBorders>
            <w:noWrap w:val="0"/>
            <w:vAlign w:val="center"/>
          </w:tcPr>
          <w:p>
            <w:pPr>
              <w:rPr>
                <w:ins w:id="191" w:author="◉‿◉" w:date="2020-04-28T23:34:58Z"/>
                <w:rFonts w:hint="default" w:ascii="宋体" w:hAnsi="宋体"/>
                <w:sz w:val="21"/>
                <w:szCs w:val="21"/>
                <w:lang w:val="en-US" w:eastAsia="zh-CN"/>
              </w:rPr>
            </w:pPr>
            <w:ins w:id="192" w:author="◉‿◉" w:date="2020-04-28T23:38:35Z">
              <w:r>
                <w:rPr>
                  <w:rFonts w:hint="eastAsia" w:ascii="宋体" w:hAnsi="宋体"/>
                  <w:sz w:val="21"/>
                  <w:szCs w:val="21"/>
                  <w:lang w:val="en-US" w:eastAsia="zh-CN"/>
                </w:rPr>
                <w:t>主频</w:t>
              </w:r>
            </w:ins>
          </w:p>
        </w:tc>
        <w:tc>
          <w:tcPr>
            <w:tcW w:w="2813" w:type="dxa"/>
            <w:tcBorders>
              <w:top w:val="single" w:color="auto" w:sz="4" w:space="0"/>
              <w:bottom w:val="single" w:color="auto" w:sz="4" w:space="0"/>
            </w:tcBorders>
            <w:noWrap w:val="0"/>
            <w:vAlign w:val="center"/>
          </w:tcPr>
          <w:p>
            <w:pPr>
              <w:rPr>
                <w:ins w:id="193" w:author="◉‿◉" w:date="2020-04-28T23:34:58Z"/>
                <w:rFonts w:hint="default" w:ascii="宋体" w:hAnsi="宋体" w:eastAsia="宋体"/>
                <w:sz w:val="21"/>
                <w:szCs w:val="21"/>
                <w:lang w:val="en-US" w:eastAsia="zh-CN"/>
              </w:rPr>
            </w:pPr>
            <w:ins w:id="194" w:author="◉‿◉" w:date="2020-04-28T23:38:42Z">
              <w:r>
                <w:rPr>
                  <w:rFonts w:hint="eastAsia" w:ascii="宋体" w:hAnsi="宋体"/>
                  <w:sz w:val="21"/>
                  <w:szCs w:val="21"/>
                  <w:lang w:eastAsia="zh-CN"/>
                </w:rPr>
                <w:t>1</w:t>
              </w:r>
            </w:ins>
            <w:ins w:id="195" w:author="◉‿◉" w:date="2020-04-28T23:38:42Z">
              <w:r>
                <w:rPr>
                  <w:rFonts w:hint="eastAsia" w:ascii="宋体" w:hAnsi="宋体"/>
                  <w:sz w:val="21"/>
                  <w:szCs w:val="21"/>
                  <w:lang w:val="en-US" w:eastAsia="zh-CN"/>
                </w:rPr>
                <w:t>68</w:t>
              </w:r>
            </w:ins>
            <w:ins w:id="196" w:author="◉‿◉" w:date="2020-04-28T23:38:43Z">
              <w:r>
                <w:rPr>
                  <w:rFonts w:hint="eastAsia" w:ascii="宋体" w:hAnsi="宋体"/>
                  <w:sz w:val="21"/>
                  <w:szCs w:val="21"/>
                  <w:lang w:val="en-US" w:eastAsia="zh-CN"/>
                </w:rPr>
                <w:t>M</w:t>
              </w:r>
            </w:ins>
            <w:ins w:id="197" w:author="◉‿◉" w:date="2020-04-28T23:38:44Z">
              <w:r>
                <w:rPr>
                  <w:rFonts w:hint="eastAsia" w:ascii="宋体" w:hAnsi="宋体"/>
                  <w:sz w:val="21"/>
                  <w:szCs w:val="21"/>
                  <w:lang w:val="en-US" w:eastAsia="zh-CN"/>
                </w:rPr>
                <w:t>H</w:t>
              </w:r>
            </w:ins>
            <w:ins w:id="198" w:author="◉‿◉" w:date="2020-04-28T23:38:45Z">
              <w:r>
                <w:rPr>
                  <w:rFonts w:hint="eastAsia" w:ascii="宋体" w:hAnsi="宋体"/>
                  <w:sz w:val="21"/>
                  <w:szCs w:val="21"/>
                  <w:lang w:val="en-US" w:eastAsia="zh-CN"/>
                </w:rPr>
                <w:t>z</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99" w:author="◉‿◉" w:date="2020-04-28T23:34:59Z"/>
        </w:trPr>
        <w:tc>
          <w:tcPr>
            <w:tcW w:w="2806" w:type="dxa"/>
            <w:tcBorders>
              <w:top w:val="single" w:color="auto" w:sz="4" w:space="0"/>
              <w:bottom w:val="single" w:color="auto" w:sz="4" w:space="0"/>
            </w:tcBorders>
            <w:noWrap w:val="0"/>
            <w:vAlign w:val="center"/>
          </w:tcPr>
          <w:p>
            <w:pPr>
              <w:rPr>
                <w:ins w:id="200" w:author="◉‿◉" w:date="2020-04-28T23:34:59Z"/>
                <w:rFonts w:hint="default" w:ascii="宋体" w:hAnsi="宋体"/>
                <w:sz w:val="21"/>
                <w:szCs w:val="21"/>
                <w:lang w:val="en-US" w:eastAsia="zh-CN"/>
              </w:rPr>
            </w:pPr>
            <w:ins w:id="201" w:author="◉‿◉" w:date="2020-04-28T23:35:44Z">
              <w:r>
                <w:rPr>
                  <w:rFonts w:hint="eastAsia" w:ascii="宋体" w:hAnsi="宋体"/>
                  <w:sz w:val="21"/>
                  <w:szCs w:val="21"/>
                  <w:lang w:val="en-US" w:eastAsia="zh-CN"/>
                </w:rPr>
                <w:t>CA</w:t>
              </w:r>
            </w:ins>
            <w:ins w:id="202" w:author="◉‿◉" w:date="2020-04-28T23:35:45Z">
              <w:r>
                <w:rPr>
                  <w:rFonts w:hint="eastAsia" w:ascii="宋体" w:hAnsi="宋体"/>
                  <w:sz w:val="21"/>
                  <w:szCs w:val="21"/>
                  <w:lang w:val="en-US" w:eastAsia="zh-CN"/>
                </w:rPr>
                <w:t>N</w:t>
              </w:r>
            </w:ins>
          </w:p>
        </w:tc>
        <w:tc>
          <w:tcPr>
            <w:tcW w:w="2813" w:type="dxa"/>
            <w:tcBorders>
              <w:top w:val="single" w:color="auto" w:sz="4" w:space="0"/>
              <w:bottom w:val="single" w:color="auto" w:sz="4" w:space="0"/>
            </w:tcBorders>
            <w:noWrap w:val="0"/>
            <w:vAlign w:val="center"/>
          </w:tcPr>
          <w:p>
            <w:pPr>
              <w:rPr>
                <w:ins w:id="203" w:author="◉‿◉" w:date="2020-04-28T23:34:59Z"/>
                <w:rFonts w:hint="default" w:ascii="宋体" w:hAnsi="宋体"/>
                <w:sz w:val="21"/>
                <w:szCs w:val="21"/>
                <w:lang w:val="en-US" w:eastAsia="zh-CN"/>
              </w:rPr>
            </w:pPr>
            <w:ins w:id="204" w:author="◉‿◉" w:date="2020-04-28T23:35:48Z">
              <w:r>
                <w:rPr>
                  <w:rFonts w:hint="eastAsia" w:ascii="宋体" w:hAnsi="宋体"/>
                  <w:sz w:val="21"/>
                  <w:szCs w:val="21"/>
                  <w:lang w:val="en-US" w:eastAsia="zh-CN"/>
                </w:rPr>
                <w:t>2</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05" w:author="◉‿◉" w:date="2020-04-28T23:35:01Z"/>
        </w:trPr>
        <w:tc>
          <w:tcPr>
            <w:tcW w:w="2806" w:type="dxa"/>
            <w:tcBorders>
              <w:top w:val="single" w:color="auto" w:sz="4" w:space="0"/>
              <w:bottom w:val="single" w:color="auto" w:sz="4" w:space="0"/>
            </w:tcBorders>
            <w:noWrap w:val="0"/>
            <w:vAlign w:val="center"/>
          </w:tcPr>
          <w:p>
            <w:pPr>
              <w:rPr>
                <w:ins w:id="206" w:author="◉‿◉" w:date="2020-04-28T23:35:01Z"/>
                <w:rFonts w:hint="default" w:ascii="宋体" w:hAnsi="宋体"/>
                <w:sz w:val="21"/>
                <w:szCs w:val="21"/>
                <w:lang w:val="en-US" w:eastAsia="zh-CN"/>
              </w:rPr>
            </w:pPr>
            <w:ins w:id="207" w:author="◉‿◉" w:date="2020-04-28T23:35:52Z">
              <w:r>
                <w:rPr>
                  <w:rFonts w:hint="eastAsia" w:ascii="宋体" w:hAnsi="宋体"/>
                  <w:sz w:val="21"/>
                  <w:szCs w:val="21"/>
                  <w:lang w:val="en-US" w:eastAsia="zh-CN"/>
                </w:rPr>
                <w:t>A</w:t>
              </w:r>
            </w:ins>
            <w:ins w:id="208" w:author="◉‿◉" w:date="2020-04-28T23:35:53Z">
              <w:r>
                <w:rPr>
                  <w:rFonts w:hint="eastAsia" w:ascii="宋体" w:hAnsi="宋体"/>
                  <w:sz w:val="21"/>
                  <w:szCs w:val="21"/>
                  <w:lang w:val="en-US" w:eastAsia="zh-CN"/>
                </w:rPr>
                <w:t>/</w:t>
              </w:r>
            </w:ins>
            <w:ins w:id="209" w:author="◉‿◉" w:date="2020-04-28T23:35:54Z">
              <w:r>
                <w:rPr>
                  <w:rFonts w:hint="eastAsia" w:ascii="宋体" w:hAnsi="宋体"/>
                  <w:sz w:val="21"/>
                  <w:szCs w:val="21"/>
                  <w:lang w:val="en-US" w:eastAsia="zh-CN"/>
                </w:rPr>
                <w:t>D</w:t>
              </w:r>
            </w:ins>
          </w:p>
        </w:tc>
        <w:tc>
          <w:tcPr>
            <w:tcW w:w="2813" w:type="dxa"/>
            <w:tcBorders>
              <w:top w:val="single" w:color="auto" w:sz="4" w:space="0"/>
              <w:bottom w:val="single" w:color="auto" w:sz="4" w:space="0"/>
            </w:tcBorders>
            <w:noWrap w:val="0"/>
            <w:vAlign w:val="center"/>
          </w:tcPr>
          <w:p>
            <w:pPr>
              <w:rPr>
                <w:ins w:id="210" w:author="◉‿◉" w:date="2020-04-28T23:35:01Z"/>
                <w:rFonts w:hint="default" w:ascii="宋体" w:hAnsi="宋体"/>
                <w:sz w:val="21"/>
                <w:szCs w:val="21"/>
                <w:lang w:val="en-US" w:eastAsia="zh-CN"/>
              </w:rPr>
            </w:pPr>
            <w:ins w:id="211" w:author="◉‿◉" w:date="2020-04-28T23:35:57Z">
              <w:r>
                <w:rPr>
                  <w:rFonts w:hint="eastAsia" w:ascii="宋体" w:hAnsi="宋体"/>
                  <w:sz w:val="21"/>
                  <w:szCs w:val="21"/>
                  <w:lang w:val="en-US" w:eastAsia="zh-CN"/>
                </w:rPr>
                <w:t>24</w:t>
              </w:r>
            </w:ins>
            <w:ins w:id="212" w:author="◉‿◉" w:date="2020-04-28T23:36:00Z">
              <w:r>
                <w:rPr>
                  <w:rFonts w:hint="eastAsia" w:ascii="宋体" w:hAnsi="宋体"/>
                  <w:sz w:val="21"/>
                  <w:szCs w:val="21"/>
                  <w:lang w:val="en-US" w:eastAsia="zh-CN"/>
                </w:rPr>
                <w:t>x</w:t>
              </w:r>
            </w:ins>
            <w:ins w:id="213" w:author="◉‿◉" w:date="2020-04-28T23:36:01Z">
              <w:r>
                <w:rPr>
                  <w:rFonts w:hint="eastAsia" w:ascii="宋体" w:hAnsi="宋体"/>
                  <w:sz w:val="21"/>
                  <w:szCs w:val="21"/>
                  <w:lang w:val="en-US" w:eastAsia="zh-CN"/>
                </w:rPr>
                <w:t>12</w:t>
              </w:r>
            </w:ins>
            <w:ins w:id="214" w:author="◉‿◉" w:date="2020-04-28T23:36:0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15" w:author="◉‿◉" w:date="2020-04-28T23:36:04Z"/>
        </w:trPr>
        <w:tc>
          <w:tcPr>
            <w:tcW w:w="2806" w:type="dxa"/>
            <w:tcBorders>
              <w:top w:val="single" w:color="auto" w:sz="4" w:space="0"/>
              <w:bottom w:val="single" w:color="auto" w:sz="4" w:space="0"/>
            </w:tcBorders>
            <w:noWrap w:val="0"/>
            <w:vAlign w:val="center"/>
          </w:tcPr>
          <w:p>
            <w:pPr>
              <w:rPr>
                <w:ins w:id="216" w:author="◉‿◉" w:date="2020-04-28T23:36:04Z"/>
                <w:rFonts w:hint="default" w:ascii="宋体" w:hAnsi="宋体"/>
                <w:sz w:val="21"/>
                <w:szCs w:val="21"/>
                <w:lang w:val="en-US" w:eastAsia="zh-CN"/>
              </w:rPr>
            </w:pPr>
            <w:ins w:id="217" w:author="◉‿◉" w:date="2020-04-28T23:36:06Z">
              <w:r>
                <w:rPr>
                  <w:rFonts w:hint="eastAsia" w:ascii="宋体" w:hAnsi="宋体"/>
                  <w:sz w:val="21"/>
                  <w:szCs w:val="21"/>
                  <w:lang w:val="en-US" w:eastAsia="zh-CN"/>
                </w:rPr>
                <w:t>D</w:t>
              </w:r>
            </w:ins>
            <w:ins w:id="218" w:author="◉‿◉" w:date="2020-04-28T23:36:07Z">
              <w:r>
                <w:rPr>
                  <w:rFonts w:hint="eastAsia" w:ascii="宋体" w:hAnsi="宋体"/>
                  <w:sz w:val="21"/>
                  <w:szCs w:val="21"/>
                  <w:lang w:val="en-US" w:eastAsia="zh-CN"/>
                </w:rPr>
                <w:t>/</w:t>
              </w:r>
            </w:ins>
            <w:ins w:id="219" w:author="◉‿◉" w:date="2020-04-28T23:36:08Z">
              <w:r>
                <w:rPr>
                  <w:rFonts w:hint="eastAsia" w:ascii="宋体" w:hAnsi="宋体"/>
                  <w:sz w:val="21"/>
                  <w:szCs w:val="21"/>
                  <w:lang w:val="en-US" w:eastAsia="zh-CN"/>
                </w:rPr>
                <w:t>A</w:t>
              </w:r>
            </w:ins>
          </w:p>
        </w:tc>
        <w:tc>
          <w:tcPr>
            <w:tcW w:w="2813" w:type="dxa"/>
            <w:tcBorders>
              <w:top w:val="single" w:color="auto" w:sz="4" w:space="0"/>
              <w:bottom w:val="single" w:color="auto" w:sz="4" w:space="0"/>
            </w:tcBorders>
            <w:noWrap w:val="0"/>
            <w:vAlign w:val="center"/>
          </w:tcPr>
          <w:p>
            <w:pPr>
              <w:rPr>
                <w:ins w:id="220" w:author="◉‿◉" w:date="2020-04-28T23:36:04Z"/>
                <w:rFonts w:hint="default" w:ascii="宋体" w:hAnsi="宋体"/>
                <w:sz w:val="21"/>
                <w:szCs w:val="21"/>
                <w:lang w:val="en-US" w:eastAsia="zh-CN"/>
              </w:rPr>
            </w:pPr>
            <w:ins w:id="221" w:author="◉‿◉" w:date="2020-04-28T23:36:10Z">
              <w:r>
                <w:rPr>
                  <w:rFonts w:hint="eastAsia" w:ascii="宋体" w:hAnsi="宋体"/>
                  <w:sz w:val="21"/>
                  <w:szCs w:val="21"/>
                  <w:lang w:val="en-US" w:eastAsia="zh-CN"/>
                </w:rPr>
                <w:t>2</w:t>
              </w:r>
            </w:ins>
            <w:ins w:id="222" w:author="◉‿◉" w:date="2020-04-28T23:36:11Z">
              <w:r>
                <w:rPr>
                  <w:rFonts w:hint="eastAsia" w:ascii="宋体" w:hAnsi="宋体"/>
                  <w:sz w:val="21"/>
                  <w:szCs w:val="21"/>
                  <w:lang w:val="en-US" w:eastAsia="zh-CN"/>
                </w:rPr>
                <w:t>x</w:t>
              </w:r>
            </w:ins>
            <w:ins w:id="223" w:author="◉‿◉" w:date="2020-04-28T23:36:12Z">
              <w:r>
                <w:rPr>
                  <w:rFonts w:hint="eastAsia" w:ascii="宋体" w:hAnsi="宋体"/>
                  <w:sz w:val="21"/>
                  <w:szCs w:val="21"/>
                  <w:lang w:val="en-US" w:eastAsia="zh-CN"/>
                </w:rPr>
                <w:t>12</w:t>
              </w:r>
            </w:ins>
            <w:ins w:id="224" w:author="◉‿◉" w:date="2020-04-28T23:36:13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25" w:author="◉‿◉" w:date="2020-04-28T23:36:18Z"/>
        </w:trPr>
        <w:tc>
          <w:tcPr>
            <w:tcW w:w="2806" w:type="dxa"/>
            <w:tcBorders>
              <w:top w:val="single" w:color="auto" w:sz="4" w:space="0"/>
              <w:bottom w:val="single" w:color="auto" w:sz="4" w:space="0"/>
            </w:tcBorders>
            <w:noWrap w:val="0"/>
            <w:vAlign w:val="center"/>
          </w:tcPr>
          <w:p>
            <w:pPr>
              <w:rPr>
                <w:ins w:id="226" w:author="◉‿◉" w:date="2020-04-28T23:36:18Z"/>
                <w:rFonts w:hint="default" w:ascii="宋体" w:hAnsi="宋体"/>
                <w:sz w:val="21"/>
                <w:szCs w:val="21"/>
                <w:lang w:val="en-US" w:eastAsia="zh-CN"/>
              </w:rPr>
            </w:pPr>
            <w:ins w:id="227" w:author="◉‿◉" w:date="2020-04-28T23:36:22Z">
              <w:r>
                <w:rPr>
                  <w:rFonts w:hint="eastAsia" w:ascii="宋体" w:hAnsi="宋体"/>
                  <w:sz w:val="21"/>
                  <w:szCs w:val="21"/>
                  <w:lang w:val="en-US" w:eastAsia="zh-CN"/>
                </w:rPr>
                <w:t>R</w:t>
              </w:r>
            </w:ins>
            <w:ins w:id="228" w:author="◉‿◉" w:date="2020-04-28T23:36:23Z">
              <w:r>
                <w:rPr>
                  <w:rFonts w:hint="eastAsia" w:ascii="宋体" w:hAnsi="宋体"/>
                  <w:sz w:val="21"/>
                  <w:szCs w:val="21"/>
                  <w:lang w:val="en-US" w:eastAsia="zh-CN"/>
                </w:rPr>
                <w:t>OM</w:t>
              </w:r>
            </w:ins>
          </w:p>
        </w:tc>
        <w:tc>
          <w:tcPr>
            <w:tcW w:w="2813" w:type="dxa"/>
            <w:tcBorders>
              <w:top w:val="single" w:color="auto" w:sz="4" w:space="0"/>
              <w:bottom w:val="single" w:color="auto" w:sz="4" w:space="0"/>
            </w:tcBorders>
            <w:noWrap w:val="0"/>
            <w:vAlign w:val="center"/>
          </w:tcPr>
          <w:p>
            <w:pPr>
              <w:rPr>
                <w:ins w:id="229" w:author="◉‿◉" w:date="2020-04-28T23:36:18Z"/>
                <w:rFonts w:hint="default" w:ascii="宋体" w:hAnsi="宋体"/>
                <w:sz w:val="21"/>
                <w:szCs w:val="21"/>
                <w:lang w:val="en-US" w:eastAsia="zh-CN"/>
              </w:rPr>
            </w:pPr>
            <w:ins w:id="230" w:author="◉‿◉" w:date="2020-04-28T23:37:38Z">
              <w:r>
                <w:rPr>
                  <w:rFonts w:hint="eastAsia" w:ascii="宋体" w:hAnsi="宋体"/>
                  <w:sz w:val="21"/>
                  <w:szCs w:val="21"/>
                  <w:lang w:val="en-US" w:eastAsia="zh-CN"/>
                </w:rPr>
                <w:t>1</w:t>
              </w:r>
            </w:ins>
            <w:ins w:id="231" w:author="◉‿◉" w:date="2020-04-28T23:37:39Z">
              <w:r>
                <w:rPr>
                  <w:rFonts w:hint="eastAsia" w:ascii="宋体" w:hAnsi="宋体"/>
                  <w:sz w:val="21"/>
                  <w:szCs w:val="21"/>
                  <w:lang w:val="en-US" w:eastAsia="zh-CN"/>
                </w:rPr>
                <w:t>MB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32" w:author="◉‿◉" w:date="2020-04-28T23:36:25Z"/>
        </w:trPr>
        <w:tc>
          <w:tcPr>
            <w:tcW w:w="2806" w:type="dxa"/>
            <w:tcBorders>
              <w:top w:val="single" w:color="auto" w:sz="4" w:space="0"/>
              <w:bottom w:val="single" w:color="auto" w:sz="4" w:space="0"/>
            </w:tcBorders>
            <w:noWrap w:val="0"/>
            <w:vAlign w:val="center"/>
          </w:tcPr>
          <w:p>
            <w:pPr>
              <w:rPr>
                <w:ins w:id="233" w:author="◉‿◉" w:date="2020-04-28T23:36:25Z"/>
                <w:rFonts w:hint="default" w:ascii="宋体" w:hAnsi="宋体"/>
                <w:sz w:val="21"/>
                <w:szCs w:val="21"/>
                <w:lang w:val="en-US" w:eastAsia="zh-CN"/>
              </w:rPr>
            </w:pPr>
            <w:ins w:id="234" w:author="◉‿◉" w:date="2020-04-28T23:36:29Z">
              <w:r>
                <w:rPr>
                  <w:rFonts w:hint="eastAsia" w:ascii="宋体" w:hAnsi="宋体"/>
                  <w:sz w:val="21"/>
                  <w:szCs w:val="21"/>
                  <w:lang w:val="en-US" w:eastAsia="zh-CN"/>
                </w:rPr>
                <w:t>RAM</w:t>
              </w:r>
            </w:ins>
          </w:p>
        </w:tc>
        <w:tc>
          <w:tcPr>
            <w:tcW w:w="2813" w:type="dxa"/>
            <w:tcBorders>
              <w:top w:val="single" w:color="auto" w:sz="4" w:space="0"/>
              <w:bottom w:val="single" w:color="auto" w:sz="4" w:space="0"/>
            </w:tcBorders>
            <w:noWrap w:val="0"/>
            <w:vAlign w:val="center"/>
          </w:tcPr>
          <w:p>
            <w:pPr>
              <w:rPr>
                <w:ins w:id="235" w:author="◉‿◉" w:date="2020-04-28T23:36:25Z"/>
                <w:rFonts w:hint="default" w:ascii="宋体" w:hAnsi="宋体"/>
                <w:sz w:val="21"/>
                <w:szCs w:val="21"/>
                <w:lang w:val="en-US" w:eastAsia="zh-CN"/>
              </w:rPr>
            </w:pPr>
            <w:ins w:id="236" w:author="◉‿◉" w:date="2020-04-28T23:37:34Z">
              <w:r>
                <w:rPr>
                  <w:rFonts w:hint="eastAsia" w:ascii="宋体" w:hAnsi="宋体"/>
                  <w:sz w:val="21"/>
                  <w:szCs w:val="21"/>
                  <w:lang w:val="en-US" w:eastAsia="zh-CN"/>
                </w:rPr>
                <w:t>192</w:t>
              </w:r>
            </w:ins>
            <w:ins w:id="237" w:author="◉‿◉" w:date="2020-04-28T23:37:36Z">
              <w:r>
                <w:rPr>
                  <w:rFonts w:hint="eastAsia" w:ascii="宋体" w:hAnsi="宋体"/>
                  <w:sz w:val="21"/>
                  <w:szCs w:val="21"/>
                  <w:lang w:val="en-US" w:eastAsia="zh-CN"/>
                </w:rPr>
                <w:t>KB</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38" w:author="◉‿◉" w:date="2020-04-28T23:36:32Z"/>
        </w:trPr>
        <w:tc>
          <w:tcPr>
            <w:tcW w:w="2806" w:type="dxa"/>
            <w:tcBorders>
              <w:top w:val="single" w:color="auto" w:sz="4" w:space="0"/>
              <w:bottom w:val="single" w:color="auto" w:sz="4" w:space="0"/>
            </w:tcBorders>
            <w:noWrap w:val="0"/>
            <w:vAlign w:val="center"/>
          </w:tcPr>
          <w:p>
            <w:pPr>
              <w:rPr>
                <w:ins w:id="239" w:author="◉‿◉" w:date="2020-04-28T23:36:32Z"/>
                <w:rFonts w:hint="default" w:ascii="宋体" w:hAnsi="宋体"/>
                <w:sz w:val="21"/>
                <w:szCs w:val="21"/>
                <w:lang w:val="en-US" w:eastAsia="zh-CN"/>
              </w:rPr>
            </w:pPr>
            <w:ins w:id="240" w:author="◉‿◉" w:date="2020-04-28T23:36:37Z">
              <w:r>
                <w:rPr>
                  <w:rFonts w:hint="eastAsia" w:ascii="宋体" w:hAnsi="宋体"/>
                  <w:sz w:val="21"/>
                  <w:szCs w:val="21"/>
                  <w:lang w:val="en-US" w:eastAsia="zh-CN"/>
                </w:rPr>
                <w:t>RO</w:t>
              </w:r>
            </w:ins>
            <w:ins w:id="241" w:author="◉‿◉" w:date="2020-04-28T23:36:38Z">
              <w:r>
                <w:rPr>
                  <w:rFonts w:hint="eastAsia" w:ascii="宋体" w:hAnsi="宋体"/>
                  <w:sz w:val="21"/>
                  <w:szCs w:val="21"/>
                  <w:lang w:val="en-US" w:eastAsia="zh-CN"/>
                </w:rPr>
                <w:t>M</w:t>
              </w:r>
            </w:ins>
            <w:ins w:id="242" w:author="◉‿◉" w:date="2020-04-28T23:36:41Z">
              <w:r>
                <w:rPr>
                  <w:rFonts w:hint="eastAsia" w:ascii="宋体" w:hAnsi="宋体"/>
                  <w:sz w:val="21"/>
                  <w:szCs w:val="21"/>
                  <w:lang w:val="en-US" w:eastAsia="zh-CN"/>
                </w:rPr>
                <w:t>类型</w:t>
              </w:r>
            </w:ins>
          </w:p>
        </w:tc>
        <w:tc>
          <w:tcPr>
            <w:tcW w:w="2813" w:type="dxa"/>
            <w:tcBorders>
              <w:top w:val="single" w:color="auto" w:sz="4" w:space="0"/>
              <w:bottom w:val="single" w:color="auto" w:sz="4" w:space="0"/>
            </w:tcBorders>
            <w:noWrap w:val="0"/>
            <w:vAlign w:val="center"/>
          </w:tcPr>
          <w:p>
            <w:pPr>
              <w:rPr>
                <w:ins w:id="243" w:author="◉‿◉" w:date="2020-04-28T23:36:32Z"/>
                <w:rFonts w:hint="default" w:ascii="宋体" w:hAnsi="宋体"/>
                <w:sz w:val="21"/>
                <w:szCs w:val="21"/>
                <w:lang w:val="en-US" w:eastAsia="zh-CN"/>
              </w:rPr>
            </w:pPr>
            <w:ins w:id="244" w:author="◉‿◉" w:date="2020-04-28T23:37:29Z">
              <w:r>
                <w:rPr>
                  <w:rFonts w:hint="eastAsia" w:ascii="宋体" w:hAnsi="宋体"/>
                  <w:sz w:val="21"/>
                  <w:szCs w:val="21"/>
                  <w:lang w:val="en-US" w:eastAsia="zh-CN"/>
                </w:rPr>
                <w:t>FLASH</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45" w:author="◉‿◉" w:date="2020-04-28T23:36:43Z"/>
        </w:trPr>
        <w:tc>
          <w:tcPr>
            <w:tcW w:w="2806" w:type="dxa"/>
            <w:tcBorders>
              <w:top w:val="single" w:color="auto" w:sz="4" w:space="0"/>
              <w:bottom w:val="single" w:color="auto" w:sz="4" w:space="0"/>
            </w:tcBorders>
            <w:noWrap w:val="0"/>
            <w:vAlign w:val="center"/>
          </w:tcPr>
          <w:p>
            <w:pPr>
              <w:rPr>
                <w:ins w:id="246" w:author="◉‿◉" w:date="2020-04-28T23:36:43Z"/>
                <w:rFonts w:hint="default" w:ascii="宋体" w:hAnsi="宋体"/>
                <w:sz w:val="21"/>
                <w:szCs w:val="21"/>
                <w:lang w:val="en-US" w:eastAsia="zh-CN"/>
              </w:rPr>
            </w:pPr>
            <w:ins w:id="247" w:author="◉‿◉" w:date="2020-04-28T23:36:49Z">
              <w:r>
                <w:rPr>
                  <w:rFonts w:hint="eastAsia" w:ascii="宋体" w:hAnsi="宋体"/>
                  <w:sz w:val="21"/>
                  <w:szCs w:val="21"/>
                  <w:lang w:val="en-US" w:eastAsia="zh-CN"/>
                </w:rPr>
                <w:t>CPU</w:t>
              </w:r>
            </w:ins>
            <w:ins w:id="248" w:author="◉‿◉" w:date="2020-04-28T23:36:53Z">
              <w:r>
                <w:rPr>
                  <w:rFonts w:hint="eastAsia" w:ascii="宋体" w:hAnsi="宋体"/>
                  <w:sz w:val="21"/>
                  <w:szCs w:val="21"/>
                  <w:lang w:val="en-US" w:eastAsia="zh-CN"/>
                </w:rPr>
                <w:t>位数</w:t>
              </w:r>
            </w:ins>
          </w:p>
        </w:tc>
        <w:tc>
          <w:tcPr>
            <w:tcW w:w="2813" w:type="dxa"/>
            <w:tcBorders>
              <w:top w:val="single" w:color="auto" w:sz="4" w:space="0"/>
              <w:bottom w:val="single" w:color="auto" w:sz="4" w:space="0"/>
            </w:tcBorders>
            <w:noWrap w:val="0"/>
            <w:vAlign w:val="center"/>
          </w:tcPr>
          <w:p>
            <w:pPr>
              <w:rPr>
                <w:ins w:id="249" w:author="◉‿◉" w:date="2020-04-28T23:36:43Z"/>
                <w:rFonts w:hint="default" w:ascii="宋体" w:hAnsi="宋体"/>
                <w:sz w:val="21"/>
                <w:szCs w:val="21"/>
                <w:lang w:val="en-US" w:eastAsia="zh-CN"/>
              </w:rPr>
            </w:pPr>
            <w:ins w:id="250" w:author="◉‿◉" w:date="2020-04-28T23:37:19Z">
              <w:r>
                <w:rPr>
                  <w:rFonts w:hint="eastAsia" w:ascii="宋体" w:hAnsi="宋体"/>
                  <w:sz w:val="21"/>
                  <w:szCs w:val="21"/>
                  <w:lang w:val="en-US" w:eastAsia="zh-CN"/>
                </w:rPr>
                <w:t>32-</w:t>
              </w:r>
            </w:ins>
            <w:ins w:id="251" w:author="◉‿◉" w:date="2020-04-28T23:37:22Z">
              <w:r>
                <w:rPr>
                  <w:rFonts w:hint="eastAsia" w:ascii="宋体" w:hAnsi="宋体"/>
                  <w:sz w:val="21"/>
                  <w:szCs w:val="21"/>
                  <w:lang w:val="en-US" w:eastAsia="zh-CN"/>
                </w:rPr>
                <w:t>bit</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252" w:author="◉‿◉" w:date="2020-04-28T23:36:54Z"/>
        </w:trPr>
        <w:tc>
          <w:tcPr>
            <w:tcW w:w="2806" w:type="dxa"/>
            <w:tcBorders>
              <w:top w:val="single" w:color="auto" w:sz="4" w:space="0"/>
            </w:tcBorders>
            <w:noWrap w:val="0"/>
            <w:vAlign w:val="center"/>
          </w:tcPr>
          <w:p>
            <w:pPr>
              <w:rPr>
                <w:ins w:id="253" w:author="◉‿◉" w:date="2020-04-28T23:36:54Z"/>
                <w:rFonts w:hint="default" w:ascii="宋体" w:hAnsi="宋体"/>
                <w:sz w:val="21"/>
                <w:szCs w:val="21"/>
                <w:lang w:val="en-US" w:eastAsia="zh-CN"/>
              </w:rPr>
            </w:pPr>
            <w:ins w:id="254" w:author="◉‿◉" w:date="2020-04-28T23:36:57Z">
              <w:r>
                <w:rPr>
                  <w:rFonts w:hint="eastAsia" w:ascii="宋体" w:hAnsi="宋体"/>
                  <w:sz w:val="21"/>
                  <w:szCs w:val="21"/>
                  <w:lang w:val="en-US" w:eastAsia="zh-CN"/>
                </w:rPr>
                <w:t>CPU</w:t>
              </w:r>
            </w:ins>
            <w:ins w:id="255" w:author="◉‿◉" w:date="2020-04-28T23:37:01Z">
              <w:r>
                <w:rPr>
                  <w:rFonts w:hint="eastAsia" w:ascii="宋体" w:hAnsi="宋体"/>
                  <w:sz w:val="21"/>
                  <w:szCs w:val="21"/>
                  <w:lang w:val="en-US" w:eastAsia="zh-CN"/>
                </w:rPr>
                <w:t>内核</w:t>
              </w:r>
            </w:ins>
          </w:p>
        </w:tc>
        <w:tc>
          <w:tcPr>
            <w:tcW w:w="2813" w:type="dxa"/>
            <w:tcBorders>
              <w:top w:val="single" w:color="auto" w:sz="4" w:space="0"/>
            </w:tcBorders>
            <w:noWrap w:val="0"/>
            <w:vAlign w:val="center"/>
          </w:tcPr>
          <w:p>
            <w:pPr>
              <w:rPr>
                <w:ins w:id="256" w:author="◉‿◉" w:date="2020-04-28T23:36:54Z"/>
                <w:rFonts w:hint="eastAsia" w:ascii="宋体" w:hAnsi="宋体"/>
                <w:sz w:val="21"/>
                <w:szCs w:val="21"/>
                <w:lang w:val="en-US" w:eastAsia="zh-CN"/>
              </w:rPr>
            </w:pPr>
            <w:ins w:id="257" w:author="◉‿◉" w:date="2020-04-28T23:37:16Z">
              <w:r>
                <w:rPr>
                  <w:rFonts w:hint="eastAsia" w:ascii="宋体" w:hAnsi="宋体"/>
                  <w:sz w:val="21"/>
                  <w:szCs w:val="21"/>
                </w:rPr>
                <w:t>ARM Cortex-M4</w:t>
              </w:r>
            </w:ins>
          </w:p>
        </w:tc>
      </w:tr>
    </w:tbl>
    <w:p>
      <w:pPr>
        <w:pStyle w:val="6"/>
        <w:rPr>
          <w:rFonts w:hint="eastAsia"/>
        </w:rPr>
      </w:pPr>
    </w:p>
    <w:p>
      <w:pPr>
        <w:pStyle w:val="58"/>
        <w:rPr>
          <w:rFonts w:hint="eastAsia"/>
        </w:rPr>
      </w:pPr>
      <w:bookmarkStart w:id="73" w:name="_Toc510620178"/>
      <w:bookmarkStart w:id="74" w:name="_Toc510621509"/>
      <w:r>
        <w:rPr>
          <w:rFonts w:hint="eastAsia"/>
        </w:rPr>
        <w:t xml:space="preserve">3.2.2 </w:t>
      </w:r>
      <w:ins w:id="258" w:author="◉‿◉" w:date="2020-04-28T23:40:38Z">
        <w:r>
          <w:rPr>
            <w:rFonts w:hint="eastAsia"/>
          </w:rPr>
          <w:t>窗帘控制模块</w:t>
        </w:r>
        <w:bookmarkEnd w:id="73"/>
        <w:bookmarkEnd w:id="74"/>
      </w:ins>
    </w:p>
    <w:p>
      <w:pPr>
        <w:pStyle w:val="6"/>
        <w:rPr>
          <w:ins w:id="259" w:author="◉‿◉" w:date="2020-04-28T23:42:01Z"/>
          <w:rFonts w:hint="eastAsia"/>
        </w:rPr>
      </w:pPr>
      <w:ins w:id="260" w:author="◉‿◉" w:date="2020-04-28T23:40:54Z">
        <w:r>
          <w:rPr>
            <w:rFonts w:hint="eastAsia"/>
          </w:rPr>
          <w:t>窗帘的开启或关闭主要是依靠N20直流减速电机和L298N驱动模块</w:t>
        </w:r>
      </w:ins>
      <w:ins w:id="261" w:author="◉‿◉" w:date="2020-04-28T23:41:32Z">
        <w:r>
          <w:rPr>
            <w:rFonts w:hint="eastAsia"/>
            <w:lang w:eastAsia="zh-CN"/>
          </w:rPr>
          <w:t>，</w:t>
        </w:r>
      </w:ins>
      <w:ins w:id="262" w:author="◉‿◉" w:date="2020-04-28T23:41:33Z">
        <w:r>
          <w:rPr>
            <w:rFonts w:hint="eastAsia"/>
            <w:lang w:val="en-US" w:eastAsia="zh-CN"/>
          </w:rPr>
          <w:t>如</w:t>
        </w:r>
      </w:ins>
      <w:ins w:id="263" w:author="◉‿◉" w:date="2020-04-28T23:41:34Z">
        <w:r>
          <w:rPr>
            <w:rFonts w:hint="eastAsia"/>
            <w:lang w:val="en-US" w:eastAsia="zh-CN"/>
          </w:rPr>
          <w:t>图</w:t>
        </w:r>
      </w:ins>
      <w:ins w:id="264" w:author="◉‿◉" w:date="2020-04-28T23:41:44Z">
        <w:r>
          <w:rPr>
            <w:rFonts w:hint="eastAsia"/>
            <w:lang w:val="en-US" w:eastAsia="zh-CN"/>
          </w:rPr>
          <w:t>3</w:t>
        </w:r>
      </w:ins>
      <w:ins w:id="265" w:author="◉‿◉" w:date="2020-04-28T23:41:45Z">
        <w:r>
          <w:rPr>
            <w:rFonts w:hint="eastAsia"/>
            <w:lang w:val="en-US" w:eastAsia="zh-CN"/>
          </w:rPr>
          <w:t>-3</w:t>
        </w:r>
      </w:ins>
      <w:ins w:id="266" w:author="◉‿◉" w:date="2020-04-28T23:40:54Z">
        <w:r>
          <w:rPr>
            <w:rFonts w:hint="eastAsia"/>
          </w:rPr>
          <w:t>。将STM32的DC-12V电源输出引脚与驱动芯片的VCC、GND通过杜邦线进行连接，单片机的输出引脚PB4、PB3、PB5分别接到L298N的IN1、IN2、ENA上，L298N模块的输出引脚OUT1与OUT2分别与电机的两个引脚连接。当PB4、PB3分别输出高低电平时，电机带动同步带转动，窗帘打开；当PB4、PB3分别输出低高电平时，电机带动同步带转动，窗帘关闭；当PB4、PB3分别输出低低电平时，电机停止转动，窗帘停止不动</w:t>
        </w:r>
      </w:ins>
      <w:ins w:id="267" w:author="◉‿◉" w:date="2020-04-28T23:41:21Z">
        <w:r>
          <w:rPr>
            <w:rFonts w:hint="eastAsia"/>
            <w:lang w:eastAsia="zh-CN"/>
          </w:rPr>
          <w:t>。</w:t>
        </w:r>
      </w:ins>
    </w:p>
    <w:p>
      <w:pPr>
        <w:pStyle w:val="7"/>
        <w:keepNext/>
        <w:spacing w:line="300" w:lineRule="auto"/>
        <w:ind w:firstLine="0" w:firstLineChars="0"/>
        <w:jc w:val="center"/>
        <w:rPr>
          <w:ins w:id="268" w:author="◉‿◉" w:date="2020-04-28T23:42:04Z"/>
          <w:rFonts w:hint="eastAsia" w:ascii="宋体" w:hAnsi="宋体"/>
          <w:sz w:val="18"/>
          <w:szCs w:val="18"/>
        </w:rPr>
      </w:pPr>
      <w:ins w:id="269" w:author="◉‿◉" w:date="2020-04-28T23:42:25Z">
        <w:r>
          <w:rPr/>
          <w:drawing>
            <wp:inline distT="0" distB="0" distL="114300" distR="114300">
              <wp:extent cx="2056765" cy="1979295"/>
              <wp:effectExtent l="0" t="0" r="635" b="190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0"/>
                      <a:stretch>
                        <a:fillRect/>
                      </a:stretch>
                    </pic:blipFill>
                    <pic:spPr>
                      <a:xfrm>
                        <a:off x="0" y="0"/>
                        <a:ext cx="2056765" cy="1979295"/>
                      </a:xfrm>
                      <a:prstGeom prst="rect">
                        <a:avLst/>
                      </a:prstGeom>
                      <a:noFill/>
                      <a:ln>
                        <a:noFill/>
                      </a:ln>
                    </pic:spPr>
                  </pic:pic>
                </a:graphicData>
              </a:graphic>
            </wp:inline>
          </w:drawing>
        </w:r>
      </w:ins>
    </w:p>
    <w:p>
      <w:pPr>
        <w:pStyle w:val="60"/>
        <w:rPr>
          <w:ins w:id="271" w:author="◉‿◉" w:date="2020-04-28T23:43:17Z"/>
          <w:rFonts w:hint="eastAsia"/>
        </w:rPr>
      </w:pPr>
      <w:ins w:id="272" w:author="◉‿◉" w:date="2020-04-28T23:42:04Z">
        <w:r>
          <w:rPr>
            <w:rFonts w:hint="eastAsia"/>
          </w:rPr>
          <w:t>图</w:t>
        </w:r>
      </w:ins>
      <w:ins w:id="273" w:author="◉‿◉" w:date="2020-04-28T23:42:04Z">
        <w:r>
          <w:rPr>
            <w:rFonts w:hint="eastAsia"/>
            <w:lang w:eastAsia="zh-CN"/>
          </w:rPr>
          <w:t>3-</w:t>
        </w:r>
      </w:ins>
      <w:ins w:id="274" w:author="◉‿◉" w:date="2020-04-28T23:42:57Z">
        <w:r>
          <w:rPr>
            <w:rFonts w:hint="eastAsia"/>
            <w:lang w:val="en-US" w:eastAsia="zh-CN"/>
          </w:rPr>
          <w:t>3</w:t>
        </w:r>
      </w:ins>
      <w:ins w:id="275" w:author="◉‿◉" w:date="2020-04-28T23:42:04Z">
        <w:r>
          <w:rPr>
            <w:rFonts w:hint="eastAsia"/>
          </w:rPr>
          <w:t xml:space="preserve"> </w:t>
        </w:r>
      </w:ins>
      <w:ins w:id="276" w:author="◉‿◉" w:date="2020-04-28T23:42:55Z">
        <w:r>
          <w:rPr>
            <w:rFonts w:hint="eastAsia"/>
          </w:rPr>
          <w:t>L298N电机驱动模块</w:t>
        </w:r>
      </w:ins>
    </w:p>
    <w:p>
      <w:pPr>
        <w:pStyle w:val="58"/>
        <w:rPr>
          <w:ins w:id="277" w:author="◉‿◉" w:date="2020-04-28T23:43:18Z"/>
          <w:rFonts w:hint="eastAsia"/>
        </w:rPr>
      </w:pPr>
      <w:ins w:id="278" w:author="◉‿◉" w:date="2020-04-28T23:43:18Z">
        <w:r>
          <w:rPr>
            <w:rFonts w:hint="eastAsia"/>
          </w:rPr>
          <w:t>3.2.</w:t>
        </w:r>
      </w:ins>
      <w:ins w:id="279" w:author="◉‿◉" w:date="2020-04-28T23:43:39Z">
        <w:r>
          <w:rPr>
            <w:rFonts w:hint="eastAsia"/>
            <w:lang w:val="en-US" w:eastAsia="zh-CN"/>
          </w:rPr>
          <w:t>3</w:t>
        </w:r>
      </w:ins>
      <w:ins w:id="280" w:author="◉‿◉" w:date="2020-04-28T23:43:18Z">
        <w:r>
          <w:rPr>
            <w:rFonts w:hint="eastAsia"/>
          </w:rPr>
          <w:t xml:space="preserve"> </w:t>
        </w:r>
      </w:ins>
      <w:ins w:id="281" w:author="◉‿◉" w:date="2020-04-28T23:43:57Z">
        <w:r>
          <w:rPr>
            <w:rFonts w:hint="eastAsia"/>
          </w:rPr>
          <w:t>室内环境监测模块</w:t>
        </w:r>
      </w:ins>
    </w:p>
    <w:p>
      <w:pPr>
        <w:pStyle w:val="6"/>
        <w:rPr>
          <w:ins w:id="282" w:author="◉‿◉" w:date="2020-04-28T23:43:27Z"/>
          <w:rFonts w:hint="eastAsia"/>
        </w:rPr>
      </w:pPr>
      <w:ins w:id="283" w:author="◉‿◉" w:date="2020-04-28T23:44:09Z">
        <w:r>
          <w:rPr>
            <w:rFonts w:hint="eastAsia"/>
          </w:rPr>
          <w:t>光照模块、温湿度检测模块和TFTLCD模块构成了室内环境监测模块。光照模块采用的是光敏电阻传感器</w:t>
        </w:r>
      </w:ins>
      <w:ins w:id="284" w:author="◉‿◉" w:date="2020-04-28T23:44:21Z">
        <w:r>
          <w:rPr>
            <w:rFonts w:hint="eastAsia"/>
            <w:lang w:eastAsia="zh-CN"/>
          </w:rPr>
          <w:t>，</w:t>
        </w:r>
      </w:ins>
      <w:ins w:id="285" w:author="◉‿◉" w:date="2020-04-28T23:44:22Z">
        <w:r>
          <w:rPr>
            <w:rFonts w:hint="eastAsia"/>
            <w:lang w:val="en-US" w:eastAsia="zh-CN"/>
          </w:rPr>
          <w:t>如</w:t>
        </w:r>
      </w:ins>
      <w:ins w:id="286" w:author="◉‿◉" w:date="2020-04-28T23:44:23Z">
        <w:r>
          <w:rPr>
            <w:rFonts w:hint="eastAsia"/>
            <w:lang w:val="en-US" w:eastAsia="zh-CN"/>
          </w:rPr>
          <w:t>图3</w:t>
        </w:r>
      </w:ins>
      <w:ins w:id="287" w:author="◉‿◉" w:date="2020-04-28T23:44:24Z">
        <w:r>
          <w:rPr>
            <w:rFonts w:hint="eastAsia"/>
            <w:lang w:val="en-US" w:eastAsia="zh-CN"/>
          </w:rPr>
          <w:t>-4</w:t>
        </w:r>
      </w:ins>
      <w:ins w:id="288" w:author="◉‿◉" w:date="2020-04-28T23:44:09Z">
        <w:r>
          <w:rPr>
            <w:rFonts w:hint="eastAsia"/>
          </w:rPr>
          <w:t>，它是利用光敏元件将光信号转换为电信号的传感器，它的敏感波长在可见光波长附近，包括红外线波长和紫外线波长。将模块的模拟信号输出引脚AO与板子上的PF3，利用ADC3的通道9来读取光敏二极管电压的变化，从而得到环境光线的变化，并将得到环境光线的强弱。光线越强，电压越低，光线越暗，电压越高，经转化后显示在 TFTLCD 上面。</w:t>
        </w:r>
      </w:ins>
    </w:p>
    <w:p>
      <w:pPr>
        <w:pStyle w:val="7"/>
        <w:keepNext/>
        <w:spacing w:line="300" w:lineRule="auto"/>
        <w:ind w:firstLine="0" w:firstLineChars="0"/>
        <w:jc w:val="center"/>
        <w:rPr>
          <w:ins w:id="289" w:author="◉‿◉" w:date="2020-04-28T23:44:31Z"/>
          <w:rFonts w:hint="eastAsia" w:ascii="宋体" w:hAnsi="宋体"/>
          <w:sz w:val="18"/>
          <w:szCs w:val="18"/>
        </w:rPr>
      </w:pPr>
      <w:ins w:id="290" w:author="◉‿◉" w:date="2020-04-28T23:44:40Z">
        <w:r>
          <w:rPr/>
          <w:drawing>
            <wp:inline distT="0" distB="0" distL="114300" distR="114300">
              <wp:extent cx="1602105" cy="1243330"/>
              <wp:effectExtent l="0" t="0" r="13335" b="6350"/>
              <wp:docPr id="14" name="图片 2" descr="光敏电阻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光敏电阻传感器"/>
                      <pic:cNvPicPr>
                        <a:picLocks noChangeAspect="1"/>
                      </pic:cNvPicPr>
                    </pic:nvPicPr>
                    <pic:blipFill>
                      <a:blip r:embed="rId31"/>
                      <a:srcRect l="6291" t="5057" r="1518" b="2528"/>
                      <a:stretch>
                        <a:fillRect/>
                      </a:stretch>
                    </pic:blipFill>
                    <pic:spPr>
                      <a:xfrm>
                        <a:off x="0" y="0"/>
                        <a:ext cx="1602105" cy="1243330"/>
                      </a:xfrm>
                      <a:prstGeom prst="rect">
                        <a:avLst/>
                      </a:prstGeom>
                      <a:noFill/>
                      <a:ln>
                        <a:noFill/>
                      </a:ln>
                    </pic:spPr>
                  </pic:pic>
                </a:graphicData>
              </a:graphic>
            </wp:inline>
          </w:drawing>
        </w:r>
      </w:ins>
    </w:p>
    <w:p>
      <w:pPr>
        <w:pStyle w:val="60"/>
        <w:rPr>
          <w:ins w:id="292" w:author="◉‿◉" w:date="2020-04-28T23:45:18Z"/>
          <w:rFonts w:hint="eastAsia"/>
        </w:rPr>
      </w:pPr>
      <w:ins w:id="293" w:author="◉‿◉" w:date="2020-04-28T23:44:31Z">
        <w:r>
          <w:rPr>
            <w:rFonts w:hint="eastAsia"/>
          </w:rPr>
          <w:t>图</w:t>
        </w:r>
      </w:ins>
      <w:ins w:id="294" w:author="◉‿◉" w:date="2020-04-28T23:44:31Z">
        <w:r>
          <w:rPr>
            <w:rFonts w:hint="eastAsia"/>
            <w:lang w:eastAsia="zh-CN"/>
          </w:rPr>
          <w:t>3-</w:t>
        </w:r>
      </w:ins>
      <w:ins w:id="295" w:author="◉‿◉" w:date="2020-04-28T23:44:56Z">
        <w:r>
          <w:rPr>
            <w:rFonts w:hint="eastAsia"/>
            <w:lang w:val="en-US" w:eastAsia="zh-CN"/>
          </w:rPr>
          <w:t>4</w:t>
        </w:r>
      </w:ins>
      <w:ins w:id="296" w:author="◉‿◉" w:date="2020-04-28T23:44:31Z">
        <w:r>
          <w:rPr>
            <w:rFonts w:hint="eastAsia"/>
          </w:rPr>
          <w:t xml:space="preserve"> </w:t>
        </w:r>
      </w:ins>
      <w:ins w:id="297" w:author="◉‿◉" w:date="2020-04-28T23:44:52Z">
        <w:r>
          <w:rPr>
            <w:rFonts w:hint="eastAsia"/>
          </w:rPr>
          <w:t>光敏电阻传感器模块</w:t>
        </w:r>
      </w:ins>
    </w:p>
    <w:p>
      <w:pPr>
        <w:pStyle w:val="6"/>
        <w:rPr>
          <w:ins w:id="298" w:author="◉‿◉" w:date="2020-04-28T23:44:31Z"/>
          <w:rFonts w:hint="eastAsia"/>
        </w:rPr>
      </w:pPr>
      <w:ins w:id="299" w:author="◉‿◉" w:date="2020-04-28T23:45:24Z">
        <w:r>
          <w:rPr>
            <w:rFonts w:hint="eastAsia"/>
          </w:rPr>
          <w:t>温湿度检测模块采用的是数字温湿度传感器DHT11</w:t>
        </w:r>
      </w:ins>
      <w:ins w:id="300" w:author="◉‿◉" w:date="2020-04-28T23:45:30Z">
        <w:r>
          <w:rPr>
            <w:rFonts w:hint="eastAsia"/>
            <w:lang w:eastAsia="zh-CN"/>
          </w:rPr>
          <w:t>，</w:t>
        </w:r>
      </w:ins>
      <w:ins w:id="301" w:author="◉‿◉" w:date="2020-04-28T23:45:31Z">
        <w:r>
          <w:rPr>
            <w:rFonts w:hint="eastAsia"/>
            <w:lang w:val="en-US" w:eastAsia="zh-CN"/>
          </w:rPr>
          <w:t>如</w:t>
        </w:r>
      </w:ins>
      <w:ins w:id="302" w:author="◉‿◉" w:date="2020-04-28T23:45:33Z">
        <w:r>
          <w:rPr>
            <w:rFonts w:hint="eastAsia"/>
            <w:lang w:val="en-US" w:eastAsia="zh-CN"/>
          </w:rPr>
          <w:t>图3</w:t>
        </w:r>
      </w:ins>
      <w:ins w:id="303" w:author="◉‿◉" w:date="2020-04-28T23:45:34Z">
        <w:r>
          <w:rPr>
            <w:rFonts w:hint="eastAsia"/>
            <w:lang w:val="en-US" w:eastAsia="zh-CN"/>
          </w:rPr>
          <w:t>-</w:t>
        </w:r>
      </w:ins>
      <w:ins w:id="304" w:author="◉‿◉" w:date="2020-04-28T23:45:35Z">
        <w:r>
          <w:rPr>
            <w:rFonts w:hint="eastAsia"/>
            <w:lang w:val="en-US" w:eastAsia="zh-CN"/>
          </w:rPr>
          <w:t>5</w:t>
        </w:r>
      </w:ins>
      <w:ins w:id="305" w:author="◉‿◉" w:date="2020-04-28T23:45:24Z">
        <w:r>
          <w:rPr>
            <w:rFonts w:hint="eastAsia"/>
          </w:rPr>
          <w:t>，是一款含有已校准数字信号输出的温湿度复合传感器。它与STM32之间通过单总线进行通信，仅仅需要单片机上的一个I/O口，就可以实时的采集到本地的湿度和温度，而且数据采用校验和方式进行校验，有效的保证数据传输的准确性，其串行数据线DATA直接与STM32的PA15口连接，用于获取其数据。</w:t>
        </w:r>
      </w:ins>
    </w:p>
    <w:p>
      <w:pPr>
        <w:pStyle w:val="7"/>
        <w:keepNext/>
        <w:spacing w:line="300" w:lineRule="auto"/>
        <w:ind w:firstLine="0" w:firstLineChars="0"/>
        <w:jc w:val="center"/>
        <w:rPr>
          <w:ins w:id="306" w:author="◉‿◉" w:date="2020-04-28T23:45:46Z"/>
          <w:rFonts w:hint="eastAsia" w:ascii="宋体" w:hAnsi="宋体"/>
          <w:sz w:val="18"/>
          <w:szCs w:val="18"/>
        </w:rPr>
      </w:pPr>
      <w:ins w:id="307" w:author="◉‿◉" w:date="2020-04-28T23:45:54Z">
        <w:r>
          <w:rPr/>
          <w:drawing>
            <wp:inline distT="0" distB="0" distL="114300" distR="114300">
              <wp:extent cx="1503680" cy="1282065"/>
              <wp:effectExtent l="0" t="0" r="5080" b="13335"/>
              <wp:docPr id="13" name="图片 13" descr="231d97fa9296995abc1d7d029dd2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31d97fa9296995abc1d7d029dd2b9b"/>
                      <pic:cNvPicPr>
                        <a:picLocks noChangeAspect="1"/>
                      </pic:cNvPicPr>
                    </pic:nvPicPr>
                    <pic:blipFill>
                      <a:blip r:embed="rId32"/>
                      <a:stretch>
                        <a:fillRect/>
                      </a:stretch>
                    </pic:blipFill>
                    <pic:spPr>
                      <a:xfrm>
                        <a:off x="0" y="0"/>
                        <a:ext cx="1503680" cy="1282065"/>
                      </a:xfrm>
                      <a:prstGeom prst="rect">
                        <a:avLst/>
                      </a:prstGeom>
                    </pic:spPr>
                  </pic:pic>
                </a:graphicData>
              </a:graphic>
            </wp:inline>
          </w:drawing>
        </w:r>
      </w:ins>
    </w:p>
    <w:p>
      <w:pPr>
        <w:pStyle w:val="60"/>
        <w:rPr>
          <w:ins w:id="309" w:author="◉‿◉" w:date="2020-04-28T23:45:46Z"/>
          <w:rFonts w:hint="eastAsia"/>
        </w:rPr>
      </w:pPr>
      <w:ins w:id="310" w:author="◉‿◉" w:date="2020-04-28T23:45:46Z">
        <w:r>
          <w:rPr>
            <w:rFonts w:hint="eastAsia"/>
          </w:rPr>
          <w:t>图</w:t>
        </w:r>
      </w:ins>
      <w:ins w:id="311" w:author="◉‿◉" w:date="2020-04-28T23:45:46Z">
        <w:r>
          <w:rPr>
            <w:rFonts w:hint="eastAsia"/>
            <w:lang w:eastAsia="zh-CN"/>
          </w:rPr>
          <w:t>3-</w:t>
        </w:r>
      </w:ins>
      <w:ins w:id="312" w:author="◉‿◉" w:date="2020-04-28T23:46:08Z">
        <w:r>
          <w:rPr>
            <w:rFonts w:hint="eastAsia"/>
            <w:lang w:val="en-US" w:eastAsia="zh-CN"/>
          </w:rPr>
          <w:t>5</w:t>
        </w:r>
      </w:ins>
      <w:ins w:id="313" w:author="◉‿◉" w:date="2020-04-28T23:45:46Z">
        <w:r>
          <w:rPr>
            <w:rFonts w:hint="eastAsia"/>
          </w:rPr>
          <w:t xml:space="preserve"> </w:t>
        </w:r>
      </w:ins>
      <w:ins w:id="314" w:author="◉‿◉" w:date="2020-04-28T23:46:06Z">
        <w:r>
          <w:rPr>
            <w:rFonts w:hint="eastAsia"/>
          </w:rPr>
          <w:t>DHT11温湿度传感器模块</w:t>
        </w:r>
      </w:ins>
    </w:p>
    <w:p>
      <w:pPr>
        <w:pStyle w:val="6"/>
        <w:rPr>
          <w:ins w:id="315" w:author="◉‿◉" w:date="2020-04-28T23:43:28Z"/>
          <w:rFonts w:hint="eastAsia"/>
        </w:rPr>
      </w:pPr>
      <w:ins w:id="316" w:author="◉‿◉" w:date="2020-04-28T23:47:59Z">
        <w:r>
          <w:rPr>
            <w:rFonts w:hint="eastAsia"/>
          </w:rPr>
          <w:t>TFTLCD模块即采用薄膜晶体管液晶显示器，其分辨率为320x240，支持65K色显示，自带可用来作为控制输入的触摸屏。屏幕上显示窗帘状态、各个传感器的数据等。用户只需在屏幕上点击，就可以轻松打开或关闭窗帘。在硬件上，TFTLCD模块与STM32单片机的I/O口的连接关系如下：LCD_CS片选信号对应 PG12即FSMC_NE4；LCD _RS对应 PF12即FSMC_A12；LCD _W对应PD5即FSMC_NWE；LCD_RD对应PD4即FSMC_NOE；LCD _D[15:0]则直接连接在FSMC_D15~FSMC_D0上。</w:t>
        </w:r>
      </w:ins>
    </w:p>
    <w:p>
      <w:pPr>
        <w:pStyle w:val="58"/>
        <w:rPr>
          <w:ins w:id="317" w:author="◉‿◉" w:date="2020-04-28T23:43:29Z"/>
          <w:rFonts w:hint="eastAsia"/>
        </w:rPr>
      </w:pPr>
      <w:ins w:id="318" w:author="◉‿◉" w:date="2020-04-28T23:43:29Z">
        <w:r>
          <w:rPr>
            <w:rFonts w:hint="eastAsia"/>
          </w:rPr>
          <w:t>3.2.</w:t>
        </w:r>
      </w:ins>
      <w:ins w:id="319" w:author="◉‿◉" w:date="2020-04-28T23:48:15Z">
        <w:r>
          <w:rPr>
            <w:rFonts w:hint="eastAsia"/>
            <w:lang w:val="en-US" w:eastAsia="zh-CN"/>
          </w:rPr>
          <w:t>4</w:t>
        </w:r>
      </w:ins>
      <w:ins w:id="320" w:author="◉‿◉" w:date="2020-04-28T23:43:29Z">
        <w:r>
          <w:rPr>
            <w:rFonts w:hint="eastAsia"/>
          </w:rPr>
          <w:t xml:space="preserve"> </w:t>
        </w:r>
      </w:ins>
      <w:ins w:id="321" w:author="◉‿◉" w:date="2020-04-28T23:48:27Z">
        <w:r>
          <w:rPr>
            <w:rFonts w:hint="eastAsia"/>
          </w:rPr>
          <w:t>WIFI模块</w:t>
        </w:r>
      </w:ins>
    </w:p>
    <w:p>
      <w:pPr>
        <w:pStyle w:val="6"/>
        <w:rPr>
          <w:ins w:id="322" w:author="◉‿◉" w:date="2020-04-28T23:49:12Z"/>
          <w:rFonts w:hint="eastAsia"/>
        </w:rPr>
      </w:pPr>
      <w:ins w:id="323" w:author="◉‿◉" w:date="2020-04-28T23:48:56Z">
        <w:r>
          <w:rPr>
            <w:rFonts w:hint="eastAsia"/>
          </w:rPr>
          <w:t>远程操控、TLINK服务器、窗帘系统三者之间的联系是串口WiFi无线模块—ESP8266实现的</w:t>
        </w:r>
      </w:ins>
      <w:ins w:id="324" w:author="◉‿◉" w:date="2020-04-28T23:51:00Z">
        <w:r>
          <w:rPr>
            <w:rFonts w:hint="eastAsia"/>
            <w:lang w:eastAsia="zh-CN"/>
          </w:rPr>
          <w:t>，</w:t>
        </w:r>
      </w:ins>
      <w:ins w:id="325" w:author="◉‿◉" w:date="2020-04-28T23:51:01Z">
        <w:r>
          <w:rPr>
            <w:rFonts w:hint="eastAsia"/>
            <w:lang w:val="en-US" w:eastAsia="zh-CN"/>
          </w:rPr>
          <w:t>如</w:t>
        </w:r>
      </w:ins>
      <w:ins w:id="326" w:author="◉‿◉" w:date="2020-04-28T23:51:02Z">
        <w:r>
          <w:rPr>
            <w:rFonts w:hint="eastAsia"/>
            <w:lang w:val="en-US" w:eastAsia="zh-CN"/>
          </w:rPr>
          <w:t>图</w:t>
        </w:r>
      </w:ins>
      <w:ins w:id="327" w:author="◉‿◉" w:date="2020-04-28T23:51:03Z">
        <w:r>
          <w:rPr>
            <w:rFonts w:hint="eastAsia"/>
            <w:lang w:val="en-US" w:eastAsia="zh-CN"/>
          </w:rPr>
          <w:t>3-6</w:t>
        </w:r>
      </w:ins>
      <w:ins w:id="328" w:author="◉‿◉" w:date="2020-04-28T23:48:56Z">
        <w:r>
          <w:rPr>
            <w:rFonts w:hint="eastAsia"/>
          </w:rPr>
          <w:t>。它拥有完整TCP/IP协议栈，能够将串口的数据转化为无线网络信号，具有三种工作模式，分别是Station(无线终端)、AP(无线接入点)、Station+AP(两种模式共存)，实现十分灵活的组网方式和网络拓扑。STM32通过串口通信方式与其进行数据的交互，ESP8266模块的RXD、TXD分别连接STM32的PA0、PA1引脚，通过UART4依次发送对应的AT配置指令，配置成功后就能够与服务器进行数据交互。</w:t>
        </w:r>
      </w:ins>
    </w:p>
    <w:p>
      <w:pPr>
        <w:pStyle w:val="7"/>
        <w:keepNext/>
        <w:spacing w:line="300" w:lineRule="auto"/>
        <w:ind w:firstLine="0" w:firstLineChars="0"/>
        <w:jc w:val="center"/>
        <w:rPr>
          <w:ins w:id="329" w:author="◉‿◉" w:date="2020-04-28T23:49:13Z"/>
          <w:rFonts w:hint="eastAsia" w:ascii="宋体" w:hAnsi="宋体"/>
          <w:sz w:val="18"/>
          <w:szCs w:val="18"/>
        </w:rPr>
      </w:pPr>
      <w:ins w:id="330" w:author="◉‿◉" w:date="2020-04-28T23:49:21Z">
        <w:r>
          <w:rPr/>
          <w:drawing>
            <wp:inline distT="0" distB="0" distL="114300" distR="114300">
              <wp:extent cx="1597660" cy="919480"/>
              <wp:effectExtent l="109220" t="245745" r="121920" b="2520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3"/>
                      <a:stretch>
                        <a:fillRect/>
                      </a:stretch>
                    </pic:blipFill>
                    <pic:spPr>
                      <a:xfrm rot="-1200000">
                        <a:off x="0" y="0"/>
                        <a:ext cx="1597660" cy="919480"/>
                      </a:xfrm>
                      <a:prstGeom prst="rect">
                        <a:avLst/>
                      </a:prstGeom>
                      <a:noFill/>
                      <a:ln>
                        <a:noFill/>
                      </a:ln>
                    </pic:spPr>
                  </pic:pic>
                </a:graphicData>
              </a:graphic>
            </wp:inline>
          </w:drawing>
        </w:r>
      </w:ins>
    </w:p>
    <w:p>
      <w:pPr>
        <w:pStyle w:val="60"/>
        <w:rPr>
          <w:ins w:id="332" w:author="◉‿◉" w:date="2020-04-28T23:49:13Z"/>
          <w:rFonts w:hint="eastAsia"/>
        </w:rPr>
      </w:pPr>
      <w:ins w:id="333" w:author="◉‿◉" w:date="2020-04-28T23:49:13Z">
        <w:r>
          <w:rPr>
            <w:rFonts w:hint="eastAsia"/>
          </w:rPr>
          <w:t>图</w:t>
        </w:r>
      </w:ins>
      <w:ins w:id="334" w:author="◉‿◉" w:date="2020-04-28T23:49:13Z">
        <w:r>
          <w:rPr>
            <w:rFonts w:hint="eastAsia"/>
            <w:lang w:eastAsia="zh-CN"/>
          </w:rPr>
          <w:t>3-</w:t>
        </w:r>
      </w:ins>
      <w:ins w:id="335" w:author="◉‿◉" w:date="2020-04-28T23:49:34Z">
        <w:r>
          <w:rPr>
            <w:rFonts w:hint="eastAsia"/>
            <w:lang w:val="en-US" w:eastAsia="zh-CN"/>
          </w:rPr>
          <w:t>6</w:t>
        </w:r>
      </w:ins>
      <w:ins w:id="336" w:author="◉‿◉" w:date="2020-04-28T23:49:13Z">
        <w:r>
          <w:rPr>
            <w:rFonts w:hint="eastAsia"/>
          </w:rPr>
          <w:t xml:space="preserve"> </w:t>
        </w:r>
      </w:ins>
      <w:ins w:id="337" w:author="◉‿◉" w:date="2020-04-28T23:49:47Z">
        <w:r>
          <w:rPr>
            <w:rFonts w:hint="eastAsia"/>
          </w:rPr>
          <w:t>ESP8266 WI-FI模块</w:t>
        </w:r>
      </w:ins>
    </w:p>
    <w:p>
      <w:pPr>
        <w:pStyle w:val="6"/>
        <w:rPr>
          <w:ins w:id="338" w:author="◉‿◉" w:date="2020-04-28T23:43:30Z"/>
          <w:rFonts w:hint="eastAsia"/>
        </w:rPr>
      </w:pPr>
    </w:p>
    <w:p>
      <w:pPr>
        <w:pStyle w:val="58"/>
        <w:rPr>
          <w:ins w:id="339" w:author="◉‿◉" w:date="2020-04-28T23:43:30Z"/>
          <w:rFonts w:hint="eastAsia"/>
        </w:rPr>
      </w:pPr>
      <w:ins w:id="340" w:author="◉‿◉" w:date="2020-04-28T23:43:30Z">
        <w:r>
          <w:rPr>
            <w:rFonts w:hint="eastAsia"/>
          </w:rPr>
          <w:t>3.2.</w:t>
        </w:r>
      </w:ins>
      <w:ins w:id="341" w:author="◉‿◉" w:date="2020-04-28T23:50:00Z">
        <w:r>
          <w:rPr>
            <w:rFonts w:hint="eastAsia"/>
            <w:lang w:val="en-US" w:eastAsia="zh-CN"/>
          </w:rPr>
          <w:t>5</w:t>
        </w:r>
      </w:ins>
      <w:ins w:id="342" w:author="◉‿◉" w:date="2020-04-28T23:43:30Z">
        <w:r>
          <w:rPr>
            <w:rFonts w:hint="eastAsia"/>
          </w:rPr>
          <w:t xml:space="preserve"> </w:t>
        </w:r>
      </w:ins>
      <w:ins w:id="343" w:author="◉‿◉" w:date="2020-04-28T23:50:12Z">
        <w:r>
          <w:rPr>
            <w:rFonts w:hint="eastAsia"/>
          </w:rPr>
          <w:t>安防模块</w:t>
        </w:r>
      </w:ins>
    </w:p>
    <w:p>
      <w:pPr>
        <w:pStyle w:val="6"/>
        <w:rPr>
          <w:ins w:id="344" w:author="◉‿◉" w:date="2020-04-28T23:51:39Z"/>
          <w:rFonts w:hint="eastAsia"/>
        </w:rPr>
      </w:pPr>
      <w:ins w:id="345" w:author="◉‿◉" w:date="2020-04-28T23:50:40Z">
        <w:r>
          <w:rPr>
            <w:rFonts w:hint="eastAsia"/>
          </w:rPr>
          <w:t>安防模块由蜂鸣器报警模块和人体感应模块组成。在单片机应用的设计上，很多方案都会用到蜂鸣器，大部分都是使用蜂鸣器来做提示或报警，比如按键按下、开始工作、工作结束或是故障等等。在系统中用于报警功能，蜂鸣器的工作电流一般比较大，以致于单片机的I/O 口是无法直接驱动的，所以要利用放大电路来驱动</w:t>
        </w:r>
      </w:ins>
      <w:ins w:id="346" w:author="◉‿◉" w:date="2020-04-28T23:51:25Z">
        <w:r>
          <w:rPr>
            <w:rFonts w:hint="eastAsia"/>
            <w:lang w:eastAsia="zh-CN"/>
          </w:rPr>
          <w:t>，</w:t>
        </w:r>
      </w:ins>
      <w:ins w:id="347" w:author="◉‿◉" w:date="2020-04-28T23:51:27Z">
        <w:r>
          <w:rPr>
            <w:rFonts w:hint="eastAsia"/>
            <w:lang w:val="en-US" w:eastAsia="zh-CN"/>
          </w:rPr>
          <w:t>如图</w:t>
        </w:r>
      </w:ins>
      <w:ins w:id="348" w:author="◉‿◉" w:date="2020-04-28T23:51:28Z">
        <w:r>
          <w:rPr>
            <w:rFonts w:hint="eastAsia"/>
            <w:lang w:val="en-US" w:eastAsia="zh-CN"/>
          </w:rPr>
          <w:t>3</w:t>
        </w:r>
      </w:ins>
      <w:ins w:id="349" w:author="◉‿◉" w:date="2020-04-28T23:51:29Z">
        <w:r>
          <w:rPr>
            <w:rFonts w:hint="eastAsia"/>
            <w:lang w:val="en-US" w:eastAsia="zh-CN"/>
          </w:rPr>
          <w:t>-7</w:t>
        </w:r>
      </w:ins>
      <w:ins w:id="350" w:author="◉‿◉" w:date="2020-04-28T23:50:40Z">
        <w:r>
          <w:rPr>
            <w:rFonts w:hint="eastAsia"/>
          </w:rPr>
          <w:t>，通过GPIO的输出电平控制三极管的导通来放大电流就可以了。</w:t>
        </w:r>
      </w:ins>
    </w:p>
    <w:p>
      <w:pPr>
        <w:pStyle w:val="7"/>
        <w:keepNext/>
        <w:spacing w:line="300" w:lineRule="auto"/>
        <w:ind w:firstLine="0" w:firstLineChars="0"/>
        <w:jc w:val="center"/>
        <w:rPr>
          <w:ins w:id="351" w:author="◉‿◉" w:date="2020-04-28T23:51:40Z"/>
          <w:rFonts w:hint="eastAsia" w:ascii="宋体" w:hAnsi="宋体"/>
          <w:sz w:val="18"/>
          <w:szCs w:val="18"/>
        </w:rPr>
      </w:pPr>
      <w:ins w:id="352" w:author="◉‿◉" w:date="2020-04-28T23:52:20Z">
        <w:r>
          <w:rPr/>
          <w:drawing>
            <wp:inline distT="0" distB="0" distL="114300" distR="114300">
              <wp:extent cx="1960880" cy="1852295"/>
              <wp:effectExtent l="0" t="0" r="5080" b="698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1960880" cy="1852295"/>
                      </a:xfrm>
                      <a:prstGeom prst="rect">
                        <a:avLst/>
                      </a:prstGeom>
                      <a:noFill/>
                      <a:ln>
                        <a:noFill/>
                      </a:ln>
                    </pic:spPr>
                  </pic:pic>
                </a:graphicData>
              </a:graphic>
            </wp:inline>
          </w:drawing>
        </w:r>
      </w:ins>
    </w:p>
    <w:p>
      <w:pPr>
        <w:pStyle w:val="60"/>
        <w:rPr>
          <w:ins w:id="354" w:author="◉‿◉" w:date="2020-04-28T23:53:08Z"/>
          <w:rFonts w:hint="eastAsia"/>
        </w:rPr>
      </w:pPr>
      <w:ins w:id="355" w:author="◉‿◉" w:date="2020-04-28T23:51:40Z">
        <w:r>
          <w:rPr>
            <w:rFonts w:hint="eastAsia"/>
          </w:rPr>
          <w:t>图</w:t>
        </w:r>
      </w:ins>
      <w:ins w:id="356" w:author="◉‿◉" w:date="2020-04-28T23:51:40Z">
        <w:r>
          <w:rPr>
            <w:rFonts w:hint="eastAsia"/>
            <w:lang w:eastAsia="zh-CN"/>
          </w:rPr>
          <w:t>3-</w:t>
        </w:r>
      </w:ins>
      <w:ins w:id="357" w:author="◉‿◉" w:date="2020-04-28T23:52:02Z">
        <w:r>
          <w:rPr>
            <w:rFonts w:hint="eastAsia"/>
            <w:lang w:val="en-US" w:eastAsia="zh-CN"/>
          </w:rPr>
          <w:t>7</w:t>
        </w:r>
      </w:ins>
      <w:ins w:id="358" w:author="◉‿◉" w:date="2020-04-28T23:51:40Z">
        <w:r>
          <w:rPr>
            <w:rFonts w:hint="eastAsia"/>
          </w:rPr>
          <w:t xml:space="preserve"> ESP8266 WI-FI模块</w:t>
        </w:r>
      </w:ins>
    </w:p>
    <w:p>
      <w:pPr>
        <w:pStyle w:val="6"/>
        <w:rPr>
          <w:ins w:id="359" w:author="◉‿◉" w:date="2020-04-28T23:54:01Z"/>
          <w:rFonts w:hint="eastAsia"/>
        </w:rPr>
      </w:pPr>
      <w:ins w:id="360" w:author="◉‿◉" w:date="2020-04-28T23:53:16Z">
        <w:r>
          <w:rPr>
            <w:rFonts w:hint="eastAsia"/>
          </w:rPr>
          <w:t>人体感应模块使用的是HC-SR501</w:t>
        </w:r>
      </w:ins>
      <w:ins w:id="361" w:author="◉‿◉" w:date="2020-04-28T23:53:47Z">
        <w:r>
          <w:rPr>
            <w:rFonts w:hint="eastAsia"/>
            <w:lang w:eastAsia="zh-CN"/>
          </w:rPr>
          <w:t>，</w:t>
        </w:r>
      </w:ins>
      <w:ins w:id="362" w:author="◉‿◉" w:date="2020-04-28T23:53:48Z">
        <w:r>
          <w:rPr>
            <w:rFonts w:hint="eastAsia"/>
            <w:lang w:val="en-US" w:eastAsia="zh-CN"/>
          </w:rPr>
          <w:t>如</w:t>
        </w:r>
      </w:ins>
      <w:ins w:id="363" w:author="◉‿◉" w:date="2020-04-28T23:53:49Z">
        <w:r>
          <w:rPr>
            <w:rFonts w:hint="eastAsia"/>
            <w:lang w:val="en-US" w:eastAsia="zh-CN"/>
          </w:rPr>
          <w:t>图3</w:t>
        </w:r>
      </w:ins>
      <w:ins w:id="364" w:author="◉‿◉" w:date="2020-04-28T23:53:50Z">
        <w:r>
          <w:rPr>
            <w:rFonts w:hint="eastAsia"/>
            <w:lang w:val="en-US" w:eastAsia="zh-CN"/>
          </w:rPr>
          <w:t>-8</w:t>
        </w:r>
      </w:ins>
      <w:ins w:id="365" w:author="◉‿◉" w:date="2020-04-28T23:53:16Z">
        <w:r>
          <w:rPr>
            <w:rFonts w:hint="eastAsia"/>
          </w:rPr>
          <w:t>，它是基于红外线技术的自动控制模块，灵敏度高，可靠性强。将其触发方式设置为可重复触发，即感应输出高电平后，在延时时间段内，如果有人体在其感应范围活动，其输出将一直保持高电平，直到人离开后才延时将高电平变为低电平。将OUT信号输出引脚接至STM32的PC12上。</w:t>
        </w:r>
      </w:ins>
    </w:p>
    <w:p>
      <w:pPr>
        <w:pStyle w:val="7"/>
        <w:keepNext/>
        <w:spacing w:line="300" w:lineRule="auto"/>
        <w:ind w:firstLine="0" w:firstLineChars="0"/>
        <w:jc w:val="center"/>
        <w:rPr>
          <w:ins w:id="366" w:author="◉‿◉" w:date="2020-04-28T23:54:04Z"/>
          <w:rFonts w:hint="eastAsia" w:ascii="宋体" w:hAnsi="宋体"/>
          <w:sz w:val="18"/>
          <w:szCs w:val="18"/>
        </w:rPr>
      </w:pPr>
      <w:ins w:id="367" w:author="◉‿◉" w:date="2020-04-28T23:54:23Z">
        <w:r>
          <w:rPr/>
          <w:drawing>
            <wp:inline distT="0" distB="0" distL="114300" distR="114300">
              <wp:extent cx="2038985" cy="1793875"/>
              <wp:effectExtent l="0" t="0" r="3175" b="4445"/>
              <wp:docPr id="35" name="图片 6" descr="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HC-SR501"/>
                      <pic:cNvPicPr>
                        <a:picLocks noChangeAspect="1"/>
                      </pic:cNvPicPr>
                    </pic:nvPicPr>
                    <pic:blipFill>
                      <a:blip r:embed="rId35"/>
                      <a:stretch>
                        <a:fillRect/>
                      </a:stretch>
                    </pic:blipFill>
                    <pic:spPr>
                      <a:xfrm>
                        <a:off x="0" y="0"/>
                        <a:ext cx="2038985" cy="1793875"/>
                      </a:xfrm>
                      <a:prstGeom prst="rect">
                        <a:avLst/>
                      </a:prstGeom>
                      <a:noFill/>
                      <a:ln>
                        <a:noFill/>
                      </a:ln>
                    </pic:spPr>
                  </pic:pic>
                </a:graphicData>
              </a:graphic>
            </wp:inline>
          </w:drawing>
        </w:r>
      </w:ins>
    </w:p>
    <w:p>
      <w:pPr>
        <w:pStyle w:val="60"/>
        <w:rPr>
          <w:ins w:id="369" w:author="◉‿◉" w:date="2020-04-28T23:54:04Z"/>
          <w:rFonts w:hint="eastAsia"/>
        </w:rPr>
      </w:pPr>
      <w:ins w:id="370" w:author="◉‿◉" w:date="2020-04-28T23:54:04Z">
        <w:r>
          <w:rPr>
            <w:rFonts w:hint="eastAsia"/>
          </w:rPr>
          <w:t>图</w:t>
        </w:r>
      </w:ins>
      <w:ins w:id="371" w:author="◉‿◉" w:date="2020-04-28T23:54:04Z">
        <w:r>
          <w:rPr>
            <w:rFonts w:hint="eastAsia"/>
            <w:lang w:eastAsia="zh-CN"/>
          </w:rPr>
          <w:t>3-</w:t>
        </w:r>
      </w:ins>
      <w:ins w:id="372" w:author="◉‿◉" w:date="2020-04-28T23:54:42Z">
        <w:r>
          <w:rPr>
            <w:rFonts w:hint="eastAsia"/>
            <w:lang w:val="en-US" w:eastAsia="zh-CN"/>
          </w:rPr>
          <w:t>8</w:t>
        </w:r>
      </w:ins>
      <w:ins w:id="373" w:author="◉‿◉" w:date="2020-04-28T23:54:04Z">
        <w:r>
          <w:rPr>
            <w:rFonts w:hint="eastAsia"/>
          </w:rPr>
          <w:t xml:space="preserve"> </w:t>
        </w:r>
      </w:ins>
      <w:ins w:id="374" w:author="◉‿◉" w:date="2020-04-28T23:54:38Z">
        <w:r>
          <w:rPr>
            <w:rFonts w:hint="eastAsia"/>
          </w:rPr>
          <w:t>HC-SR501人体红外感应模块</w:t>
        </w:r>
      </w:ins>
    </w:p>
    <w:p>
      <w:pPr>
        <w:pStyle w:val="6"/>
        <w:rPr>
          <w:rFonts w:hint="eastAsia"/>
        </w:rPr>
        <w:sectPr>
          <w:pgSz w:w="11906" w:h="16838"/>
          <w:pgMar w:top="1418" w:right="1134" w:bottom="1418" w:left="1134" w:header="851" w:footer="992" w:gutter="284"/>
          <w:cols w:space="720" w:num="1"/>
          <w:docGrid w:linePitch="312" w:charSpace="0"/>
        </w:sectPr>
      </w:pPr>
    </w:p>
    <w:p>
      <w:pPr>
        <w:pStyle w:val="5"/>
        <w:rPr>
          <w:ins w:id="375" w:author="◉‿◉" w:date="2020-04-29T22:31:01Z"/>
          <w:rFonts w:hint="eastAsia"/>
        </w:rPr>
      </w:pPr>
      <w:ins w:id="376" w:author="◉‿◉" w:date="2020-04-29T22:31:01Z">
        <w:bookmarkStart w:id="75" w:name="_Toc188851833"/>
        <w:bookmarkStart w:id="76" w:name="_Toc188852320"/>
        <w:bookmarkStart w:id="77" w:name="_Toc188851687"/>
        <w:bookmarkStart w:id="78" w:name="_Toc188851603"/>
        <w:bookmarkStart w:id="79" w:name="_Toc510620179"/>
        <w:bookmarkStart w:id="80" w:name="_Toc510621510"/>
        <w:r>
          <w:rPr>
            <w:rFonts w:hint="eastAsia"/>
          </w:rPr>
          <w:t>第4章 系统软件设计</w:t>
        </w:r>
      </w:ins>
    </w:p>
    <w:p>
      <w:pPr>
        <w:pStyle w:val="57"/>
        <w:rPr>
          <w:ins w:id="377" w:author="◉‿◉" w:date="2020-04-29T22:31:01Z"/>
          <w:rFonts w:hint="eastAsia"/>
        </w:rPr>
      </w:pPr>
      <w:ins w:id="378" w:author="◉‿◉" w:date="2020-04-29T22:31:01Z">
        <w:r>
          <w:rPr>
            <w:rFonts w:hint="eastAsia"/>
          </w:rPr>
          <w:t>4.1 总体设计</w:t>
        </w:r>
      </w:ins>
    </w:p>
    <w:p>
      <w:pPr>
        <w:pStyle w:val="6"/>
        <w:rPr>
          <w:ins w:id="379" w:author="◉‿◉" w:date="2020-04-29T22:31:01Z"/>
          <w:rFonts w:hint="eastAsia"/>
        </w:rPr>
      </w:pPr>
      <w:ins w:id="380" w:author="◉‿◉" w:date="2020-04-29T22:31:01Z">
        <w:r>
          <w:rPr>
            <w:rFonts w:hint="eastAsia"/>
          </w:rPr>
          <w:t>系统的软件主要包括以下模块：初始化STM32F407的内部资源、室内环境监测模块、安防模块、WIFI通信模块、TLINK服务器设计、窗帘控制模块。</w:t>
        </w:r>
      </w:ins>
    </w:p>
    <w:p>
      <w:pPr>
        <w:pStyle w:val="6"/>
        <w:rPr>
          <w:ins w:id="381" w:author="◉‿◉" w:date="2020-04-29T22:31:01Z"/>
          <w:rFonts w:hint="eastAsia"/>
        </w:rPr>
      </w:pPr>
      <w:ins w:id="382" w:author="◉‿◉" w:date="2020-04-29T22:31:01Z">
        <w:r>
          <w:rPr>
            <w:rFonts w:hint="eastAsia"/>
          </w:rPr>
          <w:t>整体设计思路如图</w:t>
        </w:r>
      </w:ins>
      <w:ins w:id="383" w:author="◉‿◉" w:date="2020-04-29T22:31:01Z">
        <w:r>
          <w:rPr>
            <w:rFonts w:hint="eastAsia"/>
            <w:lang w:val="en-US" w:eastAsia="zh-CN"/>
          </w:rPr>
          <w:t>4-1</w:t>
        </w:r>
      </w:ins>
      <w:ins w:id="384" w:author="◉‿◉" w:date="2020-04-29T22:31:01Z">
        <w:r>
          <w:rPr>
            <w:rFonts w:hint="eastAsia"/>
          </w:rPr>
          <w:t>。系统上电启动后，首先初始化STM32内部资源，包括：定时器、IIC、串口、ADC、RTC（带日历功能）以及所用到的通用IO口等，这些资源是整个系统运行的基础。使用光敏电阻传感器实时监测环境的光照强度，利用光电开关检测窗帘的当前是所处的状态，并反馈给STM32单片机。单片机驱动TFTLCD液晶屏实时显示反馈信息，并每间隔10秒将反馈信息通过WIFI模块传送到TLINK服务器上。同时，STM32一直准备接收和解析从TLINK监控中心或微信控制中心所发送而来的控制指令，根据该指令马上打开或者关闭窗帘。</w:t>
        </w:r>
      </w:ins>
    </w:p>
    <w:p>
      <w:pPr>
        <w:pStyle w:val="6"/>
        <w:rPr>
          <w:ins w:id="385" w:author="◉‿◉" w:date="2020-04-29T22:31:01Z"/>
          <w:rFonts w:hint="eastAsia"/>
        </w:rPr>
      </w:pPr>
      <w:ins w:id="386" w:author="◉‿◉" w:date="2020-04-29T22:31:01Z">
        <w:r>
          <w:rPr>
            <w:rFonts w:hint="eastAsia"/>
          </w:rPr>
          <w:t>若系统工作于智能模式，如果当前没有接收到来自用户具体的控制指令，则单片机将采集到的光照数据与用户所设定的阈值进行比较，在环境光强达到设置的阈值时，通过L298N模块控制电机转动从而调整窗帘的开合状态，此时用户无法控制窗帘的状态。</w:t>
        </w:r>
      </w:ins>
    </w:p>
    <w:p>
      <w:pPr>
        <w:pStyle w:val="6"/>
        <w:rPr>
          <w:ins w:id="387" w:author="◉‿◉" w:date="2020-04-29T22:31:01Z"/>
          <w:rFonts w:hint="eastAsia"/>
        </w:rPr>
      </w:pPr>
      <w:ins w:id="388" w:author="◉‿◉" w:date="2020-04-29T22:31:01Z">
        <w:r>
          <w:rPr>
            <w:rFonts w:hint="eastAsia"/>
          </w:rPr>
          <w:t>若系统工作于手动模式，用户在TFTLCD液晶屏控制界面上点击触摸屏打开或关闭窗帘，同时也能启用定时功能，在特定时间打开或关闭窗帘。</w:t>
        </w:r>
      </w:ins>
    </w:p>
    <w:p>
      <w:pPr>
        <w:pStyle w:val="7"/>
        <w:keepNext/>
        <w:spacing w:line="300" w:lineRule="auto"/>
        <w:ind w:firstLine="0" w:firstLineChars="0"/>
        <w:jc w:val="center"/>
        <w:rPr>
          <w:ins w:id="389" w:author="◉‿◉" w:date="2020-04-29T22:31:01Z"/>
          <w:rFonts w:hint="eastAsia" w:ascii="宋体" w:hAnsi="宋体"/>
          <w:sz w:val="18"/>
          <w:szCs w:val="18"/>
        </w:rPr>
      </w:pPr>
      <w:ins w:id="390" w:author="◉‿◉" w:date="2020-04-29T22:31:01Z">
        <w:r>
          <w:rPr/>
          <w:drawing>
            <wp:inline distT="0" distB="0" distL="114300" distR="114300">
              <wp:extent cx="2800985" cy="3479800"/>
              <wp:effectExtent l="0" t="0" r="0" b="0"/>
              <wp:docPr id="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qt_temp"/>
                      <pic:cNvPicPr>
                        <a:picLocks noChangeAspect="1"/>
                      </pic:cNvPicPr>
                    </pic:nvPicPr>
                    <pic:blipFill>
                      <a:blip r:embed="rId36"/>
                      <a:srcRect l="4968" t="4642" r="7722" b="5605"/>
                      <a:stretch>
                        <a:fillRect/>
                      </a:stretch>
                    </pic:blipFill>
                    <pic:spPr>
                      <a:xfrm>
                        <a:off x="0" y="0"/>
                        <a:ext cx="2800985" cy="3479800"/>
                      </a:xfrm>
                      <a:prstGeom prst="rect">
                        <a:avLst/>
                      </a:prstGeom>
                      <a:noFill/>
                      <a:ln>
                        <a:noFill/>
                      </a:ln>
                    </pic:spPr>
                  </pic:pic>
                </a:graphicData>
              </a:graphic>
            </wp:inline>
          </w:drawing>
        </w:r>
      </w:ins>
    </w:p>
    <w:p>
      <w:pPr>
        <w:pStyle w:val="60"/>
        <w:rPr>
          <w:ins w:id="392" w:author="◉‿◉" w:date="2020-04-29T22:31:01Z"/>
          <w:rFonts w:hint="eastAsia"/>
        </w:rPr>
      </w:pPr>
      <w:ins w:id="393" w:author="◉‿◉" w:date="2020-04-29T22:31:01Z">
        <w:r>
          <w:rPr>
            <w:rFonts w:hint="eastAsia"/>
          </w:rPr>
          <w:t>图</w:t>
        </w:r>
      </w:ins>
      <w:ins w:id="394" w:author="◉‿◉" w:date="2020-04-29T22:31:01Z">
        <w:r>
          <w:rPr>
            <w:rFonts w:hint="eastAsia"/>
            <w:lang w:val="en-US" w:eastAsia="zh-CN"/>
          </w:rPr>
          <w:t>4</w:t>
        </w:r>
      </w:ins>
      <w:ins w:id="395" w:author="◉‿◉" w:date="2020-04-29T22:31:01Z">
        <w:r>
          <w:rPr>
            <w:rFonts w:hint="eastAsia"/>
            <w:lang w:eastAsia="zh-CN"/>
          </w:rPr>
          <w:t>-</w:t>
        </w:r>
      </w:ins>
      <w:ins w:id="396" w:author="◉‿◉" w:date="2020-04-29T22:31:01Z">
        <w:r>
          <w:rPr>
            <w:rFonts w:hint="eastAsia"/>
          </w:rPr>
          <w:t>1 系统主程序流程</w:t>
        </w:r>
      </w:ins>
    </w:p>
    <w:p>
      <w:pPr>
        <w:pStyle w:val="6"/>
        <w:rPr>
          <w:ins w:id="397" w:author="◉‿◉" w:date="2020-04-29T22:31:01Z"/>
          <w:rFonts w:hint="eastAsia"/>
        </w:rPr>
      </w:pPr>
      <w:ins w:id="398" w:author="◉‿◉" w:date="2020-04-29T22:31:01Z">
        <w:r>
          <w:rPr>
            <w:rFonts w:hint="eastAsia"/>
          </w:rPr>
          <w:t>室内环境监测模块所需要DHT11（温湿度传感器）与单片机通过单总线通信，仅仅需要一个IO口就可获取本地的温度、湿度；光敏传感器通过ADC采集电压，获取光敏电阻的变化，从而得出环境光线的变化；TFTLCD模块会显示室内的信息可视化，同时提供友善的功能操作界面。</w:t>
        </w:r>
      </w:ins>
    </w:p>
    <w:p>
      <w:pPr>
        <w:pStyle w:val="6"/>
        <w:rPr>
          <w:ins w:id="399" w:author="◉‿◉" w:date="2020-04-29T22:31:01Z"/>
          <w:rFonts w:hint="eastAsia"/>
        </w:rPr>
      </w:pPr>
      <w:ins w:id="400" w:author="◉‿◉" w:date="2020-04-29T22:31:01Z">
        <w:r>
          <w:rPr>
            <w:rFonts w:hint="eastAsia"/>
          </w:rPr>
          <w:t>安防模块使用HC-SR501（人体红外传感器）感应周围有没有运动的物体，采用可重复触发方式，当夜晚检测到有外部人员从窗户入侵时，会触发蜂鸣器响起。</w:t>
        </w:r>
      </w:ins>
    </w:p>
    <w:p>
      <w:pPr>
        <w:pStyle w:val="6"/>
        <w:rPr>
          <w:ins w:id="401" w:author="◉‿◉" w:date="2020-04-29T22:31:01Z"/>
          <w:rFonts w:hint="eastAsia"/>
        </w:rPr>
      </w:pPr>
      <w:ins w:id="402" w:author="◉‿◉" w:date="2020-04-29T22:31:01Z">
        <w:r>
          <w:rPr>
            <w:rFonts w:hint="eastAsia"/>
          </w:rPr>
          <w:t>WIFI模块最主要的作用就是将STM32和服务器实现通信，在ESP8266串口透传模式下，将终端的信息传输到云服务器。</w:t>
        </w:r>
      </w:ins>
    </w:p>
    <w:p>
      <w:pPr>
        <w:pStyle w:val="6"/>
        <w:rPr>
          <w:ins w:id="403" w:author="◉‿◉" w:date="2020-04-29T22:31:01Z"/>
          <w:rFonts w:hint="eastAsia" w:eastAsia="宋体"/>
          <w:lang w:eastAsia="zh-CN"/>
        </w:rPr>
      </w:pPr>
      <w:ins w:id="404" w:author="◉‿◉" w:date="2020-04-29T22:31:01Z">
        <w:r>
          <w:rPr>
            <w:rFonts w:hint="eastAsia"/>
          </w:rPr>
          <w:t>窗帘控制模块分为了两种模式，分别是智能模式与手动模式。在智能模式下，系统根据光敏传感器的采集的数据及用户设置的阈值，通过L298N模块带动电机正反转，从而控制窗帘开/关。在手动模式下，具有定时功能可以让窗帘在某个时间点开或者关，或者手动点击屏幕上的窗帘开关</w:t>
        </w:r>
      </w:ins>
      <w:ins w:id="405" w:author="◉‿◉" w:date="2020-04-29T23:51:30Z">
        <w:r>
          <w:rPr>
            <w:rFonts w:hint="eastAsia"/>
            <w:lang w:eastAsia="zh-CN"/>
          </w:rPr>
          <w:t>。</w:t>
        </w:r>
      </w:ins>
    </w:p>
    <w:p>
      <w:pPr>
        <w:pStyle w:val="58"/>
        <w:rPr>
          <w:ins w:id="406" w:author="◉‿◉" w:date="2020-04-29T22:31:01Z"/>
          <w:rFonts w:hint="eastAsia"/>
        </w:rPr>
      </w:pPr>
      <w:ins w:id="407" w:author="◉‿◉" w:date="2020-04-29T22:31:01Z">
        <w:r>
          <w:rPr>
            <w:rFonts w:hint="eastAsia"/>
          </w:rPr>
          <w:t>4</w:t>
        </w:r>
      </w:ins>
      <w:ins w:id="408" w:author="◉‿◉" w:date="2020-04-29T22:31:01Z">
        <w:r>
          <w:rPr/>
          <w:t>.</w:t>
        </w:r>
      </w:ins>
      <w:ins w:id="409" w:author="◉‿◉" w:date="2020-04-29T22:31:01Z">
        <w:r>
          <w:rPr>
            <w:rFonts w:hint="eastAsia"/>
          </w:rPr>
          <w:t>1</w:t>
        </w:r>
      </w:ins>
      <w:ins w:id="410" w:author="◉‿◉" w:date="2020-04-29T22:31:01Z">
        <w:r>
          <w:rPr/>
          <w:t>.1</w:t>
        </w:r>
      </w:ins>
      <w:ins w:id="411" w:author="◉‿◉" w:date="2020-04-29T22:31:01Z">
        <w:r>
          <w:rPr>
            <w:rFonts w:hint="eastAsia"/>
          </w:rPr>
          <w:t xml:space="preserve"> 软件开发环境简介</w:t>
        </w:r>
      </w:ins>
    </w:p>
    <w:p>
      <w:pPr>
        <w:pStyle w:val="6"/>
        <w:rPr>
          <w:ins w:id="412" w:author="◉‿◉" w:date="2020-04-29T22:31:01Z"/>
          <w:rFonts w:hint="eastAsia"/>
        </w:rPr>
      </w:pPr>
      <w:ins w:id="413" w:author="◉‿◉" w:date="2020-04-29T22:31:01Z">
        <w:r>
          <w:rPr>
            <w:rFonts w:hint="eastAsia"/>
          </w:rPr>
          <w:t>STM32的软件开发环境使用MDK5，是 RealView MDK的简称，其使用 uVision5 IDE 集成开发环境</w:t>
        </w:r>
      </w:ins>
      <w:ins w:id="414" w:author="◉‿◉" w:date="2020-04-29T22:31:01Z">
        <w:r>
          <w:rPr>
            <w:rFonts w:hint="eastAsia"/>
            <w:lang w:val="en-US" w:eastAsia="zh-CN"/>
          </w:rPr>
          <w:t>如图4-2</w:t>
        </w:r>
      </w:ins>
      <w:ins w:id="415" w:author="◉‿◉" w:date="2020-04-29T22:31:01Z">
        <w:r>
          <w:rPr>
            <w:rFonts w:hint="eastAsia"/>
          </w:rPr>
          <w:t>，完美支持Cortex-M、Cortex-R4、ARM7和ARM9系列器件。ST(意法半导体)为了方便用户开发程序，提供了一套丰富的 STM32F4 固件库。固件库就是函数的集合，固件库函数的作用是向下负责与寄存器直接打交道，向上提供用户函数调用的接口（API）。在其STM32 官方标准固件库下，采用C语言进行开发。在结构性、可读性、可维护性上有明显的优势，易学易用。</w:t>
        </w:r>
      </w:ins>
    </w:p>
    <w:p>
      <w:pPr>
        <w:pStyle w:val="6"/>
        <w:rPr>
          <w:ins w:id="416" w:author="◉‿◉" w:date="2020-04-29T22:31:01Z"/>
          <w:rFonts w:hint="eastAsia" w:eastAsia="宋体"/>
          <w:lang w:val="en-US" w:eastAsia="zh-CN"/>
        </w:rPr>
      </w:pPr>
      <w:ins w:id="417" w:author="◉‿◉" w:date="2020-04-29T22:31:01Z">
        <w:r>
          <w:rPr>
            <w:rFonts w:hint="eastAsia"/>
          </w:rPr>
          <w:t>MDK5软件的使用技巧在代码编辑和编写方面会非常有用。提供了关键字、注释、数字等自定义字体颜色的功能。可以在工具条上点击进行设置。MDK4.70 以上的版本，新增了代码提示与动态语法检测功能，使得 MDK的编辑器越来越好用。可以开启结构体/类成员提示功能、函数参数提示功能、代码提示功能，即在输入多少个字符以后，提示匹配的内容（比如函数名字、结构体名字、变量名字等），就开始提示。编写的代码存在语法错误的时候，会在对应行前面出现X图标，如出现警告，则会出现感叹号图标，将鼠标光标放图标上面，则会提示产生的错误/警告的原因。这功能些，对用户在编写代码过程中很有帮助，可以加快代码编写速度，并且及时发现各种问题</w:t>
        </w:r>
      </w:ins>
      <w:ins w:id="418" w:author="◉‿◉" w:date="2020-04-29T22:31:01Z">
        <w:r>
          <w:rPr>
            <w:rFonts w:hint="eastAsia"/>
            <w:lang w:eastAsia="zh-CN"/>
          </w:rPr>
          <w:t>。</w:t>
        </w:r>
      </w:ins>
    </w:p>
    <w:p>
      <w:pPr>
        <w:jc w:val="center"/>
        <w:rPr>
          <w:ins w:id="419" w:author="◉‿◉" w:date="2020-04-29T22:31:01Z"/>
          <w:rFonts w:hint="eastAsia" w:ascii="宋体" w:hAnsi="宋体"/>
          <w:sz w:val="18"/>
          <w:szCs w:val="18"/>
        </w:rPr>
      </w:pPr>
      <w:ins w:id="420" w:author="◉‿◉" w:date="2020-04-29T22:31:01Z">
        <w:r>
          <w:rPr/>
          <w:drawing>
            <wp:inline distT="0" distB="0" distL="114300" distR="114300">
              <wp:extent cx="1139825" cy="1104265"/>
              <wp:effectExtent l="0" t="0" r="3175" b="825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37"/>
                      <a:stretch>
                        <a:fillRect/>
                      </a:stretch>
                    </pic:blipFill>
                    <pic:spPr>
                      <a:xfrm>
                        <a:off x="0" y="0"/>
                        <a:ext cx="1139825" cy="1104265"/>
                      </a:xfrm>
                      <a:prstGeom prst="rect">
                        <a:avLst/>
                      </a:prstGeom>
                      <a:noFill/>
                      <a:ln>
                        <a:noFill/>
                      </a:ln>
                    </pic:spPr>
                  </pic:pic>
                </a:graphicData>
              </a:graphic>
            </wp:inline>
          </w:drawing>
        </w:r>
      </w:ins>
    </w:p>
    <w:p>
      <w:pPr>
        <w:pStyle w:val="60"/>
        <w:rPr>
          <w:ins w:id="422" w:author="◉‿◉" w:date="2020-04-29T22:31:01Z"/>
          <w:rFonts w:hint="eastAsia"/>
        </w:rPr>
      </w:pPr>
      <w:ins w:id="423" w:author="◉‿◉" w:date="2020-04-29T22:31:01Z">
        <w:r>
          <w:rPr>
            <w:rFonts w:hint="eastAsia"/>
          </w:rPr>
          <w:t>图4</w:t>
        </w:r>
      </w:ins>
      <w:ins w:id="424" w:author="◉‿◉" w:date="2020-04-29T22:31:01Z">
        <w:r>
          <w:rPr>
            <w:rFonts w:hint="eastAsia"/>
            <w:lang w:eastAsia="zh-CN"/>
          </w:rPr>
          <w:t>-</w:t>
        </w:r>
      </w:ins>
      <w:ins w:id="425" w:author="◉‿◉" w:date="2020-04-29T22:31:01Z">
        <w:r>
          <w:rPr>
            <w:rFonts w:hint="eastAsia"/>
            <w:lang w:val="en-US" w:eastAsia="zh-CN"/>
          </w:rPr>
          <w:t>2</w:t>
        </w:r>
      </w:ins>
      <w:ins w:id="426" w:author="◉‿◉" w:date="2020-04-29T22:31:01Z">
        <w:r>
          <w:rPr>
            <w:rFonts w:hint="eastAsia"/>
          </w:rPr>
          <w:t xml:space="preserve"> Keil uVision5</w:t>
        </w:r>
      </w:ins>
    </w:p>
    <w:p>
      <w:pPr>
        <w:pStyle w:val="58"/>
        <w:rPr>
          <w:ins w:id="427" w:author="◉‿◉" w:date="2020-04-29T22:31:01Z"/>
          <w:rFonts w:hint="eastAsia"/>
        </w:rPr>
      </w:pPr>
      <w:ins w:id="428" w:author="◉‿◉" w:date="2020-04-29T22:31:01Z">
        <w:r>
          <w:rPr>
            <w:rFonts w:hint="eastAsia"/>
          </w:rPr>
          <w:t>4</w:t>
        </w:r>
      </w:ins>
      <w:ins w:id="429" w:author="◉‿◉" w:date="2020-04-29T22:31:01Z">
        <w:r>
          <w:rPr/>
          <w:t>.</w:t>
        </w:r>
      </w:ins>
      <w:ins w:id="430" w:author="◉‿◉" w:date="2020-04-29T22:31:01Z">
        <w:r>
          <w:rPr>
            <w:rFonts w:hint="eastAsia"/>
          </w:rPr>
          <w:t>1</w:t>
        </w:r>
      </w:ins>
      <w:ins w:id="431" w:author="◉‿◉" w:date="2020-04-29T22:31:01Z">
        <w:r>
          <w:rPr/>
          <w:t>.</w:t>
        </w:r>
      </w:ins>
      <w:ins w:id="432" w:author="◉‿◉" w:date="2020-04-29T22:31:01Z">
        <w:r>
          <w:rPr>
            <w:rFonts w:hint="eastAsia"/>
          </w:rPr>
          <w:t>2 TLINK物联网云平台</w:t>
        </w:r>
      </w:ins>
    </w:p>
    <w:p>
      <w:pPr>
        <w:pStyle w:val="6"/>
        <w:rPr>
          <w:ins w:id="433" w:author="◉‿◉" w:date="2020-04-29T22:31:01Z"/>
          <w:rFonts w:hint="eastAsia"/>
        </w:rPr>
      </w:pPr>
      <w:ins w:id="434" w:author="◉‿◉" w:date="2020-04-29T22:31:01Z">
        <w:r>
          <w:rPr>
            <w:rFonts w:hint="eastAsia"/>
          </w:rPr>
          <w:t>TLINK物联网平台是一个免费开放的设备连接平台，支持工业设备的在线监控，微信/短信报警；依托云组态技术搭建个性化的监控界面，其平台应有云组态、小程序和公众号/APP；平台功能有监控中心、设备管理、触发器、云组态、定时任务、数据下载、用户中心等，其应用领域涉及工业制造、农业生产、环境监测、新能源等，物联场景自由绑定设备传感器，数据实时更新，做到在场景中监控，告别传统的数字图表密集型监控界面。基于丰富的素材快速搭建属于自己的物联场景。</w:t>
        </w:r>
      </w:ins>
    </w:p>
    <w:p>
      <w:pPr>
        <w:pStyle w:val="6"/>
        <w:rPr>
          <w:ins w:id="435" w:author="◉‿◉" w:date="2020-04-29T22:31:01Z"/>
          <w:rFonts w:hint="eastAsia"/>
        </w:rPr>
      </w:pPr>
      <w:ins w:id="436" w:author="◉‿◉" w:date="2020-04-29T22:31:01Z">
        <w:r>
          <w:rPr>
            <w:rFonts w:hint="eastAsia"/>
          </w:rPr>
          <w:t>平台围绕设备的“链接”展开多种相关服务，打通云平台、边缘计算网关、传感终端，使云、边、端可以灵活的搭建符合各种应用场景的数字化系统，同时集成了TCP、HTTP、MB RTU、MB TCP、MQTT、UDP、TP500。NB-IoT、CoAP等物联网协议，轻松实现工业数字化，其链接平台存在，具有高度的安全性和稳定性的物联网链接平台。让使用者在享受平台服务的便捷。</w:t>
        </w:r>
      </w:ins>
    </w:p>
    <w:p>
      <w:pPr>
        <w:pStyle w:val="57"/>
        <w:rPr>
          <w:ins w:id="437" w:author="◉‿◉" w:date="2020-04-29T22:31:01Z"/>
          <w:rFonts w:hint="eastAsia"/>
        </w:rPr>
      </w:pPr>
      <w:ins w:id="438" w:author="◉‿◉" w:date="2020-04-29T22:31:01Z">
        <w:r>
          <w:rPr>
            <w:rFonts w:hint="eastAsia"/>
          </w:rPr>
          <w:t>4.2 室内环境监测实现</w:t>
        </w:r>
      </w:ins>
    </w:p>
    <w:p>
      <w:pPr>
        <w:pStyle w:val="6"/>
        <w:rPr>
          <w:ins w:id="439" w:author="◉‿◉" w:date="2020-04-29T22:31:01Z"/>
          <w:rFonts w:hint="eastAsia"/>
        </w:rPr>
      </w:pPr>
      <w:ins w:id="440" w:author="◉‿◉" w:date="2020-04-29T22:31:01Z">
        <w:r>
          <w:rPr>
            <w:rFonts w:hint="eastAsia"/>
          </w:rPr>
          <w:t>光敏传感器实时检测环境的光照强度，利用光电开关检测窗帘的当前开合状态，并反馈给STM32单片机，STM32进而控制电机的转动与停止，并将窗帘状态实时传送至TLINK服务器上，实现数据的动态更新。</w:t>
        </w:r>
      </w:ins>
    </w:p>
    <w:p>
      <w:pPr>
        <w:pStyle w:val="6"/>
        <w:rPr>
          <w:ins w:id="441" w:author="◉‿◉" w:date="2020-04-29T22:31:01Z"/>
          <w:rFonts w:hint="eastAsia"/>
        </w:rPr>
      </w:pPr>
      <w:ins w:id="442" w:author="◉‿◉" w:date="2020-04-29T22:31:01Z">
        <w:r>
          <w:rPr>
            <w:rFonts w:hint="eastAsia"/>
          </w:rPr>
          <w:t>温湿度传感器检测当前环境的温度、湿度，用来探测环境的异常变化，例如温度过高，可能是起火或其他异常情况，可及时通过微信通知到用户当前异常的信息。</w:t>
        </w:r>
      </w:ins>
    </w:p>
    <w:p>
      <w:pPr>
        <w:pStyle w:val="6"/>
        <w:rPr>
          <w:ins w:id="443" w:author="◉‿◉" w:date="2020-04-29T22:31:01Z"/>
          <w:rFonts w:hint="eastAsia"/>
        </w:rPr>
      </w:pPr>
      <w:ins w:id="444" w:author="◉‿◉" w:date="2020-04-29T22:31:01Z">
        <w:r>
          <w:rPr>
            <w:rFonts w:hint="eastAsia"/>
          </w:rPr>
          <w:t>TFTLCD显示信息模块：采用2.8寸TFTLCD作为主控端的显示，显示分辨率为320x240，TFTLCD经过调用快速画点函数，通过设计友好的人机交互界面，可以显示汉字、数字、字母等，显示系统的实时信息，包括光强检测模块与光电开关的反馈信号、设定的光强阈值、温湿度、时间日期等等。</w:t>
        </w:r>
      </w:ins>
    </w:p>
    <w:p>
      <w:pPr>
        <w:pStyle w:val="58"/>
        <w:rPr>
          <w:ins w:id="445" w:author="◉‿◉" w:date="2020-04-29T22:31:01Z"/>
          <w:rFonts w:hint="eastAsia"/>
        </w:rPr>
      </w:pPr>
      <w:ins w:id="446" w:author="◉‿◉" w:date="2020-04-29T22:31:01Z">
        <w:r>
          <w:rPr>
            <w:rFonts w:hint="eastAsia"/>
          </w:rPr>
          <w:t>4.2.1 温湿度传感器</w:t>
        </w:r>
      </w:ins>
    </w:p>
    <w:p>
      <w:pPr>
        <w:pStyle w:val="6"/>
        <w:rPr>
          <w:ins w:id="447" w:author="◉‿◉" w:date="2020-04-29T22:31:01Z"/>
          <w:rFonts w:hint="eastAsia"/>
        </w:rPr>
      </w:pPr>
      <w:ins w:id="448" w:author="◉‿◉" w:date="2020-04-29T22:31:01Z">
        <w:r>
          <w:rPr>
            <w:rFonts w:hint="eastAsia"/>
          </w:rPr>
          <w:t>首先先配置好DHT11的串行数据线DATA，即PA15。随后根据DHT11的传输时序，STM32作为主机发送开始信号，检测DHT11是否有响应输出。如果主机一直接收不到正确的响应信号，则会对DHT11重新进行初始化，直到将其初始化成功，才执行后续程序。</w:t>
        </w:r>
      </w:ins>
    </w:p>
    <w:p>
      <w:pPr>
        <w:pStyle w:val="6"/>
        <w:rPr>
          <w:ins w:id="449" w:author="◉‿◉" w:date="2020-04-29T22:31:01Z"/>
          <w:rFonts w:hint="eastAsia"/>
        </w:rPr>
      </w:pPr>
      <w:ins w:id="450" w:author="◉‿◉" w:date="2020-04-29T22:31:01Z">
        <w:r>
          <w:rPr>
            <w:rFonts w:hint="eastAsia"/>
          </w:rPr>
          <w:t>DHT11一次完整的数据传输为40bit，高位先出：8bit湿度小数数据 +8bit湿度整数数据 +8bit温度小数数据 +8bit温度整数数据 + 8bit校验和。</w:t>
        </w:r>
      </w:ins>
    </w:p>
    <w:p>
      <w:pPr>
        <w:pStyle w:val="6"/>
        <w:rPr>
          <w:ins w:id="451" w:author="◉‿◉" w:date="2020-04-29T22:31:01Z"/>
          <w:rFonts w:hint="eastAsia"/>
          <w:lang w:val="en-US" w:eastAsia="zh-CN"/>
        </w:rPr>
      </w:pPr>
      <w:ins w:id="452" w:author="◉‿◉" w:date="2020-04-29T22:31:01Z">
        <w:r>
          <w:rPr>
            <w:rFonts w:hint="eastAsia"/>
          </w:rPr>
          <w:t>总线空闲状态为高电平，主机把总线拉低等待DHT11响应，主机把总线拉低必须大于18ms，保证DHT11能检测到起始信号。主机发送开始信号结束后，延时等待20-40us后，并切换到输入模式，读取DHT11的响应信号。DHT11接收到主机的开始信号之后，等待主机开始信号结束，然后发送80us低电平响应信号。</w:t>
        </w:r>
      </w:ins>
      <w:ins w:id="453" w:author="◉‿◉" w:date="2020-04-29T22:31:01Z">
        <w:r>
          <w:rPr>
            <w:rFonts w:hint="eastAsia"/>
            <w:lang w:val="en-US" w:eastAsia="zh-CN"/>
          </w:rPr>
          <w:t>其开始信号如图4-3。</w:t>
        </w:r>
      </w:ins>
    </w:p>
    <w:p>
      <w:pPr>
        <w:jc w:val="center"/>
        <w:rPr>
          <w:ins w:id="454" w:author="◉‿◉" w:date="2020-04-29T22:31:01Z"/>
          <w:rFonts w:hint="eastAsia" w:ascii="宋体" w:hAnsi="宋体"/>
          <w:sz w:val="18"/>
          <w:szCs w:val="18"/>
        </w:rPr>
      </w:pPr>
      <w:ins w:id="455" w:author="◉‿◉" w:date="2020-04-29T22:31:01Z">
        <w:r>
          <w:rPr/>
          <w:drawing>
            <wp:inline distT="0" distB="0" distL="114300" distR="114300">
              <wp:extent cx="5279390" cy="1839595"/>
              <wp:effectExtent l="0" t="0" r="889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5279390" cy="1839595"/>
                      </a:xfrm>
                      <a:prstGeom prst="rect">
                        <a:avLst/>
                      </a:prstGeom>
                      <a:noFill/>
                      <a:ln>
                        <a:noFill/>
                      </a:ln>
                    </pic:spPr>
                  </pic:pic>
                </a:graphicData>
              </a:graphic>
            </wp:inline>
          </w:drawing>
        </w:r>
      </w:ins>
    </w:p>
    <w:p>
      <w:pPr>
        <w:pStyle w:val="60"/>
        <w:rPr>
          <w:ins w:id="457" w:author="◉‿◉" w:date="2020-04-29T22:31:01Z"/>
          <w:rFonts w:hint="eastAsia"/>
          <w:lang w:val="en-US" w:eastAsia="zh-CN"/>
        </w:rPr>
      </w:pPr>
      <w:ins w:id="458" w:author="◉‿◉" w:date="2020-04-29T22:31:01Z">
        <w:r>
          <w:rPr>
            <w:rFonts w:hint="eastAsia"/>
          </w:rPr>
          <w:t>图4</w:t>
        </w:r>
      </w:ins>
      <w:ins w:id="459" w:author="◉‿◉" w:date="2020-04-29T22:31:01Z">
        <w:r>
          <w:rPr>
            <w:rFonts w:hint="eastAsia"/>
            <w:lang w:eastAsia="zh-CN"/>
          </w:rPr>
          <w:t>-</w:t>
        </w:r>
      </w:ins>
      <w:ins w:id="460" w:author="◉‿◉" w:date="2020-04-29T22:31:01Z">
        <w:r>
          <w:rPr>
            <w:rFonts w:hint="eastAsia"/>
            <w:lang w:val="en-US" w:eastAsia="zh-CN"/>
          </w:rPr>
          <w:t>3</w:t>
        </w:r>
      </w:ins>
      <w:ins w:id="461" w:author="◉‿◉" w:date="2020-04-29T22:31:01Z">
        <w:r>
          <w:rPr>
            <w:rFonts w:hint="eastAsia"/>
          </w:rPr>
          <w:t xml:space="preserve"> </w:t>
        </w:r>
      </w:ins>
      <w:ins w:id="462" w:author="◉‿◉" w:date="2020-04-29T22:31:01Z">
        <w:r>
          <w:rPr>
            <w:rFonts w:hint="eastAsia"/>
            <w:lang w:val="en-US" w:eastAsia="zh-CN"/>
          </w:rPr>
          <w:t>起始信号时序</w:t>
        </w:r>
      </w:ins>
    </w:p>
    <w:p>
      <w:pPr>
        <w:pStyle w:val="6"/>
        <w:rPr>
          <w:ins w:id="463" w:author="◉‿◉" w:date="2020-04-29T22:31:01Z"/>
          <w:rFonts w:hint="eastAsia"/>
        </w:rPr>
      </w:pPr>
      <w:ins w:id="464" w:author="◉‿◉" w:date="2020-04-29T22:31:01Z">
        <w:r>
          <w:rPr>
            <w:rFonts w:hint="eastAsia"/>
          </w:rPr>
          <w:t>总线为低电平，说明DHT11发送响应信号，DHT11发送响应信号后，再把总线拉高80us，准备发送数据，每一bit数据都以50us低电平时隙开始，高电平的长短时间决定了数据位是0还是1。格式</w:t>
        </w:r>
      </w:ins>
      <w:ins w:id="465" w:author="◉‿◉" w:date="2020-04-29T22:31:01Z">
        <w:r>
          <w:rPr>
            <w:rFonts w:hint="eastAsia"/>
            <w:lang w:val="en-US" w:eastAsia="zh-CN"/>
          </w:rPr>
          <w:t>如图4-4、图4-5</w:t>
        </w:r>
      </w:ins>
      <w:ins w:id="466" w:author="◉‿◉" w:date="2020-04-29T22:31:01Z">
        <w:r>
          <w:rPr>
            <w:rFonts w:hint="eastAsia"/>
          </w:rPr>
          <w:t>，如果读取响应信号为高电平，则DHT11没有响应，说明电路可能连接不正常，需进行排查。当最后</w:t>
        </w:r>
      </w:ins>
      <w:ins w:id="467" w:author="◉‿◉" w:date="2020-04-29T23:52:33Z">
        <w:r>
          <w:rPr>
            <w:rFonts w:hint="eastAsia"/>
            <w:lang w:val="en-US" w:eastAsia="zh-CN"/>
          </w:rPr>
          <w:t>一</w:t>
        </w:r>
      </w:ins>
      <w:ins w:id="468" w:author="◉‿◉" w:date="2020-04-29T22:31:01Z">
        <w:r>
          <w:rPr>
            <w:rFonts w:hint="eastAsia"/>
          </w:rPr>
          <w:t>bit数据传送完毕后，DHT11拉低总线50us，随后总线由上拉电阻拉高进入空闲状态。</w:t>
        </w:r>
      </w:ins>
    </w:p>
    <w:p>
      <w:pPr>
        <w:jc w:val="center"/>
        <w:rPr>
          <w:ins w:id="469" w:author="◉‿◉" w:date="2020-04-29T22:31:01Z"/>
          <w:rFonts w:hint="eastAsia" w:ascii="宋体" w:hAnsi="宋体"/>
          <w:sz w:val="18"/>
          <w:szCs w:val="18"/>
        </w:rPr>
      </w:pPr>
      <w:ins w:id="470" w:author="◉‿◉" w:date="2020-04-29T22:31:01Z">
        <w:r>
          <w:rPr/>
          <w:drawing>
            <wp:inline distT="0" distB="0" distL="114300" distR="114300">
              <wp:extent cx="3108325" cy="1685290"/>
              <wp:effectExtent l="0" t="0" r="63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9"/>
                      <a:stretch>
                        <a:fillRect/>
                      </a:stretch>
                    </pic:blipFill>
                    <pic:spPr>
                      <a:xfrm>
                        <a:off x="0" y="0"/>
                        <a:ext cx="3108325" cy="1685290"/>
                      </a:xfrm>
                      <a:prstGeom prst="rect">
                        <a:avLst/>
                      </a:prstGeom>
                      <a:noFill/>
                      <a:ln>
                        <a:noFill/>
                      </a:ln>
                    </pic:spPr>
                  </pic:pic>
                </a:graphicData>
              </a:graphic>
            </wp:inline>
          </w:drawing>
        </w:r>
      </w:ins>
    </w:p>
    <w:p>
      <w:pPr>
        <w:pStyle w:val="60"/>
        <w:rPr>
          <w:ins w:id="472" w:author="◉‿◉" w:date="2020-04-29T22:31:01Z"/>
          <w:rFonts w:hint="eastAsia"/>
          <w:lang w:val="en-US" w:eastAsia="zh-CN"/>
        </w:rPr>
      </w:pPr>
      <w:ins w:id="473" w:author="◉‿◉" w:date="2020-04-29T22:31:01Z">
        <w:r>
          <w:rPr>
            <w:rFonts w:hint="eastAsia"/>
          </w:rPr>
          <w:t>图4</w:t>
        </w:r>
      </w:ins>
      <w:ins w:id="474" w:author="◉‿◉" w:date="2020-04-29T22:31:01Z">
        <w:r>
          <w:rPr>
            <w:rFonts w:hint="eastAsia"/>
            <w:lang w:eastAsia="zh-CN"/>
          </w:rPr>
          <w:t>-</w:t>
        </w:r>
      </w:ins>
      <w:ins w:id="475" w:author="◉‿◉" w:date="2020-04-29T22:31:01Z">
        <w:r>
          <w:rPr>
            <w:rFonts w:hint="eastAsia"/>
            <w:lang w:val="en-US" w:eastAsia="zh-CN"/>
          </w:rPr>
          <w:t>4</w:t>
        </w:r>
      </w:ins>
      <w:ins w:id="476" w:author="◉‿◉" w:date="2020-04-29T22:31:01Z">
        <w:r>
          <w:rPr>
            <w:rFonts w:hint="eastAsia"/>
          </w:rPr>
          <w:t xml:space="preserve"> </w:t>
        </w:r>
      </w:ins>
      <w:ins w:id="477" w:author="◉‿◉" w:date="2020-04-29T22:31:01Z">
        <w:r>
          <w:rPr>
            <w:rFonts w:hint="eastAsia"/>
            <w:lang w:val="en-US" w:eastAsia="zh-CN"/>
          </w:rPr>
          <w:t>数字0信号表示方法</w:t>
        </w:r>
      </w:ins>
    </w:p>
    <w:p>
      <w:pPr>
        <w:jc w:val="center"/>
        <w:rPr>
          <w:ins w:id="478" w:author="◉‿◉" w:date="2020-04-29T22:31:01Z"/>
          <w:rFonts w:hint="eastAsia" w:ascii="宋体" w:hAnsi="宋体"/>
          <w:sz w:val="18"/>
          <w:szCs w:val="18"/>
        </w:rPr>
      </w:pPr>
      <w:ins w:id="479" w:author="◉‿◉" w:date="2020-04-29T22:31:01Z">
        <w:r>
          <w:rPr/>
          <w:drawing>
            <wp:inline distT="0" distB="0" distL="114300" distR="114300">
              <wp:extent cx="3255645" cy="1586230"/>
              <wp:effectExtent l="0" t="0" r="5715"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0"/>
                      <a:stretch>
                        <a:fillRect/>
                      </a:stretch>
                    </pic:blipFill>
                    <pic:spPr>
                      <a:xfrm>
                        <a:off x="0" y="0"/>
                        <a:ext cx="3255645" cy="1586230"/>
                      </a:xfrm>
                      <a:prstGeom prst="rect">
                        <a:avLst/>
                      </a:prstGeom>
                      <a:noFill/>
                      <a:ln>
                        <a:noFill/>
                      </a:ln>
                    </pic:spPr>
                  </pic:pic>
                </a:graphicData>
              </a:graphic>
            </wp:inline>
          </w:drawing>
        </w:r>
      </w:ins>
    </w:p>
    <w:p>
      <w:pPr>
        <w:pStyle w:val="60"/>
        <w:rPr>
          <w:ins w:id="481" w:author="◉‿◉" w:date="2020-04-29T22:31:01Z"/>
          <w:rFonts w:hint="default"/>
          <w:lang w:val="en-US" w:eastAsia="zh-CN"/>
        </w:rPr>
      </w:pPr>
      <w:ins w:id="482" w:author="◉‿◉" w:date="2020-04-29T22:31:01Z">
        <w:r>
          <w:rPr>
            <w:rFonts w:hint="eastAsia"/>
          </w:rPr>
          <w:t>图4</w:t>
        </w:r>
      </w:ins>
      <w:ins w:id="483" w:author="◉‿◉" w:date="2020-04-29T22:31:01Z">
        <w:r>
          <w:rPr>
            <w:rFonts w:hint="eastAsia"/>
            <w:lang w:eastAsia="zh-CN"/>
          </w:rPr>
          <w:t>-</w:t>
        </w:r>
      </w:ins>
      <w:ins w:id="484" w:author="◉‿◉" w:date="2020-04-29T22:31:01Z">
        <w:r>
          <w:rPr>
            <w:rFonts w:hint="eastAsia"/>
            <w:lang w:val="en-US" w:eastAsia="zh-CN"/>
          </w:rPr>
          <w:t>5</w:t>
        </w:r>
      </w:ins>
      <w:ins w:id="485" w:author="◉‿◉" w:date="2020-04-29T22:31:01Z">
        <w:r>
          <w:rPr>
            <w:rFonts w:hint="eastAsia"/>
          </w:rPr>
          <w:t xml:space="preserve"> </w:t>
        </w:r>
      </w:ins>
      <w:ins w:id="486" w:author="◉‿◉" w:date="2020-04-29T22:31:01Z">
        <w:r>
          <w:rPr>
            <w:rFonts w:hint="eastAsia"/>
            <w:lang w:val="en-US" w:eastAsia="zh-CN"/>
          </w:rPr>
          <w:t>数字1信号表示方法</w:t>
        </w:r>
      </w:ins>
    </w:p>
    <w:p>
      <w:pPr>
        <w:pStyle w:val="58"/>
        <w:rPr>
          <w:ins w:id="487" w:author="◉‿◉" w:date="2020-04-29T22:31:01Z"/>
          <w:rFonts w:hint="eastAsia"/>
        </w:rPr>
      </w:pPr>
      <w:ins w:id="488" w:author="◉‿◉" w:date="2020-04-29T22:31:01Z">
        <w:r>
          <w:rPr>
            <w:rFonts w:hint="eastAsia"/>
          </w:rPr>
          <w:t>4.2.2 光</w:t>
        </w:r>
      </w:ins>
      <w:ins w:id="489" w:author="◉‿◉" w:date="2020-04-29T22:31:01Z">
        <w:r>
          <w:rPr>
            <w:rFonts w:hint="eastAsia"/>
            <w:lang w:val="en-US" w:eastAsia="zh-CN"/>
          </w:rPr>
          <w:t>敏</w:t>
        </w:r>
      </w:ins>
      <w:ins w:id="490" w:author="◉‿◉" w:date="2020-04-29T22:31:01Z">
        <w:r>
          <w:rPr>
            <w:rFonts w:hint="eastAsia"/>
          </w:rPr>
          <w:t>传感器</w:t>
        </w:r>
      </w:ins>
    </w:p>
    <w:p>
      <w:pPr>
        <w:pStyle w:val="6"/>
        <w:rPr>
          <w:ins w:id="491" w:author="◉‿◉" w:date="2020-04-29T22:31:01Z"/>
          <w:rFonts w:hint="eastAsia"/>
        </w:rPr>
      </w:pPr>
      <w:ins w:id="492" w:author="◉‿◉" w:date="2020-04-29T22:31:01Z">
        <w:r>
          <w:rPr>
            <w:rFonts w:hint="eastAsia"/>
          </w:rPr>
          <w:t>光敏传感器的AO模拟量输出引脚与STM32的PF3口相连接，先使能GPIOF的时钟，然后设置PF3为模拟输入。同时把PF3复用为ADC3，要使能ADC3时钟。初始化ADC3 参数，设置ADC3的转换分辨率，转换方式，对齐方式，以及规则序列等相关信息。在设置完了以上信息后，开启AD转换器。使能指定的ADC</w:t>
        </w:r>
      </w:ins>
      <w:ins w:id="493" w:author="◉‿◉" w:date="2020-04-29T23:53:11Z">
        <w:r>
          <w:rPr>
            <w:rFonts w:hint="eastAsia"/>
            <w:lang w:val="en-US" w:eastAsia="zh-CN"/>
          </w:rPr>
          <w:t>3</w:t>
        </w:r>
      </w:ins>
      <w:ins w:id="494" w:author="◉‿◉" w:date="2020-04-29T22:31:01Z">
        <w:r>
          <w:rPr>
            <w:rFonts w:hint="eastAsia"/>
          </w:rPr>
          <w:t>的软件转换启动功能，等待转换结束。多次读取ADC3通道9的转换结果，取其平均值</w:t>
        </w:r>
      </w:ins>
      <w:ins w:id="495" w:author="◉‿◉" w:date="2020-04-29T22:31:01Z">
        <w:r>
          <w:rPr>
            <w:rFonts w:hint="eastAsia"/>
            <w:lang w:eastAsia="zh-CN"/>
          </w:rPr>
          <w:t>。</w:t>
        </w:r>
      </w:ins>
      <w:ins w:id="496" w:author="◉‿◉" w:date="2020-04-29T22:31:01Z">
        <w:r>
          <w:rPr>
            <w:rFonts w:hint="eastAsia"/>
            <w:lang w:val="en-US" w:eastAsia="zh-CN"/>
          </w:rPr>
          <w:t>其整体流程如图4-6</w:t>
        </w:r>
      </w:ins>
      <w:ins w:id="497" w:author="◉‿◉" w:date="2020-04-29T22:31:01Z">
        <w:r>
          <w:rPr>
            <w:rFonts w:hint="eastAsia"/>
          </w:rPr>
          <w:t>。</w:t>
        </w:r>
      </w:ins>
    </w:p>
    <w:p>
      <w:pPr>
        <w:pStyle w:val="6"/>
        <w:rPr>
          <w:ins w:id="498" w:author="◉‿◉" w:date="2020-04-29T22:31:01Z"/>
          <w:rFonts w:hint="eastAsia"/>
        </w:rPr>
      </w:pPr>
      <w:ins w:id="499" w:author="◉‿◉" w:date="2020-04-29T22:31:01Z">
        <w:r>
          <w:rPr>
            <w:rFonts w:hint="eastAsia"/>
          </w:rPr>
          <w:t>经过简单量化后，转换成0~100的光强值。0对应最暗</w:t>
        </w:r>
      </w:ins>
      <w:ins w:id="500" w:author="◉‿◉" w:date="2020-04-29T23:53:25Z">
        <w:r>
          <w:rPr>
            <w:rFonts w:hint="eastAsia"/>
            <w:lang w:eastAsia="zh-CN"/>
          </w:rPr>
          <w:t>，</w:t>
        </w:r>
      </w:ins>
      <w:ins w:id="501" w:author="◉‿◉" w:date="2020-04-29T22:31:01Z">
        <w:r>
          <w:rPr>
            <w:rFonts w:hint="eastAsia"/>
          </w:rPr>
          <w:t>10</w:t>
        </w:r>
      </w:ins>
      <w:ins w:id="502" w:author="◉‿◉" w:date="2020-04-29T23:53:27Z">
        <w:r>
          <w:rPr>
            <w:rFonts w:hint="eastAsia"/>
            <w:lang w:val="en-US" w:eastAsia="zh-CN"/>
          </w:rPr>
          <w:t>0</w:t>
        </w:r>
      </w:ins>
      <w:ins w:id="503" w:author="◉‿◉" w:date="2020-04-29T22:31:01Z">
        <w:r>
          <w:rPr>
            <w:rFonts w:hint="eastAsia"/>
          </w:rPr>
          <w:t>对应最亮。读取量化后的值，从而得到环境光线的变化，并将得到的光线强度，显示在TFTLCD上面。</w:t>
        </w:r>
      </w:ins>
    </w:p>
    <w:p>
      <w:pPr>
        <w:jc w:val="center"/>
        <w:rPr>
          <w:ins w:id="504" w:author="◉‿◉" w:date="2020-04-29T22:31:01Z"/>
          <w:rFonts w:hint="eastAsia" w:ascii="宋体" w:hAnsi="宋体"/>
          <w:sz w:val="18"/>
          <w:szCs w:val="18"/>
        </w:rPr>
      </w:pPr>
      <w:ins w:id="505" w:author="◉‿◉" w:date="2020-04-29T22:31:01Z">
        <w:r>
          <w:rPr/>
          <w:drawing>
            <wp:inline distT="0" distB="0" distL="114300" distR="114300">
              <wp:extent cx="1539875" cy="2605405"/>
              <wp:effectExtent l="0" t="0" r="0" b="0"/>
              <wp:docPr id="42"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3" descr="qt_temp"/>
                      <pic:cNvPicPr>
                        <a:picLocks noChangeAspect="1"/>
                      </pic:cNvPicPr>
                    </pic:nvPicPr>
                    <pic:blipFill>
                      <a:blip r:embed="rId41"/>
                      <a:srcRect l="9743" t="7646" r="29344" b="10517"/>
                      <a:stretch>
                        <a:fillRect/>
                      </a:stretch>
                    </pic:blipFill>
                    <pic:spPr>
                      <a:xfrm>
                        <a:off x="0" y="0"/>
                        <a:ext cx="1539875" cy="2605405"/>
                      </a:xfrm>
                      <a:prstGeom prst="rect">
                        <a:avLst/>
                      </a:prstGeom>
                    </pic:spPr>
                  </pic:pic>
                </a:graphicData>
              </a:graphic>
            </wp:inline>
          </w:drawing>
        </w:r>
      </w:ins>
    </w:p>
    <w:p>
      <w:pPr>
        <w:pStyle w:val="60"/>
        <w:rPr>
          <w:ins w:id="507" w:author="◉‿◉" w:date="2020-04-29T22:31:01Z"/>
          <w:rFonts w:hint="eastAsia"/>
        </w:rPr>
      </w:pPr>
      <w:ins w:id="508" w:author="◉‿◉" w:date="2020-04-29T22:31:01Z">
        <w:r>
          <w:rPr>
            <w:rFonts w:hint="eastAsia"/>
          </w:rPr>
          <w:t>图4</w:t>
        </w:r>
      </w:ins>
      <w:ins w:id="509" w:author="◉‿◉" w:date="2020-04-29T22:31:01Z">
        <w:r>
          <w:rPr>
            <w:rFonts w:hint="eastAsia"/>
            <w:lang w:eastAsia="zh-CN"/>
          </w:rPr>
          <w:t>-</w:t>
        </w:r>
      </w:ins>
      <w:ins w:id="510" w:author="◉‿◉" w:date="2020-04-29T22:31:01Z">
        <w:r>
          <w:rPr>
            <w:rFonts w:hint="eastAsia"/>
            <w:lang w:val="en-US" w:eastAsia="zh-CN"/>
          </w:rPr>
          <w:t>6</w:t>
        </w:r>
      </w:ins>
      <w:ins w:id="511" w:author="◉‿◉" w:date="2020-04-29T22:31:01Z">
        <w:r>
          <w:rPr>
            <w:rFonts w:hint="eastAsia"/>
          </w:rPr>
          <w:t xml:space="preserve"> </w:t>
        </w:r>
      </w:ins>
      <w:ins w:id="512" w:author="◉‿◉" w:date="2020-04-29T22:31:01Z">
        <w:r>
          <w:rPr>
            <w:rFonts w:hint="eastAsia"/>
            <w:lang w:val="en-US" w:eastAsia="zh-CN"/>
          </w:rPr>
          <w:t>传感器采集数据流程</w:t>
        </w:r>
      </w:ins>
    </w:p>
    <w:p>
      <w:pPr>
        <w:pStyle w:val="58"/>
        <w:rPr>
          <w:ins w:id="513" w:author="◉‿◉" w:date="2020-04-29T22:31:01Z"/>
          <w:rFonts w:hint="eastAsia"/>
        </w:rPr>
      </w:pPr>
      <w:ins w:id="514" w:author="◉‿◉" w:date="2020-04-29T22:31:01Z">
        <w:r>
          <w:rPr>
            <w:rFonts w:hint="eastAsia"/>
          </w:rPr>
          <w:t>4.2.</w:t>
        </w:r>
      </w:ins>
      <w:ins w:id="515" w:author="◉‿◉" w:date="2020-04-29T22:31:01Z">
        <w:r>
          <w:rPr>
            <w:rFonts w:hint="eastAsia"/>
            <w:lang w:val="en-US" w:eastAsia="zh-CN"/>
          </w:rPr>
          <w:t>3</w:t>
        </w:r>
      </w:ins>
      <w:ins w:id="516" w:author="◉‿◉" w:date="2020-04-29T22:31:01Z">
        <w:r>
          <w:rPr>
            <w:rFonts w:hint="eastAsia"/>
          </w:rPr>
          <w:t xml:space="preserve"> TFTLCD液晶屏显示模块</w:t>
        </w:r>
      </w:ins>
    </w:p>
    <w:p>
      <w:pPr>
        <w:pStyle w:val="6"/>
        <w:rPr>
          <w:ins w:id="517" w:author="◉‿◉" w:date="2020-04-29T22:31:01Z"/>
          <w:rFonts w:hint="eastAsia"/>
        </w:rPr>
      </w:pPr>
      <w:ins w:id="518" w:author="◉‿◉" w:date="2020-04-29T22:31:01Z">
        <w:r>
          <w:rPr>
            <w:rFonts w:hint="eastAsia"/>
          </w:rPr>
          <w:t>采用2.8寸TFTLCD作为主控端的显示模块，具有UI界面美观的优点，可以显示系统的一些实时信息，包括光强检测模块与光电开关的反馈信号、设定的光强阈值、温湿度、时间日期等等，且自带触摸屏功能。</w:t>
        </w:r>
      </w:ins>
    </w:p>
    <w:p>
      <w:pPr>
        <w:pStyle w:val="6"/>
        <w:rPr>
          <w:ins w:id="519" w:author="◉‿◉" w:date="2020-04-29T22:31:01Z"/>
          <w:rFonts w:hint="eastAsia"/>
          <w:lang w:val="en-US" w:eastAsia="zh-CN"/>
        </w:rPr>
      </w:pPr>
      <w:ins w:id="520" w:author="◉‿◉" w:date="2020-04-29T22:31:01Z">
        <w:r>
          <w:rPr>
            <w:rFonts w:hint="eastAsia"/>
          </w:rPr>
          <w:t>先将TFTLCD模块相连的IO口进行初始化，以便驱动LCD，初始化TFTLCD模块。LCD的硬复位和初始化序列，只需要执行一次即可。</w:t>
        </w:r>
      </w:ins>
      <w:ins w:id="521" w:author="◉‿◉" w:date="2020-04-29T22:31:01Z">
        <w:r>
          <w:rPr>
            <w:rFonts w:hint="eastAsia"/>
            <w:lang w:val="en-US" w:eastAsia="zh-CN"/>
          </w:rPr>
          <w:t>如图4-7。</w:t>
        </w:r>
      </w:ins>
    </w:p>
    <w:p>
      <w:pPr>
        <w:jc w:val="center"/>
        <w:rPr>
          <w:ins w:id="522" w:author="◉‿◉" w:date="2020-04-29T22:31:01Z"/>
          <w:rFonts w:hint="eastAsia" w:ascii="宋体" w:hAnsi="宋体"/>
          <w:sz w:val="18"/>
          <w:szCs w:val="18"/>
        </w:rPr>
      </w:pPr>
      <w:ins w:id="523" w:author="◉‿◉" w:date="2020-04-29T22:31:01Z">
        <w:r>
          <w:rPr/>
          <w:drawing>
            <wp:inline distT="0" distB="0" distL="114300" distR="114300">
              <wp:extent cx="2085975" cy="2436495"/>
              <wp:effectExtent l="0" t="0" r="0" b="0"/>
              <wp:docPr id="43"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B019B1-382A-4266-B25C-5B523AA43C14-4" descr="qt_temp"/>
                      <pic:cNvPicPr>
                        <a:picLocks noChangeAspect="1"/>
                      </pic:cNvPicPr>
                    </pic:nvPicPr>
                    <pic:blipFill>
                      <a:blip r:embed="rId42"/>
                      <a:srcRect l="5467" t="7672" r="13333" b="10326"/>
                      <a:stretch>
                        <a:fillRect/>
                      </a:stretch>
                    </pic:blipFill>
                    <pic:spPr>
                      <a:xfrm>
                        <a:off x="0" y="0"/>
                        <a:ext cx="2085975" cy="2436495"/>
                      </a:xfrm>
                      <a:prstGeom prst="rect">
                        <a:avLst/>
                      </a:prstGeom>
                    </pic:spPr>
                  </pic:pic>
                </a:graphicData>
              </a:graphic>
            </wp:inline>
          </w:drawing>
        </w:r>
      </w:ins>
    </w:p>
    <w:p>
      <w:pPr>
        <w:pStyle w:val="60"/>
        <w:rPr>
          <w:ins w:id="525" w:author="◉‿◉" w:date="2020-04-29T22:31:01Z"/>
          <w:rFonts w:hint="default"/>
          <w:lang w:val="en-US" w:eastAsia="zh-CN"/>
        </w:rPr>
      </w:pPr>
      <w:ins w:id="526" w:author="◉‿◉" w:date="2020-04-29T22:31:01Z">
        <w:r>
          <w:rPr>
            <w:rFonts w:hint="eastAsia"/>
          </w:rPr>
          <w:t>图4</w:t>
        </w:r>
      </w:ins>
      <w:ins w:id="527" w:author="◉‿◉" w:date="2020-04-29T22:31:01Z">
        <w:r>
          <w:rPr>
            <w:rFonts w:hint="eastAsia"/>
            <w:lang w:eastAsia="zh-CN"/>
          </w:rPr>
          <w:t>-</w:t>
        </w:r>
      </w:ins>
      <w:ins w:id="528" w:author="◉‿◉" w:date="2020-04-29T22:31:01Z">
        <w:r>
          <w:rPr>
            <w:rFonts w:hint="eastAsia"/>
            <w:lang w:val="en-US" w:eastAsia="zh-CN"/>
          </w:rPr>
          <w:t>7</w:t>
        </w:r>
      </w:ins>
      <w:ins w:id="529" w:author="◉‿◉" w:date="2020-04-29T22:31:01Z">
        <w:r>
          <w:rPr>
            <w:rFonts w:hint="eastAsia"/>
          </w:rPr>
          <w:t xml:space="preserve"> </w:t>
        </w:r>
      </w:ins>
      <w:ins w:id="530" w:author="◉‿◉" w:date="2020-04-29T22:31:01Z">
        <w:r>
          <w:rPr>
            <w:rFonts w:hint="eastAsia"/>
            <w:lang w:val="en-US" w:eastAsia="zh-CN"/>
          </w:rPr>
          <w:t>LCD初始化流程</w:t>
        </w:r>
      </w:ins>
    </w:p>
    <w:p>
      <w:pPr>
        <w:pStyle w:val="6"/>
        <w:rPr>
          <w:ins w:id="531" w:author="◉‿◉" w:date="2020-04-29T22:31:01Z"/>
          <w:rFonts w:hint="eastAsia"/>
        </w:rPr>
      </w:pPr>
      <w:ins w:id="532" w:author="◉‿◉" w:date="2020-04-29T22:31:01Z">
        <w:r>
          <w:rPr>
            <w:rFonts w:hint="eastAsia"/>
          </w:rPr>
          <w:t>显示字符/数字，就需要多次使用画点函数，就是先设置坐标，然后往坐标写颜色。同时定义的一个全局变量，用于存放画笔颜色。LCD_DrawPoint 函数虽然简单，但是至关重要，其他几乎所有上层函数，都是通过调用这个函数实现的。该函数的实现如下：</w:t>
        </w:r>
      </w:ins>
    </w:p>
    <w:p>
      <w:pPr>
        <w:pStyle w:val="6"/>
        <w:rPr>
          <w:ins w:id="533" w:author="◉‿◉" w:date="2020-04-29T22:31:01Z"/>
          <w:rFonts w:hint="eastAsia"/>
        </w:rPr>
      </w:pPr>
      <w:ins w:id="534" w:author="◉‿◉" w:date="2020-04-29T22:31:01Z">
        <w:r>
          <w:rPr>
            <w:rFonts w:hint="eastAsia"/>
          </w:rPr>
          <w:t>void LCD_SetCursor(u16 Xaddr, u16 Yaddr)</w:t>
        </w:r>
      </w:ins>
    </w:p>
    <w:p>
      <w:pPr>
        <w:pStyle w:val="6"/>
        <w:rPr>
          <w:ins w:id="535" w:author="◉‿◉" w:date="2020-04-29T22:31:01Z"/>
          <w:rFonts w:hint="eastAsia"/>
        </w:rPr>
      </w:pPr>
      <w:ins w:id="536" w:author="◉‿◉" w:date="2020-04-29T22:31:01Z">
        <w:r>
          <w:rPr>
            <w:rFonts w:hint="eastAsia"/>
          </w:rPr>
          <w:t>{</w:t>
        </w:r>
      </w:ins>
      <w:ins w:id="537" w:author="◉‿◉" w:date="2020-04-29T22:31:01Z">
        <w:r>
          <w:rPr>
            <w:rFonts w:hint="eastAsia"/>
          </w:rPr>
          <w:tab/>
        </w:r>
      </w:ins>
      <w:ins w:id="538" w:author="◉‿◉" w:date="2020-04-29T22:31:01Z">
        <w:r>
          <w:rPr>
            <w:rFonts w:hint="eastAsia"/>
          </w:rPr>
          <w:t xml:space="preserve"> </w:t>
        </w:r>
      </w:ins>
    </w:p>
    <w:p>
      <w:pPr>
        <w:pStyle w:val="6"/>
        <w:rPr>
          <w:ins w:id="539" w:author="◉‿◉" w:date="2020-04-29T22:31:01Z"/>
          <w:rFonts w:hint="eastAsia"/>
        </w:rPr>
      </w:pPr>
      <w:ins w:id="540" w:author="◉‿◉" w:date="2020-04-29T22:31:01Z">
        <w:r>
          <w:rPr>
            <w:rFonts w:hint="eastAsia"/>
          </w:rPr>
          <w:tab/>
        </w:r>
      </w:ins>
      <w:ins w:id="541" w:author="◉‿◉" w:date="2020-04-29T22:31:01Z">
        <w:r>
          <w:rPr>
            <w:rFonts w:hint="eastAsia"/>
          </w:rPr>
          <w:tab/>
        </w:r>
      </w:ins>
      <w:ins w:id="542" w:author="◉‿◉" w:date="2020-04-29T22:31:01Z">
        <w:r>
          <w:rPr>
            <w:rFonts w:hint="eastAsia"/>
          </w:rPr>
          <w:t xml:space="preserve">    LCD_CMD=0x2A; </w:t>
        </w:r>
      </w:ins>
    </w:p>
    <w:p>
      <w:pPr>
        <w:pStyle w:val="6"/>
        <w:rPr>
          <w:ins w:id="543" w:author="◉‿◉" w:date="2020-04-29T22:31:01Z"/>
          <w:rFonts w:hint="eastAsia"/>
        </w:rPr>
      </w:pPr>
      <w:ins w:id="544" w:author="◉‿◉" w:date="2020-04-29T22:31:01Z">
        <w:r>
          <w:rPr>
            <w:rFonts w:hint="eastAsia"/>
          </w:rPr>
          <w:tab/>
        </w:r>
      </w:ins>
      <w:ins w:id="545" w:author="◉‿◉" w:date="2020-04-29T22:31:01Z">
        <w:r>
          <w:rPr>
            <w:rFonts w:hint="eastAsia"/>
          </w:rPr>
          <w:tab/>
        </w:r>
      </w:ins>
      <w:ins w:id="546" w:author="◉‿◉" w:date="2020-04-29T22:31:01Z">
        <w:r>
          <w:rPr>
            <w:rFonts w:hint="eastAsia"/>
          </w:rPr>
          <w:t xml:space="preserve">    LCD_DATA=(Xaddr&gt;&gt;8); </w:t>
        </w:r>
      </w:ins>
    </w:p>
    <w:p>
      <w:pPr>
        <w:pStyle w:val="6"/>
        <w:ind w:firstLine="960" w:firstLineChars="400"/>
        <w:rPr>
          <w:ins w:id="547" w:author="◉‿◉" w:date="2020-04-29T22:31:01Z"/>
          <w:rFonts w:hint="eastAsia"/>
        </w:rPr>
      </w:pPr>
      <w:ins w:id="548" w:author="◉‿◉" w:date="2020-04-29T22:31:01Z">
        <w:r>
          <w:rPr>
            <w:rFonts w:hint="eastAsia"/>
          </w:rPr>
          <w:tab/>
        </w:r>
      </w:ins>
      <w:ins w:id="549" w:author="◉‿◉" w:date="2020-04-29T22:31:01Z">
        <w:r>
          <w:rPr>
            <w:rFonts w:hint="eastAsia"/>
          </w:rPr>
          <w:tab/>
        </w:r>
      </w:ins>
      <w:ins w:id="550" w:author="◉‿◉" w:date="2020-04-29T22:31:01Z">
        <w:r>
          <w:rPr>
            <w:rFonts w:hint="eastAsia"/>
          </w:rPr>
          <w:t>LCD_DATA=(Xaddr&amp;0XFF);</w:t>
        </w:r>
      </w:ins>
      <w:ins w:id="551" w:author="◉‿◉" w:date="2020-04-29T22:31:01Z">
        <w:r>
          <w:rPr>
            <w:rFonts w:hint="eastAsia"/>
          </w:rPr>
          <w:tab/>
        </w:r>
      </w:ins>
      <w:ins w:id="552" w:author="◉‿◉" w:date="2020-04-29T22:31:01Z">
        <w:r>
          <w:rPr>
            <w:rFonts w:hint="eastAsia"/>
          </w:rPr>
          <w:t xml:space="preserve"> </w:t>
        </w:r>
      </w:ins>
    </w:p>
    <w:p>
      <w:pPr>
        <w:pStyle w:val="6"/>
        <w:rPr>
          <w:ins w:id="553" w:author="◉‿◉" w:date="2020-04-29T22:31:01Z"/>
          <w:rFonts w:hint="eastAsia"/>
        </w:rPr>
      </w:pPr>
      <w:ins w:id="554" w:author="◉‿◉" w:date="2020-04-29T22:31:01Z">
        <w:r>
          <w:rPr>
            <w:rFonts w:hint="eastAsia"/>
          </w:rPr>
          <w:tab/>
        </w:r>
      </w:ins>
      <w:ins w:id="555" w:author="◉‿◉" w:date="2020-04-29T22:31:01Z">
        <w:r>
          <w:rPr>
            <w:rFonts w:hint="eastAsia"/>
          </w:rPr>
          <w:tab/>
        </w:r>
      </w:ins>
      <w:ins w:id="556" w:author="◉‿◉" w:date="2020-04-29T22:31:01Z">
        <w:r>
          <w:rPr>
            <w:rFonts w:hint="eastAsia"/>
          </w:rPr>
          <w:t xml:space="preserve">    LCD_CMD=0x2B; </w:t>
        </w:r>
      </w:ins>
    </w:p>
    <w:p>
      <w:pPr>
        <w:pStyle w:val="6"/>
        <w:ind w:firstLine="960" w:firstLineChars="400"/>
        <w:rPr>
          <w:ins w:id="557" w:author="◉‿◉" w:date="2020-04-29T22:31:01Z"/>
          <w:rFonts w:hint="eastAsia"/>
        </w:rPr>
      </w:pPr>
      <w:ins w:id="558" w:author="◉‿◉" w:date="2020-04-29T22:31:01Z">
        <w:r>
          <w:rPr>
            <w:rFonts w:hint="eastAsia"/>
          </w:rPr>
          <w:tab/>
        </w:r>
      </w:ins>
      <w:ins w:id="559" w:author="◉‿◉" w:date="2020-04-29T22:31:01Z">
        <w:r>
          <w:rPr>
            <w:rFonts w:hint="eastAsia"/>
          </w:rPr>
          <w:tab/>
        </w:r>
      </w:ins>
      <w:ins w:id="560" w:author="◉‿◉" w:date="2020-04-29T22:31:01Z">
        <w:r>
          <w:rPr>
            <w:rFonts w:hint="eastAsia"/>
          </w:rPr>
          <w:t xml:space="preserve">LCD_DATA=(Yaddr&gt;&gt;8); </w:t>
        </w:r>
      </w:ins>
    </w:p>
    <w:p>
      <w:pPr>
        <w:pStyle w:val="6"/>
        <w:ind w:firstLine="960" w:firstLineChars="400"/>
        <w:rPr>
          <w:ins w:id="561" w:author="◉‿◉" w:date="2020-04-29T22:31:01Z"/>
          <w:rFonts w:hint="eastAsia"/>
        </w:rPr>
      </w:pPr>
      <w:ins w:id="562" w:author="◉‿◉" w:date="2020-04-29T22:31:01Z">
        <w:r>
          <w:rPr>
            <w:rFonts w:hint="eastAsia"/>
          </w:rPr>
          <w:tab/>
        </w:r>
      </w:ins>
      <w:ins w:id="563" w:author="◉‿◉" w:date="2020-04-29T22:31:01Z">
        <w:r>
          <w:rPr>
            <w:rFonts w:hint="eastAsia"/>
          </w:rPr>
          <w:tab/>
        </w:r>
      </w:ins>
      <w:ins w:id="564" w:author="◉‿◉" w:date="2020-04-29T22:31:01Z">
        <w:r>
          <w:rPr>
            <w:rFonts w:hint="eastAsia"/>
          </w:rPr>
          <w:t>LCD_DATA=(Yaddr&amp;0XFF);</w:t>
        </w:r>
      </w:ins>
    </w:p>
    <w:p>
      <w:pPr>
        <w:pStyle w:val="6"/>
        <w:rPr>
          <w:ins w:id="565" w:author="◉‿◉" w:date="2020-04-29T22:31:01Z"/>
          <w:rFonts w:hint="eastAsia"/>
        </w:rPr>
      </w:pPr>
      <w:ins w:id="566" w:author="◉‿◉" w:date="2020-04-29T22:31:01Z">
        <w:r>
          <w:rPr>
            <w:rFonts w:hint="eastAsia"/>
          </w:rPr>
          <w:t>}</w:t>
        </w:r>
      </w:ins>
    </w:p>
    <w:p>
      <w:pPr>
        <w:pStyle w:val="6"/>
        <w:rPr>
          <w:ins w:id="567" w:author="◉‿◉" w:date="2020-04-29T22:31:01Z"/>
          <w:rFonts w:hint="eastAsia"/>
        </w:rPr>
      </w:pPr>
      <w:ins w:id="568" w:author="◉‿◉" w:date="2020-04-29T22:31:01Z">
        <w:r>
          <w:rPr>
            <w:rFonts w:hint="eastAsia"/>
          </w:rPr>
          <w:t>//开始写GRAM</w:t>
        </w:r>
      </w:ins>
    </w:p>
    <w:p>
      <w:pPr>
        <w:pStyle w:val="6"/>
        <w:rPr>
          <w:ins w:id="569" w:author="◉‿◉" w:date="2020-04-29T22:31:01Z"/>
          <w:rFonts w:hint="eastAsia"/>
        </w:rPr>
      </w:pPr>
      <w:ins w:id="570" w:author="◉‿◉" w:date="2020-04-29T22:31:01Z">
        <w:r>
          <w:rPr>
            <w:rFonts w:hint="eastAsia"/>
          </w:rPr>
          <w:t>void LCD_WriteGRAM(void)</w:t>
        </w:r>
      </w:ins>
    </w:p>
    <w:p>
      <w:pPr>
        <w:pStyle w:val="6"/>
        <w:rPr>
          <w:ins w:id="571" w:author="◉‿◉" w:date="2020-04-29T22:31:01Z"/>
          <w:rFonts w:hint="eastAsia"/>
        </w:rPr>
      </w:pPr>
      <w:ins w:id="572" w:author="◉‿◉" w:date="2020-04-29T22:31:01Z">
        <w:r>
          <w:rPr>
            <w:rFonts w:hint="eastAsia"/>
          </w:rPr>
          <w:t>{</w:t>
        </w:r>
      </w:ins>
    </w:p>
    <w:p>
      <w:pPr>
        <w:pStyle w:val="6"/>
        <w:rPr>
          <w:ins w:id="573" w:author="◉‿◉" w:date="2020-04-29T22:31:01Z"/>
          <w:rFonts w:hint="eastAsia"/>
        </w:rPr>
      </w:pPr>
      <w:ins w:id="574" w:author="◉‿◉" w:date="2020-04-29T22:31:01Z">
        <w:r>
          <w:rPr>
            <w:rFonts w:hint="eastAsia"/>
          </w:rPr>
          <w:t xml:space="preserve"> </w:t>
        </w:r>
      </w:ins>
      <w:ins w:id="575" w:author="◉‿◉" w:date="2020-04-29T22:31:01Z">
        <w:r>
          <w:rPr>
            <w:rFonts w:hint="eastAsia"/>
          </w:rPr>
          <w:tab/>
        </w:r>
      </w:ins>
      <w:ins w:id="576" w:author="◉‿◉" w:date="2020-04-29T22:31:01Z">
        <w:r>
          <w:rPr>
            <w:rFonts w:hint="eastAsia"/>
            <w:lang w:val="en-US" w:eastAsia="zh-CN"/>
          </w:rPr>
          <w:t xml:space="preserve">   </w:t>
        </w:r>
      </w:ins>
      <w:ins w:id="577" w:author="◉‿◉" w:date="2020-04-29T22:31:01Z">
        <w:r>
          <w:rPr>
            <w:rFonts w:hint="eastAsia"/>
          </w:rPr>
          <w:t>LCD_CMD=0x2C;</w:t>
        </w:r>
      </w:ins>
      <w:ins w:id="578" w:author="◉‿◉" w:date="2020-04-29T22:31:01Z">
        <w:r>
          <w:rPr>
            <w:rFonts w:hint="eastAsia"/>
          </w:rPr>
          <w:tab/>
        </w:r>
      </w:ins>
      <w:ins w:id="579" w:author="◉‿◉" w:date="2020-04-29T22:31:01Z">
        <w:r>
          <w:rPr>
            <w:rFonts w:hint="eastAsia"/>
          </w:rPr>
          <w:t xml:space="preserve">  </w:t>
        </w:r>
      </w:ins>
    </w:p>
    <w:p>
      <w:pPr>
        <w:pStyle w:val="6"/>
        <w:rPr>
          <w:ins w:id="580" w:author="◉‿◉" w:date="2020-04-29T22:31:01Z"/>
          <w:rFonts w:hint="eastAsia"/>
        </w:rPr>
      </w:pPr>
      <w:ins w:id="581" w:author="◉‿◉" w:date="2020-04-29T22:31:01Z">
        <w:r>
          <w:rPr>
            <w:rFonts w:hint="eastAsia"/>
          </w:rPr>
          <w:t>}</w:t>
        </w:r>
      </w:ins>
    </w:p>
    <w:p>
      <w:pPr>
        <w:pStyle w:val="6"/>
        <w:rPr>
          <w:ins w:id="582" w:author="◉‿◉" w:date="2020-04-29T22:31:01Z"/>
          <w:rFonts w:hint="eastAsia"/>
        </w:rPr>
      </w:pPr>
      <w:ins w:id="583" w:author="◉‿◉" w:date="2020-04-29T22:31:01Z">
        <w:r>
          <w:rPr>
            <w:rFonts w:hint="eastAsia"/>
          </w:rPr>
          <w:t>void LCD_DrawPoint(u16 x,u16 y)</w:t>
        </w:r>
      </w:ins>
    </w:p>
    <w:p>
      <w:pPr>
        <w:pStyle w:val="6"/>
        <w:rPr>
          <w:ins w:id="584" w:author="◉‿◉" w:date="2020-04-29T22:31:01Z"/>
          <w:rFonts w:hint="eastAsia"/>
        </w:rPr>
      </w:pPr>
      <w:ins w:id="585" w:author="◉‿◉" w:date="2020-04-29T22:31:01Z">
        <w:r>
          <w:rPr>
            <w:rFonts w:hint="eastAsia"/>
          </w:rPr>
          <w:t>{</w:t>
        </w:r>
      </w:ins>
    </w:p>
    <w:p>
      <w:pPr>
        <w:pStyle w:val="6"/>
        <w:ind w:firstLine="960" w:firstLineChars="400"/>
        <w:rPr>
          <w:ins w:id="586" w:author="◉‿◉" w:date="2020-04-29T22:31:01Z"/>
          <w:rFonts w:hint="eastAsia"/>
        </w:rPr>
      </w:pPr>
      <w:ins w:id="587" w:author="◉‿◉" w:date="2020-04-29T22:31:01Z">
        <w:r>
          <w:rPr>
            <w:rFonts w:hint="eastAsia"/>
          </w:rPr>
          <w:tab/>
        </w:r>
      </w:ins>
      <w:ins w:id="588" w:author="◉‿◉" w:date="2020-04-29T22:31:01Z">
        <w:r>
          <w:rPr>
            <w:rFonts w:hint="eastAsia"/>
          </w:rPr>
          <w:t>LCD_SetCursor(x,y);</w:t>
        </w:r>
      </w:ins>
      <w:ins w:id="589" w:author="◉‿◉" w:date="2020-04-29T22:31:01Z">
        <w:r>
          <w:rPr>
            <w:rFonts w:hint="eastAsia"/>
          </w:rPr>
          <w:tab/>
        </w:r>
      </w:ins>
      <w:ins w:id="590" w:author="◉‿◉" w:date="2020-04-29T22:31:01Z">
        <w:r>
          <w:rPr>
            <w:rFonts w:hint="eastAsia"/>
          </w:rPr>
          <w:tab/>
        </w:r>
      </w:ins>
      <w:ins w:id="591" w:author="◉‿◉" w:date="2020-04-29T22:31:01Z">
        <w:r>
          <w:rPr>
            <w:rFonts w:hint="eastAsia"/>
          </w:rPr>
          <w:t xml:space="preserve">    //设置光标位置 </w:t>
        </w:r>
      </w:ins>
    </w:p>
    <w:p>
      <w:pPr>
        <w:pStyle w:val="6"/>
        <w:rPr>
          <w:ins w:id="592" w:author="◉‿◉" w:date="2020-04-29T22:31:01Z"/>
          <w:rFonts w:hint="eastAsia"/>
        </w:rPr>
      </w:pPr>
      <w:ins w:id="593" w:author="◉‿◉" w:date="2020-04-29T22:31:01Z">
        <w:r>
          <w:rPr>
            <w:rFonts w:hint="eastAsia"/>
          </w:rPr>
          <w:tab/>
        </w:r>
      </w:ins>
      <w:ins w:id="594" w:author="◉‿◉" w:date="2020-04-29T22:31:01Z">
        <w:r>
          <w:rPr>
            <w:rFonts w:hint="eastAsia"/>
            <w:lang w:val="en-US" w:eastAsia="zh-CN"/>
          </w:rPr>
          <w:t xml:space="preserve">    </w:t>
        </w:r>
      </w:ins>
      <w:ins w:id="595" w:author="◉‿◉" w:date="2020-04-29T22:31:01Z">
        <w:r>
          <w:rPr>
            <w:rFonts w:hint="eastAsia"/>
          </w:rPr>
          <w:t>LCD_WriteGRAM();</w:t>
        </w:r>
      </w:ins>
      <w:ins w:id="596" w:author="◉‿◉" w:date="2020-04-29T22:31:01Z">
        <w:r>
          <w:rPr>
            <w:rFonts w:hint="eastAsia"/>
          </w:rPr>
          <w:tab/>
        </w:r>
      </w:ins>
      <w:ins w:id="597" w:author="◉‿◉" w:date="2020-04-29T22:31:01Z">
        <w:r>
          <w:rPr>
            <w:rFonts w:hint="eastAsia"/>
          </w:rPr>
          <w:t xml:space="preserve">        //开始写入GRAM</w:t>
        </w:r>
      </w:ins>
    </w:p>
    <w:p>
      <w:pPr>
        <w:pStyle w:val="6"/>
        <w:rPr>
          <w:ins w:id="598" w:author="◉‿◉" w:date="2020-04-29T22:31:01Z"/>
          <w:rFonts w:hint="eastAsia"/>
        </w:rPr>
      </w:pPr>
      <w:ins w:id="599" w:author="◉‿◉" w:date="2020-04-29T22:31:01Z">
        <w:r>
          <w:rPr>
            <w:rFonts w:hint="eastAsia"/>
          </w:rPr>
          <w:tab/>
        </w:r>
      </w:ins>
      <w:ins w:id="600" w:author="◉‿◉" w:date="2020-04-29T22:31:01Z">
        <w:r>
          <w:rPr>
            <w:rFonts w:hint="eastAsia"/>
            <w:lang w:val="en-US" w:eastAsia="zh-CN"/>
          </w:rPr>
          <w:t xml:space="preserve">    </w:t>
        </w:r>
      </w:ins>
      <w:ins w:id="601" w:author="◉‿◉" w:date="2020-04-29T22:31:01Z">
        <w:r>
          <w:rPr>
            <w:rFonts w:hint="eastAsia"/>
          </w:rPr>
          <w:t xml:space="preserve">LCD_DATA=BRUSH_COLOR; </w:t>
        </w:r>
      </w:ins>
    </w:p>
    <w:p>
      <w:pPr>
        <w:pStyle w:val="6"/>
        <w:rPr>
          <w:ins w:id="602" w:author="◉‿◉" w:date="2020-04-29T22:31:01Z"/>
          <w:rFonts w:hint="eastAsia"/>
        </w:rPr>
      </w:pPr>
      <w:ins w:id="603" w:author="◉‿◉" w:date="2020-04-29T22:31:01Z">
        <w:r>
          <w:rPr>
            <w:rFonts w:hint="eastAsia"/>
          </w:rPr>
          <w:t>}</w:t>
        </w:r>
      </w:ins>
    </w:p>
    <w:p>
      <w:pPr>
        <w:pStyle w:val="6"/>
        <w:rPr>
          <w:ins w:id="604" w:author="◉‿◉" w:date="2020-04-29T22:31:01Z"/>
          <w:rFonts w:hint="eastAsia"/>
        </w:rPr>
      </w:pPr>
      <w:ins w:id="605" w:author="◉‿◉" w:date="2020-04-29T22:31:01Z">
        <w:r>
          <w:rPr>
            <w:rFonts w:hint="eastAsia"/>
          </w:rPr>
          <w:t>ILI9341驱动器所有的指令都是8位的（高8位无效）。</w:t>
        </w:r>
      </w:ins>
    </w:p>
    <w:p>
      <w:pPr>
        <w:pStyle w:val="6"/>
        <w:rPr>
          <w:ins w:id="606" w:author="◉‿◉" w:date="2020-04-29T22:31:01Z"/>
          <w:rFonts w:hint="eastAsia"/>
        </w:rPr>
      </w:pPr>
      <w:ins w:id="607" w:author="◉‿◉" w:date="2020-04-29T22:31:01Z">
        <w:r>
          <w:rPr>
            <w:rFonts w:hint="eastAsia"/>
          </w:rPr>
          <w:t>0x2A，是列地址设置指令，指令用于设置x坐标，该指令带有4个参数，实际上是 2 个坐标值：SC和EC，即列地址的起始值和结束值，SC必须小于等于EC，且0≤SC/EC≤239；一般EC没有变化，只需要设置一次即可（在初始化ILI9341的时候设置），从而提高速度。</w:t>
        </w:r>
      </w:ins>
    </w:p>
    <w:p>
      <w:pPr>
        <w:pStyle w:val="6"/>
        <w:rPr>
          <w:ins w:id="608" w:author="◉‿◉" w:date="2020-04-29T22:31:01Z"/>
          <w:rFonts w:hint="eastAsia"/>
        </w:rPr>
      </w:pPr>
      <w:ins w:id="609" w:author="◉‿◉" w:date="2020-04-29T22:31:01Z">
        <w:r>
          <w:rPr>
            <w:rFonts w:hint="eastAsia"/>
          </w:rPr>
          <w:t>0X2B，是页地址设置指令，该指令用于设置纵坐标（y坐标），其使用方法与0x2A类似，这里不再赘述。</w:t>
        </w:r>
      </w:ins>
    </w:p>
    <w:p>
      <w:pPr>
        <w:pStyle w:val="6"/>
        <w:rPr>
          <w:ins w:id="610" w:author="◉‿◉" w:date="2020-04-29T22:31:01Z"/>
          <w:rFonts w:hint="eastAsia"/>
        </w:rPr>
      </w:pPr>
      <w:ins w:id="611" w:author="◉‿◉" w:date="2020-04-29T22:31:01Z">
        <w:r>
          <w:rPr>
            <w:rFonts w:hint="eastAsia"/>
          </w:rPr>
          <w:t>0X2C，该指令是写GRAM指令，在发送该指令之后，可以往LCD的GRAM里面写入颜色数据了，该指令支持连续写。设置好起始坐标（通过SC， SP设置）后，每写入</w:t>
        </w:r>
      </w:ins>
    </w:p>
    <w:p>
      <w:pPr>
        <w:pStyle w:val="6"/>
        <w:ind w:firstLine="0" w:firstLineChars="0"/>
        <w:rPr>
          <w:ins w:id="612" w:author="◉‿◉" w:date="2020-04-29T22:31:01Z"/>
          <w:rFonts w:hint="eastAsia"/>
          <w:lang w:eastAsia="zh-CN"/>
        </w:rPr>
      </w:pPr>
      <w:ins w:id="613" w:author="◉‿◉" w:date="2020-04-29T22:31:01Z">
        <w:r>
          <w:rPr>
            <w:rFonts w:hint="eastAsia"/>
          </w:rPr>
          <w:t>一个颜色值，GRAM地址将会自动自增1（SC++），如果碰到EC，则回到SC，同时SP++，一直到坐标：EC，EP 结束，其间无需再次设置的坐标，从而大大提高写入速度</w:t>
        </w:r>
      </w:ins>
      <w:ins w:id="614" w:author="◉‿◉" w:date="2020-04-29T22:31:01Z">
        <w:r>
          <w:rPr>
            <w:rFonts w:hint="eastAsia"/>
            <w:lang w:eastAsia="zh-CN"/>
          </w:rPr>
          <w:t>。</w:t>
        </w:r>
      </w:ins>
    </w:p>
    <w:p>
      <w:pPr>
        <w:pStyle w:val="6"/>
        <w:rPr>
          <w:ins w:id="615" w:author="◉‿◉" w:date="2020-04-29T22:31:01Z"/>
          <w:rFonts w:hint="eastAsia"/>
        </w:rPr>
      </w:pPr>
      <w:ins w:id="616" w:author="◉‿◉" w:date="2020-04-29T22:31:01Z">
        <w:r>
          <w:rPr>
            <w:rFonts w:hint="eastAsia"/>
          </w:rPr>
          <w:t>显示字符，需要有字符的点阵数。ASCII常用的字符集总共有95个，从空格符开始，分别为：“0!"#$%&amp;'()*+,-0123456789......tuvwxy”。首先要得到这个字符集的点阵数据，通过一款字符提取软件：PCtoLCD2002完美版</w:t>
        </w:r>
      </w:ins>
      <w:ins w:id="617" w:author="◉‿◉" w:date="2020-04-29T22:31:01Z">
        <w:r>
          <w:rPr>
            <w:rFonts w:hint="eastAsia"/>
            <w:lang w:eastAsia="zh-CN"/>
          </w:rPr>
          <w:t>，</w:t>
        </w:r>
      </w:ins>
      <w:ins w:id="618" w:author="◉‿◉" w:date="2020-04-29T22:31:01Z">
        <w:r>
          <w:rPr>
            <w:rFonts w:hint="eastAsia"/>
            <w:lang w:val="en-US" w:eastAsia="zh-CN"/>
          </w:rPr>
          <w:t>如图4-8</w:t>
        </w:r>
      </w:ins>
      <w:ins w:id="619" w:author="◉‿◉" w:date="2020-04-29T22:31:01Z">
        <w:r>
          <w:rPr>
            <w:rFonts w:hint="eastAsia"/>
          </w:rPr>
          <w:t>。该软件可以提供各种字符，包括汉字（字体和大小都可以自己设置）阵提取，且取模方式可以设置好几种，常用的取模方式</w:t>
        </w:r>
      </w:ins>
      <w:ins w:id="620" w:author="◉‿◉" w:date="2020-04-29T22:31:01Z">
        <w:r>
          <w:rPr>
            <w:rFonts w:hint="eastAsia"/>
            <w:lang w:val="en-US" w:eastAsia="zh-CN"/>
          </w:rPr>
          <w:t>如图4-9</w:t>
        </w:r>
      </w:ins>
      <w:ins w:id="621" w:author="◉‿◉" w:date="2020-04-29T22:31:01Z">
        <w:r>
          <w:rPr>
            <w:rFonts w:hint="eastAsia"/>
          </w:rPr>
          <w:t>，该软件都支持。其根据所字符生成对应点阵数据。</w:t>
        </w:r>
      </w:ins>
    </w:p>
    <w:p>
      <w:pPr>
        <w:jc w:val="center"/>
        <w:rPr>
          <w:ins w:id="622" w:author="◉‿◉" w:date="2020-04-29T22:31:01Z"/>
          <w:rFonts w:hint="eastAsia" w:ascii="宋体" w:hAnsi="宋体"/>
          <w:sz w:val="18"/>
          <w:szCs w:val="18"/>
        </w:rPr>
      </w:pPr>
      <w:ins w:id="623" w:author="◉‿◉" w:date="2020-04-29T22:31:01Z">
        <w:r>
          <w:rPr/>
          <w:drawing>
            <wp:inline distT="0" distB="0" distL="114300" distR="114300">
              <wp:extent cx="3470910" cy="2059940"/>
              <wp:effectExtent l="0" t="0" r="3810" b="12700"/>
              <wp:docPr id="25"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1"/>
                      <pic:cNvPicPr>
                        <a:picLocks noChangeAspect="1"/>
                      </pic:cNvPicPr>
                    </pic:nvPicPr>
                    <pic:blipFill>
                      <a:blip r:embed="rId43"/>
                      <a:stretch>
                        <a:fillRect/>
                      </a:stretch>
                    </pic:blipFill>
                    <pic:spPr>
                      <a:xfrm>
                        <a:off x="0" y="0"/>
                        <a:ext cx="3470910" cy="2059940"/>
                      </a:xfrm>
                      <a:prstGeom prst="rect">
                        <a:avLst/>
                      </a:prstGeom>
                      <a:noFill/>
                      <a:ln>
                        <a:noFill/>
                      </a:ln>
                    </pic:spPr>
                  </pic:pic>
                </a:graphicData>
              </a:graphic>
            </wp:inline>
          </w:drawing>
        </w:r>
      </w:ins>
    </w:p>
    <w:p>
      <w:pPr>
        <w:pStyle w:val="60"/>
        <w:rPr>
          <w:ins w:id="625" w:author="◉‿◉" w:date="2020-04-29T22:31:01Z"/>
          <w:rFonts w:hint="default"/>
          <w:lang w:val="en-US" w:eastAsia="zh-CN"/>
        </w:rPr>
      </w:pPr>
      <w:ins w:id="626" w:author="◉‿◉" w:date="2020-04-29T22:31:01Z">
        <w:r>
          <w:rPr>
            <w:rFonts w:hint="eastAsia"/>
          </w:rPr>
          <w:t>图4</w:t>
        </w:r>
      </w:ins>
      <w:ins w:id="627" w:author="◉‿◉" w:date="2020-04-29T22:31:01Z">
        <w:r>
          <w:rPr>
            <w:rFonts w:hint="eastAsia"/>
            <w:lang w:eastAsia="zh-CN"/>
          </w:rPr>
          <w:t>-</w:t>
        </w:r>
      </w:ins>
      <w:ins w:id="628" w:author="◉‿◉" w:date="2020-04-29T22:31:01Z">
        <w:r>
          <w:rPr>
            <w:rFonts w:hint="eastAsia"/>
            <w:lang w:val="en-US" w:eastAsia="zh-CN"/>
          </w:rPr>
          <w:t>8</w:t>
        </w:r>
      </w:ins>
      <w:ins w:id="629" w:author="◉‿◉" w:date="2020-04-29T22:31:01Z">
        <w:r>
          <w:rPr>
            <w:rFonts w:hint="eastAsia"/>
          </w:rPr>
          <w:t xml:space="preserve"> </w:t>
        </w:r>
      </w:ins>
      <w:ins w:id="630" w:author="◉‿◉" w:date="2020-04-29T22:31:01Z">
        <w:r>
          <w:rPr>
            <w:rFonts w:hint="eastAsia"/>
            <w:lang w:val="en-US" w:eastAsia="zh-CN"/>
          </w:rPr>
          <w:t>PCtoLCD2002 软件界面</w:t>
        </w:r>
      </w:ins>
    </w:p>
    <w:p>
      <w:pPr>
        <w:jc w:val="center"/>
        <w:rPr>
          <w:ins w:id="631" w:author="◉‿◉" w:date="2020-04-29T22:31:01Z"/>
          <w:rFonts w:hint="eastAsia" w:ascii="宋体" w:hAnsi="宋体"/>
          <w:sz w:val="18"/>
          <w:szCs w:val="18"/>
        </w:rPr>
      </w:pPr>
      <w:ins w:id="632" w:author="◉‿◉" w:date="2020-04-29T22:31:01Z">
        <w:r>
          <w:rPr/>
          <w:drawing>
            <wp:inline distT="0" distB="0" distL="114300" distR="114300">
              <wp:extent cx="3397885" cy="1986280"/>
              <wp:effectExtent l="0" t="0" r="635" b="10160"/>
              <wp:docPr id="26" name="图片 21" descr="字库制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字库制作"/>
                      <pic:cNvPicPr>
                        <a:picLocks noChangeAspect="1"/>
                      </pic:cNvPicPr>
                    </pic:nvPicPr>
                    <pic:blipFill>
                      <a:blip r:embed="rId44"/>
                      <a:stretch>
                        <a:fillRect/>
                      </a:stretch>
                    </pic:blipFill>
                    <pic:spPr>
                      <a:xfrm>
                        <a:off x="0" y="0"/>
                        <a:ext cx="3397885" cy="1986280"/>
                      </a:xfrm>
                      <a:prstGeom prst="rect">
                        <a:avLst/>
                      </a:prstGeom>
                      <a:noFill/>
                      <a:ln>
                        <a:noFill/>
                      </a:ln>
                    </pic:spPr>
                  </pic:pic>
                </a:graphicData>
              </a:graphic>
            </wp:inline>
          </w:drawing>
        </w:r>
      </w:ins>
    </w:p>
    <w:p>
      <w:pPr>
        <w:pStyle w:val="60"/>
        <w:rPr>
          <w:ins w:id="634" w:author="◉‿◉" w:date="2020-04-29T22:31:01Z"/>
          <w:rFonts w:hint="eastAsia"/>
          <w:lang w:val="en-US" w:eastAsia="zh-CN"/>
        </w:rPr>
      </w:pPr>
      <w:ins w:id="635" w:author="◉‿◉" w:date="2020-04-29T22:31:01Z">
        <w:r>
          <w:rPr>
            <w:rFonts w:hint="eastAsia"/>
          </w:rPr>
          <w:t>图4</w:t>
        </w:r>
      </w:ins>
      <w:ins w:id="636" w:author="◉‿◉" w:date="2020-04-29T22:31:01Z">
        <w:r>
          <w:rPr>
            <w:rFonts w:hint="eastAsia"/>
            <w:lang w:eastAsia="zh-CN"/>
          </w:rPr>
          <w:t>-</w:t>
        </w:r>
      </w:ins>
      <w:ins w:id="637" w:author="◉‿◉" w:date="2020-04-29T22:31:01Z">
        <w:r>
          <w:rPr>
            <w:rFonts w:hint="eastAsia"/>
            <w:lang w:val="en-US" w:eastAsia="zh-CN"/>
          </w:rPr>
          <w:t>9</w:t>
        </w:r>
      </w:ins>
      <w:ins w:id="638" w:author="◉‿◉" w:date="2020-04-29T22:31:01Z">
        <w:r>
          <w:rPr>
            <w:rFonts w:hint="eastAsia"/>
          </w:rPr>
          <w:t xml:space="preserve"> </w:t>
        </w:r>
      </w:ins>
      <w:ins w:id="639" w:author="◉‿◉" w:date="2020-04-29T22:31:01Z">
        <w:r>
          <w:rPr>
            <w:rFonts w:hint="eastAsia"/>
            <w:lang w:val="en-US" w:eastAsia="zh-CN"/>
          </w:rPr>
          <w:t>设置取模方式</w:t>
        </w:r>
      </w:ins>
    </w:p>
    <w:p>
      <w:pPr>
        <w:pStyle w:val="6"/>
        <w:rPr>
          <w:ins w:id="640" w:author="◉‿◉" w:date="2020-04-29T22:31:01Z"/>
          <w:rFonts w:hint="eastAsia"/>
        </w:rPr>
      </w:pPr>
      <w:ins w:id="641" w:author="◉‿◉" w:date="2020-04-29T22:31:01Z">
        <w:r>
          <w:rPr>
            <w:rFonts w:hint="eastAsia"/>
          </w:rPr>
          <w:t>初始化在TFTLCD显示图片则是通过读取内部flash的图像数据，并显示在LCD上，从而大大加快图片显示的速度。图像数据由image2lcd V2.9生成（仅支持16位真彩色图片，且使用：从上到下，从左到右的扫描方式）</w:t>
        </w:r>
      </w:ins>
      <w:ins w:id="642" w:author="◉‿◉" w:date="2020-04-29T22:31:01Z">
        <w:r>
          <w:rPr>
            <w:rFonts w:hint="eastAsia"/>
            <w:lang w:eastAsia="zh-CN"/>
          </w:rPr>
          <w:t>，</w:t>
        </w:r>
      </w:ins>
      <w:ins w:id="643" w:author="◉‿◉" w:date="2020-04-29T22:31:01Z">
        <w:r>
          <w:rPr>
            <w:rFonts w:hint="eastAsia"/>
            <w:lang w:val="en-US" w:eastAsia="zh-CN"/>
          </w:rPr>
          <w:t>如图4-10</w:t>
        </w:r>
      </w:ins>
      <w:ins w:id="644" w:author="◉‿◉" w:date="2020-04-29T22:31:01Z">
        <w:r>
          <w:rPr>
            <w:rFonts w:hint="eastAsia"/>
          </w:rPr>
          <w:t>，它能把各种来源的图片转换成特定的数据格式以用来匹配单片机系统所需要的显示数据格式。Image2Lcd支持的输入图像格式包括</w:t>
        </w:r>
      </w:ins>
      <w:ins w:id="645" w:author="◉‿◉" w:date="2020-04-29T23:55:10Z">
        <w:r>
          <w:rPr>
            <w:rFonts w:hint="eastAsia"/>
            <w:lang w:eastAsia="zh-CN"/>
          </w:rPr>
          <w:t>：</w:t>
        </w:r>
      </w:ins>
      <w:ins w:id="646" w:author="◉‿◉" w:date="2020-04-29T22:31:01Z">
        <w:r>
          <w:rPr>
            <w:rFonts w:hint="eastAsia"/>
          </w:rPr>
          <w:t>BMP</w:t>
        </w:r>
      </w:ins>
      <w:ins w:id="647" w:author="◉‿◉" w:date="2020-04-29T23:55:22Z">
        <w:r>
          <w:rPr>
            <w:rFonts w:hint="eastAsia"/>
            <w:lang w:eastAsia="zh-CN"/>
          </w:rPr>
          <w:t>，</w:t>
        </w:r>
      </w:ins>
      <w:ins w:id="648" w:author="◉‿◉" w:date="2020-04-29T22:31:01Z">
        <w:r>
          <w:rPr>
            <w:rFonts w:hint="eastAsia"/>
          </w:rPr>
          <w:t>WBMP，JPG</w:t>
        </w:r>
      </w:ins>
      <w:ins w:id="649" w:author="◉‿◉" w:date="2020-04-29T23:55:14Z">
        <w:r>
          <w:rPr>
            <w:rFonts w:hint="eastAsia"/>
            <w:lang w:eastAsia="zh-CN"/>
          </w:rPr>
          <w:t>，</w:t>
        </w:r>
      </w:ins>
      <w:ins w:id="650" w:author="◉‿◉" w:date="2020-04-29T22:31:01Z">
        <w:r>
          <w:rPr>
            <w:rFonts w:hint="eastAsia"/>
          </w:rPr>
          <w:t>GIF，WMF，EMF，ICO等等。Image2Lcd保存的图像数据组织方式为：图像头数据-调色板数据-图像数据。程序会先去读取根据图像头数据信息，然后匹配LCD中的ILI9341存储器的读写方向、选用RGB565格式存储颜色数据，如不匹配，在显示图片时候会出现图片方向错误或颜色有误差等等，其图像头数据分析如下：</w:t>
        </w:r>
      </w:ins>
    </w:p>
    <w:p>
      <w:pPr>
        <w:pStyle w:val="6"/>
        <w:rPr>
          <w:ins w:id="651" w:author="◉‿◉" w:date="2020-04-29T22:31:01Z"/>
          <w:rFonts w:hint="eastAsia"/>
        </w:rPr>
      </w:pPr>
      <w:ins w:id="652" w:author="◉‿◉" w:date="2020-04-29T22:31:01Z">
        <w:r>
          <w:rPr>
            <w:rFonts w:hint="eastAsia"/>
          </w:rPr>
          <w:t>typedef struct _HEADCOLOR</w:t>
        </w:r>
      </w:ins>
    </w:p>
    <w:p>
      <w:pPr>
        <w:pStyle w:val="6"/>
        <w:rPr>
          <w:ins w:id="653" w:author="◉‿◉" w:date="2020-04-29T22:31:01Z"/>
          <w:rFonts w:hint="eastAsia"/>
        </w:rPr>
      </w:pPr>
      <w:ins w:id="654" w:author="◉‿◉" w:date="2020-04-29T22:31:01Z">
        <w:r>
          <w:rPr>
            <w:rFonts w:hint="eastAsia"/>
          </w:rPr>
          <w:t>{</w:t>
        </w:r>
      </w:ins>
    </w:p>
    <w:p>
      <w:pPr>
        <w:pStyle w:val="6"/>
        <w:rPr>
          <w:ins w:id="655" w:author="◉‿◉" w:date="2020-04-29T22:31:01Z"/>
          <w:rFonts w:hint="eastAsia"/>
        </w:rPr>
      </w:pPr>
      <w:ins w:id="656" w:author="◉‿◉" w:date="2020-04-29T22:31:01Z">
        <w:r>
          <w:rPr>
            <w:rFonts w:hint="eastAsia"/>
          </w:rPr>
          <w:t xml:space="preserve">   unsigned char scan;</w:t>
        </w:r>
      </w:ins>
    </w:p>
    <w:p>
      <w:pPr>
        <w:pStyle w:val="6"/>
        <w:rPr>
          <w:ins w:id="657" w:author="◉‿◉" w:date="2020-04-29T22:31:01Z"/>
          <w:rFonts w:hint="eastAsia"/>
        </w:rPr>
      </w:pPr>
      <w:ins w:id="658" w:author="◉‿◉" w:date="2020-04-29T22:31:01Z">
        <w:r>
          <w:rPr>
            <w:rFonts w:hint="eastAsia"/>
          </w:rPr>
          <w:t xml:space="preserve">   unsigned char gray;</w:t>
        </w:r>
      </w:ins>
    </w:p>
    <w:p>
      <w:pPr>
        <w:pStyle w:val="6"/>
        <w:rPr>
          <w:ins w:id="659" w:author="◉‿◉" w:date="2020-04-29T22:31:01Z"/>
          <w:rFonts w:hint="eastAsia"/>
        </w:rPr>
      </w:pPr>
      <w:ins w:id="660" w:author="◉‿◉" w:date="2020-04-29T22:31:01Z">
        <w:r>
          <w:rPr>
            <w:rFonts w:hint="eastAsia"/>
          </w:rPr>
          <w:t xml:space="preserve">   unsigned short w;</w:t>
        </w:r>
      </w:ins>
    </w:p>
    <w:p>
      <w:pPr>
        <w:pStyle w:val="6"/>
        <w:rPr>
          <w:ins w:id="661" w:author="◉‿◉" w:date="2020-04-29T22:31:01Z"/>
          <w:rFonts w:hint="eastAsia"/>
        </w:rPr>
      </w:pPr>
      <w:ins w:id="662" w:author="◉‿◉" w:date="2020-04-29T22:31:01Z">
        <w:r>
          <w:rPr>
            <w:rFonts w:hint="eastAsia"/>
          </w:rPr>
          <w:t xml:space="preserve">   unsigned short h;</w:t>
        </w:r>
      </w:ins>
    </w:p>
    <w:p>
      <w:pPr>
        <w:pStyle w:val="6"/>
        <w:rPr>
          <w:ins w:id="663" w:author="◉‿◉" w:date="2020-04-29T22:31:01Z"/>
          <w:rFonts w:hint="eastAsia"/>
        </w:rPr>
      </w:pPr>
      <w:ins w:id="664" w:author="◉‿◉" w:date="2020-04-29T22:31:01Z">
        <w:r>
          <w:rPr>
            <w:rFonts w:hint="eastAsia"/>
          </w:rPr>
          <w:t xml:space="preserve">   unsigned char is565;</w:t>
        </w:r>
      </w:ins>
    </w:p>
    <w:p>
      <w:pPr>
        <w:pStyle w:val="6"/>
        <w:rPr>
          <w:ins w:id="665" w:author="◉‿◉" w:date="2020-04-29T22:31:01Z"/>
          <w:rFonts w:hint="eastAsia"/>
        </w:rPr>
      </w:pPr>
      <w:ins w:id="666" w:author="◉‿◉" w:date="2020-04-29T22:31:01Z">
        <w:r>
          <w:rPr>
            <w:rFonts w:hint="eastAsia"/>
          </w:rPr>
          <w:t xml:space="preserve">   unsigned char rgb;</w:t>
        </w:r>
      </w:ins>
    </w:p>
    <w:p>
      <w:pPr>
        <w:pStyle w:val="6"/>
        <w:rPr>
          <w:ins w:id="667" w:author="◉‿◉" w:date="2020-04-29T22:31:01Z"/>
          <w:rFonts w:hint="eastAsia"/>
        </w:rPr>
      </w:pPr>
      <w:ins w:id="668" w:author="◉‿◉" w:date="2020-04-29T22:31:01Z">
        <w:r>
          <w:rPr>
            <w:rFonts w:hint="eastAsia"/>
          </w:rPr>
          <w:t>}HEADCOLOR;</w:t>
        </w:r>
      </w:ins>
    </w:p>
    <w:p>
      <w:pPr>
        <w:pStyle w:val="6"/>
        <w:rPr>
          <w:ins w:id="669" w:author="◉‿◉" w:date="2020-04-29T22:31:01Z"/>
          <w:rFonts w:hint="eastAsia"/>
        </w:rPr>
      </w:pPr>
      <w:ins w:id="670" w:author="◉‿◉" w:date="2020-04-29T22:31:01Z">
        <w:r>
          <w:rPr>
            <w:rFonts w:hint="eastAsia"/>
          </w:rPr>
          <w:t>其结构体数据说明如下：</w:t>
        </w:r>
      </w:ins>
    </w:p>
    <w:p>
      <w:pPr>
        <w:pStyle w:val="6"/>
        <w:rPr>
          <w:ins w:id="671" w:author="◉‿◉" w:date="2020-04-29T22:31:01Z"/>
          <w:rFonts w:hint="eastAsia"/>
        </w:rPr>
      </w:pPr>
      <w:ins w:id="672" w:author="◉‿◉" w:date="2020-04-29T22:31:01Z">
        <w:r>
          <w:rPr>
            <w:rFonts w:hint="eastAsia"/>
          </w:rPr>
          <w:t xml:space="preserve">scan：扫描模式 </w:t>
        </w:r>
      </w:ins>
    </w:p>
    <w:p>
      <w:pPr>
        <w:pStyle w:val="6"/>
        <w:rPr>
          <w:ins w:id="673" w:author="◉‿◉" w:date="2020-04-29T22:31:01Z"/>
          <w:rFonts w:hint="eastAsia"/>
        </w:rPr>
      </w:pPr>
      <w:ins w:id="674" w:author="◉‿◉" w:date="2020-04-29T22:31:01Z">
        <w:r>
          <w:rPr>
            <w:rFonts w:hint="eastAsia"/>
          </w:rPr>
          <w:t xml:space="preserve">Bit7：0：自左至右扫描，1：自右至左扫描。 </w:t>
        </w:r>
      </w:ins>
    </w:p>
    <w:p>
      <w:pPr>
        <w:pStyle w:val="6"/>
        <w:rPr>
          <w:ins w:id="675" w:author="◉‿◉" w:date="2020-04-29T22:31:01Z"/>
          <w:rFonts w:hint="eastAsia"/>
        </w:rPr>
      </w:pPr>
      <w:ins w:id="676" w:author="◉‿◉" w:date="2020-04-29T22:31:01Z">
        <w:r>
          <w:rPr>
            <w:rFonts w:hint="eastAsia"/>
          </w:rPr>
          <w:t xml:space="preserve">Bit6：0：自顶至底扫描，1：自底至顶扫描。 </w:t>
        </w:r>
      </w:ins>
    </w:p>
    <w:p>
      <w:pPr>
        <w:pStyle w:val="6"/>
        <w:rPr>
          <w:ins w:id="677" w:author="◉‿◉" w:date="2020-04-29T22:31:01Z"/>
          <w:rFonts w:hint="eastAsia"/>
        </w:rPr>
      </w:pPr>
      <w:ins w:id="678" w:author="◉‿◉" w:date="2020-04-29T22:31:01Z">
        <w:r>
          <w:rPr>
            <w:rFonts w:hint="eastAsia"/>
          </w:rPr>
          <w:t xml:space="preserve">Bit5：0：字节内象素数据从高位到低位排列，1：字节内象素数据从低位到高位排列。 </w:t>
        </w:r>
      </w:ins>
    </w:p>
    <w:p>
      <w:pPr>
        <w:pStyle w:val="6"/>
        <w:rPr>
          <w:ins w:id="679" w:author="◉‿◉" w:date="2020-04-29T22:31:01Z"/>
          <w:rFonts w:hint="eastAsia"/>
        </w:rPr>
      </w:pPr>
      <w:ins w:id="680" w:author="◉‿◉" w:date="2020-04-29T22:31:01Z">
        <w:r>
          <w:rPr>
            <w:rFonts w:hint="eastAsia"/>
          </w:rPr>
          <w:t xml:space="preserve">Bit4：0：WORD类型高低位字节顺序与PC相同，1：WORD类型高低位字节顺序与PC相反。 </w:t>
        </w:r>
      </w:ins>
    </w:p>
    <w:p>
      <w:pPr>
        <w:pStyle w:val="6"/>
        <w:rPr>
          <w:ins w:id="681" w:author="◉‿◉" w:date="2020-04-29T22:31:01Z"/>
          <w:rFonts w:hint="eastAsia"/>
        </w:rPr>
      </w:pPr>
      <w:ins w:id="682" w:author="◉‿◉" w:date="2020-04-29T22:31:01Z">
        <w:r>
          <w:rPr>
            <w:rFonts w:hint="eastAsia"/>
          </w:rPr>
          <w:t xml:space="preserve">Bit3~2：保留。 </w:t>
        </w:r>
      </w:ins>
    </w:p>
    <w:p>
      <w:pPr>
        <w:pStyle w:val="6"/>
        <w:rPr>
          <w:ins w:id="683" w:author="◉‿◉" w:date="2020-04-29T22:31:01Z"/>
          <w:rFonts w:hint="eastAsia"/>
        </w:rPr>
      </w:pPr>
      <w:ins w:id="684" w:author="◉‿◉" w:date="2020-04-29T22:31:01Z">
        <w:r>
          <w:rPr>
            <w:rFonts w:hint="eastAsia"/>
          </w:rPr>
          <w:t xml:space="preserve">Bit1~0：[00]水平扫描，[01]垂直扫描，[10]数据水平,字节垂直，[11]数据垂直,字节水平。 </w:t>
        </w:r>
      </w:ins>
    </w:p>
    <w:p>
      <w:pPr>
        <w:pStyle w:val="6"/>
        <w:rPr>
          <w:ins w:id="685" w:author="◉‿◉" w:date="2020-04-29T22:31:01Z"/>
          <w:rFonts w:hint="eastAsia"/>
        </w:rPr>
      </w:pPr>
      <w:ins w:id="686" w:author="◉‿◉" w:date="2020-04-29T22:31:01Z">
        <w:r>
          <w:rPr>
            <w:rFonts w:hint="eastAsia"/>
          </w:rPr>
          <w:t>gray：灰度值 1：单色，2：四灰，4：十六灰，8：256色，12：4096色，16：16位彩色，24：24位彩色，32：32位彩色。</w:t>
        </w:r>
      </w:ins>
    </w:p>
    <w:p>
      <w:pPr>
        <w:pStyle w:val="6"/>
        <w:rPr>
          <w:ins w:id="687" w:author="◉‿◉" w:date="2020-04-29T22:31:01Z"/>
          <w:rFonts w:hint="eastAsia"/>
        </w:rPr>
      </w:pPr>
      <w:ins w:id="688" w:author="◉‿◉" w:date="2020-04-29T22:31:01Z">
        <w:r>
          <w:rPr>
            <w:rFonts w:hint="eastAsia"/>
          </w:rPr>
          <w:t>w: 图像的宽度。</w:t>
        </w:r>
      </w:ins>
    </w:p>
    <w:p>
      <w:pPr>
        <w:pStyle w:val="6"/>
        <w:rPr>
          <w:ins w:id="689" w:author="◉‿◉" w:date="2020-04-29T22:31:01Z"/>
          <w:rFonts w:hint="eastAsia"/>
        </w:rPr>
      </w:pPr>
      <w:ins w:id="690" w:author="◉‿◉" w:date="2020-04-29T22:31:01Z">
        <w:r>
          <w:rPr>
            <w:rFonts w:hint="eastAsia"/>
          </w:rPr>
          <w:t>h: 图像的高度。</w:t>
        </w:r>
      </w:ins>
    </w:p>
    <w:p>
      <w:pPr>
        <w:pStyle w:val="6"/>
        <w:rPr>
          <w:ins w:id="691" w:author="◉‿◉" w:date="2020-04-29T22:31:01Z"/>
          <w:rFonts w:hint="default"/>
          <w:lang w:val="en-US" w:eastAsia="zh-CN"/>
        </w:rPr>
      </w:pPr>
      <w:ins w:id="692" w:author="◉‿◉" w:date="2020-04-29T22:31:01Z">
        <w:r>
          <w:rPr>
            <w:rFonts w:hint="eastAsia"/>
          </w:rPr>
          <w:t>在16位彩色模式下为0表示R G B颜色分量所占用的位数都为5Bits，为1表示R G B颜色分量所占用的位数分别为5Bits，6Bits，5Bits。</w:t>
        </w:r>
      </w:ins>
    </w:p>
    <w:p>
      <w:pPr>
        <w:jc w:val="center"/>
        <w:rPr>
          <w:ins w:id="693" w:author="◉‿◉" w:date="2020-04-29T22:31:01Z"/>
          <w:rFonts w:hint="eastAsia" w:ascii="宋体" w:hAnsi="宋体"/>
          <w:sz w:val="18"/>
          <w:szCs w:val="18"/>
        </w:rPr>
      </w:pPr>
      <w:ins w:id="694" w:author="◉‿◉" w:date="2020-04-29T22:31:01Z">
        <w:r>
          <w:rPr/>
          <w:drawing>
            <wp:inline distT="0" distB="0" distL="114300" distR="114300">
              <wp:extent cx="4055110" cy="2947670"/>
              <wp:effectExtent l="0" t="0" r="13970" b="8890"/>
              <wp:docPr id="27" name="图片 24" descr="Image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age设置"/>
                      <pic:cNvPicPr>
                        <a:picLocks noChangeAspect="1"/>
                      </pic:cNvPicPr>
                    </pic:nvPicPr>
                    <pic:blipFill>
                      <a:blip r:embed="rId45"/>
                      <a:stretch>
                        <a:fillRect/>
                      </a:stretch>
                    </pic:blipFill>
                    <pic:spPr>
                      <a:xfrm>
                        <a:off x="0" y="0"/>
                        <a:ext cx="4055110" cy="2947670"/>
                      </a:xfrm>
                      <a:prstGeom prst="rect">
                        <a:avLst/>
                      </a:prstGeom>
                      <a:noFill/>
                      <a:ln>
                        <a:noFill/>
                      </a:ln>
                    </pic:spPr>
                  </pic:pic>
                </a:graphicData>
              </a:graphic>
            </wp:inline>
          </w:drawing>
        </w:r>
      </w:ins>
    </w:p>
    <w:p>
      <w:pPr>
        <w:pStyle w:val="60"/>
        <w:rPr>
          <w:ins w:id="696" w:author="◉‿◉" w:date="2020-04-29T22:31:01Z"/>
          <w:rFonts w:hint="eastAsia"/>
          <w:lang w:val="en-US" w:eastAsia="zh-CN"/>
        </w:rPr>
      </w:pPr>
      <w:ins w:id="697" w:author="◉‿◉" w:date="2020-04-29T22:31:01Z">
        <w:r>
          <w:rPr>
            <w:rFonts w:hint="eastAsia"/>
          </w:rPr>
          <w:t>图4</w:t>
        </w:r>
      </w:ins>
      <w:ins w:id="698" w:author="◉‿◉" w:date="2020-04-29T22:31:01Z">
        <w:r>
          <w:rPr>
            <w:rFonts w:hint="eastAsia"/>
            <w:lang w:eastAsia="zh-CN"/>
          </w:rPr>
          <w:t>-</w:t>
        </w:r>
      </w:ins>
      <w:ins w:id="699" w:author="◉‿◉" w:date="2020-04-29T22:31:01Z">
        <w:r>
          <w:rPr>
            <w:rFonts w:hint="eastAsia"/>
            <w:lang w:val="en-US" w:eastAsia="zh-CN"/>
          </w:rPr>
          <w:t>10</w:t>
        </w:r>
      </w:ins>
      <w:ins w:id="700" w:author="◉‿◉" w:date="2020-04-29T22:31:01Z">
        <w:r>
          <w:rPr>
            <w:rFonts w:hint="eastAsia"/>
          </w:rPr>
          <w:t xml:space="preserve"> </w:t>
        </w:r>
      </w:ins>
      <w:ins w:id="701" w:author="◉‿◉" w:date="2020-04-29T22:31:01Z">
        <w:r>
          <w:rPr>
            <w:rFonts w:hint="eastAsia"/>
            <w:lang w:val="en-US" w:eastAsia="zh-CN"/>
          </w:rPr>
          <w:t>image2lcd 软件设置界面</w:t>
        </w:r>
      </w:ins>
    </w:p>
    <w:p>
      <w:pPr>
        <w:pStyle w:val="57"/>
        <w:rPr>
          <w:ins w:id="702" w:author="◉‿◉" w:date="2020-04-29T22:31:01Z"/>
          <w:rFonts w:hint="eastAsia"/>
        </w:rPr>
      </w:pPr>
      <w:ins w:id="703" w:author="◉‿◉" w:date="2020-04-29T22:31:01Z">
        <w:r>
          <w:rPr>
            <w:rFonts w:hint="eastAsia"/>
          </w:rPr>
          <w:t>4.</w:t>
        </w:r>
      </w:ins>
      <w:ins w:id="704" w:author="◉‿◉" w:date="2020-04-29T22:31:01Z">
        <w:r>
          <w:rPr>
            <w:rFonts w:hint="eastAsia"/>
            <w:lang w:val="en-US" w:eastAsia="zh-CN"/>
          </w:rPr>
          <w:t>3</w:t>
        </w:r>
      </w:ins>
      <w:ins w:id="705" w:author="◉‿◉" w:date="2020-04-29T22:31:01Z">
        <w:r>
          <w:rPr>
            <w:rFonts w:hint="eastAsia"/>
          </w:rPr>
          <w:t xml:space="preserve"> 窗帘控制设计</w:t>
        </w:r>
      </w:ins>
    </w:p>
    <w:p>
      <w:pPr>
        <w:pStyle w:val="6"/>
        <w:rPr>
          <w:ins w:id="706" w:author="◉‿◉" w:date="2020-04-29T22:31:01Z"/>
          <w:rFonts w:hint="eastAsia"/>
          <w:lang w:val="en-US" w:eastAsia="zh-CN"/>
        </w:rPr>
      </w:pPr>
      <w:ins w:id="707" w:author="◉‿◉" w:date="2020-04-29T22:31:01Z">
        <w:r>
          <w:rPr>
            <w:rFonts w:hint="eastAsia"/>
          </w:rPr>
          <w:t>窗帘的控制主要由L298N模块、N20直流减速电机和同步带构成。电机转动带动同步带，同步带进而带动窗帘在滑轨上滑动，实现了运行稳定，噪声小的目的。系统各个模块初始化完毕之后，提供两种系统模式给用户选择，两种模式均有防窗帘过卷功能，起到保护窗帘作用。窗帘开与关的逻辑控制流程图如</w:t>
        </w:r>
      </w:ins>
      <w:ins w:id="708" w:author="◉‿◉" w:date="2020-04-29T22:31:01Z">
        <w:r>
          <w:rPr>
            <w:rFonts w:hint="eastAsia"/>
            <w:lang w:val="en-US" w:eastAsia="zh-CN"/>
          </w:rPr>
          <w:t>4-11。</w:t>
        </w:r>
      </w:ins>
    </w:p>
    <w:p>
      <w:pPr>
        <w:jc w:val="center"/>
        <w:rPr>
          <w:ins w:id="709" w:author="◉‿◉" w:date="2020-04-29T22:31:01Z"/>
          <w:rFonts w:hint="eastAsia" w:ascii="宋体" w:hAnsi="宋体"/>
          <w:sz w:val="18"/>
          <w:szCs w:val="18"/>
        </w:rPr>
      </w:pPr>
      <w:ins w:id="710" w:author="◉‿◉" w:date="2020-04-29T22:31:01Z">
        <w:r>
          <w:rPr/>
          <w:drawing>
            <wp:inline distT="0" distB="0" distL="114300" distR="114300">
              <wp:extent cx="3253740" cy="4898390"/>
              <wp:effectExtent l="0" t="0" r="0" b="0"/>
              <wp:docPr id="44"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5" descr="qt_temp"/>
                      <pic:cNvPicPr>
                        <a:picLocks noChangeAspect="1"/>
                      </pic:cNvPicPr>
                    </pic:nvPicPr>
                    <pic:blipFill>
                      <a:blip r:embed="rId46"/>
                      <a:srcRect l="8353" t="3488" r="7232" b="5309"/>
                      <a:stretch>
                        <a:fillRect/>
                      </a:stretch>
                    </pic:blipFill>
                    <pic:spPr>
                      <a:xfrm>
                        <a:off x="0" y="0"/>
                        <a:ext cx="3253740" cy="4898390"/>
                      </a:xfrm>
                      <a:prstGeom prst="rect">
                        <a:avLst/>
                      </a:prstGeom>
                    </pic:spPr>
                  </pic:pic>
                </a:graphicData>
              </a:graphic>
            </wp:inline>
          </w:drawing>
        </w:r>
      </w:ins>
    </w:p>
    <w:p>
      <w:pPr>
        <w:pStyle w:val="60"/>
        <w:rPr>
          <w:ins w:id="712" w:author="◉‿◉" w:date="2020-04-29T22:31:01Z"/>
          <w:rFonts w:hint="eastAsia"/>
        </w:rPr>
      </w:pPr>
      <w:ins w:id="713" w:author="◉‿◉" w:date="2020-04-29T22:31:01Z">
        <w:r>
          <w:rPr>
            <w:rFonts w:hint="eastAsia"/>
          </w:rPr>
          <w:t>图4</w:t>
        </w:r>
      </w:ins>
      <w:ins w:id="714" w:author="◉‿◉" w:date="2020-04-29T22:31:01Z">
        <w:r>
          <w:rPr>
            <w:rFonts w:hint="eastAsia"/>
            <w:lang w:eastAsia="zh-CN"/>
          </w:rPr>
          <w:t>-</w:t>
        </w:r>
      </w:ins>
      <w:ins w:id="715" w:author="◉‿◉" w:date="2020-04-29T22:31:01Z">
        <w:r>
          <w:rPr>
            <w:rFonts w:hint="eastAsia"/>
            <w:lang w:val="en-US" w:eastAsia="zh-CN"/>
          </w:rPr>
          <w:t>11</w:t>
        </w:r>
      </w:ins>
      <w:ins w:id="716" w:author="◉‿◉" w:date="2020-04-29T22:31:01Z">
        <w:r>
          <w:rPr>
            <w:rFonts w:hint="eastAsia"/>
          </w:rPr>
          <w:t xml:space="preserve"> </w:t>
        </w:r>
      </w:ins>
      <w:ins w:id="717" w:author="◉‿◉" w:date="2020-04-29T22:31:01Z">
        <w:r>
          <w:rPr>
            <w:rFonts w:hint="eastAsia"/>
            <w:lang w:val="en-US" w:eastAsia="zh-CN"/>
          </w:rPr>
          <w:t>智能窗帘控制流程</w:t>
        </w:r>
      </w:ins>
    </w:p>
    <w:p>
      <w:pPr>
        <w:pStyle w:val="58"/>
        <w:rPr>
          <w:ins w:id="718" w:author="◉‿◉" w:date="2020-04-29T22:31:01Z"/>
          <w:rFonts w:hint="eastAsia"/>
        </w:rPr>
      </w:pPr>
      <w:ins w:id="719" w:author="◉‿◉" w:date="2020-04-29T22:31:01Z">
        <w:r>
          <w:rPr>
            <w:rFonts w:hint="eastAsia"/>
          </w:rPr>
          <w:t>4.</w:t>
        </w:r>
      </w:ins>
      <w:ins w:id="720" w:author="◉‿◉" w:date="2020-04-29T22:31:01Z">
        <w:r>
          <w:rPr>
            <w:rFonts w:hint="eastAsia"/>
            <w:lang w:val="en-US" w:eastAsia="zh-CN"/>
          </w:rPr>
          <w:t>3</w:t>
        </w:r>
      </w:ins>
      <w:ins w:id="721" w:author="◉‿◉" w:date="2020-04-29T22:31:01Z">
        <w:r>
          <w:rPr>
            <w:rFonts w:hint="eastAsia"/>
          </w:rPr>
          <w:t>.1 电机驱动设计</w:t>
        </w:r>
      </w:ins>
    </w:p>
    <w:p>
      <w:pPr>
        <w:pStyle w:val="6"/>
        <w:rPr>
          <w:ins w:id="722" w:author="◉‿◉" w:date="2020-04-29T22:31:01Z"/>
          <w:rFonts w:hint="eastAsia"/>
        </w:rPr>
      </w:pPr>
      <w:ins w:id="723" w:author="◉‿◉" w:date="2020-04-29T22:31:01Z">
        <w:r>
          <w:rPr>
            <w:rFonts w:hint="eastAsia"/>
          </w:rPr>
          <w:t>系统采用的是L298N双H桥直流电机驱动模块去控制电机转动。该驱动板可驱动两路直流电机，使能端ENA、ENB为高电平时有效，控制方式及直流电机状态如表4-1所示：</w:t>
        </w:r>
      </w:ins>
    </w:p>
    <w:p>
      <w:pPr>
        <w:pStyle w:val="61"/>
        <w:rPr>
          <w:ins w:id="724" w:author="◉‿◉" w:date="2020-04-29T22:31:01Z"/>
          <w:rFonts w:hint="eastAsia"/>
        </w:rPr>
      </w:pPr>
      <w:ins w:id="725" w:author="◉‿◉" w:date="2020-04-29T22:31:01Z">
        <w:r>
          <w:rPr>
            <w:rFonts w:hint="eastAsia"/>
          </w:rPr>
          <w:t>表4</w:t>
        </w:r>
      </w:ins>
      <w:ins w:id="726" w:author="◉‿◉" w:date="2020-04-29T22:31:01Z">
        <w:r>
          <w:rPr>
            <w:rFonts w:hint="eastAsia"/>
            <w:lang w:eastAsia="zh-CN"/>
          </w:rPr>
          <w:t>-</w:t>
        </w:r>
      </w:ins>
      <w:ins w:id="727" w:author="◉‿◉" w:date="2020-04-29T22:31:01Z">
        <w:r>
          <w:rPr>
            <w:rFonts w:hint="eastAsia"/>
          </w:rPr>
          <w:t>1 直流电机状态表</w:t>
        </w:r>
      </w:ins>
    </w:p>
    <w:tbl>
      <w:tblPr>
        <w:tblStyle w:val="28"/>
        <w:tblW w:w="6566"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143"/>
        <w:gridCol w:w="1882"/>
        <w:gridCol w:w="1868"/>
        <w:gridCol w:w="167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28" w:author="◉‿◉" w:date="2020-04-29T22:31:01Z"/>
        </w:trPr>
        <w:tc>
          <w:tcPr>
            <w:tcW w:w="1143" w:type="dxa"/>
            <w:noWrap w:val="0"/>
            <w:vAlign w:val="center"/>
          </w:tcPr>
          <w:p>
            <w:pPr>
              <w:rPr>
                <w:ins w:id="729" w:author="◉‿◉" w:date="2020-04-29T22:31:01Z"/>
                <w:rFonts w:hint="default" w:ascii="宋体" w:hAnsi="宋体" w:eastAsia="宋体"/>
                <w:b/>
                <w:sz w:val="18"/>
                <w:szCs w:val="18"/>
                <w:lang w:val="en-US" w:eastAsia="zh-CN"/>
              </w:rPr>
            </w:pPr>
            <w:ins w:id="730" w:author="◉‿◉" w:date="2020-04-29T22:31:01Z">
              <w:r>
                <w:rPr>
                  <w:rFonts w:hint="eastAsia" w:ascii="宋体" w:hAnsi="宋体"/>
                  <w:b w:val="0"/>
                  <w:bCs/>
                  <w:sz w:val="18"/>
                  <w:szCs w:val="18"/>
                  <w:lang w:val="en-US" w:eastAsia="zh-CN"/>
                </w:rPr>
                <w:t>ENA</w:t>
              </w:r>
            </w:ins>
          </w:p>
        </w:tc>
        <w:tc>
          <w:tcPr>
            <w:tcW w:w="1882" w:type="dxa"/>
            <w:noWrap w:val="0"/>
            <w:vAlign w:val="center"/>
          </w:tcPr>
          <w:p>
            <w:pPr>
              <w:rPr>
                <w:ins w:id="731" w:author="◉‿◉" w:date="2020-04-29T22:31:01Z"/>
                <w:rFonts w:hint="default" w:ascii="宋体" w:hAnsi="宋体" w:eastAsia="宋体"/>
                <w:sz w:val="18"/>
                <w:szCs w:val="18"/>
                <w:lang w:val="en-US" w:eastAsia="zh-CN"/>
              </w:rPr>
            </w:pPr>
            <w:ins w:id="732" w:author="◉‿◉" w:date="2020-04-29T22:31:01Z">
              <w:r>
                <w:rPr>
                  <w:rFonts w:hint="eastAsia" w:ascii="宋体" w:hAnsi="宋体"/>
                  <w:sz w:val="18"/>
                  <w:szCs w:val="18"/>
                  <w:lang w:val="en-US" w:eastAsia="zh-CN"/>
                </w:rPr>
                <w:t>IN1</w:t>
              </w:r>
            </w:ins>
          </w:p>
        </w:tc>
        <w:tc>
          <w:tcPr>
            <w:tcW w:w="1868" w:type="dxa"/>
            <w:noWrap w:val="0"/>
            <w:vAlign w:val="center"/>
          </w:tcPr>
          <w:p>
            <w:pPr>
              <w:rPr>
                <w:ins w:id="733" w:author="◉‿◉" w:date="2020-04-29T22:31:01Z"/>
                <w:rFonts w:hint="default" w:ascii="宋体" w:hAnsi="宋体" w:eastAsia="宋体"/>
                <w:sz w:val="18"/>
                <w:szCs w:val="18"/>
                <w:lang w:val="en-US" w:eastAsia="zh-CN"/>
              </w:rPr>
            </w:pPr>
            <w:ins w:id="734" w:author="◉‿◉" w:date="2020-04-29T22:31:01Z">
              <w:r>
                <w:rPr>
                  <w:rFonts w:hint="eastAsia" w:ascii="宋体" w:hAnsi="宋体"/>
                  <w:sz w:val="18"/>
                  <w:szCs w:val="18"/>
                  <w:lang w:val="en-US" w:eastAsia="zh-CN"/>
                </w:rPr>
                <w:t>IN2</w:t>
              </w:r>
            </w:ins>
          </w:p>
        </w:tc>
        <w:tc>
          <w:tcPr>
            <w:tcW w:w="1673" w:type="dxa"/>
            <w:noWrap w:val="0"/>
            <w:vAlign w:val="center"/>
          </w:tcPr>
          <w:p>
            <w:pPr>
              <w:rPr>
                <w:ins w:id="735" w:author="◉‿◉" w:date="2020-04-29T22:31:01Z"/>
                <w:rFonts w:hint="default" w:ascii="宋体" w:hAnsi="宋体" w:eastAsia="宋体"/>
                <w:sz w:val="18"/>
                <w:szCs w:val="18"/>
                <w:lang w:val="en-US" w:eastAsia="zh-CN"/>
              </w:rPr>
            </w:pPr>
            <w:ins w:id="736" w:author="◉‿◉" w:date="2020-04-29T22:31:01Z">
              <w:r>
                <w:rPr>
                  <w:rFonts w:hint="eastAsia" w:ascii="宋体" w:hAnsi="宋体"/>
                  <w:sz w:val="18"/>
                  <w:szCs w:val="18"/>
                  <w:lang w:val="en-US" w:eastAsia="zh-CN"/>
                </w:rPr>
                <w:t>直流电机状态</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37" w:author="◉‿◉" w:date="2020-04-29T22:31:01Z"/>
        </w:trPr>
        <w:tc>
          <w:tcPr>
            <w:tcW w:w="1143" w:type="dxa"/>
            <w:tcBorders>
              <w:bottom w:val="single" w:color="auto" w:sz="4" w:space="0"/>
            </w:tcBorders>
            <w:noWrap w:val="0"/>
            <w:vAlign w:val="center"/>
          </w:tcPr>
          <w:p>
            <w:pPr>
              <w:rPr>
                <w:ins w:id="738" w:author="◉‿◉" w:date="2020-04-29T22:31:01Z"/>
                <w:rFonts w:hint="default" w:ascii="宋体" w:hAnsi="宋体" w:eastAsia="宋体"/>
                <w:sz w:val="18"/>
                <w:szCs w:val="18"/>
                <w:lang w:val="en-US" w:eastAsia="zh-CN"/>
              </w:rPr>
            </w:pPr>
            <w:ins w:id="739" w:author="◉‿◉" w:date="2020-04-29T22:31:01Z">
              <w:r>
                <w:rPr>
                  <w:rFonts w:hint="eastAsia" w:ascii="宋体" w:hAnsi="宋体"/>
                  <w:sz w:val="18"/>
                  <w:szCs w:val="18"/>
                  <w:lang w:val="en-US" w:eastAsia="zh-CN"/>
                </w:rPr>
                <w:t>0</w:t>
              </w:r>
            </w:ins>
          </w:p>
        </w:tc>
        <w:tc>
          <w:tcPr>
            <w:tcW w:w="1882" w:type="dxa"/>
            <w:tcBorders>
              <w:bottom w:val="single" w:color="auto" w:sz="4" w:space="0"/>
            </w:tcBorders>
            <w:noWrap w:val="0"/>
            <w:vAlign w:val="center"/>
          </w:tcPr>
          <w:p>
            <w:pPr>
              <w:rPr>
                <w:ins w:id="740" w:author="◉‿◉" w:date="2020-04-29T22:31:01Z"/>
                <w:rFonts w:hint="eastAsia" w:ascii="宋体" w:hAnsi="宋体" w:eastAsia="宋体"/>
                <w:sz w:val="18"/>
                <w:szCs w:val="18"/>
                <w:lang w:eastAsia="zh-CN"/>
              </w:rPr>
            </w:pPr>
            <w:ins w:id="741" w:author="◉‿◉" w:date="2020-04-29T22:31:01Z">
              <w:r>
                <w:rPr>
                  <w:rFonts w:hint="eastAsia" w:ascii="宋体" w:hAnsi="宋体"/>
                  <w:sz w:val="18"/>
                  <w:szCs w:val="18"/>
                  <w:lang w:val="en-US" w:eastAsia="zh-CN"/>
                </w:rPr>
                <w:t>X</w:t>
              </w:r>
            </w:ins>
          </w:p>
        </w:tc>
        <w:tc>
          <w:tcPr>
            <w:tcW w:w="1868" w:type="dxa"/>
            <w:tcBorders>
              <w:bottom w:val="single" w:color="auto" w:sz="4" w:space="0"/>
            </w:tcBorders>
            <w:noWrap w:val="0"/>
            <w:vAlign w:val="center"/>
          </w:tcPr>
          <w:p>
            <w:pPr>
              <w:rPr>
                <w:ins w:id="742" w:author="◉‿◉" w:date="2020-04-29T22:31:01Z"/>
                <w:rFonts w:hint="eastAsia" w:ascii="宋体" w:hAnsi="宋体" w:eastAsia="宋体"/>
                <w:sz w:val="18"/>
                <w:szCs w:val="18"/>
                <w:lang w:eastAsia="zh-CN"/>
              </w:rPr>
            </w:pPr>
            <w:ins w:id="743" w:author="◉‿◉" w:date="2020-04-29T22:31:01Z">
              <w:r>
                <w:rPr>
                  <w:rFonts w:hint="eastAsia" w:ascii="宋体" w:cs="宋体"/>
                  <w:color w:val="000000"/>
                  <w:kern w:val="0"/>
                  <w:sz w:val="18"/>
                  <w:szCs w:val="18"/>
                  <w:lang w:val="en-US" w:eastAsia="zh-CN"/>
                </w:rPr>
                <w:t>X</w:t>
              </w:r>
            </w:ins>
          </w:p>
        </w:tc>
        <w:tc>
          <w:tcPr>
            <w:tcW w:w="1673" w:type="dxa"/>
            <w:tcBorders>
              <w:bottom w:val="single" w:color="auto" w:sz="4" w:space="0"/>
            </w:tcBorders>
            <w:noWrap w:val="0"/>
            <w:vAlign w:val="center"/>
          </w:tcPr>
          <w:p>
            <w:pPr>
              <w:rPr>
                <w:ins w:id="744" w:author="◉‿◉" w:date="2020-04-29T22:31:01Z"/>
                <w:rFonts w:hint="eastAsia" w:ascii="宋体" w:eastAsia="宋体" w:cs="宋体"/>
                <w:color w:val="000000"/>
                <w:kern w:val="0"/>
                <w:sz w:val="18"/>
                <w:szCs w:val="18"/>
                <w:lang w:val="en-US" w:eastAsia="zh-CN"/>
              </w:rPr>
            </w:pPr>
            <w:ins w:id="745" w:author="◉‿◉" w:date="2020-04-29T22:31:01Z">
              <w:r>
                <w:rPr>
                  <w:rFonts w:hint="eastAsia" w:ascii="宋体" w:cs="宋体"/>
                  <w:color w:val="000000"/>
                  <w:kern w:val="0"/>
                  <w:sz w:val="18"/>
                  <w:szCs w:val="18"/>
                  <w:lang w:val="en-US" w:eastAsia="zh-CN"/>
                </w:rPr>
                <w:t>停止</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46" w:author="◉‿◉" w:date="2020-04-29T22:31:01Z"/>
        </w:trPr>
        <w:tc>
          <w:tcPr>
            <w:tcW w:w="1143" w:type="dxa"/>
            <w:tcBorders>
              <w:top w:val="single" w:color="auto" w:sz="4" w:space="0"/>
              <w:bottom w:val="single" w:color="auto" w:sz="4" w:space="0"/>
            </w:tcBorders>
            <w:noWrap w:val="0"/>
            <w:vAlign w:val="center"/>
          </w:tcPr>
          <w:p>
            <w:pPr>
              <w:rPr>
                <w:ins w:id="747" w:author="◉‿◉" w:date="2020-04-29T22:31:01Z"/>
                <w:rFonts w:hint="eastAsia" w:ascii="宋体" w:hAnsi="宋体" w:eastAsia="宋体"/>
                <w:sz w:val="18"/>
                <w:szCs w:val="18"/>
                <w:lang w:eastAsia="zh-CN"/>
              </w:rPr>
            </w:pPr>
            <w:ins w:id="748"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749" w:author="◉‿◉" w:date="2020-04-29T22:31:01Z"/>
                <w:rFonts w:hint="eastAsia" w:ascii="宋体" w:hAnsi="宋体" w:eastAsia="宋体"/>
                <w:sz w:val="18"/>
                <w:szCs w:val="18"/>
                <w:lang w:eastAsia="zh-CN"/>
              </w:rPr>
            </w:pPr>
            <w:ins w:id="750" w:author="◉‿◉" w:date="2020-04-29T22:31:01Z">
              <w:r>
                <w:rPr>
                  <w:rFonts w:hint="eastAsia" w:ascii="宋体" w:hAnsi="宋体"/>
                  <w:sz w:val="18"/>
                  <w:szCs w:val="18"/>
                  <w:lang w:val="en-US" w:eastAsia="zh-CN"/>
                </w:rPr>
                <w:t>0</w:t>
              </w:r>
            </w:ins>
          </w:p>
        </w:tc>
        <w:tc>
          <w:tcPr>
            <w:tcW w:w="1868" w:type="dxa"/>
            <w:tcBorders>
              <w:top w:val="single" w:color="auto" w:sz="4" w:space="0"/>
              <w:bottom w:val="single" w:color="auto" w:sz="4" w:space="0"/>
            </w:tcBorders>
            <w:noWrap w:val="0"/>
            <w:vAlign w:val="center"/>
          </w:tcPr>
          <w:p>
            <w:pPr>
              <w:rPr>
                <w:ins w:id="751" w:author="◉‿◉" w:date="2020-04-29T22:31:01Z"/>
                <w:rFonts w:hint="eastAsia" w:ascii="宋体" w:hAnsi="宋体" w:eastAsia="宋体"/>
                <w:sz w:val="18"/>
                <w:szCs w:val="18"/>
                <w:lang w:eastAsia="zh-CN"/>
              </w:rPr>
            </w:pPr>
            <w:ins w:id="752" w:author="◉‿◉" w:date="2020-04-29T22:31:01Z">
              <w:r>
                <w:rPr>
                  <w:rFonts w:hint="eastAsia" w:ascii="宋体" w:hAnsi="宋体"/>
                  <w:sz w:val="18"/>
                  <w:szCs w:val="18"/>
                  <w:lang w:val="en-US" w:eastAsia="zh-CN"/>
                </w:rPr>
                <w:t>0</w:t>
              </w:r>
            </w:ins>
          </w:p>
        </w:tc>
        <w:tc>
          <w:tcPr>
            <w:tcW w:w="1673" w:type="dxa"/>
            <w:tcBorders>
              <w:top w:val="single" w:color="auto" w:sz="4" w:space="0"/>
              <w:bottom w:val="single" w:color="auto" w:sz="4" w:space="0"/>
            </w:tcBorders>
            <w:noWrap w:val="0"/>
            <w:vAlign w:val="center"/>
          </w:tcPr>
          <w:p>
            <w:pPr>
              <w:rPr>
                <w:ins w:id="753" w:author="◉‿◉" w:date="2020-04-29T22:31:01Z"/>
                <w:rFonts w:hint="eastAsia" w:ascii="宋体" w:hAnsi="宋体" w:eastAsia="宋体"/>
                <w:sz w:val="18"/>
                <w:szCs w:val="18"/>
                <w:lang w:val="en-US" w:eastAsia="zh-CN"/>
              </w:rPr>
            </w:pPr>
            <w:ins w:id="754" w:author="◉‿◉" w:date="2020-04-29T22:31:01Z">
              <w:r>
                <w:rPr>
                  <w:rFonts w:hint="eastAsia" w:ascii="宋体" w:hAnsi="宋体"/>
                  <w:sz w:val="18"/>
                  <w:szCs w:val="18"/>
                  <w:lang w:val="en-US" w:eastAsia="zh-CN"/>
                </w:rPr>
                <w:t>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55" w:author="◉‿◉" w:date="2020-04-29T22:31:01Z"/>
        </w:trPr>
        <w:tc>
          <w:tcPr>
            <w:tcW w:w="1143" w:type="dxa"/>
            <w:tcBorders>
              <w:top w:val="single" w:color="auto" w:sz="4" w:space="0"/>
              <w:bottom w:val="single" w:color="auto" w:sz="4" w:space="0"/>
            </w:tcBorders>
            <w:noWrap w:val="0"/>
            <w:vAlign w:val="center"/>
          </w:tcPr>
          <w:p>
            <w:pPr>
              <w:rPr>
                <w:ins w:id="756" w:author="◉‿◉" w:date="2020-04-29T22:31:01Z"/>
                <w:rFonts w:hint="default" w:ascii="宋体" w:hAnsi="宋体"/>
                <w:sz w:val="18"/>
                <w:szCs w:val="18"/>
                <w:lang w:val="en-US" w:eastAsia="zh-CN"/>
              </w:rPr>
            </w:pPr>
            <w:ins w:id="757"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758" w:author="◉‿◉" w:date="2020-04-29T22:31:01Z"/>
                <w:rFonts w:hint="eastAsia" w:ascii="宋体" w:hAnsi="宋体" w:eastAsia="宋体"/>
                <w:sz w:val="18"/>
                <w:szCs w:val="18"/>
                <w:lang w:val="en-US" w:eastAsia="zh-CN"/>
              </w:rPr>
            </w:pPr>
            <w:ins w:id="759" w:author="◉‿◉" w:date="2020-04-29T22:31:01Z">
              <w:r>
                <w:rPr>
                  <w:rFonts w:hint="eastAsia" w:ascii="宋体" w:hAnsi="宋体"/>
                  <w:sz w:val="18"/>
                  <w:szCs w:val="18"/>
                  <w:lang w:val="en-US" w:eastAsia="zh-CN"/>
                </w:rPr>
                <w:t>0</w:t>
              </w:r>
            </w:ins>
          </w:p>
        </w:tc>
        <w:tc>
          <w:tcPr>
            <w:tcW w:w="1868" w:type="dxa"/>
            <w:tcBorders>
              <w:top w:val="single" w:color="auto" w:sz="4" w:space="0"/>
              <w:bottom w:val="single" w:color="auto" w:sz="4" w:space="0"/>
            </w:tcBorders>
            <w:noWrap w:val="0"/>
            <w:vAlign w:val="center"/>
          </w:tcPr>
          <w:p>
            <w:pPr>
              <w:rPr>
                <w:ins w:id="760" w:author="◉‿◉" w:date="2020-04-29T22:31:01Z"/>
                <w:rFonts w:hint="default" w:ascii="宋体" w:hAnsi="宋体" w:eastAsia="宋体"/>
                <w:sz w:val="18"/>
                <w:szCs w:val="18"/>
                <w:lang w:val="en-US" w:eastAsia="zh-CN"/>
              </w:rPr>
            </w:pPr>
            <w:ins w:id="761" w:author="◉‿◉" w:date="2020-04-29T22:31:01Z">
              <w:r>
                <w:rPr>
                  <w:rFonts w:hint="eastAsia" w:ascii="宋体" w:hAnsi="宋体"/>
                  <w:sz w:val="18"/>
                  <w:szCs w:val="18"/>
                  <w:lang w:val="en-US" w:eastAsia="zh-CN"/>
                </w:rPr>
                <w:t>1</w:t>
              </w:r>
            </w:ins>
          </w:p>
        </w:tc>
        <w:tc>
          <w:tcPr>
            <w:tcW w:w="1673" w:type="dxa"/>
            <w:tcBorders>
              <w:top w:val="single" w:color="auto" w:sz="4" w:space="0"/>
              <w:bottom w:val="single" w:color="auto" w:sz="4" w:space="0"/>
            </w:tcBorders>
            <w:noWrap w:val="0"/>
            <w:vAlign w:val="center"/>
          </w:tcPr>
          <w:p>
            <w:pPr>
              <w:rPr>
                <w:ins w:id="762" w:author="◉‿◉" w:date="2020-04-29T22:31:01Z"/>
                <w:rFonts w:hint="eastAsia" w:ascii="宋体" w:hAnsi="宋体" w:eastAsia="宋体"/>
                <w:sz w:val="18"/>
                <w:szCs w:val="18"/>
                <w:lang w:val="en-US" w:eastAsia="zh-CN"/>
              </w:rPr>
            </w:pPr>
            <w:ins w:id="763" w:author="◉‿◉" w:date="2020-04-29T22:31:01Z">
              <w:r>
                <w:rPr>
                  <w:rFonts w:hint="eastAsia" w:ascii="宋体" w:hAnsi="宋体"/>
                  <w:sz w:val="18"/>
                  <w:szCs w:val="18"/>
                  <w:lang w:val="en-US" w:eastAsia="zh-CN"/>
                </w:rPr>
                <w:t>正转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64" w:author="◉‿◉" w:date="2020-04-29T22:31:01Z"/>
        </w:trPr>
        <w:tc>
          <w:tcPr>
            <w:tcW w:w="1143" w:type="dxa"/>
            <w:tcBorders>
              <w:top w:val="single" w:color="auto" w:sz="4" w:space="0"/>
              <w:bottom w:val="single" w:color="auto" w:sz="4" w:space="0"/>
            </w:tcBorders>
            <w:noWrap w:val="0"/>
            <w:vAlign w:val="center"/>
          </w:tcPr>
          <w:p>
            <w:pPr>
              <w:rPr>
                <w:ins w:id="765" w:author="◉‿◉" w:date="2020-04-29T22:31:01Z"/>
                <w:rFonts w:hint="default" w:ascii="宋体" w:hAnsi="宋体"/>
                <w:sz w:val="18"/>
                <w:szCs w:val="18"/>
                <w:lang w:val="en-US" w:eastAsia="zh-CN"/>
              </w:rPr>
            </w:pPr>
            <w:ins w:id="766" w:author="◉‿◉" w:date="2020-04-29T22:31:01Z">
              <w:r>
                <w:rPr>
                  <w:rFonts w:hint="eastAsia" w:ascii="宋体" w:hAnsi="宋体"/>
                  <w:sz w:val="18"/>
                  <w:szCs w:val="18"/>
                  <w:lang w:val="en-US" w:eastAsia="zh-CN"/>
                </w:rPr>
                <w:t>1</w:t>
              </w:r>
            </w:ins>
          </w:p>
        </w:tc>
        <w:tc>
          <w:tcPr>
            <w:tcW w:w="1882" w:type="dxa"/>
            <w:tcBorders>
              <w:top w:val="single" w:color="auto" w:sz="4" w:space="0"/>
              <w:bottom w:val="single" w:color="auto" w:sz="4" w:space="0"/>
            </w:tcBorders>
            <w:noWrap w:val="0"/>
            <w:vAlign w:val="center"/>
          </w:tcPr>
          <w:p>
            <w:pPr>
              <w:rPr>
                <w:ins w:id="767" w:author="◉‿◉" w:date="2020-04-29T22:31:01Z"/>
                <w:rFonts w:hint="eastAsia" w:ascii="宋体" w:hAnsi="宋体" w:eastAsia="宋体"/>
                <w:sz w:val="18"/>
                <w:szCs w:val="18"/>
                <w:lang w:val="en-US" w:eastAsia="zh-CN"/>
              </w:rPr>
            </w:pPr>
            <w:ins w:id="768" w:author="◉‿◉" w:date="2020-04-29T22:31:01Z">
              <w:r>
                <w:rPr>
                  <w:rFonts w:hint="eastAsia" w:ascii="宋体" w:hAnsi="宋体"/>
                  <w:sz w:val="18"/>
                  <w:szCs w:val="18"/>
                  <w:lang w:val="en-US" w:eastAsia="zh-CN"/>
                </w:rPr>
                <w:t>1</w:t>
              </w:r>
            </w:ins>
          </w:p>
        </w:tc>
        <w:tc>
          <w:tcPr>
            <w:tcW w:w="1868" w:type="dxa"/>
            <w:tcBorders>
              <w:top w:val="single" w:color="auto" w:sz="4" w:space="0"/>
              <w:bottom w:val="single" w:color="auto" w:sz="4" w:space="0"/>
            </w:tcBorders>
            <w:noWrap w:val="0"/>
            <w:vAlign w:val="center"/>
          </w:tcPr>
          <w:p>
            <w:pPr>
              <w:rPr>
                <w:ins w:id="769" w:author="◉‿◉" w:date="2020-04-29T22:31:01Z"/>
                <w:rFonts w:hint="eastAsia" w:ascii="宋体" w:hAnsi="宋体" w:eastAsia="宋体"/>
                <w:sz w:val="18"/>
                <w:szCs w:val="18"/>
                <w:lang w:val="en-US" w:eastAsia="zh-CN"/>
              </w:rPr>
            </w:pPr>
            <w:ins w:id="770" w:author="◉‿◉" w:date="2020-04-29T22:31:01Z">
              <w:r>
                <w:rPr>
                  <w:rFonts w:hint="eastAsia" w:ascii="宋体" w:hAnsi="宋体"/>
                  <w:sz w:val="18"/>
                  <w:szCs w:val="18"/>
                  <w:lang w:val="en-US" w:eastAsia="zh-CN"/>
                </w:rPr>
                <w:t>0</w:t>
              </w:r>
            </w:ins>
          </w:p>
        </w:tc>
        <w:tc>
          <w:tcPr>
            <w:tcW w:w="1673" w:type="dxa"/>
            <w:tcBorders>
              <w:top w:val="single" w:color="auto" w:sz="4" w:space="0"/>
              <w:bottom w:val="single" w:color="auto" w:sz="4" w:space="0"/>
            </w:tcBorders>
            <w:noWrap w:val="0"/>
            <w:vAlign w:val="center"/>
          </w:tcPr>
          <w:p>
            <w:pPr>
              <w:rPr>
                <w:ins w:id="771" w:author="◉‿◉" w:date="2020-04-29T22:31:01Z"/>
                <w:rFonts w:hint="eastAsia" w:ascii="宋体" w:hAnsi="宋体" w:eastAsia="宋体"/>
                <w:sz w:val="18"/>
                <w:szCs w:val="18"/>
                <w:lang w:val="en-US" w:eastAsia="zh-CN"/>
              </w:rPr>
            </w:pPr>
            <w:ins w:id="772" w:author="◉‿◉" w:date="2020-04-29T22:31:01Z">
              <w:r>
                <w:rPr>
                  <w:rFonts w:hint="eastAsia" w:ascii="宋体" w:hAnsi="宋体"/>
                  <w:sz w:val="18"/>
                  <w:szCs w:val="18"/>
                  <w:lang w:val="en-US" w:eastAsia="zh-CN"/>
                </w:rPr>
                <w:t>反转</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773" w:author="◉‿◉" w:date="2020-04-29T22:31:01Z"/>
        </w:trPr>
        <w:tc>
          <w:tcPr>
            <w:tcW w:w="1143" w:type="dxa"/>
            <w:tcBorders>
              <w:top w:val="single" w:color="auto" w:sz="4" w:space="0"/>
            </w:tcBorders>
            <w:noWrap w:val="0"/>
            <w:vAlign w:val="center"/>
          </w:tcPr>
          <w:p>
            <w:pPr>
              <w:rPr>
                <w:ins w:id="774" w:author="◉‿◉" w:date="2020-04-29T22:31:01Z"/>
                <w:rFonts w:hint="default" w:ascii="宋体" w:hAnsi="宋体"/>
                <w:sz w:val="18"/>
                <w:szCs w:val="18"/>
                <w:lang w:val="en-US" w:eastAsia="zh-CN"/>
              </w:rPr>
            </w:pPr>
            <w:ins w:id="775" w:author="◉‿◉" w:date="2020-04-29T22:31:01Z">
              <w:r>
                <w:rPr>
                  <w:rFonts w:hint="eastAsia" w:ascii="宋体" w:hAnsi="宋体"/>
                  <w:sz w:val="18"/>
                  <w:szCs w:val="18"/>
                  <w:lang w:val="en-US" w:eastAsia="zh-CN"/>
                </w:rPr>
                <w:t>1</w:t>
              </w:r>
            </w:ins>
          </w:p>
        </w:tc>
        <w:tc>
          <w:tcPr>
            <w:tcW w:w="1882" w:type="dxa"/>
            <w:tcBorders>
              <w:top w:val="single" w:color="auto" w:sz="4" w:space="0"/>
            </w:tcBorders>
            <w:noWrap w:val="0"/>
            <w:vAlign w:val="center"/>
          </w:tcPr>
          <w:p>
            <w:pPr>
              <w:rPr>
                <w:ins w:id="776" w:author="◉‿◉" w:date="2020-04-29T22:31:01Z"/>
                <w:rFonts w:hint="eastAsia" w:ascii="宋体" w:hAnsi="宋体" w:eastAsia="宋体"/>
                <w:sz w:val="18"/>
                <w:szCs w:val="18"/>
                <w:lang w:val="en-US" w:eastAsia="zh-CN"/>
              </w:rPr>
            </w:pPr>
            <w:ins w:id="777" w:author="◉‿◉" w:date="2020-04-29T22:31:01Z">
              <w:r>
                <w:rPr>
                  <w:rFonts w:hint="eastAsia" w:ascii="宋体" w:hAnsi="宋体"/>
                  <w:sz w:val="18"/>
                  <w:szCs w:val="18"/>
                  <w:lang w:val="en-US" w:eastAsia="zh-CN"/>
                </w:rPr>
                <w:t>1</w:t>
              </w:r>
            </w:ins>
          </w:p>
        </w:tc>
        <w:tc>
          <w:tcPr>
            <w:tcW w:w="1868" w:type="dxa"/>
            <w:tcBorders>
              <w:top w:val="single" w:color="auto" w:sz="4" w:space="0"/>
            </w:tcBorders>
            <w:noWrap w:val="0"/>
            <w:vAlign w:val="center"/>
          </w:tcPr>
          <w:p>
            <w:pPr>
              <w:rPr>
                <w:ins w:id="778" w:author="◉‿◉" w:date="2020-04-29T22:31:01Z"/>
                <w:rFonts w:hint="eastAsia" w:ascii="宋体" w:hAnsi="宋体" w:eastAsia="宋体"/>
                <w:sz w:val="18"/>
                <w:szCs w:val="18"/>
                <w:lang w:val="en-US" w:eastAsia="zh-CN"/>
              </w:rPr>
            </w:pPr>
            <w:ins w:id="779" w:author="◉‿◉" w:date="2020-04-29T22:31:01Z">
              <w:r>
                <w:rPr>
                  <w:rFonts w:hint="eastAsia" w:ascii="宋体" w:hAnsi="宋体"/>
                  <w:sz w:val="18"/>
                  <w:szCs w:val="18"/>
                  <w:lang w:val="en-US" w:eastAsia="zh-CN"/>
                </w:rPr>
                <w:t>1</w:t>
              </w:r>
            </w:ins>
          </w:p>
        </w:tc>
        <w:tc>
          <w:tcPr>
            <w:tcW w:w="1673" w:type="dxa"/>
            <w:tcBorders>
              <w:top w:val="single" w:color="auto" w:sz="4" w:space="0"/>
            </w:tcBorders>
            <w:noWrap w:val="0"/>
            <w:vAlign w:val="center"/>
          </w:tcPr>
          <w:p>
            <w:pPr>
              <w:rPr>
                <w:ins w:id="780" w:author="◉‿◉" w:date="2020-04-29T22:31:01Z"/>
                <w:rFonts w:hint="eastAsia" w:ascii="宋体" w:hAnsi="宋体" w:eastAsia="宋体"/>
                <w:sz w:val="18"/>
                <w:szCs w:val="18"/>
                <w:lang w:val="en-US" w:eastAsia="zh-CN"/>
              </w:rPr>
            </w:pPr>
            <w:ins w:id="781" w:author="◉‿◉" w:date="2020-04-29T22:31:01Z">
              <w:r>
                <w:rPr>
                  <w:rFonts w:hint="eastAsia" w:ascii="宋体" w:hAnsi="宋体"/>
                  <w:sz w:val="18"/>
                  <w:szCs w:val="18"/>
                  <w:lang w:val="en-US" w:eastAsia="zh-CN"/>
                </w:rPr>
                <w:t>制动</w:t>
              </w:r>
            </w:ins>
          </w:p>
        </w:tc>
      </w:tr>
    </w:tbl>
    <w:p>
      <w:pPr>
        <w:pStyle w:val="6"/>
        <w:rPr>
          <w:ins w:id="782" w:author="◉‿◉" w:date="2020-04-29T22:31:01Z"/>
          <w:rFonts w:hint="eastAsia"/>
        </w:rPr>
      </w:pPr>
      <w:ins w:id="783" w:author="◉‿◉" w:date="2020-04-29T22:31:01Z">
        <w:r>
          <w:rPr>
            <w:rFonts w:hint="eastAsia"/>
          </w:rPr>
          <w:t>L298N模块有IN1、IN2等共四条控制信号引脚，OUT1、OUT2等四个输出信号引脚，ENA、ENB两路使能信号引脚，当ENA为高电平，IN1、INT2分别为低高电平时，电机正转；为高低电平时，电机反转。通过控制ENA、IN1、IN2三条信号线的高低电平就可以实现对窗帘的打开、关闭以及停止的控制。由系统硬件设计可知STM32的PB4、PB3、PB5分别接到L298N的IN1、IN2、ENA上。只需将IO口配置为普通输出模式、速度为100M、推挽输出、上拉。</w:t>
        </w:r>
      </w:ins>
    </w:p>
    <w:p>
      <w:pPr>
        <w:pStyle w:val="6"/>
        <w:rPr>
          <w:ins w:id="784" w:author="◉‿◉" w:date="2020-04-29T22:31:01Z"/>
          <w:rFonts w:hint="eastAsia"/>
          <w:lang w:val="en-US" w:eastAsia="zh-CN"/>
        </w:rPr>
      </w:pPr>
      <w:ins w:id="785" w:author="◉‿◉" w:date="2020-04-29T22:31:01Z">
        <w:r>
          <w:rPr>
            <w:rFonts w:hint="eastAsia"/>
          </w:rPr>
          <w:t>在控制电机转动时，需要一直去检测窗帘当前是否到达关闭的临界点或者窗帘滑轨边缘，防止窗帘过卷损坏。在这两个位置安装光敏传感器，调节好模块上灵敏度电位器从而调节检测光线亮度。模块在环境光线亮度达不到设定阈值时，DO 端输出高电平，当外界环境光线亮度超过设定阈值时，DO 端输出低电平。DO 输出端可以与STM32单片机直接相连，通过单片机来检测高低电平，由此来检测环境的光线亮度改变。当窗帘到达指定位置时，会遮挡住光敏传感器，会使得光线亮度有变化，因此两个光敏传感器可以组成光控开关。通过对两个DO 开关量输出（0 和 1）的判断，就能获取到当前窗帘的状态，光控开关能较好的保证在用户多次控制窗帘开合过程中，不会导致系统的功能混乱。</w:t>
        </w:r>
      </w:ins>
      <w:ins w:id="786" w:author="◉‿◉" w:date="2020-04-29T22:31:01Z">
        <w:r>
          <w:rPr>
            <w:rFonts w:hint="eastAsia"/>
            <w:lang w:val="en-US" w:eastAsia="zh-CN"/>
          </w:rPr>
          <w:t>其设计流程如图4-12。</w:t>
        </w:r>
      </w:ins>
    </w:p>
    <w:p>
      <w:pPr>
        <w:jc w:val="center"/>
        <w:rPr>
          <w:ins w:id="787" w:author="◉‿◉" w:date="2020-04-29T22:31:01Z"/>
          <w:rFonts w:hint="eastAsia" w:ascii="宋体" w:hAnsi="宋体"/>
          <w:sz w:val="18"/>
          <w:szCs w:val="18"/>
        </w:rPr>
      </w:pPr>
      <w:ins w:id="788" w:author="◉‿◉" w:date="2020-04-29T22:31:01Z">
        <w:r>
          <w:rPr/>
          <w:drawing>
            <wp:inline distT="0" distB="0" distL="114300" distR="114300">
              <wp:extent cx="2754630" cy="2932430"/>
              <wp:effectExtent l="0" t="0" r="0" b="0"/>
              <wp:docPr id="28"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6" descr="qt_temp"/>
                      <pic:cNvPicPr>
                        <a:picLocks noChangeAspect="1"/>
                      </pic:cNvPicPr>
                    </pic:nvPicPr>
                    <pic:blipFill>
                      <a:blip r:embed="rId47"/>
                      <a:srcRect l="14323" t="5252" r="14175" b="8735"/>
                      <a:stretch>
                        <a:fillRect/>
                      </a:stretch>
                    </pic:blipFill>
                    <pic:spPr>
                      <a:xfrm>
                        <a:off x="0" y="0"/>
                        <a:ext cx="2754630" cy="2932430"/>
                      </a:xfrm>
                      <a:prstGeom prst="rect">
                        <a:avLst/>
                      </a:prstGeom>
                    </pic:spPr>
                  </pic:pic>
                </a:graphicData>
              </a:graphic>
            </wp:inline>
          </w:drawing>
        </w:r>
      </w:ins>
    </w:p>
    <w:p>
      <w:pPr>
        <w:pStyle w:val="60"/>
        <w:rPr>
          <w:ins w:id="790" w:author="◉‿◉" w:date="2020-04-29T22:31:01Z"/>
          <w:rFonts w:hint="eastAsia"/>
          <w:lang w:val="en-US" w:eastAsia="zh-CN"/>
        </w:rPr>
      </w:pPr>
      <w:ins w:id="791" w:author="◉‿◉" w:date="2020-04-29T22:31:01Z">
        <w:r>
          <w:rPr>
            <w:rFonts w:hint="eastAsia"/>
          </w:rPr>
          <w:t>图4</w:t>
        </w:r>
      </w:ins>
      <w:ins w:id="792" w:author="◉‿◉" w:date="2020-04-29T22:31:01Z">
        <w:r>
          <w:rPr>
            <w:rFonts w:hint="eastAsia"/>
            <w:lang w:eastAsia="zh-CN"/>
          </w:rPr>
          <w:t>-</w:t>
        </w:r>
      </w:ins>
      <w:ins w:id="793" w:author="◉‿◉" w:date="2020-04-29T22:31:01Z">
        <w:r>
          <w:rPr>
            <w:rFonts w:hint="eastAsia"/>
            <w:lang w:val="en-US" w:eastAsia="zh-CN"/>
          </w:rPr>
          <w:t>12</w:t>
        </w:r>
      </w:ins>
      <w:ins w:id="794" w:author="◉‿◉" w:date="2020-04-29T22:31:01Z">
        <w:r>
          <w:rPr>
            <w:rFonts w:hint="eastAsia"/>
          </w:rPr>
          <w:t xml:space="preserve"> </w:t>
        </w:r>
      </w:ins>
      <w:ins w:id="795" w:author="◉‿◉" w:date="2020-04-29T22:31:01Z">
        <w:r>
          <w:rPr>
            <w:rFonts w:hint="eastAsia"/>
            <w:lang w:val="en-US" w:eastAsia="zh-CN"/>
          </w:rPr>
          <w:t>窗帘防过卷功能设计流程</w:t>
        </w:r>
      </w:ins>
    </w:p>
    <w:p>
      <w:pPr>
        <w:pStyle w:val="58"/>
        <w:rPr>
          <w:ins w:id="796" w:author="◉‿◉" w:date="2020-04-29T22:31:01Z"/>
          <w:rFonts w:hint="eastAsia"/>
        </w:rPr>
      </w:pPr>
      <w:ins w:id="797" w:author="◉‿◉" w:date="2020-04-29T22:31:01Z">
        <w:r>
          <w:rPr>
            <w:rFonts w:hint="eastAsia"/>
          </w:rPr>
          <w:t>4</w:t>
        </w:r>
      </w:ins>
      <w:ins w:id="798" w:author="◉‿◉" w:date="2020-04-29T22:31:01Z">
        <w:r>
          <w:rPr/>
          <w:t>.</w:t>
        </w:r>
      </w:ins>
      <w:ins w:id="799" w:author="◉‿◉" w:date="2020-04-29T22:31:01Z">
        <w:r>
          <w:rPr>
            <w:rFonts w:hint="eastAsia"/>
            <w:lang w:val="en-US" w:eastAsia="zh-CN"/>
          </w:rPr>
          <w:t>3</w:t>
        </w:r>
      </w:ins>
      <w:ins w:id="800" w:author="◉‿◉" w:date="2020-04-29T22:31:01Z">
        <w:r>
          <w:rPr/>
          <w:t>.</w:t>
        </w:r>
      </w:ins>
      <w:ins w:id="801" w:author="◉‿◉" w:date="2020-04-29T22:31:01Z">
        <w:r>
          <w:rPr>
            <w:rFonts w:hint="eastAsia"/>
          </w:rPr>
          <w:t>2 智能模式设计</w:t>
        </w:r>
      </w:ins>
    </w:p>
    <w:p>
      <w:pPr>
        <w:pStyle w:val="6"/>
        <w:rPr>
          <w:ins w:id="802" w:author="◉‿◉" w:date="2020-04-29T22:31:01Z"/>
          <w:rFonts w:hint="eastAsia"/>
          <w:lang w:val="en-US" w:eastAsia="zh-CN"/>
        </w:rPr>
      </w:pPr>
      <w:ins w:id="803" w:author="◉‿◉" w:date="2020-04-29T22:31:01Z">
        <w:r>
          <w:rPr>
            <w:rFonts w:hint="eastAsia"/>
          </w:rPr>
          <w:t>当系统处于智能模式下时，用户可以根据自身需求设置光照阈值，在LCD上会显示两个直观的加减按键图标，通过检测LCD模块自带触摸屏上的触摸点，判断触摸位置是否在图标范围内。如果是，则更改当前的光照阈值，并通过IIC总线将值写入AT24C02中，防止掉电丢失，系统重新上电后，也能恢复之前的设置，而不必重新设置。光敏传感器每10s采集一次光照强度，并与设定的阈值进行比较。当未达到阈值时，窗帘处于打开状态。当达到或超过阈值时，窗帘将会自动关闭，如图</w:t>
        </w:r>
      </w:ins>
      <w:ins w:id="804" w:author="◉‿◉" w:date="2020-04-29T22:31:01Z">
        <w:r>
          <w:rPr>
            <w:rFonts w:hint="eastAsia"/>
            <w:lang w:val="en-US" w:eastAsia="zh-CN"/>
          </w:rPr>
          <w:t>4-13。</w:t>
        </w:r>
      </w:ins>
    </w:p>
    <w:p>
      <w:pPr>
        <w:jc w:val="center"/>
        <w:rPr>
          <w:ins w:id="805" w:author="◉‿◉" w:date="2020-04-29T22:31:01Z"/>
          <w:rFonts w:hint="eastAsia" w:ascii="宋体" w:hAnsi="宋体" w:eastAsia="宋体"/>
          <w:sz w:val="18"/>
          <w:szCs w:val="18"/>
          <w:lang w:eastAsia="zh-CN"/>
        </w:rPr>
      </w:pPr>
      <w:ins w:id="806" w:author="◉‿◉" w:date="2020-04-29T22:31:01Z">
        <w:r>
          <w:rPr>
            <w:rFonts w:hint="eastAsia" w:ascii="宋体" w:hAnsi="宋体" w:eastAsia="宋体"/>
            <w:sz w:val="18"/>
            <w:szCs w:val="18"/>
            <w:lang w:eastAsia="zh-CN"/>
          </w:rPr>
          <w:drawing>
            <wp:inline distT="0" distB="0" distL="114300" distR="114300">
              <wp:extent cx="1852930" cy="3068955"/>
              <wp:effectExtent l="0" t="0" r="0" b="0"/>
              <wp:docPr id="19"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7" descr="qt_temp"/>
                      <pic:cNvPicPr>
                        <a:picLocks noChangeAspect="1"/>
                      </pic:cNvPicPr>
                    </pic:nvPicPr>
                    <pic:blipFill>
                      <a:blip r:embed="rId48"/>
                      <a:srcRect l="13450" t="6600" r="15763" b="9261"/>
                      <a:stretch>
                        <a:fillRect/>
                      </a:stretch>
                    </pic:blipFill>
                    <pic:spPr>
                      <a:xfrm>
                        <a:off x="0" y="0"/>
                        <a:ext cx="1852930" cy="3068955"/>
                      </a:xfrm>
                      <a:prstGeom prst="rect">
                        <a:avLst/>
                      </a:prstGeom>
                    </pic:spPr>
                  </pic:pic>
                </a:graphicData>
              </a:graphic>
            </wp:inline>
          </w:drawing>
        </w:r>
      </w:ins>
    </w:p>
    <w:p>
      <w:pPr>
        <w:pStyle w:val="60"/>
        <w:rPr>
          <w:ins w:id="808" w:author="◉‿◉" w:date="2020-04-29T22:31:01Z"/>
          <w:rFonts w:hint="default"/>
          <w:lang w:val="en-US" w:eastAsia="zh-CN"/>
        </w:rPr>
      </w:pPr>
      <w:ins w:id="809" w:author="◉‿◉" w:date="2020-04-29T22:31:01Z">
        <w:r>
          <w:rPr>
            <w:rFonts w:hint="eastAsia"/>
          </w:rPr>
          <w:t>图4</w:t>
        </w:r>
      </w:ins>
      <w:ins w:id="810" w:author="◉‿◉" w:date="2020-04-29T22:31:01Z">
        <w:r>
          <w:rPr>
            <w:rFonts w:hint="eastAsia"/>
            <w:lang w:eastAsia="zh-CN"/>
          </w:rPr>
          <w:t>-</w:t>
        </w:r>
      </w:ins>
      <w:ins w:id="811" w:author="◉‿◉" w:date="2020-04-29T22:31:01Z">
        <w:r>
          <w:rPr>
            <w:rFonts w:hint="eastAsia"/>
            <w:lang w:val="en-US" w:eastAsia="zh-CN"/>
          </w:rPr>
          <w:t>13</w:t>
        </w:r>
      </w:ins>
      <w:ins w:id="812" w:author="◉‿◉" w:date="2020-04-29T22:31:01Z">
        <w:r>
          <w:rPr>
            <w:rFonts w:hint="eastAsia"/>
          </w:rPr>
          <w:t xml:space="preserve"> </w:t>
        </w:r>
      </w:ins>
      <w:ins w:id="813" w:author="◉‿◉" w:date="2020-04-29T22:31:01Z">
        <w:r>
          <w:rPr>
            <w:rFonts w:hint="eastAsia"/>
            <w:lang w:val="en-US" w:eastAsia="zh-CN"/>
          </w:rPr>
          <w:t>智能控制程序流程</w:t>
        </w:r>
      </w:ins>
    </w:p>
    <w:p>
      <w:pPr>
        <w:pStyle w:val="58"/>
        <w:rPr>
          <w:ins w:id="814" w:author="◉‿◉" w:date="2020-04-29T22:31:01Z"/>
          <w:rFonts w:hint="eastAsia"/>
        </w:rPr>
      </w:pPr>
      <w:ins w:id="815" w:author="◉‿◉" w:date="2020-04-29T22:31:01Z">
        <w:r>
          <w:rPr>
            <w:rFonts w:hint="eastAsia"/>
          </w:rPr>
          <w:t>4</w:t>
        </w:r>
      </w:ins>
      <w:ins w:id="816" w:author="◉‿◉" w:date="2020-04-29T22:31:01Z">
        <w:r>
          <w:rPr/>
          <w:t>.</w:t>
        </w:r>
      </w:ins>
      <w:ins w:id="817" w:author="◉‿◉" w:date="2020-04-29T22:31:01Z">
        <w:r>
          <w:rPr>
            <w:rFonts w:hint="eastAsia"/>
            <w:lang w:val="en-US" w:eastAsia="zh-CN"/>
          </w:rPr>
          <w:t>3</w:t>
        </w:r>
      </w:ins>
      <w:ins w:id="818" w:author="◉‿◉" w:date="2020-04-29T22:31:01Z">
        <w:r>
          <w:rPr/>
          <w:t>.</w:t>
        </w:r>
      </w:ins>
      <w:ins w:id="819" w:author="◉‿◉" w:date="2020-04-29T22:31:01Z">
        <w:r>
          <w:rPr>
            <w:rFonts w:hint="eastAsia"/>
            <w:lang w:val="en-US" w:eastAsia="zh-CN"/>
          </w:rPr>
          <w:t>3</w:t>
        </w:r>
      </w:ins>
      <w:ins w:id="820" w:author="◉‿◉" w:date="2020-04-29T22:31:01Z">
        <w:r>
          <w:rPr>
            <w:rFonts w:hint="eastAsia"/>
          </w:rPr>
          <w:t xml:space="preserve"> 手动模式设计</w:t>
        </w:r>
      </w:ins>
    </w:p>
    <w:p>
      <w:pPr>
        <w:pStyle w:val="6"/>
        <w:rPr>
          <w:ins w:id="821" w:author="◉‿◉" w:date="2020-04-29T22:31:01Z"/>
          <w:rFonts w:hint="eastAsia"/>
        </w:rPr>
      </w:pPr>
      <w:ins w:id="822" w:author="◉‿◉" w:date="2020-04-29T22:31:01Z">
        <w:r>
          <w:rPr>
            <w:rFonts w:hint="eastAsia"/>
          </w:rPr>
          <w:t>当系统处于手动模式下时，需要人为去点击触摸屏中的窗帘开关。在窗帘闭合与边缘处各有一个光电开关，通过对遮挡的判断获取窗帘当前的开合状态，并反馈给STM32,防止用户多次点击而造成系统功能紊乱。同时系统还具备定时开关的功能，进入简洁的设置界面后，用户根据简要的说明进行操作，可以设置年、月、日、时、分、秒以及选择窗帘开与关。当某个设置选项被选中时，会闪烁显示用于区分，在这过程中系统也考虑到其设置的正确性，如2月份不会出现30号。</w:t>
        </w:r>
      </w:ins>
    </w:p>
    <w:p>
      <w:pPr>
        <w:pStyle w:val="6"/>
        <w:rPr>
          <w:ins w:id="823" w:author="◉‿◉" w:date="2020-04-29T22:31:01Z"/>
          <w:rFonts w:hint="default" w:eastAsia="宋体"/>
          <w:lang w:val="en-US" w:eastAsia="zh-CN"/>
        </w:rPr>
      </w:pPr>
      <w:ins w:id="824" w:author="◉‿◉" w:date="2020-04-29T22:31:01Z">
        <w:r>
          <w:rPr>
            <w:rFonts w:hint="eastAsia"/>
          </w:rPr>
          <w:t>系统会对所设置的时间的合理性进行判断，将其与STM32内RTC时间进行比较，如果设置的时间已经过去了，系统会给与对应的错误信息，并清空设置。当设置的时间符合条件时，系统将设置的时间以及窗帘开关状态通过IIC总线写入AT24C02中，防止掉电丢失。如图</w:t>
        </w:r>
      </w:ins>
      <w:ins w:id="825" w:author="◉‿◉" w:date="2020-04-29T22:31:01Z">
        <w:r>
          <w:rPr>
            <w:rFonts w:hint="eastAsia"/>
            <w:lang w:val="en-US" w:eastAsia="zh-CN"/>
          </w:rPr>
          <w:t>4-14。</w:t>
        </w:r>
      </w:ins>
    </w:p>
    <w:p>
      <w:pPr>
        <w:jc w:val="center"/>
        <w:rPr>
          <w:ins w:id="826" w:author="◉‿◉" w:date="2020-04-29T22:31:01Z"/>
          <w:rFonts w:hint="eastAsia" w:ascii="宋体" w:hAnsi="宋体" w:eastAsia="宋体"/>
          <w:sz w:val="18"/>
          <w:szCs w:val="18"/>
          <w:lang w:eastAsia="zh-CN"/>
        </w:rPr>
      </w:pPr>
      <w:ins w:id="827" w:author="◉‿◉" w:date="2020-04-29T22:31:01Z">
        <w:r>
          <w:rPr>
            <w:rFonts w:ascii="宋体" w:hAnsi="宋体"/>
            <w:color w:val="000000"/>
            <w:sz w:val="20"/>
          </w:rPr>
          <w:drawing>
            <wp:inline distT="0" distB="0" distL="114300" distR="114300">
              <wp:extent cx="3023235" cy="3252470"/>
              <wp:effectExtent l="0" t="0" r="0" b="0"/>
              <wp:docPr id="46"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8" descr="qt_temp"/>
                      <pic:cNvPicPr>
                        <a:picLocks noChangeAspect="1"/>
                      </pic:cNvPicPr>
                    </pic:nvPicPr>
                    <pic:blipFill>
                      <a:blip r:embed="rId49"/>
                      <a:srcRect l="6005" t="5680" r="9306" b="6711"/>
                      <a:stretch>
                        <a:fillRect/>
                      </a:stretch>
                    </pic:blipFill>
                    <pic:spPr>
                      <a:xfrm>
                        <a:off x="0" y="0"/>
                        <a:ext cx="3023235" cy="3252470"/>
                      </a:xfrm>
                      <a:prstGeom prst="rect">
                        <a:avLst/>
                      </a:prstGeom>
                    </pic:spPr>
                  </pic:pic>
                </a:graphicData>
              </a:graphic>
            </wp:inline>
          </w:drawing>
        </w:r>
      </w:ins>
    </w:p>
    <w:p>
      <w:pPr>
        <w:pStyle w:val="60"/>
        <w:rPr>
          <w:ins w:id="829" w:author="◉‿◉" w:date="2020-04-29T22:31:01Z"/>
          <w:rFonts w:hint="default"/>
          <w:lang w:val="en-US" w:eastAsia="zh-CN"/>
        </w:rPr>
      </w:pPr>
      <w:ins w:id="830" w:author="◉‿◉" w:date="2020-04-29T22:31:01Z">
        <w:r>
          <w:rPr>
            <w:rFonts w:hint="eastAsia"/>
          </w:rPr>
          <w:t>图4</w:t>
        </w:r>
      </w:ins>
      <w:ins w:id="831" w:author="◉‿◉" w:date="2020-04-29T22:31:01Z">
        <w:r>
          <w:rPr>
            <w:rFonts w:hint="eastAsia"/>
            <w:lang w:eastAsia="zh-CN"/>
          </w:rPr>
          <w:t>-</w:t>
        </w:r>
      </w:ins>
      <w:ins w:id="832" w:author="◉‿◉" w:date="2020-04-29T22:31:01Z">
        <w:r>
          <w:rPr>
            <w:rFonts w:hint="eastAsia"/>
            <w:lang w:val="en-US" w:eastAsia="zh-CN"/>
          </w:rPr>
          <w:t>14</w:t>
        </w:r>
      </w:ins>
      <w:ins w:id="833" w:author="◉‿◉" w:date="2020-04-29T22:31:01Z">
        <w:r>
          <w:rPr>
            <w:rFonts w:hint="eastAsia"/>
          </w:rPr>
          <w:t xml:space="preserve"> </w:t>
        </w:r>
      </w:ins>
      <w:ins w:id="834" w:author="◉‿◉" w:date="2020-04-29T22:31:01Z">
        <w:r>
          <w:rPr>
            <w:rFonts w:hint="eastAsia"/>
            <w:lang w:val="en-US" w:eastAsia="zh-CN"/>
          </w:rPr>
          <w:t>定时功能程序流程</w:t>
        </w:r>
      </w:ins>
    </w:p>
    <w:p>
      <w:pPr>
        <w:pStyle w:val="57"/>
        <w:rPr>
          <w:ins w:id="835" w:author="◉‿◉" w:date="2020-04-29T22:31:01Z"/>
          <w:rFonts w:hint="eastAsia"/>
        </w:rPr>
      </w:pPr>
      <w:ins w:id="836" w:author="◉‿◉" w:date="2020-04-29T22:31:01Z">
        <w:r>
          <w:rPr>
            <w:rFonts w:hint="eastAsia"/>
          </w:rPr>
          <w:t>4.</w:t>
        </w:r>
      </w:ins>
      <w:ins w:id="837" w:author="◉‿◉" w:date="2020-04-29T22:31:01Z">
        <w:r>
          <w:rPr>
            <w:rFonts w:hint="eastAsia"/>
            <w:lang w:val="en-US" w:eastAsia="zh-CN"/>
          </w:rPr>
          <w:t>4</w:t>
        </w:r>
      </w:ins>
      <w:ins w:id="838" w:author="◉‿◉" w:date="2020-04-29T22:31:01Z">
        <w:r>
          <w:rPr>
            <w:rFonts w:hint="eastAsia"/>
          </w:rPr>
          <w:t xml:space="preserve"> WIFI通信设计</w:t>
        </w:r>
      </w:ins>
    </w:p>
    <w:p>
      <w:pPr>
        <w:pStyle w:val="6"/>
        <w:rPr>
          <w:ins w:id="839" w:author="◉‿◉" w:date="2020-04-29T22:31:01Z"/>
          <w:rFonts w:hint="default" w:eastAsia="宋体"/>
          <w:lang w:val="en-US" w:eastAsia="zh-CN"/>
        </w:rPr>
      </w:pPr>
      <w:ins w:id="840" w:author="◉‿◉" w:date="2020-04-29T22:31:01Z">
        <w:r>
          <w:rPr>
            <w:rFonts w:hint="eastAsia"/>
          </w:rPr>
          <w:t>WIFI模块使窗帘系统与服务器进行数据的通信，实现远程控制，STM32通过串口4将采集的数据以及其他系统数据发往WIFI模块，WIFI模块直接透传至服务器上。整体工作流程如图</w:t>
        </w:r>
      </w:ins>
      <w:ins w:id="841" w:author="◉‿◉" w:date="2020-04-29T22:31:01Z">
        <w:r>
          <w:rPr>
            <w:rFonts w:hint="eastAsia"/>
            <w:lang w:val="en-US" w:eastAsia="zh-CN"/>
          </w:rPr>
          <w:t>4-15。</w:t>
        </w:r>
      </w:ins>
    </w:p>
    <w:p>
      <w:pPr>
        <w:jc w:val="center"/>
        <w:rPr>
          <w:ins w:id="842" w:author="◉‿◉" w:date="2020-04-29T22:31:01Z"/>
          <w:rFonts w:hint="eastAsia" w:ascii="宋体" w:hAnsi="宋体" w:eastAsia="宋体"/>
          <w:sz w:val="18"/>
          <w:szCs w:val="18"/>
          <w:lang w:eastAsia="zh-CN"/>
        </w:rPr>
      </w:pPr>
      <w:ins w:id="843" w:author="◉‿◉" w:date="2020-04-29T22:31:01Z">
        <w:r>
          <w:rPr/>
          <w:drawing>
            <wp:inline distT="0" distB="0" distL="114300" distR="114300">
              <wp:extent cx="3435350" cy="1238250"/>
              <wp:effectExtent l="0" t="0" r="0" b="11430"/>
              <wp:docPr id="47"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9" descr="qt_temp"/>
                      <pic:cNvPicPr>
                        <a:picLocks noChangeAspect="1"/>
                      </pic:cNvPicPr>
                    </pic:nvPicPr>
                    <pic:blipFill>
                      <a:blip r:embed="rId50"/>
                      <a:srcRect l="4767" t="12671" r="7523" b="18884"/>
                      <a:stretch>
                        <a:fillRect/>
                      </a:stretch>
                    </pic:blipFill>
                    <pic:spPr>
                      <a:xfrm>
                        <a:off x="0" y="0"/>
                        <a:ext cx="3435350" cy="1238250"/>
                      </a:xfrm>
                      <a:prstGeom prst="rect">
                        <a:avLst/>
                      </a:prstGeom>
                    </pic:spPr>
                  </pic:pic>
                </a:graphicData>
              </a:graphic>
            </wp:inline>
          </w:drawing>
        </w:r>
      </w:ins>
    </w:p>
    <w:p>
      <w:pPr>
        <w:pStyle w:val="60"/>
        <w:rPr>
          <w:ins w:id="845" w:author="◉‿◉" w:date="2020-04-29T22:31:01Z"/>
          <w:rFonts w:hint="eastAsia"/>
        </w:rPr>
      </w:pPr>
      <w:ins w:id="846" w:author="◉‿◉" w:date="2020-04-29T22:31:01Z">
        <w:r>
          <w:rPr>
            <w:rFonts w:hint="eastAsia"/>
          </w:rPr>
          <w:t>图4</w:t>
        </w:r>
      </w:ins>
      <w:ins w:id="847" w:author="◉‿◉" w:date="2020-04-29T22:31:01Z">
        <w:r>
          <w:rPr>
            <w:rFonts w:hint="eastAsia"/>
            <w:lang w:eastAsia="zh-CN"/>
          </w:rPr>
          <w:t>-</w:t>
        </w:r>
      </w:ins>
      <w:ins w:id="848" w:author="◉‿◉" w:date="2020-04-29T22:31:01Z">
        <w:r>
          <w:rPr>
            <w:rFonts w:hint="eastAsia"/>
            <w:lang w:val="en-US" w:eastAsia="zh-CN"/>
          </w:rPr>
          <w:t>15</w:t>
        </w:r>
      </w:ins>
      <w:ins w:id="849" w:author="◉‿◉" w:date="2020-04-29T22:31:01Z">
        <w:r>
          <w:rPr>
            <w:rFonts w:hint="eastAsia"/>
          </w:rPr>
          <w:t xml:space="preserve"> </w:t>
        </w:r>
      </w:ins>
      <w:ins w:id="850" w:author="◉‿◉" w:date="2020-04-29T22:31:01Z">
        <w:r>
          <w:rPr>
            <w:rFonts w:hint="eastAsia"/>
            <w:lang w:val="en-US" w:eastAsia="zh-CN"/>
          </w:rPr>
          <w:t>WIFI通信总体流程</w:t>
        </w:r>
      </w:ins>
    </w:p>
    <w:p>
      <w:pPr>
        <w:pStyle w:val="58"/>
        <w:rPr>
          <w:ins w:id="851" w:author="◉‿◉" w:date="2020-04-29T22:31:01Z"/>
          <w:rFonts w:hint="eastAsia"/>
        </w:rPr>
      </w:pPr>
      <w:ins w:id="852" w:author="◉‿◉" w:date="2020-04-29T22:31:01Z">
        <w:r>
          <w:rPr>
            <w:rFonts w:hint="eastAsia"/>
          </w:rPr>
          <w:t>4.</w:t>
        </w:r>
      </w:ins>
      <w:ins w:id="853" w:author="◉‿◉" w:date="2020-04-29T22:31:01Z">
        <w:r>
          <w:rPr>
            <w:rFonts w:hint="eastAsia"/>
            <w:lang w:val="en-US" w:eastAsia="zh-CN"/>
          </w:rPr>
          <w:t>4</w:t>
        </w:r>
      </w:ins>
      <w:ins w:id="854" w:author="◉‿◉" w:date="2020-04-29T22:31:01Z">
        <w:r>
          <w:rPr>
            <w:rFonts w:hint="eastAsia"/>
          </w:rPr>
          <w:t>.</w:t>
        </w:r>
      </w:ins>
      <w:ins w:id="855" w:author="◉‿◉" w:date="2020-04-29T22:31:01Z">
        <w:r>
          <w:rPr>
            <w:rFonts w:hint="eastAsia"/>
            <w:lang w:val="en-US" w:eastAsia="zh-CN"/>
          </w:rPr>
          <w:t>1</w:t>
        </w:r>
      </w:ins>
      <w:ins w:id="856" w:author="◉‿◉" w:date="2020-04-29T22:31:01Z">
        <w:r>
          <w:rPr>
            <w:rFonts w:hint="eastAsia"/>
          </w:rPr>
          <w:t xml:space="preserve"> 串口初始化</w:t>
        </w:r>
      </w:ins>
    </w:p>
    <w:p>
      <w:pPr>
        <w:pStyle w:val="6"/>
        <w:rPr>
          <w:ins w:id="857" w:author="◉‿◉" w:date="2020-04-29T22:31:01Z"/>
          <w:rFonts w:hint="eastAsia"/>
        </w:rPr>
      </w:pPr>
      <w:ins w:id="858" w:author="◉‿◉" w:date="2020-04-29T22:31:01Z">
        <w:r>
          <w:rPr>
            <w:rFonts w:hint="eastAsia"/>
          </w:rPr>
          <w:t>ESP8266模块是一款串口转无线的模块其内置TCP/IP协议栈，能够实现串口与WIFI之 间的数据格式转换，所以可以采用串口完成与单片机之间的连接和通信，其引脚接在STM32的串口4上。首先需对串口4进行设置，步骤如下：</w:t>
        </w:r>
      </w:ins>
    </w:p>
    <w:p>
      <w:pPr>
        <w:pStyle w:val="6"/>
        <w:rPr>
          <w:ins w:id="859" w:author="◉‿◉" w:date="2020-04-29T22:31:01Z"/>
          <w:rFonts w:hint="eastAsia"/>
        </w:rPr>
      </w:pPr>
      <w:ins w:id="860" w:author="◉‿◉" w:date="2020-04-29T22:31:01Z">
        <w:r>
          <w:rPr>
            <w:rFonts w:hint="eastAsia"/>
          </w:rPr>
          <w:t>（1）串口时钟使能，GPIO 时钟使能。</w:t>
        </w:r>
      </w:ins>
    </w:p>
    <w:p>
      <w:pPr>
        <w:pStyle w:val="6"/>
        <w:rPr>
          <w:ins w:id="861" w:author="◉‿◉" w:date="2020-04-29T22:31:01Z"/>
          <w:rFonts w:hint="eastAsia"/>
        </w:rPr>
      </w:pPr>
      <w:ins w:id="862" w:author="◉‿◉" w:date="2020-04-29T22:31:01Z">
        <w:r>
          <w:rPr>
            <w:rFonts w:hint="eastAsia"/>
          </w:rPr>
          <w:t>（2）设置引脚复用器映射：调用GPIO_PinAFConfig函数。</w:t>
        </w:r>
      </w:ins>
    </w:p>
    <w:p>
      <w:pPr>
        <w:pStyle w:val="6"/>
        <w:rPr>
          <w:ins w:id="863" w:author="◉‿◉" w:date="2020-04-29T22:31:01Z"/>
          <w:rFonts w:hint="eastAsia"/>
        </w:rPr>
      </w:pPr>
      <w:ins w:id="864" w:author="◉‿◉" w:date="2020-04-29T22:31:01Z">
        <w:r>
          <w:rPr>
            <w:rFonts w:hint="eastAsia"/>
          </w:rPr>
          <w:t>（3）GPIO 初始化设置：要设置模式为复用功能。</w:t>
        </w:r>
      </w:ins>
    </w:p>
    <w:p>
      <w:pPr>
        <w:pStyle w:val="6"/>
        <w:rPr>
          <w:ins w:id="865" w:author="◉‿◉" w:date="2020-04-29T22:31:01Z"/>
          <w:rFonts w:hint="eastAsia"/>
        </w:rPr>
      </w:pPr>
      <w:ins w:id="866" w:author="◉‿◉" w:date="2020-04-29T22:31:01Z">
        <w:r>
          <w:rPr>
            <w:rFonts w:hint="eastAsia"/>
          </w:rPr>
          <w:t>（4）串口参数初始化：设置波特率，字长，奇偶校验等参数。</w:t>
        </w:r>
      </w:ins>
    </w:p>
    <w:p>
      <w:pPr>
        <w:pStyle w:val="6"/>
        <w:rPr>
          <w:ins w:id="867" w:author="◉‿◉" w:date="2020-04-29T22:31:01Z"/>
          <w:rFonts w:hint="eastAsia"/>
        </w:rPr>
      </w:pPr>
      <w:ins w:id="868" w:author="◉‿◉" w:date="2020-04-29T22:31:01Z">
        <w:r>
          <w:rPr>
            <w:rFonts w:hint="eastAsia"/>
          </w:rPr>
          <w:t>（5）开启中断并且初始化 NVIC，使能中断，使能串口。</w:t>
        </w:r>
      </w:ins>
    </w:p>
    <w:p>
      <w:pPr>
        <w:pStyle w:val="6"/>
        <w:rPr>
          <w:ins w:id="869" w:author="◉‿◉" w:date="2020-04-29T22:31:01Z"/>
        </w:rPr>
      </w:pPr>
      <w:ins w:id="870" w:author="◉‿◉" w:date="2020-04-29T22:31:01Z">
        <w:r>
          <w:rPr>
            <w:rFonts w:hint="eastAsia"/>
          </w:rPr>
          <w:t>（6）编写中断处理函数：函数名格式为 USARTxIRQHandler(x对应串口号)。</w:t>
        </w:r>
      </w:ins>
    </w:p>
    <w:p>
      <w:pPr>
        <w:pStyle w:val="58"/>
        <w:rPr>
          <w:ins w:id="871" w:author="◉‿◉" w:date="2020-04-29T22:31:01Z"/>
          <w:rFonts w:hint="eastAsia"/>
        </w:rPr>
      </w:pPr>
      <w:ins w:id="872" w:author="◉‿◉" w:date="2020-04-29T22:31:01Z">
        <w:r>
          <w:rPr>
            <w:rFonts w:hint="eastAsia"/>
          </w:rPr>
          <w:t>4.</w:t>
        </w:r>
      </w:ins>
      <w:ins w:id="873" w:author="◉‿◉" w:date="2020-04-29T22:31:01Z">
        <w:r>
          <w:rPr>
            <w:rFonts w:hint="eastAsia"/>
            <w:lang w:val="en-US" w:eastAsia="zh-CN"/>
          </w:rPr>
          <w:t>4</w:t>
        </w:r>
      </w:ins>
      <w:ins w:id="874" w:author="◉‿◉" w:date="2020-04-29T22:31:01Z">
        <w:r>
          <w:rPr>
            <w:rFonts w:hint="eastAsia"/>
          </w:rPr>
          <w:t>.</w:t>
        </w:r>
      </w:ins>
      <w:ins w:id="875" w:author="◉‿◉" w:date="2020-04-29T22:31:01Z">
        <w:r>
          <w:rPr>
            <w:rFonts w:hint="eastAsia"/>
            <w:lang w:val="en-US" w:eastAsia="zh-CN"/>
          </w:rPr>
          <w:t>2</w:t>
        </w:r>
      </w:ins>
      <w:ins w:id="876" w:author="◉‿◉" w:date="2020-04-29T22:31:01Z">
        <w:r>
          <w:rPr>
            <w:rFonts w:hint="eastAsia"/>
          </w:rPr>
          <w:t xml:space="preserve"> ESP8266连接服务器</w:t>
        </w:r>
      </w:ins>
    </w:p>
    <w:p>
      <w:pPr>
        <w:pStyle w:val="6"/>
        <w:rPr>
          <w:ins w:id="877" w:author="◉‿◉" w:date="2020-04-29T22:31:01Z"/>
          <w:rFonts w:hint="eastAsia"/>
        </w:rPr>
      </w:pPr>
      <w:ins w:id="878" w:author="◉‿◉" w:date="2020-04-29T22:31:01Z">
        <w:r>
          <w:rPr>
            <w:rFonts w:hint="eastAsia"/>
          </w:rPr>
          <w:t>1、使用SocketTool工具连接服务器：完成如图xxx步骤后，间隔10S会收到服务器下发的信息ok，即心跳包，这些信息是之前在协议中设置的内容，接着使用SocketTool工具上传数据，如图</w:t>
        </w:r>
      </w:ins>
      <w:ins w:id="879" w:author="◉‿◉" w:date="2020-04-29T22:31:01Z">
        <w:r>
          <w:rPr>
            <w:rFonts w:hint="eastAsia"/>
            <w:lang w:val="en-US" w:eastAsia="zh-CN"/>
          </w:rPr>
          <w:t>4-16、图4-17</w:t>
        </w:r>
      </w:ins>
      <w:ins w:id="880" w:author="◉‿◉" w:date="2020-04-29T22:31:01Z">
        <w:r>
          <w:rPr>
            <w:rFonts w:hint="eastAsia"/>
          </w:rPr>
          <w:t>输入符合协议的字符串，测试服务器是否能正确解析数据。</w:t>
        </w:r>
      </w:ins>
    </w:p>
    <w:p>
      <w:pPr>
        <w:jc w:val="center"/>
        <w:rPr>
          <w:ins w:id="881" w:author="◉‿◉" w:date="2020-04-29T22:31:01Z"/>
          <w:rFonts w:hint="eastAsia" w:ascii="宋体" w:hAnsi="宋体" w:eastAsia="宋体"/>
          <w:sz w:val="18"/>
          <w:szCs w:val="18"/>
          <w:lang w:eastAsia="zh-CN"/>
        </w:rPr>
      </w:pPr>
      <w:ins w:id="882" w:author="◉‿◉" w:date="2020-04-29T22:31:01Z">
        <w:r>
          <w:rPr/>
          <w:drawing>
            <wp:inline distT="0" distB="0" distL="114300" distR="114300">
              <wp:extent cx="3394710" cy="2987040"/>
              <wp:effectExtent l="0" t="0" r="3810" b="0"/>
              <wp:docPr id="10"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捕获"/>
                      <pic:cNvPicPr>
                        <a:picLocks noChangeAspect="1"/>
                      </pic:cNvPicPr>
                    </pic:nvPicPr>
                    <pic:blipFill>
                      <a:blip r:embed="rId51"/>
                      <a:stretch>
                        <a:fillRect/>
                      </a:stretch>
                    </pic:blipFill>
                    <pic:spPr>
                      <a:xfrm>
                        <a:off x="0" y="0"/>
                        <a:ext cx="3394710" cy="2987040"/>
                      </a:xfrm>
                      <a:prstGeom prst="rect">
                        <a:avLst/>
                      </a:prstGeom>
                      <a:noFill/>
                      <a:ln>
                        <a:noFill/>
                      </a:ln>
                    </pic:spPr>
                  </pic:pic>
                </a:graphicData>
              </a:graphic>
            </wp:inline>
          </w:drawing>
        </w:r>
      </w:ins>
    </w:p>
    <w:p>
      <w:pPr>
        <w:pStyle w:val="60"/>
        <w:rPr>
          <w:ins w:id="884" w:author="◉‿◉" w:date="2020-04-29T22:31:01Z"/>
          <w:rFonts w:hint="eastAsia"/>
          <w:lang w:val="en-US" w:eastAsia="zh-CN"/>
        </w:rPr>
      </w:pPr>
      <w:ins w:id="885" w:author="◉‿◉" w:date="2020-04-29T22:31:01Z">
        <w:r>
          <w:rPr>
            <w:rFonts w:hint="eastAsia"/>
          </w:rPr>
          <w:t>图4</w:t>
        </w:r>
      </w:ins>
      <w:ins w:id="886" w:author="◉‿◉" w:date="2020-04-29T22:31:01Z">
        <w:r>
          <w:rPr>
            <w:rFonts w:hint="eastAsia"/>
            <w:lang w:eastAsia="zh-CN"/>
          </w:rPr>
          <w:t>-</w:t>
        </w:r>
      </w:ins>
      <w:ins w:id="887" w:author="◉‿◉" w:date="2020-04-29T22:31:01Z">
        <w:r>
          <w:rPr>
            <w:rFonts w:hint="eastAsia"/>
            <w:lang w:val="en-US" w:eastAsia="zh-CN"/>
          </w:rPr>
          <w:t>16</w:t>
        </w:r>
      </w:ins>
      <w:ins w:id="888" w:author="◉‿◉" w:date="2020-04-29T22:31:01Z">
        <w:r>
          <w:rPr>
            <w:rFonts w:hint="eastAsia"/>
          </w:rPr>
          <w:t xml:space="preserve"> </w:t>
        </w:r>
      </w:ins>
      <w:ins w:id="889" w:author="◉‿◉" w:date="2020-04-29T22:31:01Z">
        <w:r>
          <w:rPr>
            <w:rFonts w:hint="eastAsia"/>
            <w:lang w:val="en-US" w:eastAsia="zh-CN"/>
          </w:rPr>
          <w:t>SocketTool连接服务器流程</w:t>
        </w:r>
      </w:ins>
    </w:p>
    <w:p>
      <w:pPr>
        <w:jc w:val="center"/>
        <w:rPr>
          <w:ins w:id="890" w:author="◉‿◉" w:date="2020-04-29T22:31:01Z"/>
          <w:rFonts w:hint="eastAsia" w:ascii="宋体" w:hAnsi="宋体" w:eastAsia="宋体"/>
          <w:sz w:val="18"/>
          <w:szCs w:val="18"/>
          <w:lang w:eastAsia="zh-CN"/>
        </w:rPr>
      </w:pPr>
      <w:ins w:id="891" w:author="◉‿◉" w:date="2020-04-29T22:31:01Z">
        <w:r>
          <w:rPr/>
          <w:drawing>
            <wp:inline distT="0" distB="0" distL="114300" distR="114300">
              <wp:extent cx="3361055" cy="2957195"/>
              <wp:effectExtent l="0" t="0" r="6985" b="14605"/>
              <wp:docPr id="29"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捕获"/>
                      <pic:cNvPicPr>
                        <a:picLocks noChangeAspect="1"/>
                      </pic:cNvPicPr>
                    </pic:nvPicPr>
                    <pic:blipFill>
                      <a:blip r:embed="rId51"/>
                      <a:stretch>
                        <a:fillRect/>
                      </a:stretch>
                    </pic:blipFill>
                    <pic:spPr>
                      <a:xfrm>
                        <a:off x="0" y="0"/>
                        <a:ext cx="3361055" cy="2957195"/>
                      </a:xfrm>
                      <a:prstGeom prst="rect">
                        <a:avLst/>
                      </a:prstGeom>
                      <a:noFill/>
                      <a:ln>
                        <a:noFill/>
                      </a:ln>
                    </pic:spPr>
                  </pic:pic>
                </a:graphicData>
              </a:graphic>
            </wp:inline>
          </w:drawing>
        </w:r>
      </w:ins>
    </w:p>
    <w:p>
      <w:pPr>
        <w:pStyle w:val="60"/>
        <w:rPr>
          <w:ins w:id="893" w:author="◉‿◉" w:date="2020-04-29T22:31:01Z"/>
          <w:rFonts w:hint="eastAsia"/>
          <w:lang w:val="en-US" w:eastAsia="zh-CN"/>
        </w:rPr>
      </w:pPr>
      <w:ins w:id="894" w:author="◉‿◉" w:date="2020-04-29T22:31:01Z">
        <w:r>
          <w:rPr>
            <w:rFonts w:hint="eastAsia"/>
          </w:rPr>
          <w:t>图4</w:t>
        </w:r>
      </w:ins>
      <w:ins w:id="895" w:author="◉‿◉" w:date="2020-04-29T22:31:01Z">
        <w:r>
          <w:rPr>
            <w:rFonts w:hint="eastAsia"/>
            <w:lang w:eastAsia="zh-CN"/>
          </w:rPr>
          <w:t>-</w:t>
        </w:r>
      </w:ins>
      <w:ins w:id="896" w:author="◉‿◉" w:date="2020-04-29T22:31:01Z">
        <w:r>
          <w:rPr>
            <w:rFonts w:hint="eastAsia"/>
            <w:lang w:val="en-US" w:eastAsia="zh-CN"/>
          </w:rPr>
          <w:t>17</w:t>
        </w:r>
      </w:ins>
      <w:ins w:id="897" w:author="◉‿◉" w:date="2020-04-29T22:31:01Z">
        <w:r>
          <w:rPr>
            <w:rFonts w:hint="eastAsia"/>
          </w:rPr>
          <w:t xml:space="preserve"> </w:t>
        </w:r>
      </w:ins>
      <w:ins w:id="898" w:author="◉‿◉" w:date="2020-04-29T22:31:01Z">
        <w:r>
          <w:rPr>
            <w:rFonts w:hint="eastAsia"/>
            <w:lang w:val="en-US" w:eastAsia="zh-CN"/>
          </w:rPr>
          <w:t>SocketTool发送协议数据</w:t>
        </w:r>
      </w:ins>
    </w:p>
    <w:p>
      <w:pPr>
        <w:pStyle w:val="6"/>
        <w:rPr>
          <w:ins w:id="899" w:author="◉‿◉" w:date="2020-04-29T22:31:01Z"/>
          <w:rFonts w:hint="eastAsia"/>
          <w:lang w:val="en-US" w:eastAsia="zh-CN"/>
        </w:rPr>
      </w:pPr>
      <w:ins w:id="900" w:author="◉‿◉" w:date="2020-04-29T22:31:01Z">
        <w:r>
          <w:rPr>
            <w:rFonts w:hint="eastAsia"/>
          </w:rPr>
          <w:t>2、观察数据变化：在TLINK监控中心或者微信上可以观察数据变化，如图</w:t>
        </w:r>
      </w:ins>
      <w:ins w:id="901" w:author="◉‿◉" w:date="2020-04-29T22:31:01Z">
        <w:r>
          <w:rPr>
            <w:rFonts w:hint="eastAsia"/>
            <w:lang w:val="en-US" w:eastAsia="zh-CN"/>
          </w:rPr>
          <w:t>4-18</w:t>
        </w:r>
      </w:ins>
      <w:ins w:id="902" w:author="◉‿◉" w:date="2020-04-29T22:31:01Z">
        <w:r>
          <w:rPr>
            <w:rFonts w:hint="eastAsia"/>
          </w:rPr>
          <w:t>，确认服务器的各个设置出现没有问题。</w:t>
        </w:r>
      </w:ins>
    </w:p>
    <w:p>
      <w:pPr>
        <w:jc w:val="center"/>
        <w:rPr>
          <w:ins w:id="903" w:author="◉‿◉" w:date="2020-04-29T22:31:01Z"/>
          <w:rFonts w:hint="eastAsia" w:ascii="宋体" w:hAnsi="宋体" w:eastAsia="宋体"/>
          <w:sz w:val="18"/>
          <w:szCs w:val="18"/>
          <w:lang w:eastAsia="zh-CN"/>
        </w:rPr>
      </w:pPr>
      <w:ins w:id="904" w:author="◉‿◉" w:date="2020-04-29T22:31:01Z">
        <w:r>
          <w:rPr/>
          <w:drawing>
            <wp:inline distT="0" distB="0" distL="114300" distR="114300">
              <wp:extent cx="3133090" cy="3256280"/>
              <wp:effectExtent l="0" t="0" r="6350" b="5080"/>
              <wp:docPr id="12"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2"/>
                      <pic:cNvPicPr>
                        <a:picLocks noChangeAspect="1"/>
                      </pic:cNvPicPr>
                    </pic:nvPicPr>
                    <pic:blipFill>
                      <a:blip r:embed="rId52"/>
                      <a:stretch>
                        <a:fillRect/>
                      </a:stretch>
                    </pic:blipFill>
                    <pic:spPr>
                      <a:xfrm>
                        <a:off x="0" y="0"/>
                        <a:ext cx="3133090" cy="3256280"/>
                      </a:xfrm>
                      <a:prstGeom prst="rect">
                        <a:avLst/>
                      </a:prstGeom>
                      <a:noFill/>
                      <a:ln>
                        <a:noFill/>
                      </a:ln>
                    </pic:spPr>
                  </pic:pic>
                </a:graphicData>
              </a:graphic>
            </wp:inline>
          </w:drawing>
        </w:r>
      </w:ins>
    </w:p>
    <w:p>
      <w:pPr>
        <w:pStyle w:val="60"/>
        <w:rPr>
          <w:ins w:id="906" w:author="◉‿◉" w:date="2020-04-29T22:31:01Z"/>
          <w:rFonts w:hint="eastAsia"/>
          <w:lang w:val="en-US" w:eastAsia="zh-CN"/>
        </w:rPr>
      </w:pPr>
      <w:ins w:id="907" w:author="◉‿◉" w:date="2020-04-29T22:31:01Z">
        <w:r>
          <w:rPr>
            <w:rFonts w:hint="eastAsia"/>
          </w:rPr>
          <w:t>图4</w:t>
        </w:r>
      </w:ins>
      <w:ins w:id="908" w:author="◉‿◉" w:date="2020-04-29T22:31:01Z">
        <w:r>
          <w:rPr>
            <w:rFonts w:hint="eastAsia"/>
            <w:lang w:eastAsia="zh-CN"/>
          </w:rPr>
          <w:t>-</w:t>
        </w:r>
      </w:ins>
      <w:ins w:id="909" w:author="◉‿◉" w:date="2020-04-29T22:31:01Z">
        <w:r>
          <w:rPr>
            <w:rFonts w:hint="eastAsia"/>
            <w:lang w:val="en-US" w:eastAsia="zh-CN"/>
          </w:rPr>
          <w:t>18</w:t>
        </w:r>
      </w:ins>
      <w:ins w:id="910" w:author="◉‿◉" w:date="2020-04-29T22:31:01Z">
        <w:r>
          <w:rPr>
            <w:rFonts w:hint="eastAsia"/>
          </w:rPr>
          <w:t xml:space="preserve"> </w:t>
        </w:r>
      </w:ins>
      <w:ins w:id="911" w:author="◉‿◉" w:date="2020-04-29T22:31:01Z">
        <w:r>
          <w:rPr>
            <w:rFonts w:hint="eastAsia"/>
            <w:lang w:val="en-US" w:eastAsia="zh-CN"/>
          </w:rPr>
          <w:t>TLINK监控中心画面</w:t>
        </w:r>
      </w:ins>
    </w:p>
    <w:p>
      <w:pPr>
        <w:pStyle w:val="6"/>
        <w:rPr>
          <w:ins w:id="912" w:author="◉‿◉" w:date="2020-04-29T22:31:01Z"/>
          <w:rFonts w:hint="default" w:eastAsia="宋体"/>
          <w:lang w:val="en-US" w:eastAsia="zh-CN"/>
        </w:rPr>
      </w:pPr>
      <w:ins w:id="913" w:author="◉‿◉" w:date="2020-04-29T22:31:01Z">
        <w:r>
          <w:rPr>
            <w:rFonts w:hint="eastAsia"/>
          </w:rPr>
          <w:t>3、ESP8266连接服务器：STM32通过UART4发送AT指令（每条AT指令需要以回车结束），设置工作模式为station，连接路由器，连接服务器TLINK，设置串口透传模式，发送服务器设备序列号。初始化TIM3并配置其定时时长为5秒，在10秒启动STM32中独立看门狗，当成功连接服务器时，ESP8266会通过UART4接收中断，接收到“&lt;”字符，看门狗用来检测在规定时间内是否连接成功，如没有接收到该字符，将，看门狗将STM32进行复位，重新连接。如图</w:t>
        </w:r>
      </w:ins>
      <w:ins w:id="914" w:author="◉‿◉" w:date="2020-04-29T22:31:01Z">
        <w:r>
          <w:rPr>
            <w:rFonts w:hint="eastAsia"/>
            <w:lang w:val="en-US" w:eastAsia="zh-CN"/>
          </w:rPr>
          <w:t>4-19。</w:t>
        </w:r>
      </w:ins>
    </w:p>
    <w:p>
      <w:pPr>
        <w:jc w:val="center"/>
        <w:rPr>
          <w:ins w:id="915" w:author="◉‿◉" w:date="2020-04-29T22:31:01Z"/>
          <w:rFonts w:hint="eastAsia" w:ascii="宋体" w:hAnsi="宋体" w:eastAsia="宋体"/>
          <w:sz w:val="18"/>
          <w:szCs w:val="18"/>
          <w:lang w:eastAsia="zh-CN"/>
        </w:rPr>
      </w:pPr>
      <w:ins w:id="916" w:author="◉‿◉" w:date="2020-04-29T22:31:01Z">
        <w:r>
          <w:rPr/>
          <w:drawing>
            <wp:inline distT="0" distB="0" distL="114300" distR="114300">
              <wp:extent cx="2009140" cy="3089910"/>
              <wp:effectExtent l="0" t="0" r="2540" b="0"/>
              <wp:docPr id="32"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10" descr="qt_temp"/>
                      <pic:cNvPicPr>
                        <a:picLocks noChangeAspect="1"/>
                      </pic:cNvPicPr>
                    </pic:nvPicPr>
                    <pic:blipFill>
                      <a:blip r:embed="rId53"/>
                      <a:srcRect l="7192" t="5957" r="11715" b="8332"/>
                      <a:stretch>
                        <a:fillRect/>
                      </a:stretch>
                    </pic:blipFill>
                    <pic:spPr>
                      <a:xfrm>
                        <a:off x="0" y="0"/>
                        <a:ext cx="2009140" cy="3089910"/>
                      </a:xfrm>
                      <a:prstGeom prst="rect">
                        <a:avLst/>
                      </a:prstGeom>
                    </pic:spPr>
                  </pic:pic>
                </a:graphicData>
              </a:graphic>
            </wp:inline>
          </w:drawing>
        </w:r>
      </w:ins>
    </w:p>
    <w:p>
      <w:pPr>
        <w:pStyle w:val="60"/>
        <w:rPr>
          <w:ins w:id="918" w:author="◉‿◉" w:date="2020-04-29T22:31:01Z"/>
          <w:rFonts w:hint="eastAsia"/>
          <w:lang w:val="en-US" w:eastAsia="zh-CN"/>
        </w:rPr>
      </w:pPr>
      <w:ins w:id="919" w:author="◉‿◉" w:date="2020-04-29T22:31:01Z">
        <w:r>
          <w:rPr>
            <w:rFonts w:hint="eastAsia"/>
          </w:rPr>
          <w:t>图4</w:t>
        </w:r>
      </w:ins>
      <w:ins w:id="920" w:author="◉‿◉" w:date="2020-04-29T22:31:01Z">
        <w:r>
          <w:rPr>
            <w:rFonts w:hint="eastAsia"/>
            <w:lang w:eastAsia="zh-CN"/>
          </w:rPr>
          <w:t>-</w:t>
        </w:r>
      </w:ins>
      <w:ins w:id="921" w:author="◉‿◉" w:date="2020-04-29T22:31:01Z">
        <w:r>
          <w:rPr>
            <w:rFonts w:hint="eastAsia"/>
            <w:lang w:val="en-US" w:eastAsia="zh-CN"/>
          </w:rPr>
          <w:t>19</w:t>
        </w:r>
      </w:ins>
      <w:ins w:id="922" w:author="◉‿◉" w:date="2020-04-29T22:31:01Z">
        <w:r>
          <w:rPr>
            <w:rFonts w:hint="eastAsia"/>
          </w:rPr>
          <w:t xml:space="preserve"> </w:t>
        </w:r>
      </w:ins>
      <w:ins w:id="923" w:author="◉‿◉" w:date="2020-04-29T22:31:01Z">
        <w:r>
          <w:rPr>
            <w:rFonts w:hint="eastAsia"/>
            <w:lang w:val="en-US" w:eastAsia="zh-CN"/>
          </w:rPr>
          <w:t>ESP8266连接TLINK流程</w:t>
        </w:r>
      </w:ins>
    </w:p>
    <w:p>
      <w:pPr>
        <w:pStyle w:val="6"/>
        <w:rPr>
          <w:ins w:id="924" w:author="◉‿◉" w:date="2020-04-29T22:31:01Z"/>
          <w:rFonts w:hint="eastAsia"/>
        </w:rPr>
      </w:pPr>
    </w:p>
    <w:p>
      <w:pPr>
        <w:pStyle w:val="58"/>
        <w:rPr>
          <w:ins w:id="925" w:author="◉‿◉" w:date="2020-04-29T22:31:01Z"/>
          <w:rFonts w:hint="eastAsia"/>
        </w:rPr>
      </w:pPr>
      <w:ins w:id="926" w:author="◉‿◉" w:date="2020-04-29T22:31:01Z">
        <w:r>
          <w:rPr>
            <w:rFonts w:hint="eastAsia"/>
          </w:rPr>
          <w:t>4.</w:t>
        </w:r>
      </w:ins>
      <w:ins w:id="927" w:author="◉‿◉" w:date="2020-04-29T22:31:01Z">
        <w:r>
          <w:rPr>
            <w:rFonts w:hint="eastAsia"/>
            <w:lang w:val="en-US" w:eastAsia="zh-CN"/>
          </w:rPr>
          <w:t>4</w:t>
        </w:r>
      </w:ins>
      <w:ins w:id="928" w:author="◉‿◉" w:date="2020-04-29T22:31:01Z">
        <w:r>
          <w:rPr>
            <w:rFonts w:hint="eastAsia"/>
          </w:rPr>
          <w:t>.</w:t>
        </w:r>
      </w:ins>
      <w:ins w:id="929" w:author="◉‿◉" w:date="2020-04-29T22:31:01Z">
        <w:r>
          <w:rPr>
            <w:rFonts w:hint="eastAsia"/>
            <w:lang w:val="en-US" w:eastAsia="zh-CN"/>
          </w:rPr>
          <w:t>3</w:t>
        </w:r>
      </w:ins>
      <w:ins w:id="930" w:author="◉‿◉" w:date="2020-04-29T22:31:01Z">
        <w:r>
          <w:rPr>
            <w:rFonts w:hint="eastAsia"/>
          </w:rPr>
          <w:t xml:space="preserve"> ESP8266收发数据</w:t>
        </w:r>
      </w:ins>
    </w:p>
    <w:p>
      <w:pPr>
        <w:pStyle w:val="6"/>
        <w:rPr>
          <w:ins w:id="931" w:author="◉‿◉" w:date="2020-04-29T22:31:01Z"/>
          <w:rFonts w:hint="eastAsia"/>
          <w:lang w:eastAsia="zh-CN"/>
        </w:rPr>
      </w:pPr>
      <w:ins w:id="932" w:author="◉‿◉" w:date="2020-04-29T22:31:01Z">
        <w:r>
          <w:rPr>
            <w:rFonts w:hint="eastAsia"/>
          </w:rPr>
          <w:t>ESP8266模块与STM32的数据交互是通过UART4中断服务函数。当ESP8266成功连接服务器时，服务器下发的数据分为两种</w:t>
        </w:r>
      </w:ins>
      <w:ins w:id="933" w:author="◉‿◉" w:date="2020-04-29T22:31:01Z">
        <w:r>
          <w:rPr>
            <w:rFonts w:hint="eastAsia"/>
            <w:lang w:eastAsia="zh-CN"/>
          </w:rPr>
          <w:t>：</w:t>
        </w:r>
      </w:ins>
    </w:p>
    <w:p>
      <w:pPr>
        <w:pStyle w:val="6"/>
        <w:rPr>
          <w:ins w:id="934" w:author="◉‿◉" w:date="2020-04-29T22:31:01Z"/>
          <w:rFonts w:hint="eastAsia"/>
        </w:rPr>
      </w:pPr>
      <w:ins w:id="935" w:author="◉‿◉" w:date="2020-04-29T22:31:01Z">
        <w:r>
          <w:rPr>
            <w:rFonts w:hint="eastAsia"/>
          </w:rPr>
          <w:t>一是心跳包ok字符，服务器间隔10秒发送一次，用来检测WIFI模块与服务器两者之间的连接是否正常，如果是心跳包，则将TIM2计时清零，重新计时，检测其连接正常。</w:t>
        </w:r>
      </w:ins>
    </w:p>
    <w:p>
      <w:pPr>
        <w:pStyle w:val="6"/>
        <w:rPr>
          <w:ins w:id="936" w:author="◉‿◉" w:date="2020-04-29T22:31:01Z"/>
          <w:rFonts w:hint="eastAsia"/>
        </w:rPr>
      </w:pPr>
      <w:ins w:id="937" w:author="◉‿◉" w:date="2020-04-29T22:31:01Z">
        <w:r>
          <w:rPr>
            <w:rFonts w:hint="eastAsia"/>
          </w:rPr>
          <w:t>二是控制指令以字符‘[’开头，UART4的中断服务函数先判断是哪种数据，如果是控制指令，则将指令存储在缓冲数组中，用strcmp判断指令类型，从而去执行对应的操作</w:t>
        </w:r>
      </w:ins>
      <w:ins w:id="938" w:author="◉‿◉" w:date="2020-04-29T22:31:01Z">
        <w:r>
          <w:rPr>
            <w:rFonts w:hint="eastAsia"/>
            <w:lang w:eastAsia="zh-CN"/>
          </w:rPr>
          <w:t>，</w:t>
        </w:r>
      </w:ins>
      <w:ins w:id="939" w:author="◉‿◉" w:date="2020-04-29T22:31:01Z">
        <w:r>
          <w:rPr>
            <w:rFonts w:hint="eastAsia"/>
            <w:lang w:val="en-US" w:eastAsia="zh-CN"/>
          </w:rPr>
          <w:t>如图4-20</w:t>
        </w:r>
      </w:ins>
      <w:ins w:id="940" w:author="◉‿◉" w:date="2020-04-29T22:31:01Z">
        <w:r>
          <w:rPr>
            <w:rFonts w:hint="eastAsia"/>
          </w:rPr>
          <w:t>。</w:t>
        </w:r>
      </w:ins>
    </w:p>
    <w:p>
      <w:pPr>
        <w:pStyle w:val="6"/>
        <w:rPr>
          <w:ins w:id="941" w:author="◉‿◉" w:date="2020-04-29T22:31:01Z"/>
          <w:rFonts w:hint="eastAsia"/>
        </w:rPr>
      </w:pPr>
      <w:ins w:id="942" w:author="◉‿◉" w:date="2020-04-29T22:31:01Z">
        <w:r>
          <w:rPr>
            <w:rFonts w:hint="eastAsia"/>
          </w:rPr>
          <w:t>上传数据则是在TIM3定时10秒上传一次</w:t>
        </w:r>
      </w:ins>
      <w:ins w:id="943" w:author="◉‿◉" w:date="2020-04-29T22:31:01Z">
        <w:r>
          <w:rPr>
            <w:rFonts w:hint="eastAsia"/>
            <w:lang w:eastAsia="zh-CN"/>
          </w:rPr>
          <w:t>，</w:t>
        </w:r>
      </w:ins>
      <w:ins w:id="944" w:author="◉‿◉" w:date="2020-04-29T22:31:01Z">
        <w:r>
          <w:rPr>
            <w:rFonts w:hint="eastAsia"/>
            <w:lang w:val="en-US" w:eastAsia="zh-CN"/>
          </w:rPr>
          <w:t>如图4-21</w:t>
        </w:r>
      </w:ins>
      <w:ins w:id="945" w:author="◉‿◉" w:date="2020-04-29T22:31:01Z">
        <w:r>
          <w:rPr>
            <w:rFonts w:hint="eastAsia"/>
          </w:rPr>
          <w:t>。</w:t>
        </w:r>
      </w:ins>
    </w:p>
    <w:p>
      <w:pPr>
        <w:jc w:val="center"/>
        <w:rPr>
          <w:ins w:id="946" w:author="◉‿◉" w:date="2020-04-29T22:31:01Z"/>
          <w:rFonts w:hint="eastAsia" w:ascii="宋体" w:hAnsi="宋体" w:eastAsia="宋体"/>
          <w:sz w:val="18"/>
          <w:szCs w:val="18"/>
          <w:lang w:eastAsia="zh-CN"/>
        </w:rPr>
      </w:pPr>
      <w:ins w:id="947" w:author="◉‿◉" w:date="2020-04-29T22:31:01Z">
        <w:r>
          <w:rPr>
            <w:rFonts w:hint="eastAsia" w:ascii="宋体" w:hAnsi="宋体" w:eastAsia="宋体"/>
            <w:sz w:val="18"/>
            <w:szCs w:val="18"/>
            <w:lang w:eastAsia="zh-CN"/>
          </w:rPr>
          <w:drawing>
            <wp:inline distT="0" distB="0" distL="114300" distR="114300">
              <wp:extent cx="2343150" cy="2860040"/>
              <wp:effectExtent l="0" t="0" r="0" b="0"/>
              <wp:docPr id="15"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1" descr="qt_temp"/>
                      <pic:cNvPicPr>
                        <a:picLocks noChangeAspect="1"/>
                      </pic:cNvPicPr>
                    </pic:nvPicPr>
                    <pic:blipFill>
                      <a:blip r:embed="rId54"/>
                      <a:srcRect l="9877" t="6046" r="9862" b="7484"/>
                      <a:stretch>
                        <a:fillRect/>
                      </a:stretch>
                    </pic:blipFill>
                    <pic:spPr>
                      <a:xfrm>
                        <a:off x="0" y="0"/>
                        <a:ext cx="2343150" cy="2860040"/>
                      </a:xfrm>
                      <a:prstGeom prst="rect">
                        <a:avLst/>
                      </a:prstGeom>
                    </pic:spPr>
                  </pic:pic>
                </a:graphicData>
              </a:graphic>
            </wp:inline>
          </w:drawing>
        </w:r>
      </w:ins>
    </w:p>
    <w:p>
      <w:pPr>
        <w:pStyle w:val="60"/>
        <w:rPr>
          <w:ins w:id="949" w:author="◉‿◉" w:date="2020-04-29T22:31:01Z"/>
          <w:rFonts w:hint="eastAsia"/>
          <w:lang w:val="en-US" w:eastAsia="zh-CN"/>
        </w:rPr>
      </w:pPr>
      <w:ins w:id="950" w:author="◉‿◉" w:date="2020-04-29T22:31:01Z">
        <w:r>
          <w:rPr>
            <w:rFonts w:hint="eastAsia"/>
          </w:rPr>
          <w:t>图4</w:t>
        </w:r>
      </w:ins>
      <w:ins w:id="951" w:author="◉‿◉" w:date="2020-04-29T22:31:01Z">
        <w:r>
          <w:rPr>
            <w:rFonts w:hint="eastAsia"/>
            <w:lang w:eastAsia="zh-CN"/>
          </w:rPr>
          <w:t>-</w:t>
        </w:r>
      </w:ins>
      <w:ins w:id="952" w:author="◉‿◉" w:date="2020-04-29T22:31:01Z">
        <w:r>
          <w:rPr>
            <w:rFonts w:hint="eastAsia"/>
            <w:lang w:val="en-US" w:eastAsia="zh-CN"/>
          </w:rPr>
          <w:t>20</w:t>
        </w:r>
      </w:ins>
      <w:ins w:id="953" w:author="◉‿◉" w:date="2020-04-29T22:31:01Z">
        <w:r>
          <w:rPr>
            <w:rFonts w:hint="eastAsia"/>
          </w:rPr>
          <w:t xml:space="preserve"> </w:t>
        </w:r>
      </w:ins>
      <w:ins w:id="954" w:author="◉‿◉" w:date="2020-04-29T22:31:01Z">
        <w:r>
          <w:rPr>
            <w:rFonts w:hint="eastAsia"/>
            <w:lang w:val="en-US" w:eastAsia="zh-CN"/>
          </w:rPr>
          <w:t>ESP8266接收数据</w:t>
        </w:r>
      </w:ins>
    </w:p>
    <w:p>
      <w:pPr>
        <w:jc w:val="center"/>
        <w:rPr>
          <w:ins w:id="955" w:author="◉‿◉" w:date="2020-04-29T22:31:01Z"/>
          <w:rFonts w:hint="eastAsia" w:ascii="宋体" w:hAnsi="宋体" w:eastAsia="宋体"/>
          <w:sz w:val="18"/>
          <w:szCs w:val="18"/>
          <w:lang w:eastAsia="zh-CN"/>
        </w:rPr>
      </w:pPr>
      <w:ins w:id="956" w:author="◉‿◉" w:date="2020-04-29T23:59:41Z">
        <w:r>
          <w:rPr>
            <w:rFonts w:hint="eastAsia" w:ascii="宋体" w:hAnsi="宋体" w:eastAsia="宋体"/>
            <w:sz w:val="18"/>
            <w:szCs w:val="18"/>
            <w:lang w:eastAsia="zh-CN"/>
          </w:rPr>
          <w:drawing>
            <wp:inline distT="0" distB="0" distL="114300" distR="114300">
              <wp:extent cx="1220470" cy="2614295"/>
              <wp:effectExtent l="0" t="0" r="0" b="0"/>
              <wp:docPr id="17" name="ECB019B1-382A-4266-B25C-5B523AA43C14-2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21" descr="qt_temp"/>
                      <pic:cNvPicPr>
                        <a:picLocks noChangeAspect="1"/>
                      </pic:cNvPicPr>
                    </pic:nvPicPr>
                    <pic:blipFill>
                      <a:blip r:embed="rId55"/>
                      <a:srcRect l="10660" t="7488" r="17335" b="9830"/>
                      <a:stretch>
                        <a:fillRect/>
                      </a:stretch>
                    </pic:blipFill>
                    <pic:spPr>
                      <a:xfrm>
                        <a:off x="0" y="0"/>
                        <a:ext cx="1220470" cy="2614295"/>
                      </a:xfrm>
                      <a:prstGeom prst="rect">
                        <a:avLst/>
                      </a:prstGeom>
                    </pic:spPr>
                  </pic:pic>
                </a:graphicData>
              </a:graphic>
            </wp:inline>
          </w:drawing>
        </w:r>
      </w:ins>
    </w:p>
    <w:p>
      <w:pPr>
        <w:pStyle w:val="60"/>
        <w:rPr>
          <w:ins w:id="958" w:author="◉‿◉" w:date="2020-04-29T22:31:01Z"/>
        </w:rPr>
      </w:pPr>
      <w:ins w:id="959" w:author="◉‿◉" w:date="2020-04-29T22:31:01Z">
        <w:r>
          <w:rPr>
            <w:rFonts w:hint="eastAsia"/>
          </w:rPr>
          <w:t>图4</w:t>
        </w:r>
      </w:ins>
      <w:ins w:id="960" w:author="◉‿◉" w:date="2020-04-29T22:31:01Z">
        <w:r>
          <w:rPr>
            <w:rFonts w:hint="eastAsia"/>
            <w:lang w:eastAsia="zh-CN"/>
          </w:rPr>
          <w:t>-</w:t>
        </w:r>
      </w:ins>
      <w:ins w:id="961" w:author="◉‿◉" w:date="2020-04-29T22:31:01Z">
        <w:r>
          <w:rPr>
            <w:rFonts w:hint="eastAsia"/>
            <w:lang w:val="en-US" w:eastAsia="zh-CN"/>
          </w:rPr>
          <w:t>21</w:t>
        </w:r>
      </w:ins>
      <w:ins w:id="962" w:author="◉‿◉" w:date="2020-04-29T22:31:01Z">
        <w:r>
          <w:rPr>
            <w:rFonts w:hint="eastAsia"/>
          </w:rPr>
          <w:t xml:space="preserve"> </w:t>
        </w:r>
      </w:ins>
      <w:ins w:id="963" w:author="◉‿◉" w:date="2020-04-29T22:31:01Z">
        <w:r>
          <w:rPr>
            <w:rFonts w:hint="eastAsia"/>
            <w:lang w:val="en-US" w:eastAsia="zh-CN"/>
          </w:rPr>
          <w:t>ESP8266发送数据</w:t>
        </w:r>
      </w:ins>
    </w:p>
    <w:p>
      <w:pPr>
        <w:pStyle w:val="57"/>
        <w:rPr>
          <w:ins w:id="964" w:author="◉‿◉" w:date="2020-04-29T22:31:01Z"/>
          <w:rFonts w:hint="eastAsia"/>
        </w:rPr>
      </w:pPr>
      <w:ins w:id="965" w:author="◉‿◉" w:date="2020-04-29T22:31:01Z">
        <w:r>
          <w:rPr>
            <w:rFonts w:hint="eastAsia"/>
          </w:rPr>
          <w:t>4.</w:t>
        </w:r>
      </w:ins>
      <w:ins w:id="966" w:author="◉‿◉" w:date="2020-04-29T22:31:01Z">
        <w:r>
          <w:rPr>
            <w:rFonts w:hint="eastAsia"/>
            <w:lang w:val="en-US" w:eastAsia="zh-CN"/>
          </w:rPr>
          <w:t>5</w:t>
        </w:r>
      </w:ins>
      <w:ins w:id="967" w:author="◉‿◉" w:date="2020-04-29T22:31:01Z">
        <w:r>
          <w:rPr>
            <w:rFonts w:hint="eastAsia"/>
          </w:rPr>
          <w:t xml:space="preserve"> TLINK服务器设计</w:t>
        </w:r>
      </w:ins>
    </w:p>
    <w:p>
      <w:pPr>
        <w:pStyle w:val="6"/>
        <w:rPr>
          <w:ins w:id="968" w:author="◉‿◉" w:date="2020-04-29T22:31:01Z"/>
          <w:rFonts w:hint="eastAsia"/>
        </w:rPr>
      </w:pPr>
      <w:ins w:id="969" w:author="◉‿◉" w:date="2020-04-29T22:31:01Z">
        <w:r>
          <w:rPr>
            <w:rFonts w:hint="eastAsia"/>
          </w:rPr>
          <w:t>TLINK服务器设计主要由以下部分组成：创建设备、连接设备、添加触发器、添加云组态。系统中上传感器采集的数据经WIFI模块通过TCP协议透传到云服务器所创建的设备中，用户通过网页或者手机微信公众号绑定服务器上设备，不仅可直观的监测到监控中心上数据</w:t>
        </w:r>
      </w:ins>
      <w:ins w:id="970" w:author="◉‿◉" w:date="2020-04-29T22:31:01Z">
        <w:r>
          <w:rPr>
            <w:rFonts w:hint="eastAsia"/>
            <w:lang w:eastAsia="zh-CN"/>
          </w:rPr>
          <w:t>，</w:t>
        </w:r>
      </w:ins>
      <w:ins w:id="971" w:author="◉‿◉" w:date="2020-04-29T22:31:01Z">
        <w:r>
          <w:rPr>
            <w:rFonts w:hint="eastAsia"/>
            <w:lang w:val="en-US" w:eastAsia="zh-CN"/>
          </w:rPr>
          <w:t>如图4-22</w:t>
        </w:r>
      </w:ins>
      <w:ins w:id="972" w:author="◉‿◉" w:date="2020-04-29T22:31:01Z">
        <w:r>
          <w:rPr>
            <w:rFonts w:hint="eastAsia"/>
          </w:rPr>
          <w:t>，而且能够查询到数据的历史记录。同时当传感器数据有异常情况出现时，触发器能及时通过所绑定的方式通知用户。</w:t>
        </w:r>
      </w:ins>
    </w:p>
    <w:p>
      <w:pPr>
        <w:jc w:val="center"/>
        <w:rPr>
          <w:ins w:id="973" w:author="◉‿◉" w:date="2020-04-29T22:31:01Z"/>
          <w:rFonts w:hint="eastAsia" w:ascii="宋体" w:hAnsi="宋体" w:eastAsia="宋体"/>
          <w:sz w:val="18"/>
          <w:szCs w:val="18"/>
          <w:lang w:eastAsia="zh-CN"/>
        </w:rPr>
      </w:pPr>
      <w:ins w:id="974" w:author="◉‿◉" w:date="2020-04-29T22:31:01Z">
        <w:r>
          <w:rPr>
            <w:rFonts w:ascii="宋体" w:hAnsi="宋体"/>
          </w:rPr>
          <w:drawing>
            <wp:inline distT="0" distB="0" distL="114300" distR="114300">
              <wp:extent cx="5793105" cy="1975485"/>
              <wp:effectExtent l="0" t="0" r="13335" b="5715"/>
              <wp:docPr id="20"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2"/>
                      <pic:cNvPicPr>
                        <a:picLocks noChangeAspect="1"/>
                      </pic:cNvPicPr>
                    </pic:nvPicPr>
                    <pic:blipFill>
                      <a:blip r:embed="rId56"/>
                      <a:stretch>
                        <a:fillRect/>
                      </a:stretch>
                    </pic:blipFill>
                    <pic:spPr>
                      <a:xfrm>
                        <a:off x="0" y="0"/>
                        <a:ext cx="5793105" cy="1975485"/>
                      </a:xfrm>
                      <a:prstGeom prst="rect">
                        <a:avLst/>
                      </a:prstGeom>
                      <a:noFill/>
                      <a:ln>
                        <a:noFill/>
                      </a:ln>
                    </pic:spPr>
                  </pic:pic>
                </a:graphicData>
              </a:graphic>
            </wp:inline>
          </w:drawing>
        </w:r>
      </w:ins>
    </w:p>
    <w:p>
      <w:pPr>
        <w:pStyle w:val="60"/>
        <w:rPr>
          <w:ins w:id="976" w:author="◉‿◉" w:date="2020-04-29T22:31:01Z"/>
          <w:rFonts w:hint="eastAsia"/>
        </w:rPr>
      </w:pPr>
      <w:ins w:id="977" w:author="◉‿◉" w:date="2020-04-29T22:31:01Z">
        <w:r>
          <w:rPr>
            <w:rFonts w:hint="eastAsia"/>
          </w:rPr>
          <w:t>图4</w:t>
        </w:r>
      </w:ins>
      <w:ins w:id="978" w:author="◉‿◉" w:date="2020-04-29T22:31:01Z">
        <w:r>
          <w:rPr>
            <w:rFonts w:hint="eastAsia"/>
            <w:lang w:eastAsia="zh-CN"/>
          </w:rPr>
          <w:t>-</w:t>
        </w:r>
      </w:ins>
      <w:ins w:id="979" w:author="◉‿◉" w:date="2020-04-29T22:31:01Z">
        <w:r>
          <w:rPr>
            <w:rFonts w:hint="eastAsia"/>
            <w:lang w:val="en-US" w:eastAsia="zh-CN"/>
          </w:rPr>
          <w:t>22</w:t>
        </w:r>
      </w:ins>
      <w:ins w:id="980" w:author="◉‿◉" w:date="2020-04-29T22:31:01Z">
        <w:r>
          <w:rPr>
            <w:rFonts w:hint="eastAsia"/>
          </w:rPr>
          <w:t xml:space="preserve"> </w:t>
        </w:r>
      </w:ins>
      <w:ins w:id="981" w:author="◉‿◉" w:date="2020-04-29T22:31:01Z">
        <w:r>
          <w:rPr>
            <w:rFonts w:hint="eastAsia"/>
            <w:lang w:val="en-US" w:eastAsia="zh-CN"/>
          </w:rPr>
          <w:t>TLINK监控中心画面</w:t>
        </w:r>
      </w:ins>
    </w:p>
    <w:p>
      <w:pPr>
        <w:pStyle w:val="58"/>
        <w:rPr>
          <w:ins w:id="982" w:author="◉‿◉" w:date="2020-04-29T22:31:01Z"/>
          <w:rFonts w:hint="eastAsia"/>
        </w:rPr>
      </w:pPr>
      <w:ins w:id="983" w:author="◉‿◉" w:date="2020-04-29T22:31:01Z">
        <w:r>
          <w:rPr>
            <w:rFonts w:hint="eastAsia"/>
          </w:rPr>
          <w:t>4.</w:t>
        </w:r>
      </w:ins>
      <w:ins w:id="984" w:author="◉‿◉" w:date="2020-04-29T22:31:01Z">
        <w:r>
          <w:rPr>
            <w:rFonts w:hint="eastAsia"/>
            <w:lang w:val="en-US" w:eastAsia="zh-CN"/>
          </w:rPr>
          <w:t>5</w:t>
        </w:r>
      </w:ins>
      <w:ins w:id="985" w:author="◉‿◉" w:date="2020-04-29T22:31:01Z">
        <w:r>
          <w:rPr>
            <w:rFonts w:hint="eastAsia"/>
          </w:rPr>
          <w:t>.1 创建设备</w:t>
        </w:r>
      </w:ins>
    </w:p>
    <w:p>
      <w:pPr>
        <w:pStyle w:val="6"/>
        <w:rPr>
          <w:ins w:id="986" w:author="◉‿◉" w:date="2020-04-29T22:31:01Z"/>
          <w:rFonts w:hint="default" w:eastAsia="宋体"/>
          <w:lang w:val="en-US" w:eastAsia="zh-CN"/>
        </w:rPr>
      </w:pPr>
      <w:ins w:id="987" w:author="◉‿◉" w:date="2020-04-29T22:31:01Z">
        <w:r>
          <w:rPr>
            <w:rFonts w:hint="eastAsia"/>
          </w:rPr>
          <w:t>在TLINK官网上按照提示注册用户账号后，登录T</w:t>
        </w:r>
      </w:ins>
      <w:ins w:id="988" w:author="◉‿◉" w:date="2020-04-29T22:31:01Z">
        <w:r>
          <w:rPr>
            <w:rFonts w:hint="eastAsia"/>
            <w:lang w:val="en-US" w:eastAsia="zh-CN"/>
          </w:rPr>
          <w:t>LINK</w:t>
        </w:r>
      </w:ins>
      <w:ins w:id="989" w:author="◉‿◉" w:date="2020-04-29T22:31:01Z">
        <w:r>
          <w:rPr>
            <w:rFonts w:hint="eastAsia"/>
          </w:rPr>
          <w:t>物联网平台，在左侧导航栏选择设备管理中的添加设备，按照页面提示填写如下信息。如图</w:t>
        </w:r>
      </w:ins>
      <w:ins w:id="990" w:author="◉‿◉" w:date="2020-04-29T22:31:01Z">
        <w:r>
          <w:rPr>
            <w:rFonts w:hint="eastAsia"/>
            <w:lang w:val="en-US" w:eastAsia="zh-CN"/>
          </w:rPr>
          <w:t>4-23。</w:t>
        </w:r>
      </w:ins>
    </w:p>
    <w:p>
      <w:pPr>
        <w:pStyle w:val="6"/>
        <w:rPr>
          <w:ins w:id="991" w:author="◉‿◉" w:date="2020-04-29T22:31:01Z"/>
          <w:rFonts w:hint="eastAsia"/>
        </w:rPr>
      </w:pPr>
      <w:ins w:id="992" w:author="◉‿◉" w:date="2020-04-29T22:31:01Z">
        <w:r>
          <w:rPr>
            <w:rFonts w:hint="eastAsia"/>
          </w:rPr>
          <w:t>（1）设备分组：对设备进行分组，分组之后在可以设备管理页面进行调整。</w:t>
        </w:r>
      </w:ins>
    </w:p>
    <w:p>
      <w:pPr>
        <w:pStyle w:val="6"/>
        <w:rPr>
          <w:ins w:id="993" w:author="◉‿◉" w:date="2020-04-29T22:31:01Z"/>
          <w:rFonts w:hint="eastAsia"/>
        </w:rPr>
      </w:pPr>
      <w:ins w:id="994" w:author="◉‿◉" w:date="2020-04-29T22:31:01Z">
        <w:r>
          <w:rPr>
            <w:rFonts w:hint="eastAsia"/>
          </w:rPr>
          <w:t>（2）设备名称：智能窗帘监测系统。</w:t>
        </w:r>
      </w:ins>
    </w:p>
    <w:p>
      <w:pPr>
        <w:pStyle w:val="6"/>
        <w:rPr>
          <w:ins w:id="995" w:author="◉‿◉" w:date="2020-04-29T22:31:01Z"/>
          <w:rFonts w:hint="eastAsia"/>
        </w:rPr>
      </w:pPr>
      <w:ins w:id="996" w:author="◉‿◉" w:date="2020-04-29T22:31:01Z">
        <w:r>
          <w:rPr>
            <w:rFonts w:hint="eastAsia"/>
          </w:rPr>
          <w:t>（3）链接协议：根据系统中ESP8266模块支持的协议，选择TCP协议。</w:t>
        </w:r>
      </w:ins>
    </w:p>
    <w:p>
      <w:pPr>
        <w:pStyle w:val="6"/>
        <w:rPr>
          <w:ins w:id="997" w:author="◉‿◉" w:date="2020-04-29T22:31:01Z"/>
          <w:rFonts w:hint="eastAsia"/>
        </w:rPr>
      </w:pPr>
      <w:ins w:id="998" w:author="◉‿◉" w:date="2020-04-29T22:31:01Z">
        <w:r>
          <w:rPr>
            <w:rFonts w:hint="eastAsia"/>
          </w:rPr>
          <w:t>（4）掉线延时：此时间只与“已连接”和“未连接”状态有关系，如果在该时间范围内没有数据传到平台，那么该设备连接状态显示“未连接”。所以此时间要设置为比实际上行数据间隔要大，才不会在正常传输数据过程中出现“未连接”。窗帘系统每10秒会上传一次传感器数据，设置其值为60s。</w:t>
        </w:r>
      </w:ins>
    </w:p>
    <w:p>
      <w:pPr>
        <w:pStyle w:val="6"/>
        <w:rPr>
          <w:ins w:id="999" w:author="◉‿◉" w:date="2020-04-29T22:31:01Z"/>
          <w:rFonts w:hint="eastAsia" w:eastAsia="宋体"/>
          <w:lang w:eastAsia="zh-CN"/>
        </w:rPr>
      </w:pPr>
      <w:ins w:id="1000" w:author="◉‿◉" w:date="2020-04-29T22:31:01Z">
        <w:r>
          <w:rPr>
            <w:rFonts w:hint="eastAsia"/>
          </w:rPr>
          <w:t>（5）传感器：添加不同类型的数值，用来显示设备的不同变量，一个传感器代表设备的一个变量。在窗帘系统中共上传4个采集到的数据以及6种功能的控制，因此需要添加4个数据型传感器，6个开关型传感器</w:t>
        </w:r>
      </w:ins>
      <w:ins w:id="1001" w:author="◉‿◉" w:date="2020-04-29T22:31:01Z">
        <w:r>
          <w:rPr>
            <w:rFonts w:hint="eastAsia"/>
            <w:lang w:eastAsia="zh-CN"/>
          </w:rPr>
          <w:t>。</w:t>
        </w:r>
      </w:ins>
    </w:p>
    <w:p>
      <w:pPr>
        <w:pStyle w:val="6"/>
        <w:rPr>
          <w:rFonts w:hint="eastAsia"/>
        </w:rPr>
      </w:pPr>
      <w:ins w:id="1002" w:author="◉‿◉" w:date="2020-04-29T22:31:01Z">
        <w:r>
          <w:rPr>
            <w:rFonts w:hint="eastAsia"/>
          </w:rPr>
          <w:t>（6）创建设备：创建设备后由平台自动生成一个序列号，它设备的唯一标识，可以重新获取和编辑，窗帘系统依靠此序列号与服务器上设备进行匹配</w:t>
        </w:r>
      </w:ins>
      <w:ins w:id="1003" w:author="◉‿◉" w:date="2020-04-29T22:31:01Z">
        <w:r>
          <w:rPr>
            <w:rFonts w:hint="eastAsia"/>
            <w:lang w:eastAsia="zh-CN"/>
          </w:rPr>
          <w:t>。</w:t>
        </w:r>
        <w:bookmarkEnd w:id="75"/>
        <w:bookmarkEnd w:id="76"/>
        <w:bookmarkEnd w:id="77"/>
        <w:bookmarkEnd w:id="78"/>
        <w:bookmarkEnd w:id="79"/>
        <w:bookmarkEnd w:id="80"/>
      </w:ins>
      <w:bookmarkStart w:id="81" w:name="_Toc188852321"/>
      <w:bookmarkStart w:id="82" w:name="_Toc188851834"/>
      <w:bookmarkStart w:id="83" w:name="_Toc188851604"/>
      <w:bookmarkStart w:id="84" w:name="_Toc188851688"/>
    </w:p>
    <w:bookmarkEnd w:id="81"/>
    <w:bookmarkEnd w:id="82"/>
    <w:bookmarkEnd w:id="83"/>
    <w:bookmarkEnd w:id="84"/>
    <w:p>
      <w:pPr>
        <w:jc w:val="center"/>
        <w:rPr>
          <w:ins w:id="1004" w:author="◉‿◉" w:date="2020-04-29T22:47:05Z"/>
          <w:rFonts w:hint="eastAsia" w:ascii="宋体" w:hAnsi="宋体" w:eastAsia="宋体"/>
          <w:sz w:val="18"/>
          <w:szCs w:val="18"/>
          <w:lang w:eastAsia="zh-CN"/>
        </w:rPr>
      </w:pPr>
      <w:ins w:id="1005" w:author="◉‿◉" w:date="2020-04-29T22:47:05Z">
        <w:r>
          <w:rPr>
            <w:rFonts w:ascii="宋体" w:hAnsi="宋体"/>
          </w:rPr>
          <w:drawing>
            <wp:inline distT="0" distB="0" distL="114300" distR="114300">
              <wp:extent cx="5793105" cy="1975485"/>
              <wp:effectExtent l="0" t="0" r="13335" b="5715"/>
              <wp:docPr id="2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2"/>
                      <pic:cNvPicPr>
                        <a:picLocks noChangeAspect="1"/>
                      </pic:cNvPicPr>
                    </pic:nvPicPr>
                    <pic:blipFill>
                      <a:blip r:embed="rId56"/>
                      <a:stretch>
                        <a:fillRect/>
                      </a:stretch>
                    </pic:blipFill>
                    <pic:spPr>
                      <a:xfrm>
                        <a:off x="0" y="0"/>
                        <a:ext cx="5793105" cy="1975485"/>
                      </a:xfrm>
                      <a:prstGeom prst="rect">
                        <a:avLst/>
                      </a:prstGeom>
                      <a:noFill/>
                      <a:ln>
                        <a:noFill/>
                      </a:ln>
                    </pic:spPr>
                  </pic:pic>
                </a:graphicData>
              </a:graphic>
            </wp:inline>
          </w:drawing>
        </w:r>
      </w:ins>
    </w:p>
    <w:p>
      <w:pPr>
        <w:pStyle w:val="60"/>
        <w:rPr>
          <w:ins w:id="1007" w:author="◉‿◉" w:date="2020-04-29T22:47:44Z"/>
          <w:rFonts w:hint="eastAsia"/>
        </w:rPr>
      </w:pPr>
      <w:ins w:id="1008" w:author="◉‿◉" w:date="2020-04-29T22:47:05Z">
        <w:r>
          <w:rPr>
            <w:rFonts w:hint="eastAsia"/>
          </w:rPr>
          <w:t>图4</w:t>
        </w:r>
      </w:ins>
      <w:ins w:id="1009" w:author="◉‿◉" w:date="2020-04-29T22:47:05Z">
        <w:r>
          <w:rPr>
            <w:rFonts w:hint="eastAsia"/>
            <w:lang w:eastAsia="zh-CN"/>
          </w:rPr>
          <w:t>-</w:t>
        </w:r>
      </w:ins>
      <w:ins w:id="1010" w:author="◉‿◉" w:date="2020-04-29T22:47:05Z">
        <w:r>
          <w:rPr>
            <w:rFonts w:hint="eastAsia"/>
            <w:lang w:val="en-US" w:eastAsia="zh-CN"/>
          </w:rPr>
          <w:t>2</w:t>
        </w:r>
      </w:ins>
      <w:ins w:id="1011" w:author="◉‿◉" w:date="2020-04-29T22:47:23Z">
        <w:r>
          <w:rPr>
            <w:rFonts w:hint="eastAsia"/>
            <w:lang w:val="en-US" w:eastAsia="zh-CN"/>
          </w:rPr>
          <w:t>3</w:t>
        </w:r>
      </w:ins>
      <w:ins w:id="1012" w:author="◉‿◉" w:date="2020-04-29T22:47:05Z">
        <w:r>
          <w:rPr>
            <w:rFonts w:hint="eastAsia"/>
          </w:rPr>
          <w:t xml:space="preserve"> </w:t>
        </w:r>
      </w:ins>
      <w:ins w:id="1013" w:author="◉‿◉" w:date="2020-04-29T22:47:35Z">
        <w:r>
          <w:rPr>
            <w:rFonts w:hint="eastAsia"/>
          </w:rPr>
          <w:t>创建设备界面</w:t>
        </w:r>
      </w:ins>
    </w:p>
    <w:p>
      <w:pPr>
        <w:pStyle w:val="58"/>
        <w:rPr>
          <w:ins w:id="1014" w:author="◉‿◉" w:date="2020-04-29T22:47:50Z"/>
          <w:rFonts w:hint="eastAsia"/>
        </w:rPr>
      </w:pPr>
      <w:ins w:id="1015" w:author="◉‿◉" w:date="2020-04-29T22:48:00Z">
        <w:bookmarkStart w:id="85" w:name="_Toc510621501"/>
        <w:bookmarkStart w:id="86" w:name="_Toc510620170"/>
        <w:r>
          <w:rPr>
            <w:rFonts w:hint="eastAsia"/>
            <w:lang w:val="en-US" w:eastAsia="zh-CN"/>
          </w:rPr>
          <w:t>4</w:t>
        </w:r>
      </w:ins>
      <w:ins w:id="1016" w:author="◉‿◉" w:date="2020-04-29T22:47:50Z">
        <w:r>
          <w:rPr/>
          <w:t>.</w:t>
        </w:r>
      </w:ins>
      <w:ins w:id="1017" w:author="◉‿◉" w:date="2020-04-29T22:47:58Z">
        <w:r>
          <w:rPr>
            <w:rFonts w:hint="eastAsia"/>
            <w:lang w:val="en-US" w:eastAsia="zh-CN"/>
          </w:rPr>
          <w:t>5</w:t>
        </w:r>
      </w:ins>
      <w:ins w:id="1018" w:author="◉‿◉" w:date="2020-04-29T22:47:50Z">
        <w:r>
          <w:rPr/>
          <w:t>.</w:t>
        </w:r>
      </w:ins>
      <w:ins w:id="1019" w:author="◉‿◉" w:date="2020-04-29T22:47:50Z">
        <w:r>
          <w:rPr>
            <w:rFonts w:hint="eastAsia"/>
          </w:rPr>
          <w:t xml:space="preserve">2 </w:t>
        </w:r>
        <w:bookmarkEnd w:id="85"/>
        <w:bookmarkEnd w:id="86"/>
      </w:ins>
      <w:ins w:id="1020" w:author="◉‿◉" w:date="2020-04-29T22:48:22Z">
        <w:r>
          <w:rPr>
            <w:rFonts w:hint="eastAsia"/>
          </w:rPr>
          <w:t>连接设备</w:t>
        </w:r>
      </w:ins>
    </w:p>
    <w:p>
      <w:pPr>
        <w:pStyle w:val="6"/>
        <w:rPr>
          <w:ins w:id="1021" w:author="◉‿◉" w:date="2020-04-29T22:48:37Z"/>
          <w:rFonts w:hint="eastAsia"/>
        </w:rPr>
      </w:pPr>
      <w:ins w:id="1022" w:author="◉‿◉" w:date="2020-04-29T22:48:37Z">
        <w:r>
          <w:rPr>
            <w:rFonts w:hint="eastAsia"/>
          </w:rPr>
          <w:t>进入设备管理&gt;编辑设备&gt;链接协议&gt;TCP。进入设备管理，设置连接，设置协议标签。</w:t>
        </w:r>
      </w:ins>
    </w:p>
    <w:p>
      <w:pPr>
        <w:pStyle w:val="6"/>
        <w:rPr>
          <w:ins w:id="1023" w:author="◉‿◉" w:date="2020-04-29T22:48:37Z"/>
          <w:rFonts w:hint="eastAsia"/>
        </w:rPr>
      </w:pPr>
      <w:ins w:id="1024" w:author="◉‿◉" w:date="2020-04-29T22:48:37Z">
        <w:r>
          <w:rPr>
            <w:rFonts w:hint="eastAsia"/>
          </w:rPr>
          <w:t>设备发给平台的是一组经过特定编码的数据包，并非可以直接显示的数据，所以平台需要对数据包进行解析。为了能够解析更多种数据包，平台定义了“协议标签”，平台通过协议标签的组合来解析数据包。其使用到的标签如下：</w:t>
        </w:r>
      </w:ins>
    </w:p>
    <w:p>
      <w:pPr>
        <w:pStyle w:val="6"/>
        <w:rPr>
          <w:ins w:id="1025" w:author="◉‿◉" w:date="2020-04-29T22:48:37Z"/>
          <w:rFonts w:hint="eastAsia"/>
        </w:rPr>
      </w:pPr>
      <w:ins w:id="1026" w:author="◉‿◉" w:date="2020-04-29T22:48:37Z">
        <w:r>
          <w:rPr>
            <w:rFonts w:hint="eastAsia"/>
          </w:rPr>
          <w:t>数据头标签（H）：数据包的前面一两个字节，一般固定不变。</w:t>
        </w:r>
      </w:ins>
    </w:p>
    <w:p>
      <w:pPr>
        <w:pStyle w:val="6"/>
        <w:rPr>
          <w:ins w:id="1027" w:author="◉‿◉" w:date="2020-04-29T22:48:37Z"/>
          <w:rFonts w:hint="eastAsia"/>
        </w:rPr>
      </w:pPr>
      <w:ins w:id="1028" w:author="◉‿◉" w:date="2020-04-29T22:48:37Z">
        <w:r>
          <w:rPr>
            <w:rFonts w:hint="eastAsia"/>
          </w:rPr>
          <w:t>分隔符标签（S）：数据包中用户分隔或修饰用的字节。</w:t>
        </w:r>
      </w:ins>
    </w:p>
    <w:p>
      <w:pPr>
        <w:pStyle w:val="6"/>
        <w:rPr>
          <w:ins w:id="1029" w:author="◉‿◉" w:date="2020-04-29T22:48:37Z"/>
          <w:rFonts w:hint="eastAsia"/>
        </w:rPr>
      </w:pPr>
      <w:ins w:id="1030" w:author="◉‿◉" w:date="2020-04-29T22:48:37Z">
        <w:r>
          <w:rPr>
            <w:rFonts w:hint="eastAsia"/>
          </w:rPr>
          <w:t>数据标签（D）：数据包中需要解析的字节，平台从此标签中获得数据。</w:t>
        </w:r>
      </w:ins>
    </w:p>
    <w:p>
      <w:pPr>
        <w:pStyle w:val="6"/>
        <w:rPr>
          <w:ins w:id="1031" w:author="◉‿◉" w:date="2020-04-29T22:48:37Z"/>
          <w:rFonts w:hint="eastAsia"/>
        </w:rPr>
      </w:pPr>
      <w:ins w:id="1032" w:author="◉‿◉" w:date="2020-04-29T22:48:37Z">
        <w:r>
          <w:rPr>
            <w:rFonts w:hint="eastAsia"/>
          </w:rPr>
          <w:t>结束符标签（T）：数据包的结尾一两个字节。</w:t>
        </w:r>
      </w:ins>
    </w:p>
    <w:p>
      <w:pPr>
        <w:pStyle w:val="6"/>
        <w:rPr>
          <w:ins w:id="1033" w:author="◉‿◉" w:date="2020-04-29T22:48:37Z"/>
          <w:rFonts w:hint="eastAsia"/>
        </w:rPr>
      </w:pPr>
      <w:ins w:id="1034" w:author="◉‿◉" w:date="2020-04-29T22:48:37Z">
        <w:r>
          <w:rPr>
            <w:rFonts w:hint="eastAsia"/>
          </w:rPr>
          <w:t>WIFI模块发送至服务器协议设置如图</w:t>
        </w:r>
      </w:ins>
      <w:ins w:id="1035" w:author="◉‿◉" w:date="2020-04-29T22:49:17Z">
        <w:r>
          <w:rPr>
            <w:rFonts w:hint="eastAsia"/>
            <w:lang w:val="en-US" w:eastAsia="zh-CN"/>
          </w:rPr>
          <w:t>4-24</w:t>
        </w:r>
      </w:ins>
      <w:ins w:id="1036" w:author="◉‿◉" w:date="2020-04-29T22:48:37Z">
        <w:r>
          <w:rPr>
            <w:rFonts w:hint="eastAsia"/>
          </w:rPr>
          <w:t>，对应窗帘系统上传的的数据协议：#28，65，11，40，0，0，0，1，0，0，#共十个数据，分别对应温度、湿度、光照强度、光照阈值、窗帘状态、智能模式开关、窗帘开关、夜晚蜂鸣器警报开关、窗帘定时功能、获取最新数据，字符‘1’与‘0’分别代表了功能打开与关闭。首先需要添加数据头标签“#”，然后添加数据标签，之后添加分隔符标签“，”，以此类推，添加完10个数据之后再末尾添加一个结束符标签“#”，</w:t>
        </w:r>
      </w:ins>
    </w:p>
    <w:p>
      <w:pPr>
        <w:pStyle w:val="6"/>
        <w:rPr>
          <w:ins w:id="1037" w:author="◉‿◉" w:date="2020-04-29T22:48:37Z"/>
          <w:rFonts w:hint="eastAsia"/>
        </w:rPr>
      </w:pPr>
      <w:ins w:id="1038" w:author="◉‿◉" w:date="2020-04-29T22:48:37Z">
        <w:r>
          <w:rPr>
            <w:rFonts w:hint="eastAsia"/>
          </w:rPr>
          <w:t>可以通过打开友善调试助手，按照设置的协议标签发送数据，测试其协议是否设置正确，以及心跳包是否有定时发送，验证其连通性。</w:t>
        </w:r>
      </w:ins>
    </w:p>
    <w:p>
      <w:pPr>
        <w:pStyle w:val="6"/>
        <w:rPr>
          <w:ins w:id="1039" w:author="◉‿◉" w:date="2020-04-29T22:47:50Z"/>
          <w:rFonts w:hint="eastAsia" w:eastAsia="宋体"/>
          <w:lang w:eastAsia="zh-CN"/>
        </w:rPr>
      </w:pPr>
      <w:ins w:id="1040" w:author="◉‿◉" w:date="2020-04-29T22:48:37Z">
        <w:r>
          <w:rPr>
            <w:rFonts w:hint="eastAsia"/>
          </w:rPr>
          <w:t>需要通过服务器来远程操作控制系统的话就需要通过对服务器上面的传感器按照一定数据格式进行写入控制指令</w:t>
        </w:r>
      </w:ins>
      <w:ins w:id="1041" w:author="◉‿◉" w:date="2020-04-29T22:55:35Z">
        <w:r>
          <w:rPr>
            <w:rFonts w:hint="eastAsia"/>
            <w:lang w:val="en-US" w:eastAsia="zh-CN"/>
          </w:rPr>
          <w:t>如</w:t>
        </w:r>
      </w:ins>
      <w:ins w:id="1042" w:author="◉‿◉" w:date="2020-04-29T22:55:36Z">
        <w:r>
          <w:rPr>
            <w:rFonts w:hint="eastAsia"/>
            <w:lang w:val="en-US" w:eastAsia="zh-CN"/>
          </w:rPr>
          <w:t>图</w:t>
        </w:r>
      </w:ins>
      <w:ins w:id="1043" w:author="◉‿◉" w:date="2020-04-29T22:55:37Z">
        <w:r>
          <w:rPr>
            <w:rFonts w:hint="eastAsia"/>
            <w:lang w:val="en-US" w:eastAsia="zh-CN"/>
          </w:rPr>
          <w:t>4-</w:t>
        </w:r>
      </w:ins>
      <w:ins w:id="1044" w:author="◉‿◉" w:date="2020-04-29T22:55:38Z">
        <w:r>
          <w:rPr>
            <w:rFonts w:hint="eastAsia"/>
            <w:lang w:val="en-US" w:eastAsia="zh-CN"/>
          </w:rPr>
          <w:t>25</w:t>
        </w:r>
      </w:ins>
      <w:ins w:id="1045" w:author="◉‿◉" w:date="2020-04-29T22:48:37Z">
        <w:r>
          <w:rPr>
            <w:rFonts w:hint="eastAsia"/>
          </w:rPr>
          <w:t>，如：[curtain_on]表示窗帘打开，当STM32的WIFI模块接收到此指令时，窗帘就会打开</w:t>
        </w:r>
      </w:ins>
      <w:ins w:id="1046" w:author="◉‿◉" w:date="2020-04-29T22:56:01Z">
        <w:r>
          <w:rPr>
            <w:rFonts w:hint="eastAsia"/>
            <w:lang w:eastAsia="zh-CN"/>
          </w:rPr>
          <w:t>。</w:t>
        </w:r>
      </w:ins>
      <w:ins w:id="1047" w:author="◉‿◉" w:date="2020-04-29T22:48:37Z">
        <w:r>
          <w:rPr>
            <w:rFonts w:hint="eastAsia"/>
          </w:rPr>
          <w:t>需要对开关型的传感器进行设置，写入指令之后我们就能够通过服务器远程控制智能窗帘系统实现所需要完成的功能了</w:t>
        </w:r>
      </w:ins>
      <w:ins w:id="1048" w:author="◉‿◉" w:date="2020-04-29T22:48:51Z">
        <w:r>
          <w:rPr>
            <w:rFonts w:hint="eastAsia"/>
            <w:lang w:eastAsia="zh-CN"/>
          </w:rPr>
          <w:t>。</w:t>
        </w:r>
      </w:ins>
    </w:p>
    <w:p>
      <w:pPr>
        <w:jc w:val="center"/>
        <w:rPr>
          <w:ins w:id="1049" w:author="◉‿◉" w:date="2020-04-29T22:56:43Z"/>
          <w:rFonts w:hint="eastAsia" w:ascii="宋体" w:hAnsi="宋体" w:eastAsia="宋体"/>
          <w:sz w:val="18"/>
          <w:szCs w:val="18"/>
          <w:lang w:eastAsia="zh-CN"/>
        </w:rPr>
      </w:pPr>
      <w:ins w:id="1050" w:author="◉‿◉" w:date="2020-04-29T22:57:00Z">
        <w:r>
          <w:rPr/>
          <w:drawing>
            <wp:inline distT="0" distB="0" distL="0" distR="0">
              <wp:extent cx="5158740" cy="2766695"/>
              <wp:effectExtent l="0" t="0" r="762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7"/>
                      <a:stretch>
                        <a:fillRect/>
                      </a:stretch>
                    </pic:blipFill>
                    <pic:spPr>
                      <a:xfrm>
                        <a:off x="0" y="0"/>
                        <a:ext cx="5158740" cy="2766695"/>
                      </a:xfrm>
                      <a:prstGeom prst="rect">
                        <a:avLst/>
                      </a:prstGeom>
                    </pic:spPr>
                  </pic:pic>
                </a:graphicData>
              </a:graphic>
            </wp:inline>
          </w:drawing>
        </w:r>
      </w:ins>
    </w:p>
    <w:p>
      <w:pPr>
        <w:pStyle w:val="60"/>
        <w:rPr>
          <w:ins w:id="1052" w:author="◉‿◉" w:date="2020-04-29T22:56:43Z"/>
          <w:rFonts w:hint="eastAsia"/>
        </w:rPr>
      </w:pPr>
      <w:ins w:id="1053" w:author="◉‿◉" w:date="2020-04-29T22:56:43Z">
        <w:r>
          <w:rPr>
            <w:rFonts w:hint="eastAsia"/>
          </w:rPr>
          <w:t>图4</w:t>
        </w:r>
      </w:ins>
      <w:ins w:id="1054" w:author="◉‿◉" w:date="2020-04-29T22:56:43Z">
        <w:r>
          <w:rPr>
            <w:rFonts w:hint="eastAsia"/>
            <w:lang w:eastAsia="zh-CN"/>
          </w:rPr>
          <w:t>-</w:t>
        </w:r>
      </w:ins>
      <w:ins w:id="1055" w:author="◉‿◉" w:date="2020-04-29T22:56:43Z">
        <w:r>
          <w:rPr>
            <w:rFonts w:hint="eastAsia"/>
            <w:lang w:val="en-US" w:eastAsia="zh-CN"/>
          </w:rPr>
          <w:t>2</w:t>
        </w:r>
      </w:ins>
      <w:ins w:id="1056" w:author="◉‿◉" w:date="2020-04-29T22:57:16Z">
        <w:r>
          <w:rPr>
            <w:rFonts w:hint="eastAsia"/>
            <w:lang w:val="en-US" w:eastAsia="zh-CN"/>
          </w:rPr>
          <w:t>4</w:t>
        </w:r>
      </w:ins>
      <w:ins w:id="1057" w:author="◉‿◉" w:date="2020-04-29T22:56:43Z">
        <w:r>
          <w:rPr>
            <w:rFonts w:hint="eastAsia"/>
          </w:rPr>
          <w:t xml:space="preserve"> </w:t>
        </w:r>
      </w:ins>
      <w:ins w:id="1058" w:author="◉‿◉" w:date="2020-04-29T22:57:13Z">
        <w:r>
          <w:rPr>
            <w:rFonts w:hint="eastAsia"/>
          </w:rPr>
          <w:t>数据传输协议编辑界面</w:t>
        </w:r>
      </w:ins>
    </w:p>
    <w:p>
      <w:pPr>
        <w:jc w:val="center"/>
        <w:rPr>
          <w:ins w:id="1059" w:author="◉‿◉" w:date="2020-04-29T22:56:44Z"/>
          <w:rFonts w:hint="eastAsia" w:ascii="宋体" w:hAnsi="宋体" w:eastAsia="宋体"/>
          <w:sz w:val="18"/>
          <w:szCs w:val="18"/>
          <w:lang w:eastAsia="zh-CN"/>
        </w:rPr>
      </w:pPr>
      <w:ins w:id="1060" w:author="◉‿◉" w:date="2020-04-29T22:57:40Z">
        <w:r>
          <w:rPr/>
          <w:drawing>
            <wp:inline distT="0" distB="0" distL="114300" distR="114300">
              <wp:extent cx="1759585" cy="1906270"/>
              <wp:effectExtent l="0" t="0" r="8255" b="13970"/>
              <wp:docPr id="41"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1"/>
                      <pic:cNvPicPr>
                        <a:picLocks noChangeAspect="1"/>
                      </pic:cNvPicPr>
                    </pic:nvPicPr>
                    <pic:blipFill>
                      <a:blip r:embed="rId58"/>
                      <a:stretch>
                        <a:fillRect/>
                      </a:stretch>
                    </pic:blipFill>
                    <pic:spPr>
                      <a:xfrm>
                        <a:off x="0" y="0"/>
                        <a:ext cx="1759585" cy="1906270"/>
                      </a:xfrm>
                      <a:prstGeom prst="rect">
                        <a:avLst/>
                      </a:prstGeom>
                      <a:noFill/>
                      <a:ln>
                        <a:noFill/>
                      </a:ln>
                    </pic:spPr>
                  </pic:pic>
                </a:graphicData>
              </a:graphic>
            </wp:inline>
          </w:drawing>
        </w:r>
      </w:ins>
    </w:p>
    <w:p>
      <w:pPr>
        <w:pStyle w:val="60"/>
        <w:rPr>
          <w:ins w:id="1062" w:author="◉‿◉" w:date="2020-04-29T22:47:52Z"/>
          <w:rFonts w:hint="eastAsia"/>
        </w:rPr>
      </w:pPr>
      <w:ins w:id="1063" w:author="◉‿◉" w:date="2020-04-29T22:56:44Z">
        <w:r>
          <w:rPr>
            <w:rFonts w:hint="eastAsia"/>
          </w:rPr>
          <w:t>图4</w:t>
        </w:r>
      </w:ins>
      <w:ins w:id="1064" w:author="◉‿◉" w:date="2020-04-29T22:56:44Z">
        <w:r>
          <w:rPr>
            <w:rFonts w:hint="eastAsia"/>
            <w:lang w:eastAsia="zh-CN"/>
          </w:rPr>
          <w:t>-</w:t>
        </w:r>
      </w:ins>
      <w:ins w:id="1065" w:author="◉‿◉" w:date="2020-04-29T22:56:44Z">
        <w:r>
          <w:rPr>
            <w:rFonts w:hint="eastAsia"/>
            <w:lang w:val="en-US" w:eastAsia="zh-CN"/>
          </w:rPr>
          <w:t>2</w:t>
        </w:r>
      </w:ins>
      <w:ins w:id="1066" w:author="◉‿◉" w:date="2020-04-29T22:57:43Z">
        <w:r>
          <w:rPr>
            <w:rFonts w:hint="eastAsia"/>
            <w:lang w:val="en-US" w:eastAsia="zh-CN"/>
          </w:rPr>
          <w:t>5</w:t>
        </w:r>
      </w:ins>
      <w:ins w:id="1067" w:author="◉‿◉" w:date="2020-04-29T22:56:44Z">
        <w:r>
          <w:rPr>
            <w:rFonts w:hint="eastAsia"/>
          </w:rPr>
          <w:t xml:space="preserve"> </w:t>
        </w:r>
      </w:ins>
      <w:ins w:id="1068" w:author="◉‿◉" w:date="2020-04-29T22:57:55Z">
        <w:r>
          <w:rPr>
            <w:rFonts w:hint="eastAsia"/>
          </w:rPr>
          <w:t>输入控制指令界面</w:t>
        </w:r>
      </w:ins>
    </w:p>
    <w:p>
      <w:pPr>
        <w:pStyle w:val="58"/>
        <w:rPr>
          <w:ins w:id="1069" w:author="◉‿◉" w:date="2020-04-29T22:47:53Z"/>
          <w:rFonts w:hint="eastAsia"/>
        </w:rPr>
      </w:pPr>
      <w:ins w:id="1070" w:author="◉‿◉" w:date="2020-04-29T22:58:04Z">
        <w:r>
          <w:rPr>
            <w:rFonts w:hint="eastAsia"/>
            <w:lang w:val="en-US" w:eastAsia="zh-CN"/>
          </w:rPr>
          <w:t>4</w:t>
        </w:r>
      </w:ins>
      <w:ins w:id="1071" w:author="◉‿◉" w:date="2020-04-29T22:47:53Z">
        <w:r>
          <w:rPr/>
          <w:t>.</w:t>
        </w:r>
      </w:ins>
      <w:ins w:id="1072" w:author="◉‿◉" w:date="2020-04-29T22:58:06Z">
        <w:r>
          <w:rPr>
            <w:rFonts w:hint="eastAsia"/>
            <w:lang w:val="en-US" w:eastAsia="zh-CN"/>
          </w:rPr>
          <w:t>5</w:t>
        </w:r>
      </w:ins>
      <w:ins w:id="1073" w:author="◉‿◉" w:date="2020-04-29T22:47:53Z">
        <w:r>
          <w:rPr/>
          <w:t>.</w:t>
        </w:r>
      </w:ins>
      <w:ins w:id="1074" w:author="◉‿◉" w:date="2020-04-29T22:58:08Z">
        <w:r>
          <w:rPr>
            <w:rFonts w:hint="eastAsia"/>
            <w:lang w:val="en-US" w:eastAsia="zh-CN"/>
          </w:rPr>
          <w:t>3</w:t>
        </w:r>
      </w:ins>
      <w:ins w:id="1075" w:author="◉‿◉" w:date="2020-04-29T22:47:53Z">
        <w:r>
          <w:rPr>
            <w:rFonts w:hint="eastAsia"/>
          </w:rPr>
          <w:t xml:space="preserve"> </w:t>
        </w:r>
      </w:ins>
      <w:ins w:id="1076" w:author="◉‿◉" w:date="2020-04-29T22:58:27Z">
        <w:r>
          <w:rPr>
            <w:rFonts w:hint="eastAsia"/>
          </w:rPr>
          <w:t>添加触发器</w:t>
        </w:r>
      </w:ins>
    </w:p>
    <w:p>
      <w:pPr>
        <w:pStyle w:val="6"/>
        <w:rPr>
          <w:ins w:id="1077" w:author="◉‿◉" w:date="2020-04-29T22:58:44Z"/>
          <w:rFonts w:hint="eastAsia"/>
        </w:rPr>
      </w:pPr>
      <w:ins w:id="1078" w:author="◉‿◉" w:date="2020-04-29T22:58:44Z">
        <w:r>
          <w:rPr>
            <w:rFonts w:hint="eastAsia"/>
          </w:rPr>
          <w:t>触发器提供监控数据的报警功能。通过设置触发规则来定义报警系统如何检查监控数据，并在监控数据满足触发条件时发送报警通知。对重要监传感器设置报警规则后，用户便可在第一时间得知传感器数据发生异常，迅速处理故障。</w:t>
        </w:r>
      </w:ins>
    </w:p>
    <w:p>
      <w:pPr>
        <w:pStyle w:val="6"/>
        <w:rPr>
          <w:ins w:id="1079" w:author="◉‿◉" w:date="2020-04-29T22:47:53Z"/>
          <w:rFonts w:hint="eastAsia"/>
        </w:rPr>
      </w:pPr>
      <w:ins w:id="1080" w:author="◉‿◉" w:date="2020-04-29T22:58:44Z">
        <w:r>
          <w:rPr>
            <w:rFonts w:hint="eastAsia"/>
          </w:rPr>
          <w:t>在手机微信上关注TLINK公众号，并选择用户绑定，成功之后会在服务器上用户中心的联系人列表自动创建一个联系人信息，并显示微信昵称。然后进入触发器设置界面，选择关联的设备、传感器；设定触发条件如温度传感器数值高于40摄氏度，且持续1分钟后，开启触发器；接着添加报警联系人及选择对应的报警方式。如图4-2</w:t>
        </w:r>
      </w:ins>
      <w:ins w:id="1081" w:author="◉‿◉" w:date="2020-04-29T22:58:52Z">
        <w:r>
          <w:rPr>
            <w:rFonts w:hint="eastAsia"/>
            <w:lang w:val="en-US" w:eastAsia="zh-CN"/>
          </w:rPr>
          <w:t>6</w:t>
        </w:r>
      </w:ins>
      <w:ins w:id="1082" w:author="◉‿◉" w:date="2020-04-29T23:00:03Z">
        <w:r>
          <w:rPr>
            <w:rFonts w:hint="eastAsia"/>
            <w:lang w:val="en-US" w:eastAsia="zh-CN"/>
          </w:rPr>
          <w:t>与</w:t>
        </w:r>
      </w:ins>
      <w:ins w:id="1083" w:author="◉‿◉" w:date="2020-04-29T23:00:04Z">
        <w:r>
          <w:rPr>
            <w:rFonts w:hint="eastAsia"/>
            <w:lang w:val="en-US" w:eastAsia="zh-CN"/>
          </w:rPr>
          <w:t>图</w:t>
        </w:r>
      </w:ins>
      <w:ins w:id="1084" w:author="◉‿◉" w:date="2020-04-29T23:00:05Z">
        <w:r>
          <w:rPr>
            <w:rFonts w:hint="eastAsia"/>
            <w:lang w:val="en-US" w:eastAsia="zh-CN"/>
          </w:rPr>
          <w:t>4</w:t>
        </w:r>
      </w:ins>
      <w:ins w:id="1085" w:author="◉‿◉" w:date="2020-04-29T23:00:06Z">
        <w:r>
          <w:rPr>
            <w:rFonts w:hint="eastAsia"/>
            <w:lang w:val="en-US" w:eastAsia="zh-CN"/>
          </w:rPr>
          <w:t>-27</w:t>
        </w:r>
      </w:ins>
      <w:ins w:id="1086" w:author="◉‿◉" w:date="2020-04-29T22:58:44Z">
        <w:r>
          <w:rPr>
            <w:rFonts w:hint="eastAsia"/>
          </w:rPr>
          <w:t>。</w:t>
        </w:r>
      </w:ins>
    </w:p>
    <w:p>
      <w:pPr>
        <w:jc w:val="center"/>
        <w:rPr>
          <w:ins w:id="1087" w:author="◉‿◉" w:date="2020-04-29T22:59:01Z"/>
          <w:rFonts w:hint="eastAsia" w:ascii="宋体" w:hAnsi="宋体" w:eastAsia="宋体"/>
          <w:sz w:val="18"/>
          <w:szCs w:val="18"/>
          <w:lang w:eastAsia="zh-CN"/>
        </w:rPr>
      </w:pPr>
      <w:ins w:id="1088" w:author="◉‿◉" w:date="2020-04-29T23:00:59Z">
        <w:r>
          <w:rPr/>
          <w:drawing>
            <wp:inline distT="0" distB="0" distL="114300" distR="114300">
              <wp:extent cx="4244340" cy="3528060"/>
              <wp:effectExtent l="0" t="0" r="7620" b="7620"/>
              <wp:docPr id="49"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1"/>
                      <pic:cNvPicPr>
                        <a:picLocks noChangeAspect="1"/>
                      </pic:cNvPicPr>
                    </pic:nvPicPr>
                    <pic:blipFill>
                      <a:blip r:embed="rId59"/>
                      <a:stretch>
                        <a:fillRect/>
                      </a:stretch>
                    </pic:blipFill>
                    <pic:spPr>
                      <a:xfrm>
                        <a:off x="0" y="0"/>
                        <a:ext cx="4244340" cy="3528060"/>
                      </a:xfrm>
                      <a:prstGeom prst="rect">
                        <a:avLst/>
                      </a:prstGeom>
                      <a:noFill/>
                      <a:ln>
                        <a:noFill/>
                      </a:ln>
                    </pic:spPr>
                  </pic:pic>
                </a:graphicData>
              </a:graphic>
            </wp:inline>
          </w:drawing>
        </w:r>
      </w:ins>
    </w:p>
    <w:p>
      <w:pPr>
        <w:pStyle w:val="60"/>
        <w:rPr>
          <w:ins w:id="1090" w:author="◉‿◉" w:date="2020-04-29T23:00:13Z"/>
          <w:rFonts w:hint="eastAsia"/>
        </w:rPr>
      </w:pPr>
      <w:ins w:id="1091" w:author="◉‿◉" w:date="2020-04-29T22:59:01Z">
        <w:r>
          <w:rPr>
            <w:rFonts w:hint="eastAsia"/>
          </w:rPr>
          <w:t>图4</w:t>
        </w:r>
      </w:ins>
      <w:ins w:id="1092" w:author="◉‿◉" w:date="2020-04-29T22:59:01Z">
        <w:r>
          <w:rPr>
            <w:rFonts w:hint="eastAsia"/>
            <w:lang w:eastAsia="zh-CN"/>
          </w:rPr>
          <w:t>-</w:t>
        </w:r>
      </w:ins>
      <w:ins w:id="1093" w:author="◉‿◉" w:date="2020-04-29T22:59:01Z">
        <w:r>
          <w:rPr>
            <w:rFonts w:hint="eastAsia"/>
            <w:lang w:val="en-US" w:eastAsia="zh-CN"/>
          </w:rPr>
          <w:t>2</w:t>
        </w:r>
      </w:ins>
      <w:ins w:id="1094" w:author="◉‿◉" w:date="2020-04-29T23:00:17Z">
        <w:r>
          <w:rPr>
            <w:rFonts w:hint="eastAsia"/>
            <w:lang w:val="en-US" w:eastAsia="zh-CN"/>
          </w:rPr>
          <w:t>6</w:t>
        </w:r>
      </w:ins>
      <w:ins w:id="1095" w:author="◉‿◉" w:date="2020-04-29T22:59:01Z">
        <w:r>
          <w:rPr>
            <w:rFonts w:hint="eastAsia"/>
          </w:rPr>
          <w:t xml:space="preserve"> </w:t>
        </w:r>
      </w:ins>
      <w:ins w:id="1096" w:author="◉‿◉" w:date="2020-04-29T23:00:32Z">
        <w:r>
          <w:rPr>
            <w:rFonts w:hint="eastAsia"/>
          </w:rPr>
          <w:t>添加触发</w:t>
        </w:r>
      </w:ins>
      <w:ins w:id="1097" w:author="◉‿◉" w:date="2020-04-29T23:00:50Z">
        <w:r>
          <w:rPr>
            <w:rFonts w:hint="eastAsia"/>
            <w:lang w:val="en-US" w:eastAsia="zh-CN"/>
          </w:rPr>
          <w:t>条件</w:t>
        </w:r>
      </w:ins>
      <w:ins w:id="1098" w:author="◉‿◉" w:date="2020-04-29T23:00:32Z">
        <w:r>
          <w:rPr>
            <w:rFonts w:hint="eastAsia"/>
          </w:rPr>
          <w:t>界面</w:t>
        </w:r>
      </w:ins>
    </w:p>
    <w:p>
      <w:pPr>
        <w:jc w:val="center"/>
        <w:rPr>
          <w:ins w:id="1099" w:author="◉‿◉" w:date="2020-04-29T23:00:14Z"/>
          <w:rFonts w:hint="eastAsia" w:ascii="宋体" w:hAnsi="宋体" w:eastAsia="宋体"/>
          <w:sz w:val="18"/>
          <w:szCs w:val="18"/>
          <w:lang w:eastAsia="zh-CN"/>
        </w:rPr>
      </w:pPr>
      <w:ins w:id="1100" w:author="◉‿◉" w:date="2020-04-29T23:01:09Z">
        <w:r>
          <w:rPr/>
          <w:drawing>
            <wp:inline distT="0" distB="0" distL="114300" distR="114300">
              <wp:extent cx="4284345" cy="1795145"/>
              <wp:effectExtent l="0" t="0" r="13335" b="3175"/>
              <wp:docPr id="40" name="图片 26" descr="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触发器"/>
                      <pic:cNvPicPr>
                        <a:picLocks noChangeAspect="1"/>
                      </pic:cNvPicPr>
                    </pic:nvPicPr>
                    <pic:blipFill>
                      <a:blip r:embed="rId60"/>
                      <a:stretch>
                        <a:fillRect/>
                      </a:stretch>
                    </pic:blipFill>
                    <pic:spPr>
                      <a:xfrm>
                        <a:off x="0" y="0"/>
                        <a:ext cx="4284345" cy="1795145"/>
                      </a:xfrm>
                      <a:prstGeom prst="rect">
                        <a:avLst/>
                      </a:prstGeom>
                      <a:noFill/>
                      <a:ln>
                        <a:noFill/>
                      </a:ln>
                    </pic:spPr>
                  </pic:pic>
                </a:graphicData>
              </a:graphic>
            </wp:inline>
          </w:drawing>
        </w:r>
      </w:ins>
    </w:p>
    <w:p>
      <w:pPr>
        <w:pStyle w:val="60"/>
        <w:rPr>
          <w:ins w:id="1102" w:author="◉‿◉" w:date="2020-04-29T22:47:54Z"/>
          <w:rFonts w:hint="eastAsia"/>
        </w:rPr>
      </w:pPr>
      <w:ins w:id="1103" w:author="◉‿◉" w:date="2020-04-29T23:00:14Z">
        <w:r>
          <w:rPr>
            <w:rFonts w:hint="eastAsia"/>
          </w:rPr>
          <w:t>图4</w:t>
        </w:r>
      </w:ins>
      <w:ins w:id="1104" w:author="◉‿◉" w:date="2020-04-29T23:00:14Z">
        <w:r>
          <w:rPr>
            <w:rFonts w:hint="eastAsia"/>
            <w:lang w:eastAsia="zh-CN"/>
          </w:rPr>
          <w:t>-</w:t>
        </w:r>
      </w:ins>
      <w:ins w:id="1105" w:author="◉‿◉" w:date="2020-04-29T23:00:14Z">
        <w:r>
          <w:rPr>
            <w:rFonts w:hint="eastAsia"/>
            <w:lang w:val="en-US" w:eastAsia="zh-CN"/>
          </w:rPr>
          <w:t>2</w:t>
        </w:r>
      </w:ins>
      <w:ins w:id="1106" w:author="◉‿◉" w:date="2020-04-29T23:00:21Z">
        <w:r>
          <w:rPr>
            <w:rFonts w:hint="eastAsia"/>
            <w:lang w:val="en-US" w:eastAsia="zh-CN"/>
          </w:rPr>
          <w:t>7</w:t>
        </w:r>
      </w:ins>
      <w:ins w:id="1107" w:author="◉‿◉" w:date="2020-04-29T23:00:14Z">
        <w:r>
          <w:rPr>
            <w:rFonts w:hint="eastAsia"/>
          </w:rPr>
          <w:t xml:space="preserve"> </w:t>
        </w:r>
      </w:ins>
      <w:ins w:id="1108" w:author="◉‿◉" w:date="2020-04-29T23:01:18Z">
        <w:r>
          <w:rPr>
            <w:rFonts w:hint="eastAsia"/>
          </w:rPr>
          <w:t>添加触发设计界面</w:t>
        </w:r>
      </w:ins>
    </w:p>
    <w:p>
      <w:pPr>
        <w:pStyle w:val="58"/>
        <w:rPr>
          <w:ins w:id="1109" w:author="◉‿◉" w:date="2020-04-29T22:47:54Z"/>
          <w:rFonts w:hint="eastAsia"/>
        </w:rPr>
      </w:pPr>
      <w:ins w:id="1110" w:author="◉‿◉" w:date="2020-04-29T23:03:02Z">
        <w:r>
          <w:rPr>
            <w:rFonts w:hint="eastAsia"/>
            <w:lang w:val="en-US" w:eastAsia="zh-CN"/>
          </w:rPr>
          <w:t>4</w:t>
        </w:r>
      </w:ins>
      <w:ins w:id="1111" w:author="◉‿◉" w:date="2020-04-29T22:47:54Z">
        <w:r>
          <w:rPr/>
          <w:t>.</w:t>
        </w:r>
      </w:ins>
      <w:ins w:id="1112" w:author="◉‿◉" w:date="2020-04-29T23:03:04Z">
        <w:r>
          <w:rPr>
            <w:rFonts w:hint="eastAsia"/>
            <w:lang w:val="en-US" w:eastAsia="zh-CN"/>
          </w:rPr>
          <w:t>4</w:t>
        </w:r>
      </w:ins>
      <w:ins w:id="1113" w:author="◉‿◉" w:date="2020-04-29T22:47:54Z">
        <w:r>
          <w:rPr/>
          <w:t>.</w:t>
        </w:r>
      </w:ins>
      <w:ins w:id="1114" w:author="◉‿◉" w:date="2020-04-29T23:03:05Z">
        <w:r>
          <w:rPr>
            <w:rFonts w:hint="eastAsia"/>
            <w:lang w:val="en-US" w:eastAsia="zh-CN"/>
          </w:rPr>
          <w:t>4</w:t>
        </w:r>
      </w:ins>
      <w:ins w:id="1115" w:author="◉‿◉" w:date="2020-04-29T22:47:54Z">
        <w:r>
          <w:rPr>
            <w:rFonts w:hint="eastAsia"/>
          </w:rPr>
          <w:t xml:space="preserve"> </w:t>
        </w:r>
      </w:ins>
      <w:ins w:id="1116" w:author="◉‿◉" w:date="2020-04-29T23:02:53Z">
        <w:r>
          <w:rPr>
            <w:rFonts w:hint="eastAsia"/>
          </w:rPr>
          <w:t>添加云组态</w:t>
        </w:r>
      </w:ins>
    </w:p>
    <w:p>
      <w:pPr>
        <w:pStyle w:val="6"/>
        <w:rPr>
          <w:ins w:id="1117" w:author="◉‿◉" w:date="2020-04-29T23:04:20Z"/>
          <w:rFonts w:hint="eastAsia"/>
        </w:rPr>
      </w:pPr>
      <w:ins w:id="1118" w:author="◉‿◉" w:date="2020-04-29T23:03:28Z">
        <w:r>
          <w:rPr>
            <w:rFonts w:hint="eastAsia"/>
          </w:rPr>
          <w:t>在云平台上创建一个云组态，够更直观的了解到当前环境情况以及智能窗帘系统当前的工作状态，云组态和平台的设备接入无缝打通，无需写代码可以直接在可视化配置中选择对应的设备和传感器，即可进行设备监控。在页面左侧栏当中有一个云组态按钮，点击进去后在上方有个蓝色按钮显示创建组态。通过拖拽的方式就可搭建仪表盘、曲线图、柱状图、饼图、进度条、动态管道，提供丰富体验良好并可自定义的组件可供使用。用户搭建好的物联场景(应用),可以生成链接/二维码等，可即时分享给多人查看，并支持加密。满足用户分级管理需求。</w:t>
        </w:r>
      </w:ins>
    </w:p>
    <w:p>
      <w:pPr>
        <w:pStyle w:val="6"/>
        <w:rPr>
          <w:ins w:id="1119" w:author="◉‿◉" w:date="2020-04-29T23:05:03Z"/>
          <w:rFonts w:hint="eastAsia"/>
          <w:lang w:val="en-US" w:eastAsia="zh-CN"/>
        </w:rPr>
      </w:pPr>
      <w:ins w:id="1120" w:author="◉‿◉" w:date="2020-04-29T23:04:25Z">
        <w:r>
          <w:rPr/>
          <w:t>搭建云组态步骤</w:t>
        </w:r>
      </w:ins>
      <w:ins w:id="1121" w:author="◉‿◉" w:date="2020-04-29T23:04:33Z">
        <w:r>
          <w:rPr>
            <w:rFonts w:hint="eastAsia"/>
            <w:lang w:val="en-US" w:eastAsia="zh-CN"/>
          </w:rPr>
          <w:t>如</w:t>
        </w:r>
      </w:ins>
      <w:ins w:id="1122" w:author="◉‿◉" w:date="2020-04-29T23:04:34Z">
        <w:r>
          <w:rPr>
            <w:rFonts w:hint="eastAsia"/>
            <w:lang w:val="en-US" w:eastAsia="zh-CN"/>
          </w:rPr>
          <w:t>图</w:t>
        </w:r>
      </w:ins>
      <w:ins w:id="1123" w:author="◉‿◉" w:date="2020-04-29T23:04:36Z">
        <w:r>
          <w:rPr>
            <w:rFonts w:hint="eastAsia"/>
            <w:lang w:val="en-US" w:eastAsia="zh-CN"/>
          </w:rPr>
          <w:t>4-2</w:t>
        </w:r>
      </w:ins>
      <w:ins w:id="1124" w:author="◉‿◉" w:date="2020-04-29T23:04:37Z">
        <w:r>
          <w:rPr>
            <w:rFonts w:hint="eastAsia"/>
            <w:lang w:val="en-US" w:eastAsia="zh-CN"/>
          </w:rPr>
          <w:t>8</w:t>
        </w:r>
      </w:ins>
      <w:ins w:id="1125" w:author="◉‿◉" w:date="2020-04-29T23:04:42Z">
        <w:r>
          <w:rPr>
            <w:rFonts w:hint="eastAsia"/>
            <w:lang w:val="en-US" w:eastAsia="zh-CN"/>
          </w:rPr>
          <w:t>。</w:t>
        </w:r>
      </w:ins>
    </w:p>
    <w:p>
      <w:pPr>
        <w:pStyle w:val="6"/>
        <w:rPr>
          <w:ins w:id="1126" w:author="◉‿◉" w:date="2020-04-29T23:05:04Z"/>
          <w:rFonts w:hint="eastAsia"/>
          <w:lang w:val="en-US" w:eastAsia="zh-CN"/>
        </w:rPr>
      </w:pPr>
    </w:p>
    <w:p>
      <w:pPr>
        <w:jc w:val="center"/>
        <w:rPr>
          <w:ins w:id="1127" w:author="◉‿◉" w:date="2020-04-29T23:05:05Z"/>
          <w:rFonts w:hint="eastAsia" w:ascii="宋体" w:hAnsi="宋体" w:eastAsia="宋体"/>
          <w:sz w:val="18"/>
          <w:szCs w:val="18"/>
          <w:lang w:eastAsia="zh-CN"/>
        </w:rPr>
      </w:pPr>
      <w:ins w:id="1128" w:author="◉‿◉" w:date="2020-04-29T23:05:12Z">
        <w:r>
          <w:rPr/>
          <w:drawing>
            <wp:inline distT="0" distB="0" distL="114300" distR="114300">
              <wp:extent cx="5694045" cy="1376045"/>
              <wp:effectExtent l="0" t="0" r="5715" b="10795"/>
              <wp:docPr id="51" name="图片 31" descr="搭建组态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搭建组态步骤"/>
                      <pic:cNvPicPr>
                        <a:picLocks noChangeAspect="1"/>
                      </pic:cNvPicPr>
                    </pic:nvPicPr>
                    <pic:blipFill>
                      <a:blip r:embed="rId61"/>
                      <a:stretch>
                        <a:fillRect/>
                      </a:stretch>
                    </pic:blipFill>
                    <pic:spPr>
                      <a:xfrm>
                        <a:off x="0" y="0"/>
                        <a:ext cx="5694045" cy="1376045"/>
                      </a:xfrm>
                      <a:prstGeom prst="rect">
                        <a:avLst/>
                      </a:prstGeom>
                      <a:noFill/>
                      <a:ln>
                        <a:noFill/>
                      </a:ln>
                    </pic:spPr>
                  </pic:pic>
                </a:graphicData>
              </a:graphic>
            </wp:inline>
          </w:drawing>
        </w:r>
      </w:ins>
    </w:p>
    <w:p>
      <w:pPr>
        <w:pStyle w:val="60"/>
        <w:rPr>
          <w:ins w:id="1130" w:author="◉‿◉" w:date="2020-04-29T23:08:28Z"/>
          <w:rFonts w:hint="eastAsia"/>
        </w:rPr>
      </w:pPr>
      <w:ins w:id="1131" w:author="◉‿◉" w:date="2020-04-29T23:05:05Z">
        <w:r>
          <w:rPr>
            <w:rFonts w:hint="eastAsia"/>
          </w:rPr>
          <w:t>图4</w:t>
        </w:r>
      </w:ins>
      <w:ins w:id="1132" w:author="◉‿◉" w:date="2020-04-29T23:05:05Z">
        <w:r>
          <w:rPr>
            <w:rFonts w:hint="eastAsia"/>
            <w:lang w:eastAsia="zh-CN"/>
          </w:rPr>
          <w:t>-</w:t>
        </w:r>
      </w:ins>
      <w:ins w:id="1133" w:author="◉‿◉" w:date="2020-04-29T23:05:05Z">
        <w:r>
          <w:rPr>
            <w:rFonts w:hint="eastAsia"/>
            <w:lang w:val="en-US" w:eastAsia="zh-CN"/>
          </w:rPr>
          <w:t>2</w:t>
        </w:r>
      </w:ins>
      <w:ins w:id="1134" w:author="◉‿◉" w:date="2020-04-29T23:05:16Z">
        <w:r>
          <w:rPr>
            <w:rFonts w:hint="eastAsia"/>
            <w:lang w:val="en-US" w:eastAsia="zh-CN"/>
          </w:rPr>
          <w:t>8</w:t>
        </w:r>
      </w:ins>
      <w:ins w:id="1135" w:author="◉‿◉" w:date="2020-04-29T23:05:05Z">
        <w:r>
          <w:rPr>
            <w:rFonts w:hint="eastAsia"/>
          </w:rPr>
          <w:t xml:space="preserve"> </w:t>
        </w:r>
      </w:ins>
      <w:ins w:id="1136" w:author="◉‿◉" w:date="2020-04-29T23:05:27Z">
        <w:r>
          <w:rPr>
            <w:rFonts w:hint="eastAsia"/>
          </w:rPr>
          <w:t>创建云组态流程</w:t>
        </w:r>
      </w:ins>
    </w:p>
    <w:p>
      <w:pPr>
        <w:pStyle w:val="57"/>
        <w:rPr>
          <w:ins w:id="1137" w:author="◉‿◉" w:date="2020-04-29T23:08:53Z"/>
          <w:rFonts w:hint="eastAsia"/>
        </w:rPr>
      </w:pPr>
      <w:ins w:id="1138" w:author="◉‿◉" w:date="2020-04-29T23:09:03Z">
        <w:r>
          <w:rPr>
            <w:rFonts w:hint="eastAsia"/>
            <w:lang w:val="en-US" w:eastAsia="zh-CN"/>
          </w:rPr>
          <w:t>4</w:t>
        </w:r>
      </w:ins>
      <w:ins w:id="1139" w:author="◉‿◉" w:date="2020-04-29T23:08:53Z">
        <w:r>
          <w:rPr>
            <w:rFonts w:hint="eastAsia"/>
          </w:rPr>
          <w:t>.</w:t>
        </w:r>
      </w:ins>
      <w:ins w:id="1140" w:author="◉‿◉" w:date="2020-04-29T23:09:05Z">
        <w:r>
          <w:rPr>
            <w:rFonts w:hint="eastAsia"/>
            <w:lang w:val="en-US" w:eastAsia="zh-CN"/>
          </w:rPr>
          <w:t>6</w:t>
        </w:r>
      </w:ins>
      <w:ins w:id="1141" w:author="◉‿◉" w:date="2020-04-29T23:08:53Z">
        <w:r>
          <w:rPr>
            <w:rFonts w:hint="eastAsia"/>
          </w:rPr>
          <w:t xml:space="preserve"> </w:t>
        </w:r>
      </w:ins>
      <w:ins w:id="1142" w:author="◉‿◉" w:date="2020-04-29T23:09:01Z">
        <w:r>
          <w:rPr>
            <w:rFonts w:hint="eastAsia"/>
          </w:rPr>
          <w:t>安防模块设计</w:t>
        </w:r>
      </w:ins>
    </w:p>
    <w:p>
      <w:pPr>
        <w:pStyle w:val="6"/>
        <w:rPr>
          <w:ins w:id="1143" w:author="◉‿◉" w:date="2020-04-29T23:09:48Z"/>
          <w:rFonts w:hint="eastAsia"/>
        </w:rPr>
      </w:pPr>
      <w:ins w:id="1144" w:author="◉‿◉" w:date="2020-04-29T23:09:14Z">
        <w:r>
          <w:rPr>
            <w:rFonts w:hint="eastAsia"/>
          </w:rPr>
          <w:t>安防模块主要是HC-SR501人体红外感应模块、蜂鸣器报警模块和RTC实时时钟。将人体红外感应模块的触发方式选择为可重复触发方式，感应输出高电平后，在延时时间段内，如果有人体在其感应范围活动，其输出将一直保持高电平，直到人离开后才延时将高电平变为低电平。RTC提供一个日历时钟（包含年月日时分秒信息），用来提供当前所处的时间段。当用户开启了夜晚警报功能且时间段位于凌晨0时-6时时，如果有人进入人体红外感应的范围时，该模块会输出高电平，STM32检测到该模块的输出引脚为高电平时，驱动蜂鸣器发出声音报警，警示用户有人闯入。当人体红外感应范围内没有非法物体时，该模块输出引脚为低电平，STM32检测到该模块的输出引脚持续保持低电平，蜂鸣器保持安静。同时会将人体红外感应的结果实时上传至服务器中</w:t>
        </w:r>
      </w:ins>
      <w:ins w:id="1145" w:author="◉‿◉" w:date="2020-04-29T23:10:10Z">
        <w:r>
          <w:rPr>
            <w:rFonts w:hint="eastAsia"/>
            <w:lang w:eastAsia="zh-CN"/>
          </w:rPr>
          <w:t>，</w:t>
        </w:r>
      </w:ins>
      <w:ins w:id="1146" w:author="◉‿◉" w:date="2020-04-29T23:10:14Z">
        <w:r>
          <w:rPr>
            <w:rFonts w:hint="eastAsia"/>
            <w:lang w:val="en-US" w:eastAsia="zh-CN"/>
          </w:rPr>
          <w:t>设计</w:t>
        </w:r>
      </w:ins>
      <w:ins w:id="1147" w:author="◉‿◉" w:date="2020-04-29T23:10:16Z">
        <w:r>
          <w:rPr>
            <w:rFonts w:hint="eastAsia"/>
            <w:lang w:val="en-US" w:eastAsia="zh-CN"/>
          </w:rPr>
          <w:t>流程</w:t>
        </w:r>
      </w:ins>
      <w:ins w:id="1148" w:author="◉‿◉" w:date="2020-04-29T23:10:17Z">
        <w:r>
          <w:rPr>
            <w:rFonts w:hint="eastAsia"/>
            <w:lang w:val="en-US" w:eastAsia="zh-CN"/>
          </w:rPr>
          <w:t>如</w:t>
        </w:r>
      </w:ins>
      <w:ins w:id="1149" w:author="◉‿◉" w:date="2020-04-29T23:10:18Z">
        <w:r>
          <w:rPr>
            <w:rFonts w:hint="eastAsia"/>
            <w:lang w:val="en-US" w:eastAsia="zh-CN"/>
          </w:rPr>
          <w:t>图</w:t>
        </w:r>
      </w:ins>
      <w:ins w:id="1150" w:author="◉‿◉" w:date="2020-04-29T23:10:19Z">
        <w:r>
          <w:rPr>
            <w:rFonts w:hint="eastAsia"/>
            <w:lang w:val="en-US" w:eastAsia="zh-CN"/>
          </w:rPr>
          <w:t>4-29</w:t>
        </w:r>
      </w:ins>
      <w:ins w:id="1151" w:author="◉‿◉" w:date="2020-04-29T23:09:14Z">
        <w:r>
          <w:rPr>
            <w:rFonts w:hint="eastAsia"/>
          </w:rPr>
          <w:t>。</w:t>
        </w:r>
      </w:ins>
    </w:p>
    <w:p>
      <w:pPr>
        <w:jc w:val="center"/>
        <w:rPr>
          <w:ins w:id="1152" w:author="◉‿◉" w:date="2020-04-29T23:09:49Z"/>
          <w:rFonts w:hint="eastAsia" w:ascii="宋体" w:hAnsi="宋体" w:eastAsia="宋体"/>
          <w:sz w:val="18"/>
          <w:szCs w:val="18"/>
          <w:lang w:eastAsia="zh-CN"/>
        </w:rPr>
      </w:pPr>
      <w:ins w:id="1153" w:author="◉‿◉" w:date="2020-04-29T23:11:06Z">
        <w:r>
          <w:rPr/>
          <w:drawing>
            <wp:inline distT="0" distB="0" distL="114300" distR="114300">
              <wp:extent cx="1766570" cy="3625850"/>
              <wp:effectExtent l="0" t="0" r="0" b="0"/>
              <wp:docPr id="53"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5" descr="qt_temp"/>
                      <pic:cNvPicPr>
                        <a:picLocks noChangeAspect="1"/>
                      </pic:cNvPicPr>
                    </pic:nvPicPr>
                    <pic:blipFill>
                      <a:blip r:embed="rId62"/>
                      <a:srcRect l="13396" t="4790" r="21737" b="6934"/>
                      <a:stretch>
                        <a:fillRect/>
                      </a:stretch>
                    </pic:blipFill>
                    <pic:spPr>
                      <a:xfrm>
                        <a:off x="0" y="0"/>
                        <a:ext cx="1766570" cy="3625850"/>
                      </a:xfrm>
                      <a:prstGeom prst="rect">
                        <a:avLst/>
                      </a:prstGeom>
                    </pic:spPr>
                  </pic:pic>
                </a:graphicData>
              </a:graphic>
            </wp:inline>
          </w:drawing>
        </w:r>
      </w:ins>
    </w:p>
    <w:p>
      <w:pPr>
        <w:pStyle w:val="60"/>
        <w:rPr>
          <w:ins w:id="1155" w:author="◉‿◉" w:date="2020-04-29T23:09:49Z"/>
          <w:rFonts w:hint="default" w:eastAsia="宋体"/>
          <w:lang w:val="en-US" w:eastAsia="zh-CN"/>
        </w:rPr>
      </w:pPr>
      <w:ins w:id="1156" w:author="◉‿◉" w:date="2020-04-29T23:09:49Z">
        <w:r>
          <w:rPr>
            <w:rFonts w:hint="eastAsia"/>
          </w:rPr>
          <w:t>图4</w:t>
        </w:r>
      </w:ins>
      <w:ins w:id="1157" w:author="◉‿◉" w:date="2020-04-29T23:09:49Z">
        <w:r>
          <w:rPr>
            <w:rFonts w:hint="eastAsia"/>
            <w:lang w:eastAsia="zh-CN"/>
          </w:rPr>
          <w:t>-</w:t>
        </w:r>
      </w:ins>
      <w:ins w:id="1158" w:author="◉‿◉" w:date="2020-04-29T23:09:49Z">
        <w:r>
          <w:rPr>
            <w:rFonts w:hint="eastAsia"/>
            <w:lang w:val="en-US" w:eastAsia="zh-CN"/>
          </w:rPr>
          <w:t>2</w:t>
        </w:r>
      </w:ins>
      <w:ins w:id="1159" w:author="◉‿◉" w:date="2020-04-29T23:10:24Z">
        <w:r>
          <w:rPr>
            <w:rFonts w:hint="eastAsia"/>
            <w:lang w:val="en-US" w:eastAsia="zh-CN"/>
          </w:rPr>
          <w:t>9</w:t>
        </w:r>
      </w:ins>
      <w:ins w:id="1160" w:author="◉‿◉" w:date="2020-04-29T23:09:49Z">
        <w:r>
          <w:rPr>
            <w:rFonts w:hint="eastAsia"/>
          </w:rPr>
          <w:t xml:space="preserve"> </w:t>
        </w:r>
      </w:ins>
      <w:ins w:id="1161" w:author="◉‿◉" w:date="2020-04-29T23:34:07Z">
        <w:r>
          <w:rPr>
            <w:rFonts w:hint="eastAsia"/>
            <w:lang w:val="en-US" w:eastAsia="zh-CN"/>
          </w:rPr>
          <w:t>安防</w:t>
        </w:r>
      </w:ins>
      <w:ins w:id="1162" w:author="◉‿◉" w:date="2020-04-29T23:34:08Z">
        <w:r>
          <w:rPr>
            <w:rFonts w:hint="eastAsia"/>
            <w:lang w:val="en-US" w:eastAsia="zh-CN"/>
          </w:rPr>
          <w:t>模块</w:t>
        </w:r>
      </w:ins>
      <w:ins w:id="1163" w:author="◉‿◉" w:date="2020-04-29T23:34:14Z">
        <w:r>
          <w:rPr>
            <w:rFonts w:hint="eastAsia"/>
            <w:lang w:val="en-US" w:eastAsia="zh-CN"/>
          </w:rPr>
          <w:t>工作</w:t>
        </w:r>
      </w:ins>
      <w:ins w:id="1164" w:author="◉‿◉" w:date="2020-04-29T23:10:39Z">
        <w:r>
          <w:rPr>
            <w:rFonts w:hint="eastAsia"/>
            <w:lang w:val="en-US" w:eastAsia="zh-CN"/>
          </w:rPr>
          <w:t>流程</w:t>
        </w:r>
      </w:ins>
    </w:p>
    <w:p>
      <w:pPr>
        <w:pStyle w:val="6"/>
        <w:ind w:firstLine="0" w:firstLineChars="0"/>
        <w:rPr>
          <w:rFonts w:hint="default"/>
          <w:lang w:val="en-US" w:eastAsia="zh-CN"/>
        </w:rPr>
        <w:sectPr>
          <w:pgSz w:w="11906" w:h="16838"/>
          <w:pgMar w:top="1418" w:right="1134" w:bottom="1418" w:left="1134" w:header="851" w:footer="992" w:gutter="284"/>
          <w:cols w:space="720" w:num="1"/>
          <w:docGrid w:linePitch="312" w:charSpace="0"/>
        </w:sectPr>
      </w:pPr>
    </w:p>
    <w:p>
      <w:pPr>
        <w:pStyle w:val="5"/>
        <w:rPr>
          <w:rFonts w:hint="eastAsia"/>
        </w:rPr>
      </w:pPr>
      <w:bookmarkStart w:id="87" w:name="_Toc188852325"/>
      <w:bookmarkStart w:id="88" w:name="_Toc188851608"/>
      <w:bookmarkStart w:id="89" w:name="_Toc188851692"/>
      <w:bookmarkStart w:id="90" w:name="_Toc188851838"/>
      <w:bookmarkStart w:id="91" w:name="_Toc510620187"/>
      <w:bookmarkStart w:id="92" w:name="_Toc510621518"/>
      <w:r>
        <w:rPr>
          <w:rFonts w:hint="eastAsia"/>
        </w:rPr>
        <w:t xml:space="preserve">第5章 </w:t>
      </w:r>
      <w:bookmarkEnd w:id="87"/>
      <w:bookmarkEnd w:id="88"/>
      <w:bookmarkEnd w:id="89"/>
      <w:bookmarkEnd w:id="90"/>
      <w:commentRangeStart w:id="7"/>
      <w:r>
        <w:rPr>
          <w:rFonts w:hint="eastAsia"/>
        </w:rPr>
        <w:t>系统</w:t>
      </w:r>
      <w:ins w:id="1165" w:author="◉‿◉" w:date="2020-04-29T23:12:05Z">
        <w:r>
          <w:rPr>
            <w:rFonts w:hint="eastAsia"/>
            <w:lang w:val="en-US" w:eastAsia="zh-CN"/>
          </w:rPr>
          <w:t>的</w:t>
        </w:r>
      </w:ins>
      <w:r>
        <w:rPr>
          <w:rFonts w:hint="eastAsia"/>
        </w:rPr>
        <w:t>测试</w:t>
      </w:r>
      <w:commentRangeEnd w:id="7"/>
      <w:r>
        <w:rPr>
          <w:rStyle w:val="33"/>
          <w:b/>
          <w:bCs/>
          <w:kern w:val="2"/>
        </w:rPr>
        <w:commentReference w:id="7"/>
      </w:r>
      <w:bookmarkEnd w:id="91"/>
      <w:bookmarkEnd w:id="92"/>
    </w:p>
    <w:p>
      <w:pPr>
        <w:pStyle w:val="57"/>
        <w:rPr>
          <w:rFonts w:hint="eastAsia"/>
        </w:rPr>
      </w:pPr>
      <w:bookmarkStart w:id="93" w:name="_Toc510620188"/>
      <w:bookmarkStart w:id="94" w:name="_Toc510621519"/>
      <w:r>
        <w:rPr>
          <w:rFonts w:hint="eastAsia"/>
        </w:rPr>
        <w:t>5.1 系统</w:t>
      </w:r>
      <w:ins w:id="1166" w:author="◉‿◉" w:date="2020-04-29T23:12:18Z">
        <w:r>
          <w:rPr>
            <w:rFonts w:hint="eastAsia"/>
            <w:lang w:val="en-US" w:eastAsia="zh-CN"/>
          </w:rPr>
          <w:t>测试</w:t>
        </w:r>
        <w:bookmarkEnd w:id="93"/>
        <w:bookmarkEnd w:id="94"/>
      </w:ins>
    </w:p>
    <w:p>
      <w:pPr>
        <w:pStyle w:val="6"/>
        <w:rPr>
          <w:ins w:id="1167" w:author="◉‿◉" w:date="2020-04-29T23:12:27Z"/>
          <w:rFonts w:hint="eastAsia"/>
        </w:rPr>
      </w:pPr>
      <w:ins w:id="1168" w:author="◉‿◉" w:date="2020-04-29T23:12:27Z">
        <w:r>
          <w:rPr>
            <w:rFonts w:hint="eastAsia"/>
          </w:rPr>
          <w:t>系统的测试主要对每一个模块实现的功能进行测试，分别为窗帘控制测试、TFTLCD显示与触摸控制测试、WIFI通信测试和TLINK触发器测试。</w:t>
        </w:r>
      </w:ins>
    </w:p>
    <w:p>
      <w:pPr>
        <w:pStyle w:val="6"/>
        <w:rPr>
          <w:rFonts w:hint="eastAsia"/>
        </w:rPr>
      </w:pPr>
      <w:ins w:id="1169" w:author="◉‿◉" w:date="2020-04-29T23:12:27Z">
        <w:r>
          <w:rPr>
            <w:rFonts w:hint="eastAsia"/>
          </w:rPr>
          <w:t>测试之前将所有传感器模块、ESP8266模块使用杜邦线接在对应的IO口上，组装好窗帘模型，然后将STM32单片机接上电源，用手机打开热点或者利用现有的WIFI，在程序中设置好对应热点名称、密码，将编译后的程序通过J-Link仿真器下载至芯片中。登录TLINK服务器进行功能测试。</w:t>
        </w:r>
      </w:ins>
    </w:p>
    <w:p>
      <w:pPr>
        <w:pStyle w:val="58"/>
        <w:rPr>
          <w:rFonts w:hint="eastAsia"/>
        </w:rPr>
      </w:pPr>
      <w:bookmarkStart w:id="95" w:name="_Toc510621520"/>
      <w:bookmarkStart w:id="96" w:name="_Toc510620189"/>
      <w:r>
        <w:rPr>
          <w:rFonts w:hint="eastAsia"/>
        </w:rPr>
        <w:t>5</w:t>
      </w:r>
      <w:r>
        <w:t>.</w:t>
      </w:r>
      <w:r>
        <w:rPr>
          <w:rFonts w:hint="eastAsia"/>
        </w:rPr>
        <w:t>1</w:t>
      </w:r>
      <w:r>
        <w:t>.1</w:t>
      </w:r>
      <w:r>
        <w:rPr>
          <w:rFonts w:hint="eastAsia"/>
        </w:rPr>
        <w:t xml:space="preserve"> </w:t>
      </w:r>
      <w:ins w:id="1170" w:author="◉‿◉" w:date="2020-04-29T23:12:37Z">
        <w:r>
          <w:rPr>
            <w:rFonts w:hint="eastAsia"/>
          </w:rPr>
          <w:t>窗帘控制测试</w:t>
        </w:r>
        <w:bookmarkEnd w:id="95"/>
        <w:bookmarkEnd w:id="96"/>
      </w:ins>
    </w:p>
    <w:p>
      <w:pPr>
        <w:pStyle w:val="6"/>
        <w:rPr>
          <w:ins w:id="1171" w:author="◉‿◉" w:date="2020-04-29T23:13:18Z"/>
          <w:rFonts w:hint="eastAsia" w:ascii="宋体" w:hAnsi="宋体" w:eastAsia="宋体"/>
          <w:lang w:eastAsia="zh-CN"/>
        </w:rPr>
      </w:pPr>
      <w:ins w:id="1172" w:author="◉‿◉" w:date="2020-04-29T23:12:48Z">
        <w:r>
          <w:rPr>
            <w:rFonts w:hint="eastAsia" w:ascii="宋体" w:hAnsi="宋体"/>
          </w:rPr>
          <w:t>窗帘控制测试主要测试在智能模式下，当光强到达/未达到用户所设定的光照阈值时窗帘是否自动的关闭/打开；在手动模式下，在LCD上点击窗帘开关按键能否使电机控制窗帘开或关，同时窗帘在到达边缘的时能够自行停止；在远程控制下，通过手机微信或服务器端，在云组态上选择打开或关闭时，系统根据接收到指令控制窗帘。测试的项目以及结果如下表</w:t>
        </w:r>
      </w:ins>
      <w:ins w:id="1173" w:author="◉‿◉" w:date="2020-04-29T23:12:52Z">
        <w:r>
          <w:rPr>
            <w:rFonts w:hint="eastAsia" w:ascii="宋体" w:hAnsi="宋体"/>
            <w:lang w:val="en-US" w:eastAsia="zh-CN"/>
          </w:rPr>
          <w:t>5-1</w:t>
        </w:r>
      </w:ins>
      <w:ins w:id="1174" w:author="◉‿◉" w:date="2020-04-29T23:12:48Z">
        <w:r>
          <w:rPr>
            <w:rFonts w:hint="eastAsia" w:ascii="宋体" w:hAnsi="宋体"/>
          </w:rPr>
          <w:t>所示</w:t>
        </w:r>
      </w:ins>
      <w:ins w:id="1175" w:author="◉‿◉" w:date="2020-04-29T23:15:27Z">
        <w:r>
          <w:rPr>
            <w:rFonts w:hint="eastAsia" w:ascii="宋体" w:hAnsi="宋体"/>
            <w:lang w:eastAsia="zh-CN"/>
          </w:rPr>
          <w:t>。</w:t>
        </w:r>
      </w:ins>
    </w:p>
    <w:p>
      <w:pPr>
        <w:pStyle w:val="61"/>
        <w:rPr>
          <w:ins w:id="1176" w:author="◉‿◉" w:date="2020-04-29T23:13:28Z"/>
          <w:rFonts w:hint="eastAsia"/>
        </w:rPr>
      </w:pPr>
      <w:ins w:id="1177" w:author="◉‿◉" w:date="2020-04-29T23:13:28Z">
        <w:r>
          <w:rPr>
            <w:rFonts w:hint="eastAsia"/>
          </w:rPr>
          <w:t>表</w:t>
        </w:r>
      </w:ins>
      <w:ins w:id="1178" w:author="◉‿◉" w:date="2020-04-29T23:13:35Z">
        <w:r>
          <w:rPr>
            <w:rFonts w:hint="eastAsia"/>
            <w:lang w:val="en-US" w:eastAsia="zh-CN"/>
          </w:rPr>
          <w:t>5</w:t>
        </w:r>
      </w:ins>
      <w:ins w:id="1179" w:author="◉‿◉" w:date="2020-04-29T23:13:28Z">
        <w:r>
          <w:rPr>
            <w:rFonts w:hint="eastAsia"/>
            <w:lang w:eastAsia="zh-CN"/>
          </w:rPr>
          <w:t>-</w:t>
        </w:r>
      </w:ins>
      <w:ins w:id="1180" w:author="◉‿◉" w:date="2020-04-29T23:13:28Z">
        <w:r>
          <w:rPr>
            <w:rFonts w:hint="eastAsia"/>
          </w:rPr>
          <w:t xml:space="preserve">1 </w:t>
        </w:r>
      </w:ins>
      <w:ins w:id="1181" w:author="◉‿◉" w:date="2020-04-29T23:13:43Z">
        <w:r>
          <w:rPr>
            <w:rFonts w:hint="eastAsia"/>
          </w:rPr>
          <w:t>窗帘控制测试</w:t>
        </w:r>
      </w:ins>
    </w:p>
    <w:tbl>
      <w:tblPr>
        <w:tblStyle w:val="28"/>
        <w:tblW w:w="8478"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61"/>
        <w:gridCol w:w="1304"/>
        <w:gridCol w:w="2250"/>
        <w:gridCol w:w="2467"/>
        <w:gridCol w:w="169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182" w:author="◉‿◉" w:date="2020-04-29T23:14:03Z"/>
        </w:trPr>
        <w:tc>
          <w:tcPr>
            <w:tcW w:w="761" w:type="dxa"/>
            <w:tcBorders>
              <w:top w:val="single" w:color="auto" w:sz="12" w:space="0"/>
              <w:left w:val="single" w:color="auto" w:sz="12" w:space="0"/>
              <w:bottom w:val="single" w:color="auto" w:sz="4" w:space="0"/>
              <w:right w:val="single" w:color="auto" w:sz="4" w:space="0"/>
            </w:tcBorders>
            <w:vAlign w:val="center"/>
          </w:tcPr>
          <w:p>
            <w:pPr>
              <w:jc w:val="center"/>
              <w:rPr>
                <w:ins w:id="1183" w:author="◉‿◉" w:date="2020-04-29T23:14:03Z"/>
                <w:rFonts w:ascii="宋体" w:hAnsi="宋体"/>
                <w:b/>
                <w:bCs/>
                <w:sz w:val="18"/>
                <w:szCs w:val="18"/>
              </w:rPr>
            </w:pPr>
            <w:ins w:id="1184" w:author="◉‿◉" w:date="2020-04-29T23:14:03Z">
              <w:r>
                <w:rPr>
                  <w:rFonts w:hint="eastAsia" w:ascii="宋体" w:hAnsi="宋体"/>
                  <w:b w:val="0"/>
                  <w:bCs w:val="0"/>
                  <w:sz w:val="18"/>
                  <w:szCs w:val="18"/>
                </w:rPr>
                <w:t>序号</w:t>
              </w:r>
            </w:ins>
          </w:p>
        </w:tc>
        <w:tc>
          <w:tcPr>
            <w:tcW w:w="3554" w:type="dxa"/>
            <w:gridSpan w:val="2"/>
            <w:tcBorders>
              <w:top w:val="single" w:color="auto" w:sz="12" w:space="0"/>
              <w:left w:val="single" w:color="auto" w:sz="4" w:space="0"/>
              <w:bottom w:val="single" w:color="auto" w:sz="4" w:space="0"/>
              <w:right w:val="single" w:color="auto" w:sz="4" w:space="0"/>
            </w:tcBorders>
            <w:vAlign w:val="center"/>
          </w:tcPr>
          <w:p>
            <w:pPr>
              <w:jc w:val="center"/>
              <w:rPr>
                <w:ins w:id="1185" w:author="◉‿◉" w:date="2020-04-29T23:14:03Z"/>
                <w:rFonts w:ascii="宋体" w:hAnsi="宋体"/>
                <w:sz w:val="18"/>
                <w:szCs w:val="18"/>
              </w:rPr>
            </w:pPr>
            <w:ins w:id="1186" w:author="◉‿◉" w:date="2020-04-29T23:14:03Z">
              <w:r>
                <w:rPr>
                  <w:rFonts w:hint="eastAsia" w:ascii="宋体" w:hAnsi="宋体"/>
                  <w:sz w:val="18"/>
                  <w:szCs w:val="18"/>
                </w:rPr>
                <w:t>测试项</w:t>
              </w:r>
            </w:ins>
          </w:p>
        </w:tc>
        <w:tc>
          <w:tcPr>
            <w:tcW w:w="2467" w:type="dxa"/>
            <w:tcBorders>
              <w:top w:val="single" w:color="auto" w:sz="12" w:space="0"/>
              <w:left w:val="single" w:color="auto" w:sz="4" w:space="0"/>
              <w:bottom w:val="single" w:color="auto" w:sz="4" w:space="0"/>
              <w:right w:val="single" w:color="auto" w:sz="4" w:space="0"/>
            </w:tcBorders>
            <w:vAlign w:val="center"/>
          </w:tcPr>
          <w:p>
            <w:pPr>
              <w:jc w:val="center"/>
              <w:rPr>
                <w:ins w:id="1187" w:author="◉‿◉" w:date="2020-04-29T23:14:03Z"/>
                <w:rFonts w:ascii="宋体" w:hAnsi="宋体"/>
                <w:sz w:val="18"/>
                <w:szCs w:val="18"/>
              </w:rPr>
            </w:pPr>
            <w:ins w:id="1188" w:author="◉‿◉" w:date="2020-04-29T23:14:03Z">
              <w:r>
                <w:rPr>
                  <w:rFonts w:hint="eastAsia" w:ascii="宋体" w:hAnsi="宋体"/>
                  <w:sz w:val="18"/>
                  <w:szCs w:val="18"/>
                </w:rPr>
                <w:t>结果</w:t>
              </w:r>
            </w:ins>
          </w:p>
        </w:tc>
        <w:tc>
          <w:tcPr>
            <w:tcW w:w="1696" w:type="dxa"/>
            <w:tcBorders>
              <w:top w:val="single" w:color="auto" w:sz="12" w:space="0"/>
              <w:left w:val="single" w:color="auto" w:sz="4" w:space="0"/>
              <w:bottom w:val="single" w:color="auto" w:sz="4" w:space="0"/>
              <w:right w:val="single" w:color="auto" w:sz="12" w:space="0"/>
            </w:tcBorders>
            <w:vAlign w:val="center"/>
          </w:tcPr>
          <w:p>
            <w:pPr>
              <w:jc w:val="center"/>
              <w:rPr>
                <w:ins w:id="1189" w:author="◉‿◉" w:date="2020-04-29T23:14:03Z"/>
                <w:rFonts w:ascii="宋体" w:hAnsi="宋体"/>
                <w:sz w:val="18"/>
                <w:szCs w:val="18"/>
              </w:rPr>
            </w:pPr>
            <w:ins w:id="1190" w:author="◉‿◉" w:date="2020-04-29T23:14:03Z">
              <w:r>
                <w:rPr>
                  <w:rFonts w:hint="eastAsia" w:ascii="宋体" w:hAnsi="宋体"/>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1191"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1192" w:author="◉‿◉" w:date="2020-04-29T23:14:03Z"/>
                <w:rFonts w:ascii="宋体" w:hAnsi="宋体"/>
                <w:sz w:val="18"/>
                <w:szCs w:val="18"/>
              </w:rPr>
            </w:pPr>
            <w:ins w:id="1193" w:author="◉‿◉" w:date="2020-04-29T23:14:03Z">
              <w:r>
                <w:rPr>
                  <w:rFonts w:hint="eastAsia" w:ascii="宋体" w:hAnsi="宋体"/>
                  <w:sz w:val="18"/>
                  <w:szCs w:val="18"/>
                </w:rPr>
                <w:t>1</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1194" w:author="◉‿◉" w:date="2020-04-29T23:14:03Z"/>
                <w:rFonts w:ascii="宋体" w:hAnsi="宋体"/>
                <w:sz w:val="18"/>
                <w:szCs w:val="18"/>
              </w:rPr>
            </w:pPr>
            <w:ins w:id="1195" w:author="◉‿◉" w:date="2020-04-29T23:14:03Z">
              <w:r>
                <w:rPr>
                  <w:rFonts w:hint="eastAsia" w:ascii="宋体" w:hAnsi="宋体"/>
                  <w:sz w:val="18"/>
                  <w:szCs w:val="18"/>
                </w:rPr>
                <w:t>智能模式下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1196" w:author="◉‿◉" w:date="2020-04-29T23:14:03Z"/>
                <w:rFonts w:ascii="宋体" w:hAnsi="宋体"/>
                <w:sz w:val="18"/>
                <w:szCs w:val="18"/>
              </w:rPr>
            </w:pPr>
            <w:ins w:id="1197" w:author="◉‿◉" w:date="2020-04-29T23:14:03Z">
              <w:r>
                <w:rPr>
                  <w:rFonts w:hint="eastAsia" w:ascii="宋体" w:hAnsi="宋体"/>
                  <w:sz w:val="18"/>
                  <w:szCs w:val="18"/>
                </w:rPr>
                <w:t>在光强到达设定的光照阈值窗帘是否关</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1198" w:author="◉‿◉" w:date="2020-04-29T23:14:03Z"/>
                <w:rFonts w:ascii="宋体" w:hAnsi="宋体"/>
                <w:sz w:val="18"/>
                <w:szCs w:val="18"/>
              </w:rPr>
            </w:pPr>
            <w:ins w:id="1199" w:author="◉‿◉" w:date="2020-04-29T23:14:03Z">
              <w:r>
                <w:rPr>
                  <w:rFonts w:hint="eastAsia" w:ascii="宋体" w:hAnsi="宋体"/>
                  <w:sz w:val="18"/>
                  <w:szCs w:val="18"/>
                </w:rPr>
                <w:t>窗帘在光强到达设定的光照阈值</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1200" w:author="◉‿◉" w:date="2020-04-29T23:14:03Z"/>
                <w:rFonts w:ascii="宋体" w:hAnsi="宋体"/>
                <w:color w:val="000000"/>
                <w:kern w:val="0"/>
                <w:sz w:val="18"/>
                <w:szCs w:val="18"/>
              </w:rPr>
            </w:pPr>
            <w:ins w:id="1201" w:author="◉‿◉" w:date="2020-04-29T23:14:03Z">
              <w:r>
                <w:rPr>
                  <w:rFonts w:hint="eastAsia" w:ascii="宋体" w:hAnsi="宋体"/>
                  <w:color w:val="000000"/>
                  <w:kern w:val="0"/>
                  <w:sz w:val="18"/>
                  <w:szCs w:val="18"/>
                </w:rPr>
                <w:t>电机转动窗帘关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02"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1203" w:author="◉‿◉" w:date="2020-04-29T23:14:03Z"/>
                <w:rFonts w:ascii="宋体" w:hAnsi="宋体"/>
                <w:sz w:val="18"/>
                <w:szCs w:val="18"/>
              </w:rPr>
            </w:pPr>
            <w:ins w:id="1204" w:author="◉‿◉" w:date="2020-04-29T23:14:03Z">
              <w:r>
                <w:rPr>
                  <w:rFonts w:hint="eastAsia" w:ascii="宋体" w:hAnsi="宋体"/>
                  <w:sz w:val="18"/>
                  <w:szCs w:val="18"/>
                </w:rPr>
                <w:t>2</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1205"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1206" w:author="◉‿◉" w:date="2020-04-29T23:14:03Z"/>
                <w:rFonts w:ascii="宋体" w:hAnsi="宋体"/>
                <w:sz w:val="18"/>
                <w:szCs w:val="18"/>
              </w:rPr>
            </w:pPr>
            <w:ins w:id="1207" w:author="◉‿◉" w:date="2020-04-29T23:14:03Z">
              <w:r>
                <w:rPr>
                  <w:rFonts w:hint="eastAsia" w:ascii="宋体" w:hAnsi="宋体"/>
                  <w:sz w:val="18"/>
                  <w:szCs w:val="18"/>
                </w:rPr>
                <w:t>在光强没有到达用户所设定的光照阈值范围内窗帘是否开</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1208" w:author="◉‿◉" w:date="2020-04-29T23:14:03Z"/>
                <w:rFonts w:ascii="宋体" w:hAnsi="宋体"/>
                <w:sz w:val="18"/>
                <w:szCs w:val="18"/>
              </w:rPr>
            </w:pPr>
            <w:ins w:id="1209" w:author="◉‿◉" w:date="2020-04-29T23:14:03Z">
              <w:r>
                <w:rPr>
                  <w:rFonts w:hint="eastAsia" w:ascii="宋体" w:hAnsi="宋体"/>
                  <w:sz w:val="18"/>
                  <w:szCs w:val="18"/>
                </w:rPr>
                <w:t>窗帘在光强到没有达用户所设定的光照阈值范围内会开</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1210" w:author="◉‿◉" w:date="2020-04-29T23:14:03Z"/>
                <w:rFonts w:ascii="宋体" w:hAnsi="宋体"/>
                <w:sz w:val="18"/>
                <w:szCs w:val="18"/>
              </w:rPr>
            </w:pPr>
            <w:ins w:id="1211" w:author="◉‿◉" w:date="2020-04-29T23:14:03Z">
              <w:r>
                <w:rPr>
                  <w:rFonts w:hint="eastAsia" w:ascii="宋体" w:hAnsi="宋体"/>
                  <w:color w:val="000000"/>
                  <w:kern w:val="0"/>
                  <w:sz w:val="18"/>
                  <w:szCs w:val="18"/>
                </w:rPr>
                <w:t>电机转动窗帘开</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12"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1213" w:author="◉‿◉" w:date="2020-04-29T23:14:03Z"/>
                <w:rFonts w:ascii="宋体" w:hAnsi="宋体"/>
                <w:sz w:val="18"/>
                <w:szCs w:val="18"/>
              </w:rPr>
            </w:pPr>
            <w:ins w:id="1214" w:author="◉‿◉" w:date="2020-04-29T23:14:03Z">
              <w:r>
                <w:rPr>
                  <w:rFonts w:hint="eastAsia" w:ascii="宋体" w:hAnsi="宋体"/>
                  <w:sz w:val="18"/>
                  <w:szCs w:val="18"/>
                </w:rPr>
                <w:t>3</w:t>
              </w:r>
            </w:ins>
          </w:p>
        </w:tc>
        <w:tc>
          <w:tcPr>
            <w:tcW w:w="1304" w:type="dxa"/>
            <w:vMerge w:val="restart"/>
            <w:tcBorders>
              <w:top w:val="single" w:color="auto" w:sz="4" w:space="0"/>
              <w:left w:val="single" w:color="auto" w:sz="4" w:space="0"/>
              <w:bottom w:val="single" w:color="auto" w:sz="4" w:space="0"/>
              <w:right w:val="single" w:color="auto" w:sz="4" w:space="0"/>
            </w:tcBorders>
            <w:vAlign w:val="center"/>
          </w:tcPr>
          <w:p>
            <w:pPr>
              <w:rPr>
                <w:ins w:id="1215" w:author="◉‿◉" w:date="2020-04-29T23:14:03Z"/>
                <w:rFonts w:ascii="宋体" w:hAnsi="宋体"/>
                <w:sz w:val="18"/>
                <w:szCs w:val="18"/>
              </w:rPr>
            </w:pPr>
            <w:ins w:id="1216" w:author="◉‿◉" w:date="2020-04-29T23:14:03Z">
              <w:r>
                <w:rPr>
                  <w:rFonts w:hint="eastAsia" w:ascii="宋体" w:hAnsi="宋体"/>
                  <w:sz w:val="18"/>
                  <w:szCs w:val="18"/>
                </w:rPr>
                <w:t>手动模式下</w:t>
              </w:r>
            </w:ins>
          </w:p>
        </w:tc>
        <w:tc>
          <w:tcPr>
            <w:tcW w:w="2250" w:type="dxa"/>
            <w:tcBorders>
              <w:top w:val="single" w:color="auto" w:sz="4" w:space="0"/>
              <w:left w:val="single" w:color="auto" w:sz="4" w:space="0"/>
              <w:bottom w:val="single" w:color="auto" w:sz="4" w:space="0"/>
              <w:right w:val="single" w:color="auto" w:sz="4" w:space="0"/>
            </w:tcBorders>
            <w:vAlign w:val="center"/>
          </w:tcPr>
          <w:p>
            <w:pPr>
              <w:rPr>
                <w:ins w:id="1217" w:author="◉‿◉" w:date="2020-04-29T23:14:03Z"/>
                <w:rFonts w:ascii="宋体" w:hAnsi="宋体"/>
                <w:sz w:val="18"/>
                <w:szCs w:val="18"/>
              </w:rPr>
            </w:pPr>
            <w:ins w:id="1218" w:author="◉‿◉" w:date="2020-04-29T23:14:03Z">
              <w:r>
                <w:rPr>
                  <w:rFonts w:hint="eastAsia" w:ascii="宋体" w:hAnsi="宋体"/>
                  <w:sz w:val="18"/>
                  <w:szCs w:val="18"/>
                </w:rPr>
                <w:t>在手动模式下点击窗帘按键</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1219" w:author="◉‿◉" w:date="2020-04-29T23:14:03Z"/>
                <w:rFonts w:ascii="宋体" w:hAnsi="宋体"/>
                <w:sz w:val="18"/>
                <w:szCs w:val="18"/>
              </w:rPr>
            </w:pPr>
            <w:ins w:id="1220" w:author="◉‿◉" w:date="2020-04-29T23:14:03Z">
              <w:r>
                <w:rPr>
                  <w:rFonts w:hint="eastAsia" w:ascii="宋体" w:hAnsi="宋体"/>
                  <w:sz w:val="18"/>
                  <w:szCs w:val="18"/>
                </w:rPr>
                <w:t>窗帘状态会改变</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1221" w:author="◉‿◉" w:date="2020-04-29T23:14:03Z"/>
                <w:rFonts w:ascii="宋体" w:hAnsi="宋体"/>
                <w:sz w:val="18"/>
                <w:szCs w:val="18"/>
              </w:rPr>
            </w:pPr>
            <w:ins w:id="1222" w:author="◉‿◉" w:date="2020-04-29T23:14:03Z">
              <w:r>
                <w:rPr>
                  <w:rFonts w:hint="eastAsia" w:ascii="宋体" w:hAnsi="宋体"/>
                  <w:sz w:val="18"/>
                  <w:szCs w:val="18"/>
                </w:rPr>
                <w:t>点击转动窗帘开（关）</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23" w:author="◉‿◉" w:date="2020-04-29T23:14:03Z"/>
        </w:trPr>
        <w:tc>
          <w:tcPr>
            <w:tcW w:w="761" w:type="dxa"/>
            <w:tcBorders>
              <w:top w:val="single" w:color="auto" w:sz="4" w:space="0"/>
              <w:left w:val="single" w:color="auto" w:sz="12" w:space="0"/>
              <w:bottom w:val="single" w:color="auto" w:sz="4" w:space="0"/>
              <w:right w:val="single" w:color="auto" w:sz="4" w:space="0"/>
            </w:tcBorders>
            <w:vAlign w:val="center"/>
          </w:tcPr>
          <w:p>
            <w:pPr>
              <w:jc w:val="center"/>
              <w:rPr>
                <w:ins w:id="1224" w:author="◉‿◉" w:date="2020-04-29T23:14:03Z"/>
                <w:rFonts w:ascii="宋体" w:hAnsi="宋体"/>
                <w:sz w:val="18"/>
                <w:szCs w:val="18"/>
              </w:rPr>
            </w:pPr>
            <w:ins w:id="1225" w:author="◉‿◉" w:date="2020-04-29T23:14:03Z">
              <w:r>
                <w:rPr>
                  <w:rFonts w:hint="eastAsia" w:ascii="宋体" w:hAnsi="宋体"/>
                  <w:sz w:val="18"/>
                  <w:szCs w:val="18"/>
                </w:rPr>
                <w:t>4</w:t>
              </w:r>
            </w:ins>
          </w:p>
        </w:tc>
        <w:tc>
          <w:tcPr>
            <w:tcW w:w="3554"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ins w:id="1226" w:author="◉‿◉" w:date="2020-04-29T23:14:03Z"/>
                <w:rFonts w:ascii="宋体" w:hAnsi="宋体"/>
                <w:sz w:val="18"/>
                <w:szCs w:val="18"/>
              </w:rPr>
            </w:pPr>
          </w:p>
        </w:tc>
        <w:tc>
          <w:tcPr>
            <w:tcW w:w="2250" w:type="dxa"/>
            <w:tcBorders>
              <w:top w:val="single" w:color="auto" w:sz="4" w:space="0"/>
              <w:left w:val="single" w:color="auto" w:sz="4" w:space="0"/>
              <w:bottom w:val="single" w:color="auto" w:sz="4" w:space="0"/>
              <w:right w:val="single" w:color="auto" w:sz="4" w:space="0"/>
            </w:tcBorders>
            <w:vAlign w:val="center"/>
          </w:tcPr>
          <w:p>
            <w:pPr>
              <w:rPr>
                <w:ins w:id="1227" w:author="◉‿◉" w:date="2020-04-29T23:14:03Z"/>
                <w:rFonts w:ascii="宋体" w:hAnsi="宋体"/>
                <w:sz w:val="18"/>
                <w:szCs w:val="18"/>
              </w:rPr>
            </w:pPr>
            <w:ins w:id="1228" w:author="◉‿◉" w:date="2020-04-29T23:14:03Z">
              <w:r>
                <w:rPr>
                  <w:rFonts w:hint="eastAsia" w:ascii="宋体" w:hAnsi="宋体"/>
                  <w:sz w:val="18"/>
                  <w:szCs w:val="18"/>
                </w:rPr>
                <w:t>在开窗帘时电机到达边界点</w:t>
              </w:r>
            </w:ins>
          </w:p>
        </w:tc>
        <w:tc>
          <w:tcPr>
            <w:tcW w:w="2467" w:type="dxa"/>
            <w:tcBorders>
              <w:top w:val="single" w:color="auto" w:sz="4" w:space="0"/>
              <w:left w:val="single" w:color="auto" w:sz="4" w:space="0"/>
              <w:bottom w:val="single" w:color="auto" w:sz="4" w:space="0"/>
              <w:right w:val="single" w:color="auto" w:sz="4" w:space="0"/>
            </w:tcBorders>
            <w:vAlign w:val="center"/>
          </w:tcPr>
          <w:p>
            <w:pPr>
              <w:rPr>
                <w:ins w:id="1229" w:author="◉‿◉" w:date="2020-04-29T23:14:03Z"/>
                <w:rFonts w:ascii="宋体" w:hAnsi="宋体"/>
                <w:sz w:val="18"/>
                <w:szCs w:val="18"/>
              </w:rPr>
            </w:pPr>
            <w:ins w:id="1230"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4" w:space="0"/>
              <w:right w:val="single" w:color="auto" w:sz="12" w:space="0"/>
            </w:tcBorders>
            <w:vAlign w:val="center"/>
          </w:tcPr>
          <w:p>
            <w:pPr>
              <w:rPr>
                <w:ins w:id="1231" w:author="◉‿◉" w:date="2020-04-29T23:14:03Z"/>
                <w:rFonts w:ascii="宋体" w:hAnsi="宋体"/>
                <w:sz w:val="18"/>
                <w:szCs w:val="18"/>
              </w:rPr>
            </w:pPr>
            <w:ins w:id="1232" w:author="◉‿◉" w:date="2020-04-29T23:14:03Z">
              <w:r>
                <w:rPr>
                  <w:rFonts w:hint="eastAsia" w:ascii="宋体" w:hAnsi="宋体"/>
                  <w:sz w:val="18"/>
                  <w:szCs w:val="18"/>
                </w:rPr>
                <w:t>电机制动</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33" w:author="◉‿◉" w:date="2020-04-29T23:14:03Z"/>
        </w:trPr>
        <w:tc>
          <w:tcPr>
            <w:tcW w:w="761" w:type="dxa"/>
            <w:tcBorders>
              <w:top w:val="single" w:color="auto" w:sz="4" w:space="0"/>
              <w:left w:val="single" w:color="auto" w:sz="12" w:space="0"/>
              <w:bottom w:val="single" w:color="auto" w:sz="12" w:space="0"/>
              <w:right w:val="single" w:color="auto" w:sz="4" w:space="0"/>
            </w:tcBorders>
            <w:vAlign w:val="center"/>
          </w:tcPr>
          <w:p>
            <w:pPr>
              <w:jc w:val="center"/>
              <w:rPr>
                <w:ins w:id="1234" w:author="◉‿◉" w:date="2020-04-29T23:14:03Z"/>
                <w:rFonts w:ascii="宋体" w:hAnsi="宋体"/>
                <w:sz w:val="18"/>
                <w:szCs w:val="18"/>
              </w:rPr>
            </w:pPr>
            <w:ins w:id="1235" w:author="◉‿◉" w:date="2020-04-29T23:14:03Z">
              <w:r>
                <w:rPr>
                  <w:rFonts w:hint="eastAsia" w:ascii="宋体" w:hAnsi="宋体"/>
                  <w:sz w:val="18"/>
                  <w:szCs w:val="18"/>
                </w:rPr>
                <w:t>5</w:t>
              </w:r>
            </w:ins>
          </w:p>
        </w:tc>
        <w:tc>
          <w:tcPr>
            <w:tcW w:w="1304" w:type="dxa"/>
            <w:tcBorders>
              <w:top w:val="single" w:color="auto" w:sz="4" w:space="0"/>
              <w:left w:val="single" w:color="auto" w:sz="4" w:space="0"/>
              <w:bottom w:val="single" w:color="auto" w:sz="12" w:space="0"/>
              <w:right w:val="single" w:color="auto" w:sz="4" w:space="0"/>
            </w:tcBorders>
            <w:vAlign w:val="center"/>
          </w:tcPr>
          <w:p>
            <w:pPr>
              <w:rPr>
                <w:ins w:id="1236" w:author="◉‿◉" w:date="2020-04-29T23:14:03Z"/>
                <w:rFonts w:ascii="宋体" w:hAnsi="宋体"/>
                <w:sz w:val="18"/>
                <w:szCs w:val="18"/>
              </w:rPr>
            </w:pPr>
            <w:ins w:id="1237" w:author="◉‿◉" w:date="2020-04-29T23:14:03Z">
              <w:r>
                <w:rPr>
                  <w:rFonts w:hint="eastAsia" w:ascii="宋体" w:hAnsi="宋体"/>
                  <w:sz w:val="18"/>
                  <w:szCs w:val="18"/>
                </w:rPr>
                <w:t>在关窗帘时电机到达边界点</w:t>
              </w:r>
            </w:ins>
          </w:p>
        </w:tc>
        <w:tc>
          <w:tcPr>
            <w:tcW w:w="2250" w:type="dxa"/>
            <w:tcBorders>
              <w:top w:val="single" w:color="auto" w:sz="4" w:space="0"/>
              <w:left w:val="single" w:color="auto" w:sz="4" w:space="0"/>
              <w:bottom w:val="single" w:color="auto" w:sz="12" w:space="0"/>
              <w:right w:val="single" w:color="auto" w:sz="4" w:space="0"/>
            </w:tcBorders>
            <w:vAlign w:val="center"/>
          </w:tcPr>
          <w:p>
            <w:pPr>
              <w:rPr>
                <w:ins w:id="1238" w:author="◉‿◉" w:date="2020-04-29T23:14:03Z"/>
                <w:rFonts w:ascii="宋体" w:hAnsi="宋体"/>
                <w:sz w:val="18"/>
                <w:szCs w:val="18"/>
              </w:rPr>
            </w:pPr>
            <w:ins w:id="1239" w:author="◉‿◉" w:date="2020-04-29T23:14:03Z">
              <w:r>
                <w:rPr>
                  <w:rFonts w:hint="eastAsia" w:ascii="宋体" w:hAnsi="宋体"/>
                  <w:sz w:val="18"/>
                  <w:szCs w:val="18"/>
                </w:rPr>
                <w:t>在关窗帘时电机到达边界点</w:t>
              </w:r>
            </w:ins>
          </w:p>
        </w:tc>
        <w:tc>
          <w:tcPr>
            <w:tcW w:w="2467" w:type="dxa"/>
            <w:tcBorders>
              <w:top w:val="single" w:color="auto" w:sz="4" w:space="0"/>
              <w:left w:val="single" w:color="auto" w:sz="4" w:space="0"/>
              <w:bottom w:val="single" w:color="auto" w:sz="12" w:space="0"/>
              <w:right w:val="single" w:color="auto" w:sz="4" w:space="0"/>
            </w:tcBorders>
            <w:vAlign w:val="center"/>
          </w:tcPr>
          <w:p>
            <w:pPr>
              <w:rPr>
                <w:ins w:id="1240" w:author="◉‿◉" w:date="2020-04-29T23:14:03Z"/>
                <w:rFonts w:ascii="宋体" w:hAnsi="宋体"/>
                <w:sz w:val="18"/>
                <w:szCs w:val="18"/>
              </w:rPr>
            </w:pPr>
            <w:ins w:id="1241" w:author="◉‿◉" w:date="2020-04-29T23:14:03Z">
              <w:r>
                <w:rPr>
                  <w:rFonts w:hint="eastAsia" w:ascii="宋体" w:hAnsi="宋体"/>
                  <w:sz w:val="18"/>
                  <w:szCs w:val="18"/>
                </w:rPr>
                <w:t>电机到达边界点会停</w:t>
              </w:r>
            </w:ins>
          </w:p>
        </w:tc>
        <w:tc>
          <w:tcPr>
            <w:tcW w:w="1696" w:type="dxa"/>
            <w:tcBorders>
              <w:top w:val="single" w:color="auto" w:sz="4" w:space="0"/>
              <w:left w:val="single" w:color="auto" w:sz="4" w:space="0"/>
              <w:bottom w:val="single" w:color="auto" w:sz="12" w:space="0"/>
              <w:right w:val="single" w:color="auto" w:sz="12" w:space="0"/>
            </w:tcBorders>
            <w:vAlign w:val="center"/>
          </w:tcPr>
          <w:p>
            <w:pPr>
              <w:rPr>
                <w:ins w:id="1242" w:author="◉‿◉" w:date="2020-04-29T23:14:03Z"/>
                <w:rFonts w:ascii="宋体" w:hAnsi="宋体"/>
                <w:sz w:val="18"/>
                <w:szCs w:val="18"/>
              </w:rPr>
            </w:pPr>
            <w:ins w:id="1243" w:author="◉‿◉" w:date="2020-04-29T23:14:03Z">
              <w:r>
                <w:rPr>
                  <w:rFonts w:hint="eastAsia" w:ascii="宋体" w:hAnsi="宋体"/>
                  <w:sz w:val="18"/>
                  <w:szCs w:val="18"/>
                </w:rPr>
                <w:t>电机制动</w:t>
              </w:r>
            </w:ins>
          </w:p>
        </w:tc>
      </w:tr>
    </w:tbl>
    <w:p>
      <w:pPr>
        <w:pStyle w:val="6"/>
        <w:ind w:firstLine="0" w:firstLineChars="0"/>
        <w:rPr>
          <w:rFonts w:hint="eastAsia"/>
        </w:rPr>
      </w:pPr>
    </w:p>
    <w:p>
      <w:pPr>
        <w:pStyle w:val="58"/>
        <w:rPr>
          <w:rFonts w:hint="eastAsia"/>
        </w:rPr>
      </w:pPr>
      <w:bookmarkStart w:id="97" w:name="_Toc510620191"/>
      <w:bookmarkStart w:id="98" w:name="_Toc510621522"/>
      <w:r>
        <w:rPr>
          <w:rFonts w:hint="eastAsia"/>
        </w:rPr>
        <w:t>5</w:t>
      </w:r>
      <w:r>
        <w:t>.</w:t>
      </w:r>
      <w:r>
        <w:rPr>
          <w:rFonts w:hint="eastAsia"/>
        </w:rPr>
        <w:t>1</w:t>
      </w:r>
      <w:r>
        <w:t>.</w:t>
      </w:r>
      <w:ins w:id="1244" w:author="◉‿◉" w:date="2020-04-29T23:14:51Z">
        <w:r>
          <w:rPr>
            <w:rFonts w:hint="eastAsia"/>
            <w:lang w:val="en-US" w:eastAsia="zh-CN"/>
          </w:rPr>
          <w:t>1</w:t>
        </w:r>
      </w:ins>
      <w:r>
        <w:rPr>
          <w:rFonts w:hint="eastAsia"/>
        </w:rPr>
        <w:t xml:space="preserve"> </w:t>
      </w:r>
      <w:ins w:id="1245" w:author="◉‿◉" w:date="2020-04-29T23:15:00Z">
        <w:r>
          <w:rPr>
            <w:rFonts w:hint="eastAsia"/>
          </w:rPr>
          <w:t>WIFI通信测试</w:t>
        </w:r>
        <w:bookmarkEnd w:id="97"/>
        <w:bookmarkEnd w:id="98"/>
      </w:ins>
    </w:p>
    <w:p>
      <w:pPr>
        <w:pStyle w:val="6"/>
        <w:rPr>
          <w:ins w:id="1246" w:author="◉‿◉" w:date="2020-04-29T23:15:38Z"/>
          <w:rFonts w:hint="eastAsia"/>
          <w:lang w:eastAsia="zh-CN"/>
        </w:rPr>
      </w:pPr>
      <w:ins w:id="1247" w:author="◉‿◉" w:date="2020-04-29T23:15:13Z">
        <w:r>
          <w:rPr>
            <w:rFonts w:hint="eastAsia"/>
          </w:rPr>
          <w:t>TLINK及ESP8266模块的测试主要测试STM32是否能够通过ESP8266模块联网且能够成功连接上之前所设计好的服务器，同时系统所检测到的数据是否能够通过ESP8266模块透传到服务器上，通过服务器能够观察到实时的数据</w:t>
        </w:r>
      </w:ins>
      <w:ins w:id="1248" w:author="◉‿◉" w:date="2020-04-29T23:16:39Z">
        <w:r>
          <w:rPr>
            <w:rFonts w:hint="eastAsia"/>
            <w:lang w:eastAsia="zh-CN"/>
          </w:rPr>
          <w:t>，</w:t>
        </w:r>
      </w:ins>
      <w:ins w:id="1249" w:author="◉‿◉" w:date="2020-04-29T23:16:42Z">
        <w:r>
          <w:rPr>
            <w:rFonts w:hint="eastAsia"/>
            <w:lang w:val="en-US" w:eastAsia="zh-CN"/>
          </w:rPr>
          <w:t>如图</w:t>
        </w:r>
      </w:ins>
      <w:ins w:id="1250" w:author="◉‿◉" w:date="2020-04-29T23:16:43Z">
        <w:r>
          <w:rPr>
            <w:rFonts w:hint="eastAsia"/>
            <w:lang w:val="en-US" w:eastAsia="zh-CN"/>
          </w:rPr>
          <w:t>5</w:t>
        </w:r>
      </w:ins>
      <w:ins w:id="1251" w:author="◉‿◉" w:date="2020-04-29T23:16:44Z">
        <w:r>
          <w:rPr>
            <w:rFonts w:hint="eastAsia"/>
            <w:lang w:val="en-US" w:eastAsia="zh-CN"/>
          </w:rPr>
          <w:t>-1</w:t>
        </w:r>
      </w:ins>
      <w:ins w:id="1252" w:author="◉‿◉" w:date="2020-04-29T23:15:13Z">
        <w:r>
          <w:rPr>
            <w:rFonts w:hint="eastAsia"/>
          </w:rPr>
          <w:t>。最后在服务器端是否能对系统终端的各个功能进行远程控制。测试的项目以及结果如下表5-</w:t>
        </w:r>
      </w:ins>
      <w:ins w:id="1253" w:author="◉‿◉" w:date="2020-04-29T23:15:17Z">
        <w:r>
          <w:rPr>
            <w:rFonts w:hint="eastAsia"/>
            <w:lang w:val="en-US" w:eastAsia="zh-CN"/>
          </w:rPr>
          <w:t>2</w:t>
        </w:r>
      </w:ins>
      <w:ins w:id="1254" w:author="◉‿◉" w:date="2020-04-29T23:15:13Z">
        <w:r>
          <w:rPr>
            <w:rFonts w:hint="eastAsia"/>
          </w:rPr>
          <w:t>所示</w:t>
        </w:r>
      </w:ins>
      <w:ins w:id="1255" w:author="◉‿◉" w:date="2020-04-29T23:15:22Z">
        <w:r>
          <w:rPr>
            <w:rFonts w:hint="eastAsia"/>
            <w:lang w:eastAsia="zh-CN"/>
          </w:rPr>
          <w:t>。</w:t>
        </w:r>
      </w:ins>
    </w:p>
    <w:p>
      <w:pPr>
        <w:pStyle w:val="61"/>
        <w:rPr>
          <w:ins w:id="1256" w:author="◉‿◉" w:date="2020-04-29T23:15:39Z"/>
        </w:rPr>
      </w:pPr>
      <w:ins w:id="1257" w:author="◉‿◉" w:date="2020-04-29T23:15:39Z">
        <w:bookmarkStart w:id="99" w:name="_Toc36304898"/>
        <w:bookmarkStart w:id="100" w:name="_Toc10017"/>
        <w:r>
          <w:rPr>
            <w:rFonts w:hint="eastAsia"/>
          </w:rPr>
          <w:t>表5-</w:t>
        </w:r>
      </w:ins>
      <w:ins w:id="1258" w:author="◉‿◉" w:date="2020-04-29T23:15:43Z">
        <w:r>
          <w:rPr>
            <w:rFonts w:hint="eastAsia"/>
            <w:lang w:val="en-US" w:eastAsia="zh-CN"/>
          </w:rPr>
          <w:t>2</w:t>
        </w:r>
      </w:ins>
      <w:ins w:id="1259" w:author="◉‿◉" w:date="2020-04-29T23:15:39Z">
        <w:r>
          <w:rPr>
            <w:rFonts w:hint="eastAsia"/>
          </w:rPr>
          <w:t xml:space="preserve"> Tlink及ESP8266模块测试</w:t>
        </w:r>
        <w:bookmarkEnd w:id="99"/>
        <w:bookmarkEnd w:id="100"/>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3260"/>
        <w:gridCol w:w="2855"/>
        <w:gridCol w:w="259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60" w:author="◉‿◉" w:date="2020-04-29T23:15:39Z"/>
        </w:trPr>
        <w:tc>
          <w:tcPr>
            <w:tcW w:w="778" w:type="dxa"/>
            <w:vAlign w:val="center"/>
          </w:tcPr>
          <w:p>
            <w:pPr>
              <w:jc w:val="center"/>
              <w:rPr>
                <w:ins w:id="1261" w:author="◉‿◉" w:date="2020-04-29T23:15:39Z"/>
                <w:rFonts w:ascii="宋体" w:hAnsi="宋体"/>
                <w:b w:val="0"/>
                <w:bCs w:val="0"/>
                <w:sz w:val="18"/>
                <w:szCs w:val="18"/>
              </w:rPr>
            </w:pPr>
            <w:ins w:id="1262" w:author="◉‿◉" w:date="2020-04-29T23:15:39Z">
              <w:r>
                <w:rPr>
                  <w:rFonts w:hint="eastAsia" w:ascii="宋体" w:hAnsi="宋体"/>
                  <w:b w:val="0"/>
                  <w:bCs w:val="0"/>
                  <w:sz w:val="18"/>
                  <w:szCs w:val="18"/>
                </w:rPr>
                <w:t>序号</w:t>
              </w:r>
            </w:ins>
          </w:p>
        </w:tc>
        <w:tc>
          <w:tcPr>
            <w:tcW w:w="3260" w:type="dxa"/>
            <w:vAlign w:val="center"/>
          </w:tcPr>
          <w:p>
            <w:pPr>
              <w:jc w:val="center"/>
              <w:rPr>
                <w:ins w:id="1263" w:author="◉‿◉" w:date="2020-04-29T23:15:39Z"/>
                <w:rFonts w:ascii="宋体" w:hAnsi="宋体"/>
                <w:b w:val="0"/>
                <w:bCs w:val="0"/>
                <w:sz w:val="18"/>
                <w:szCs w:val="18"/>
              </w:rPr>
            </w:pPr>
            <w:ins w:id="1264" w:author="◉‿◉" w:date="2020-04-29T23:15:39Z">
              <w:r>
                <w:rPr>
                  <w:rFonts w:hint="eastAsia" w:ascii="宋体" w:hAnsi="宋体"/>
                  <w:b w:val="0"/>
                  <w:bCs w:val="0"/>
                  <w:sz w:val="18"/>
                  <w:szCs w:val="18"/>
                </w:rPr>
                <w:t>测试项</w:t>
              </w:r>
            </w:ins>
          </w:p>
        </w:tc>
        <w:tc>
          <w:tcPr>
            <w:tcW w:w="2855" w:type="dxa"/>
            <w:vAlign w:val="center"/>
          </w:tcPr>
          <w:p>
            <w:pPr>
              <w:jc w:val="center"/>
              <w:rPr>
                <w:ins w:id="1265" w:author="◉‿◉" w:date="2020-04-29T23:15:39Z"/>
                <w:rFonts w:ascii="宋体" w:hAnsi="宋体"/>
                <w:b w:val="0"/>
                <w:bCs w:val="0"/>
                <w:sz w:val="18"/>
                <w:szCs w:val="18"/>
              </w:rPr>
            </w:pPr>
            <w:ins w:id="1266" w:author="◉‿◉" w:date="2020-04-29T23:15:39Z">
              <w:r>
                <w:rPr>
                  <w:rFonts w:hint="eastAsia" w:ascii="宋体" w:hAnsi="宋体"/>
                  <w:b w:val="0"/>
                  <w:bCs w:val="0"/>
                  <w:sz w:val="18"/>
                  <w:szCs w:val="18"/>
                </w:rPr>
                <w:t>结果</w:t>
              </w:r>
            </w:ins>
          </w:p>
        </w:tc>
        <w:tc>
          <w:tcPr>
            <w:tcW w:w="2598" w:type="dxa"/>
            <w:vAlign w:val="center"/>
          </w:tcPr>
          <w:p>
            <w:pPr>
              <w:jc w:val="center"/>
              <w:rPr>
                <w:ins w:id="1267" w:author="◉‿◉" w:date="2020-04-29T23:15:39Z"/>
                <w:rFonts w:ascii="宋体" w:hAnsi="宋体"/>
                <w:b w:val="0"/>
                <w:bCs w:val="0"/>
                <w:sz w:val="18"/>
                <w:szCs w:val="18"/>
              </w:rPr>
            </w:pPr>
            <w:ins w:id="1268" w:author="◉‿◉" w:date="2020-04-29T23:15:39Z">
              <w:r>
                <w:rPr>
                  <w:rFonts w:hint="eastAsia" w:ascii="宋体" w:hAnsi="宋体"/>
                  <w:b w:val="0"/>
                  <w:bCs w:val="0"/>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1269" w:author="◉‿◉" w:date="2020-04-29T23:15:39Z"/>
        </w:trPr>
        <w:tc>
          <w:tcPr>
            <w:tcW w:w="778" w:type="dxa"/>
            <w:tcBorders>
              <w:bottom w:val="single" w:color="auto" w:sz="4" w:space="0"/>
            </w:tcBorders>
            <w:vAlign w:val="center"/>
          </w:tcPr>
          <w:p>
            <w:pPr>
              <w:jc w:val="center"/>
              <w:rPr>
                <w:ins w:id="1270" w:author="◉‿◉" w:date="2020-04-29T23:15:39Z"/>
                <w:rFonts w:ascii="宋体" w:hAnsi="宋体"/>
                <w:b w:val="0"/>
                <w:bCs w:val="0"/>
                <w:sz w:val="18"/>
                <w:szCs w:val="18"/>
              </w:rPr>
            </w:pPr>
            <w:ins w:id="1271" w:author="◉‿◉" w:date="2020-04-29T23:15:39Z">
              <w:r>
                <w:rPr>
                  <w:rFonts w:hint="eastAsia" w:ascii="宋体" w:hAnsi="宋体"/>
                  <w:b w:val="0"/>
                  <w:bCs w:val="0"/>
                  <w:sz w:val="18"/>
                  <w:szCs w:val="18"/>
                </w:rPr>
                <w:t>1</w:t>
              </w:r>
            </w:ins>
          </w:p>
        </w:tc>
        <w:tc>
          <w:tcPr>
            <w:tcW w:w="3260" w:type="dxa"/>
            <w:tcBorders>
              <w:bottom w:val="single" w:color="auto" w:sz="4" w:space="0"/>
            </w:tcBorders>
            <w:vAlign w:val="center"/>
          </w:tcPr>
          <w:p>
            <w:pPr>
              <w:rPr>
                <w:ins w:id="1272" w:author="◉‿◉" w:date="2020-04-29T23:15:39Z"/>
                <w:rFonts w:ascii="宋体" w:hAnsi="宋体"/>
                <w:b w:val="0"/>
                <w:bCs w:val="0"/>
                <w:sz w:val="18"/>
                <w:szCs w:val="18"/>
              </w:rPr>
            </w:pPr>
            <w:ins w:id="1273" w:author="◉‿◉" w:date="2020-04-29T23:15:39Z">
              <w:r>
                <w:rPr>
                  <w:rFonts w:hint="eastAsia" w:ascii="宋体" w:hAnsi="宋体"/>
                  <w:b w:val="0"/>
                  <w:bCs w:val="0"/>
                  <w:sz w:val="18"/>
                  <w:szCs w:val="18"/>
                </w:rPr>
                <w:t>连接热点网络</w:t>
              </w:r>
            </w:ins>
          </w:p>
        </w:tc>
        <w:tc>
          <w:tcPr>
            <w:tcW w:w="2855" w:type="dxa"/>
            <w:tcBorders>
              <w:bottom w:val="single" w:color="auto" w:sz="4" w:space="0"/>
            </w:tcBorders>
            <w:vAlign w:val="center"/>
          </w:tcPr>
          <w:p>
            <w:pPr>
              <w:rPr>
                <w:ins w:id="1274" w:author="◉‿◉" w:date="2020-04-29T23:15:39Z"/>
                <w:rFonts w:ascii="宋体" w:hAnsi="宋体"/>
                <w:b w:val="0"/>
                <w:bCs w:val="0"/>
                <w:sz w:val="18"/>
                <w:szCs w:val="18"/>
              </w:rPr>
            </w:pPr>
            <w:ins w:id="1275" w:author="◉‿◉" w:date="2020-04-29T23:15:39Z">
              <w:r>
                <w:rPr>
                  <w:rFonts w:hint="eastAsia" w:ascii="宋体" w:hAnsi="宋体"/>
                  <w:b w:val="0"/>
                  <w:bCs w:val="0"/>
                  <w:sz w:val="18"/>
                  <w:szCs w:val="18"/>
                </w:rPr>
                <w:t>成功连接热点网络</w:t>
              </w:r>
            </w:ins>
          </w:p>
        </w:tc>
        <w:tc>
          <w:tcPr>
            <w:tcW w:w="2598" w:type="dxa"/>
            <w:tcBorders>
              <w:bottom w:val="single" w:color="auto" w:sz="4" w:space="0"/>
            </w:tcBorders>
            <w:vAlign w:val="center"/>
          </w:tcPr>
          <w:p>
            <w:pPr>
              <w:rPr>
                <w:ins w:id="1276" w:author="◉‿◉" w:date="2020-04-29T23:15:39Z"/>
                <w:rFonts w:ascii="宋体" w:cs="宋体"/>
                <w:b w:val="0"/>
                <w:bCs w:val="0"/>
                <w:color w:val="000000"/>
                <w:kern w:val="0"/>
                <w:sz w:val="18"/>
                <w:szCs w:val="18"/>
              </w:rPr>
            </w:pPr>
            <w:ins w:id="1277" w:author="◉‿◉" w:date="2020-04-29T23:15:39Z">
              <w:r>
                <w:rPr>
                  <w:rFonts w:hint="eastAsia" w:ascii="宋体" w:cs="宋体"/>
                  <w:b w:val="0"/>
                  <w:bCs w:val="0"/>
                  <w:color w:val="000000"/>
                  <w:kern w:val="0"/>
                  <w:sz w:val="18"/>
                  <w:szCs w:val="18"/>
                </w:rPr>
                <w:t>手机显示有一个设备连接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78" w:author="◉‿◉" w:date="2020-04-29T23:15:39Z"/>
        </w:trPr>
        <w:tc>
          <w:tcPr>
            <w:tcW w:w="778" w:type="dxa"/>
            <w:tcBorders>
              <w:top w:val="single" w:color="auto" w:sz="4" w:space="0"/>
              <w:bottom w:val="single" w:color="auto" w:sz="4" w:space="0"/>
            </w:tcBorders>
            <w:vAlign w:val="center"/>
          </w:tcPr>
          <w:p>
            <w:pPr>
              <w:jc w:val="center"/>
              <w:rPr>
                <w:ins w:id="1279" w:author="◉‿◉" w:date="2020-04-29T23:15:39Z"/>
                <w:rFonts w:ascii="宋体" w:hAnsi="宋体"/>
                <w:b w:val="0"/>
                <w:bCs w:val="0"/>
                <w:sz w:val="18"/>
                <w:szCs w:val="18"/>
              </w:rPr>
            </w:pPr>
            <w:ins w:id="1280" w:author="◉‿◉" w:date="2020-04-29T23:15:39Z">
              <w:r>
                <w:rPr>
                  <w:rFonts w:hint="eastAsia" w:ascii="宋体" w:hAnsi="宋体"/>
                  <w:b w:val="0"/>
                  <w:bCs w:val="0"/>
                  <w:sz w:val="18"/>
                  <w:szCs w:val="18"/>
                </w:rPr>
                <w:t>2</w:t>
              </w:r>
            </w:ins>
          </w:p>
        </w:tc>
        <w:tc>
          <w:tcPr>
            <w:tcW w:w="3260" w:type="dxa"/>
            <w:tcBorders>
              <w:top w:val="single" w:color="auto" w:sz="4" w:space="0"/>
              <w:bottom w:val="single" w:color="auto" w:sz="4" w:space="0"/>
            </w:tcBorders>
            <w:vAlign w:val="center"/>
          </w:tcPr>
          <w:p>
            <w:pPr>
              <w:rPr>
                <w:ins w:id="1281" w:author="◉‿◉" w:date="2020-04-29T23:15:39Z"/>
                <w:rFonts w:ascii="宋体" w:hAnsi="宋体"/>
                <w:b w:val="0"/>
                <w:bCs w:val="0"/>
                <w:sz w:val="18"/>
                <w:szCs w:val="18"/>
              </w:rPr>
            </w:pPr>
            <w:ins w:id="1282" w:author="◉‿◉" w:date="2020-04-29T23:15:39Z">
              <w:r>
                <w:rPr>
                  <w:rFonts w:hint="eastAsia" w:ascii="宋体" w:hAnsi="宋体"/>
                  <w:b w:val="0"/>
                  <w:bCs w:val="0"/>
                  <w:sz w:val="18"/>
                  <w:szCs w:val="18"/>
                </w:rPr>
                <w:t>连接T</w:t>
              </w:r>
            </w:ins>
            <w:ins w:id="1283" w:author="◉‿◉" w:date="2020-04-29T23:15:39Z">
              <w:r>
                <w:rPr>
                  <w:rFonts w:ascii="宋体" w:hAnsi="宋体"/>
                  <w:b w:val="0"/>
                  <w:bCs w:val="0"/>
                  <w:sz w:val="18"/>
                  <w:szCs w:val="18"/>
                </w:rPr>
                <w:t>LINK</w:t>
              </w:r>
            </w:ins>
            <w:ins w:id="1284" w:author="◉‿◉" w:date="2020-04-29T23:15:39Z">
              <w:r>
                <w:rPr>
                  <w:rFonts w:hint="eastAsia" w:ascii="宋体" w:hAnsi="宋体"/>
                  <w:b w:val="0"/>
                  <w:bCs w:val="0"/>
                  <w:sz w:val="18"/>
                  <w:szCs w:val="18"/>
                </w:rPr>
                <w:t>服务器</w:t>
              </w:r>
            </w:ins>
          </w:p>
        </w:tc>
        <w:tc>
          <w:tcPr>
            <w:tcW w:w="2855" w:type="dxa"/>
            <w:tcBorders>
              <w:top w:val="single" w:color="auto" w:sz="4" w:space="0"/>
              <w:bottom w:val="single" w:color="auto" w:sz="4" w:space="0"/>
            </w:tcBorders>
            <w:vAlign w:val="center"/>
          </w:tcPr>
          <w:p>
            <w:pPr>
              <w:rPr>
                <w:ins w:id="1285" w:author="◉‿◉" w:date="2020-04-29T23:15:39Z"/>
                <w:rFonts w:ascii="宋体" w:hAnsi="宋体"/>
                <w:b w:val="0"/>
                <w:bCs w:val="0"/>
                <w:sz w:val="18"/>
                <w:szCs w:val="18"/>
              </w:rPr>
            </w:pPr>
            <w:ins w:id="1286" w:author="◉‿◉" w:date="2020-04-29T23:15:39Z">
              <w:r>
                <w:rPr>
                  <w:rFonts w:hint="eastAsia" w:ascii="宋体" w:hAnsi="宋体"/>
                  <w:b w:val="0"/>
                  <w:bCs w:val="0"/>
                  <w:sz w:val="18"/>
                  <w:szCs w:val="18"/>
                </w:rPr>
                <w:t>成功连接TLINK服务器</w:t>
              </w:r>
            </w:ins>
          </w:p>
        </w:tc>
        <w:tc>
          <w:tcPr>
            <w:tcW w:w="2598" w:type="dxa"/>
            <w:tcBorders>
              <w:top w:val="single" w:color="auto" w:sz="4" w:space="0"/>
              <w:bottom w:val="single" w:color="auto" w:sz="4" w:space="0"/>
            </w:tcBorders>
            <w:vAlign w:val="center"/>
          </w:tcPr>
          <w:p>
            <w:pPr>
              <w:rPr>
                <w:ins w:id="1287" w:author="◉‿◉" w:date="2020-04-29T23:15:39Z"/>
                <w:rFonts w:ascii="宋体" w:hAnsi="宋体"/>
                <w:b w:val="0"/>
                <w:bCs w:val="0"/>
                <w:sz w:val="18"/>
                <w:szCs w:val="18"/>
              </w:rPr>
            </w:pPr>
            <w:ins w:id="1288" w:author="◉‿◉" w:date="2020-04-29T23:15:39Z">
              <w:r>
                <w:rPr>
                  <w:rFonts w:hint="eastAsia" w:ascii="宋体" w:hAnsi="宋体"/>
                  <w:b w:val="0"/>
                  <w:bCs w:val="0"/>
                  <w:sz w:val="18"/>
                  <w:szCs w:val="18"/>
                </w:rPr>
                <w:t>TLINK服务器上所有传感器的状态变为已连接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89" w:author="◉‿◉" w:date="2020-04-29T23:15:39Z"/>
        </w:trPr>
        <w:tc>
          <w:tcPr>
            <w:tcW w:w="778" w:type="dxa"/>
            <w:tcBorders>
              <w:top w:val="single" w:color="auto" w:sz="4" w:space="0"/>
              <w:bottom w:val="single" w:color="auto" w:sz="4" w:space="0"/>
            </w:tcBorders>
            <w:vAlign w:val="center"/>
          </w:tcPr>
          <w:p>
            <w:pPr>
              <w:jc w:val="center"/>
              <w:rPr>
                <w:ins w:id="1290" w:author="◉‿◉" w:date="2020-04-29T23:15:39Z"/>
                <w:rFonts w:ascii="宋体" w:hAnsi="宋体"/>
                <w:b w:val="0"/>
                <w:bCs w:val="0"/>
                <w:sz w:val="18"/>
                <w:szCs w:val="18"/>
              </w:rPr>
            </w:pPr>
            <w:ins w:id="1291" w:author="◉‿◉" w:date="2020-04-29T23:15:39Z">
              <w:r>
                <w:rPr>
                  <w:rFonts w:hint="eastAsia" w:ascii="宋体" w:hAnsi="宋体"/>
                  <w:b w:val="0"/>
                  <w:bCs w:val="0"/>
                  <w:sz w:val="18"/>
                  <w:szCs w:val="18"/>
                </w:rPr>
                <w:t>3</w:t>
              </w:r>
            </w:ins>
          </w:p>
        </w:tc>
        <w:tc>
          <w:tcPr>
            <w:tcW w:w="3260" w:type="dxa"/>
            <w:tcBorders>
              <w:top w:val="single" w:color="auto" w:sz="4" w:space="0"/>
              <w:bottom w:val="single" w:color="auto" w:sz="4" w:space="0"/>
            </w:tcBorders>
            <w:vAlign w:val="center"/>
          </w:tcPr>
          <w:p>
            <w:pPr>
              <w:rPr>
                <w:ins w:id="1292" w:author="◉‿◉" w:date="2020-04-29T23:15:39Z"/>
                <w:rFonts w:ascii="宋体" w:hAnsi="宋体"/>
                <w:b w:val="0"/>
                <w:bCs w:val="0"/>
                <w:sz w:val="18"/>
                <w:szCs w:val="18"/>
              </w:rPr>
            </w:pPr>
            <w:ins w:id="1293" w:author="◉‿◉" w:date="2020-04-29T23:15:39Z">
              <w:r>
                <w:rPr>
                  <w:rFonts w:hint="eastAsia" w:ascii="宋体" w:hAnsi="宋体"/>
                  <w:b w:val="0"/>
                  <w:bCs w:val="0"/>
                  <w:sz w:val="18"/>
                  <w:szCs w:val="18"/>
                </w:rPr>
                <w:t>传感器数据是否上传服务器</w:t>
              </w:r>
            </w:ins>
          </w:p>
        </w:tc>
        <w:tc>
          <w:tcPr>
            <w:tcW w:w="2855" w:type="dxa"/>
            <w:tcBorders>
              <w:top w:val="single" w:color="auto" w:sz="4" w:space="0"/>
              <w:bottom w:val="single" w:color="auto" w:sz="4" w:space="0"/>
            </w:tcBorders>
            <w:vAlign w:val="center"/>
          </w:tcPr>
          <w:p>
            <w:pPr>
              <w:rPr>
                <w:ins w:id="1294" w:author="◉‿◉" w:date="2020-04-29T23:15:39Z"/>
                <w:rFonts w:ascii="宋体" w:hAnsi="宋体"/>
                <w:b w:val="0"/>
                <w:bCs w:val="0"/>
                <w:sz w:val="18"/>
                <w:szCs w:val="18"/>
              </w:rPr>
            </w:pPr>
            <w:ins w:id="1295" w:author="◉‿◉" w:date="2020-04-29T23:15:39Z">
              <w:r>
                <w:rPr>
                  <w:rFonts w:hint="eastAsia" w:ascii="宋体" w:hAnsi="宋体"/>
                  <w:b w:val="0"/>
                  <w:bCs w:val="0"/>
                  <w:sz w:val="18"/>
                  <w:szCs w:val="18"/>
                </w:rPr>
                <w:t>传感器数据成功上传</w:t>
              </w:r>
            </w:ins>
          </w:p>
        </w:tc>
        <w:tc>
          <w:tcPr>
            <w:tcW w:w="2598" w:type="dxa"/>
            <w:tcBorders>
              <w:top w:val="single" w:color="auto" w:sz="4" w:space="0"/>
              <w:bottom w:val="single" w:color="auto" w:sz="4" w:space="0"/>
            </w:tcBorders>
            <w:vAlign w:val="center"/>
          </w:tcPr>
          <w:p>
            <w:pPr>
              <w:rPr>
                <w:ins w:id="1296" w:author="◉‿◉" w:date="2020-04-29T23:15:39Z"/>
                <w:rFonts w:ascii="宋体" w:hAnsi="宋体"/>
                <w:b w:val="0"/>
                <w:bCs w:val="0"/>
                <w:sz w:val="18"/>
                <w:szCs w:val="18"/>
              </w:rPr>
            </w:pPr>
            <w:ins w:id="1297" w:author="◉‿◉" w:date="2020-04-29T23:15:39Z">
              <w:r>
                <w:rPr>
                  <w:rFonts w:hint="eastAsia" w:ascii="宋体" w:hAnsi="宋体"/>
                  <w:b w:val="0"/>
                  <w:bCs w:val="0"/>
                  <w:sz w:val="18"/>
                  <w:szCs w:val="18"/>
                </w:rPr>
                <w:t>服务器上对应的数据从默认值变成所上传的值</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298" w:author="◉‿◉" w:date="2020-04-29T23:15:39Z"/>
        </w:trPr>
        <w:tc>
          <w:tcPr>
            <w:tcW w:w="778" w:type="dxa"/>
            <w:tcBorders>
              <w:top w:val="single" w:color="auto" w:sz="4" w:space="0"/>
              <w:bottom w:val="single" w:color="auto" w:sz="4" w:space="0"/>
            </w:tcBorders>
            <w:vAlign w:val="center"/>
          </w:tcPr>
          <w:p>
            <w:pPr>
              <w:jc w:val="center"/>
              <w:rPr>
                <w:ins w:id="1299" w:author="◉‿◉" w:date="2020-04-29T23:15:39Z"/>
                <w:rFonts w:ascii="宋体" w:hAnsi="宋体"/>
                <w:b w:val="0"/>
                <w:bCs w:val="0"/>
                <w:sz w:val="18"/>
                <w:szCs w:val="18"/>
              </w:rPr>
            </w:pPr>
            <w:ins w:id="1300" w:author="◉‿◉" w:date="2020-04-29T23:15:39Z">
              <w:r>
                <w:rPr>
                  <w:rFonts w:hint="eastAsia" w:ascii="宋体" w:hAnsi="宋体"/>
                  <w:b w:val="0"/>
                  <w:bCs w:val="0"/>
                  <w:sz w:val="18"/>
                  <w:szCs w:val="18"/>
                </w:rPr>
                <w:t>4</w:t>
              </w:r>
            </w:ins>
          </w:p>
        </w:tc>
        <w:tc>
          <w:tcPr>
            <w:tcW w:w="3260" w:type="dxa"/>
            <w:tcBorders>
              <w:top w:val="single" w:color="auto" w:sz="4" w:space="0"/>
              <w:bottom w:val="single" w:color="auto" w:sz="4" w:space="0"/>
            </w:tcBorders>
            <w:vAlign w:val="center"/>
          </w:tcPr>
          <w:p>
            <w:pPr>
              <w:rPr>
                <w:ins w:id="1301" w:author="◉‿◉" w:date="2020-04-29T23:15:39Z"/>
                <w:rFonts w:ascii="宋体" w:hAnsi="宋体"/>
                <w:b w:val="0"/>
                <w:bCs w:val="0"/>
                <w:sz w:val="18"/>
                <w:szCs w:val="18"/>
              </w:rPr>
            </w:pPr>
            <w:ins w:id="1302" w:author="◉‿◉" w:date="2020-04-29T23:15:39Z">
              <w:r>
                <w:rPr>
                  <w:rFonts w:hint="eastAsia" w:ascii="宋体" w:hAnsi="宋体"/>
                  <w:b w:val="0"/>
                  <w:bCs w:val="0"/>
                  <w:sz w:val="18"/>
                  <w:szCs w:val="18"/>
                </w:rPr>
                <w:t>改变环境条件数据是否更新</w:t>
              </w:r>
            </w:ins>
          </w:p>
        </w:tc>
        <w:tc>
          <w:tcPr>
            <w:tcW w:w="2855" w:type="dxa"/>
            <w:tcBorders>
              <w:top w:val="single" w:color="auto" w:sz="4" w:space="0"/>
              <w:bottom w:val="single" w:color="auto" w:sz="4" w:space="0"/>
            </w:tcBorders>
            <w:vAlign w:val="center"/>
          </w:tcPr>
          <w:p>
            <w:pPr>
              <w:rPr>
                <w:ins w:id="1303" w:author="◉‿◉" w:date="2020-04-29T23:15:39Z"/>
                <w:rFonts w:ascii="宋体" w:hAnsi="宋体"/>
                <w:b w:val="0"/>
                <w:bCs w:val="0"/>
                <w:sz w:val="18"/>
                <w:szCs w:val="18"/>
              </w:rPr>
            </w:pPr>
            <w:ins w:id="1304" w:author="◉‿◉" w:date="2020-04-29T23:15:39Z">
              <w:r>
                <w:rPr>
                  <w:rFonts w:hint="eastAsia" w:ascii="宋体" w:hAnsi="宋体"/>
                  <w:b w:val="0"/>
                  <w:bCs w:val="0"/>
                  <w:sz w:val="18"/>
                  <w:szCs w:val="18"/>
                </w:rPr>
                <w:t>数据能够及时的更新</w:t>
              </w:r>
            </w:ins>
          </w:p>
        </w:tc>
        <w:tc>
          <w:tcPr>
            <w:tcW w:w="2598" w:type="dxa"/>
            <w:tcBorders>
              <w:top w:val="single" w:color="auto" w:sz="4" w:space="0"/>
              <w:bottom w:val="single" w:color="auto" w:sz="4" w:space="0"/>
            </w:tcBorders>
            <w:vAlign w:val="center"/>
          </w:tcPr>
          <w:p>
            <w:pPr>
              <w:rPr>
                <w:ins w:id="1305" w:author="◉‿◉" w:date="2020-04-29T23:15:39Z"/>
                <w:rFonts w:ascii="宋体" w:hAnsi="宋体"/>
                <w:b w:val="0"/>
                <w:bCs w:val="0"/>
                <w:sz w:val="18"/>
                <w:szCs w:val="18"/>
              </w:rPr>
            </w:pPr>
            <w:ins w:id="1306" w:author="◉‿◉" w:date="2020-04-29T23:15:39Z">
              <w:r>
                <w:rPr>
                  <w:rFonts w:hint="eastAsia" w:ascii="宋体" w:hAnsi="宋体"/>
                  <w:b w:val="0"/>
                  <w:bCs w:val="0"/>
                  <w:sz w:val="18"/>
                  <w:szCs w:val="18"/>
                </w:rPr>
                <w:t>数据的值有明显变化</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307" w:author="◉‿◉" w:date="2020-04-29T23:15:39Z"/>
        </w:trPr>
        <w:tc>
          <w:tcPr>
            <w:tcW w:w="778" w:type="dxa"/>
            <w:tcBorders>
              <w:top w:val="single" w:color="auto" w:sz="4" w:space="0"/>
              <w:bottom w:val="single" w:color="auto" w:sz="4" w:space="0"/>
            </w:tcBorders>
            <w:vAlign w:val="center"/>
          </w:tcPr>
          <w:p>
            <w:pPr>
              <w:jc w:val="center"/>
              <w:rPr>
                <w:ins w:id="1308" w:author="◉‿◉" w:date="2020-04-29T23:15:39Z"/>
                <w:rFonts w:ascii="宋体" w:hAnsi="宋体"/>
                <w:b w:val="0"/>
                <w:bCs w:val="0"/>
                <w:sz w:val="18"/>
                <w:szCs w:val="18"/>
              </w:rPr>
            </w:pPr>
            <w:ins w:id="1309" w:author="◉‿◉" w:date="2020-04-29T23:15:39Z">
              <w:r>
                <w:rPr>
                  <w:rFonts w:hint="eastAsia" w:ascii="宋体" w:hAnsi="宋体"/>
                  <w:b w:val="0"/>
                  <w:bCs w:val="0"/>
                  <w:sz w:val="18"/>
                  <w:szCs w:val="18"/>
                </w:rPr>
                <w:t>5</w:t>
              </w:r>
            </w:ins>
          </w:p>
        </w:tc>
        <w:tc>
          <w:tcPr>
            <w:tcW w:w="3260" w:type="dxa"/>
            <w:tcBorders>
              <w:top w:val="single" w:color="auto" w:sz="4" w:space="0"/>
              <w:bottom w:val="single" w:color="auto" w:sz="4" w:space="0"/>
            </w:tcBorders>
            <w:vAlign w:val="center"/>
          </w:tcPr>
          <w:p>
            <w:pPr>
              <w:rPr>
                <w:ins w:id="1310" w:author="◉‿◉" w:date="2020-04-29T23:15:39Z"/>
                <w:rFonts w:ascii="宋体" w:hAnsi="宋体"/>
                <w:b w:val="0"/>
                <w:bCs w:val="0"/>
                <w:sz w:val="18"/>
                <w:szCs w:val="18"/>
              </w:rPr>
            </w:pPr>
            <w:ins w:id="1311" w:author="◉‿◉" w:date="2020-04-29T23:15:39Z">
              <w:r>
                <w:rPr>
                  <w:rFonts w:hint="eastAsia" w:ascii="宋体" w:hAnsi="宋体"/>
                  <w:b w:val="0"/>
                  <w:bCs w:val="0"/>
                  <w:sz w:val="18"/>
                  <w:szCs w:val="18"/>
                </w:rPr>
                <w:t>点击触摸屏的开关，服务器上开关型传感器状态是否改变</w:t>
              </w:r>
            </w:ins>
          </w:p>
        </w:tc>
        <w:tc>
          <w:tcPr>
            <w:tcW w:w="2855" w:type="dxa"/>
            <w:tcBorders>
              <w:top w:val="single" w:color="auto" w:sz="4" w:space="0"/>
              <w:bottom w:val="single" w:color="auto" w:sz="4" w:space="0"/>
            </w:tcBorders>
            <w:vAlign w:val="center"/>
          </w:tcPr>
          <w:p>
            <w:pPr>
              <w:rPr>
                <w:ins w:id="1312" w:author="◉‿◉" w:date="2020-04-29T23:15:39Z"/>
                <w:rFonts w:ascii="宋体" w:hAnsi="宋体"/>
                <w:b w:val="0"/>
                <w:bCs w:val="0"/>
                <w:sz w:val="18"/>
                <w:szCs w:val="18"/>
              </w:rPr>
            </w:pPr>
            <w:ins w:id="1313" w:author="◉‿◉" w:date="2020-04-29T23:15:39Z">
              <w:r>
                <w:rPr>
                  <w:rFonts w:hint="eastAsia" w:ascii="宋体" w:hAnsi="宋体"/>
                  <w:b w:val="0"/>
                  <w:bCs w:val="0"/>
                  <w:sz w:val="18"/>
                  <w:szCs w:val="18"/>
                </w:rPr>
                <w:t>服务器上对应传感器的状态会改变</w:t>
              </w:r>
            </w:ins>
          </w:p>
        </w:tc>
        <w:tc>
          <w:tcPr>
            <w:tcW w:w="2598" w:type="dxa"/>
            <w:tcBorders>
              <w:top w:val="single" w:color="auto" w:sz="4" w:space="0"/>
              <w:bottom w:val="single" w:color="auto" w:sz="4" w:space="0"/>
            </w:tcBorders>
            <w:vAlign w:val="center"/>
          </w:tcPr>
          <w:p>
            <w:pPr>
              <w:rPr>
                <w:ins w:id="1314" w:author="◉‿◉" w:date="2020-04-29T23:15:39Z"/>
                <w:rFonts w:ascii="宋体" w:hAnsi="宋体"/>
                <w:b w:val="0"/>
                <w:bCs w:val="0"/>
                <w:sz w:val="18"/>
                <w:szCs w:val="18"/>
              </w:rPr>
            </w:pPr>
            <w:ins w:id="1315" w:author="◉‿◉" w:date="2020-04-29T23:15:39Z">
              <w:r>
                <w:rPr>
                  <w:rFonts w:hint="eastAsia" w:ascii="宋体" w:hAnsi="宋体"/>
                  <w:b w:val="0"/>
                  <w:bCs w:val="0"/>
                  <w:sz w:val="18"/>
                  <w:szCs w:val="18"/>
                </w:rPr>
                <w:t>对应传感器开关状态从NO变为OFF（OFF变为ON）</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316" w:author="◉‿◉" w:date="2020-04-29T23:15:39Z"/>
        </w:trPr>
        <w:tc>
          <w:tcPr>
            <w:tcW w:w="778" w:type="dxa"/>
            <w:tcBorders>
              <w:top w:val="single" w:color="auto" w:sz="4" w:space="0"/>
            </w:tcBorders>
            <w:vAlign w:val="center"/>
          </w:tcPr>
          <w:p>
            <w:pPr>
              <w:jc w:val="center"/>
              <w:rPr>
                <w:ins w:id="1317" w:author="◉‿◉" w:date="2020-04-29T23:15:39Z"/>
                <w:rFonts w:ascii="宋体" w:hAnsi="宋体"/>
                <w:b w:val="0"/>
                <w:bCs w:val="0"/>
                <w:sz w:val="18"/>
                <w:szCs w:val="18"/>
              </w:rPr>
            </w:pPr>
            <w:ins w:id="1318" w:author="◉‿◉" w:date="2020-04-29T23:15:39Z">
              <w:r>
                <w:rPr>
                  <w:rFonts w:hint="eastAsia" w:ascii="宋体" w:hAnsi="宋体"/>
                  <w:b w:val="0"/>
                  <w:bCs w:val="0"/>
                  <w:sz w:val="18"/>
                  <w:szCs w:val="18"/>
                </w:rPr>
                <w:t>6</w:t>
              </w:r>
            </w:ins>
          </w:p>
        </w:tc>
        <w:tc>
          <w:tcPr>
            <w:tcW w:w="3260" w:type="dxa"/>
            <w:tcBorders>
              <w:top w:val="single" w:color="auto" w:sz="4" w:space="0"/>
            </w:tcBorders>
            <w:vAlign w:val="center"/>
          </w:tcPr>
          <w:p>
            <w:pPr>
              <w:rPr>
                <w:ins w:id="1319" w:author="◉‿◉" w:date="2020-04-29T23:15:39Z"/>
                <w:rFonts w:ascii="宋体" w:hAnsi="宋体"/>
                <w:b w:val="0"/>
                <w:bCs w:val="0"/>
                <w:sz w:val="18"/>
                <w:szCs w:val="18"/>
              </w:rPr>
            </w:pPr>
            <w:ins w:id="1320" w:author="◉‿◉" w:date="2020-04-29T23:15:39Z">
              <w:r>
                <w:rPr>
                  <w:rFonts w:hint="eastAsia" w:ascii="宋体" w:hAnsi="宋体"/>
                  <w:b w:val="0"/>
                  <w:bCs w:val="0"/>
                  <w:sz w:val="18"/>
                  <w:szCs w:val="18"/>
                </w:rPr>
                <w:t>从服务器对窗帘、夜晚警报、模式切换的开关进行控制单片机上对应的信息是否有改变</w:t>
              </w:r>
            </w:ins>
          </w:p>
        </w:tc>
        <w:tc>
          <w:tcPr>
            <w:tcW w:w="2855" w:type="dxa"/>
            <w:tcBorders>
              <w:top w:val="single" w:color="auto" w:sz="4" w:space="0"/>
            </w:tcBorders>
            <w:vAlign w:val="center"/>
          </w:tcPr>
          <w:p>
            <w:pPr>
              <w:rPr>
                <w:ins w:id="1321" w:author="◉‿◉" w:date="2020-04-29T23:15:39Z"/>
                <w:rFonts w:ascii="宋体" w:hAnsi="宋体"/>
                <w:b w:val="0"/>
                <w:bCs w:val="0"/>
                <w:sz w:val="18"/>
                <w:szCs w:val="18"/>
              </w:rPr>
            </w:pPr>
            <w:ins w:id="1322" w:author="◉‿◉" w:date="2020-04-29T23:15:39Z">
              <w:r>
                <w:rPr>
                  <w:rFonts w:hint="eastAsia" w:ascii="宋体" w:hAnsi="宋体"/>
                  <w:b w:val="0"/>
                  <w:bCs w:val="0"/>
                  <w:sz w:val="18"/>
                  <w:szCs w:val="18"/>
                </w:rPr>
                <w:t>单片机上对应的信息会改变</w:t>
              </w:r>
            </w:ins>
          </w:p>
        </w:tc>
        <w:tc>
          <w:tcPr>
            <w:tcW w:w="2598" w:type="dxa"/>
            <w:tcBorders>
              <w:top w:val="single" w:color="auto" w:sz="4" w:space="0"/>
            </w:tcBorders>
            <w:vAlign w:val="center"/>
          </w:tcPr>
          <w:p>
            <w:pPr>
              <w:rPr>
                <w:ins w:id="1323" w:author="◉‿◉" w:date="2020-04-29T23:15:39Z"/>
                <w:rFonts w:ascii="宋体" w:hAnsi="宋体"/>
                <w:b w:val="0"/>
                <w:bCs w:val="0"/>
                <w:sz w:val="18"/>
                <w:szCs w:val="18"/>
              </w:rPr>
            </w:pPr>
            <w:ins w:id="1324" w:author="◉‿◉" w:date="2020-04-29T23:15:39Z">
              <w:r>
                <w:rPr>
                  <w:rFonts w:hint="eastAsia" w:ascii="宋体" w:hAnsi="宋体"/>
                  <w:b w:val="0"/>
                  <w:bCs w:val="0"/>
                  <w:sz w:val="18"/>
                  <w:szCs w:val="18"/>
                </w:rPr>
                <w:t>窗帘状态、夜晚警报的信息从开变关（关变开），模式也能够进行切换</w:t>
              </w:r>
            </w:ins>
          </w:p>
        </w:tc>
      </w:tr>
    </w:tbl>
    <w:p>
      <w:pPr>
        <w:pStyle w:val="6"/>
        <w:rPr>
          <w:ins w:id="1325" w:author="◉‿◉" w:date="2020-04-29T23:19:11Z"/>
          <w:rFonts w:hint="eastAsia"/>
        </w:rPr>
      </w:pPr>
    </w:p>
    <w:p>
      <w:pPr>
        <w:jc w:val="center"/>
        <w:rPr>
          <w:ins w:id="1326" w:author="◉‿◉" w:date="2020-04-29T23:19:12Z"/>
          <w:rFonts w:hint="eastAsia"/>
          <w:lang w:eastAsia="zh-CN"/>
        </w:rPr>
      </w:pPr>
      <w:ins w:id="1327" w:author="◉‿◉" w:date="2020-04-29T23:19:12Z">
        <w:r>
          <w:rPr/>
          <w:drawing>
            <wp:inline distT="0" distB="0" distL="114300" distR="114300">
              <wp:extent cx="3504565" cy="2486660"/>
              <wp:effectExtent l="0" t="0" r="635" b="1270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3"/>
                      <a:stretch>
                        <a:fillRect/>
                      </a:stretch>
                    </pic:blipFill>
                    <pic:spPr>
                      <a:xfrm>
                        <a:off x="0" y="0"/>
                        <a:ext cx="3504565" cy="2486660"/>
                      </a:xfrm>
                      <a:prstGeom prst="rect">
                        <a:avLst/>
                      </a:prstGeom>
                      <a:noFill/>
                      <a:ln>
                        <a:noFill/>
                      </a:ln>
                    </pic:spPr>
                  </pic:pic>
                </a:graphicData>
              </a:graphic>
            </wp:inline>
          </w:drawing>
        </w:r>
      </w:ins>
    </w:p>
    <w:p>
      <w:pPr>
        <w:pStyle w:val="60"/>
        <w:rPr>
          <w:ins w:id="1329" w:author="◉‿◉" w:date="2020-04-29T23:19:33Z"/>
          <w:rFonts w:hint="eastAsia"/>
        </w:rPr>
      </w:pPr>
      <w:ins w:id="1330" w:author="◉‿◉" w:date="2020-04-29T23:19:12Z">
        <w:r>
          <w:rPr>
            <w:rFonts w:hint="eastAsia"/>
          </w:rPr>
          <w:t>图</w:t>
        </w:r>
      </w:ins>
      <w:ins w:id="1331" w:author="◉‿◉" w:date="2020-04-29T23:19:12Z">
        <w:r>
          <w:rPr>
            <w:rFonts w:hint="eastAsia"/>
            <w:lang w:val="en-US" w:eastAsia="zh-CN"/>
          </w:rPr>
          <w:t>5-1</w:t>
        </w:r>
      </w:ins>
      <w:ins w:id="1332" w:author="◉‿◉" w:date="2020-04-29T23:19:12Z">
        <w:r>
          <w:rPr>
            <w:rFonts w:hint="eastAsia"/>
          </w:rPr>
          <w:t xml:space="preserve"> 服务器传感器列表</w:t>
        </w:r>
      </w:ins>
    </w:p>
    <w:p>
      <w:pPr>
        <w:pStyle w:val="58"/>
        <w:rPr>
          <w:ins w:id="1333" w:author="◉‿◉" w:date="2020-04-29T23:19:33Z"/>
          <w:rFonts w:hint="eastAsia"/>
        </w:rPr>
      </w:pPr>
      <w:ins w:id="1334" w:author="◉‿◉" w:date="2020-04-29T23:21:34Z">
        <w:r>
          <w:rPr>
            <w:rFonts w:hint="eastAsia"/>
            <w:lang w:val="en-US" w:eastAsia="zh-CN"/>
          </w:rPr>
          <w:t>5</w:t>
        </w:r>
      </w:ins>
      <w:ins w:id="1335" w:author="◉‿◉" w:date="2020-04-29T23:19:33Z">
        <w:r>
          <w:rPr/>
          <w:t>.</w:t>
        </w:r>
      </w:ins>
      <w:ins w:id="1336" w:author="◉‿◉" w:date="2020-04-29T23:19:33Z">
        <w:r>
          <w:rPr>
            <w:rFonts w:hint="eastAsia"/>
          </w:rPr>
          <w:t>1</w:t>
        </w:r>
      </w:ins>
      <w:ins w:id="1337" w:author="◉‿◉" w:date="2020-04-29T23:19:33Z">
        <w:r>
          <w:rPr/>
          <w:t>.</w:t>
        </w:r>
      </w:ins>
      <w:ins w:id="1338" w:author="◉‿◉" w:date="2020-04-29T23:19:33Z">
        <w:r>
          <w:rPr>
            <w:rFonts w:hint="eastAsia"/>
          </w:rPr>
          <w:t xml:space="preserve">2 </w:t>
        </w:r>
      </w:ins>
      <w:ins w:id="1339" w:author="◉‿◉" w:date="2020-04-29T23:19:47Z">
        <w:r>
          <w:rPr>
            <w:rFonts w:hint="eastAsia"/>
          </w:rPr>
          <w:t>TFTLCD显示与触摸控制测试</w:t>
        </w:r>
      </w:ins>
    </w:p>
    <w:p>
      <w:pPr>
        <w:pStyle w:val="6"/>
        <w:rPr>
          <w:ins w:id="1340" w:author="◉‿◉" w:date="2020-04-29T23:19:33Z"/>
          <w:rFonts w:hint="eastAsia"/>
        </w:rPr>
      </w:pPr>
      <w:ins w:id="1341" w:author="◉‿◉" w:date="2020-04-29T23:19:58Z">
        <w:r>
          <w:rPr>
            <w:rFonts w:hint="eastAsia"/>
          </w:rPr>
          <w:t>TFTLCD信息显示及传感器测试主要测试LCD上能否正常显示以及实时更新传感器采集的数据，并且TFTLCD是否能够显示出各功能界面，同时点击触摸屏时，各功能按键是否能够实现所要实现的功能。测试的项目以及结果如下表5-</w:t>
        </w:r>
      </w:ins>
      <w:ins w:id="1342" w:author="◉‿◉" w:date="2020-04-29T23:20:03Z">
        <w:r>
          <w:rPr>
            <w:rFonts w:hint="eastAsia"/>
            <w:lang w:val="en-US" w:eastAsia="zh-CN"/>
          </w:rPr>
          <w:t>3</w:t>
        </w:r>
      </w:ins>
      <w:ins w:id="1343" w:author="◉‿◉" w:date="2020-04-29T23:19:58Z">
        <w:r>
          <w:rPr>
            <w:rFonts w:hint="eastAsia"/>
          </w:rPr>
          <w:t>所示：</w:t>
        </w:r>
      </w:ins>
    </w:p>
    <w:p>
      <w:pPr>
        <w:pStyle w:val="61"/>
        <w:rPr>
          <w:ins w:id="1344" w:author="◉‿◉" w:date="2020-04-29T23:20:16Z"/>
        </w:rPr>
      </w:pPr>
      <w:ins w:id="1345" w:author="◉‿◉" w:date="2020-04-29T23:20:16Z">
        <w:bookmarkStart w:id="101" w:name="_Toc36304899"/>
        <w:r>
          <w:rPr>
            <w:rFonts w:hint="eastAsia"/>
          </w:rPr>
          <w:t>表5-</w:t>
        </w:r>
      </w:ins>
      <w:ins w:id="1346" w:author="◉‿◉" w:date="2020-04-29T23:20:22Z">
        <w:r>
          <w:rPr>
            <w:rFonts w:hint="eastAsia"/>
            <w:lang w:val="en-US" w:eastAsia="zh-CN"/>
          </w:rPr>
          <w:t>3</w:t>
        </w:r>
      </w:ins>
      <w:ins w:id="1347" w:author="◉‿◉" w:date="2020-04-29T23:20:16Z">
        <w:r>
          <w:rPr>
            <w:rFonts w:hint="eastAsia"/>
          </w:rPr>
          <w:t xml:space="preserve"> </w:t>
        </w:r>
      </w:ins>
      <w:ins w:id="1348" w:author="◉‿◉" w:date="2020-04-29T23:20:16Z">
        <w:r>
          <w:rPr/>
          <w:t>TFTLCD</w:t>
        </w:r>
      </w:ins>
      <w:ins w:id="1349" w:author="◉‿◉" w:date="2020-04-29T23:20:16Z">
        <w:r>
          <w:rPr>
            <w:rFonts w:hint="eastAsia"/>
          </w:rPr>
          <w:t>信息显示及传感器模块测试</w:t>
        </w:r>
        <w:bookmarkEnd w:id="101"/>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21"/>
        <w:gridCol w:w="2404"/>
        <w:gridCol w:w="2977"/>
        <w:gridCol w:w="2977"/>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350" w:author="◉‿◉" w:date="2020-04-29T23:20:16Z"/>
        </w:trPr>
        <w:tc>
          <w:tcPr>
            <w:tcW w:w="821" w:type="dxa"/>
            <w:tcBorders>
              <w:tl2br w:val="nil"/>
              <w:tr2bl w:val="nil"/>
            </w:tcBorders>
            <w:vAlign w:val="center"/>
          </w:tcPr>
          <w:p>
            <w:pPr>
              <w:jc w:val="center"/>
              <w:rPr>
                <w:ins w:id="1351" w:author="◉‿◉" w:date="2020-04-29T23:20:16Z"/>
                <w:rFonts w:ascii="宋体" w:hAnsi="宋体"/>
                <w:b w:val="0"/>
                <w:bCs/>
                <w:sz w:val="18"/>
                <w:szCs w:val="18"/>
              </w:rPr>
            </w:pPr>
            <w:ins w:id="1352" w:author="◉‿◉" w:date="2020-04-29T23:20:16Z">
              <w:r>
                <w:rPr>
                  <w:rFonts w:hint="eastAsia" w:ascii="宋体" w:hAnsi="宋体"/>
                  <w:b w:val="0"/>
                  <w:bCs/>
                  <w:sz w:val="18"/>
                  <w:szCs w:val="18"/>
                </w:rPr>
                <w:t>序号</w:t>
              </w:r>
            </w:ins>
          </w:p>
        </w:tc>
        <w:tc>
          <w:tcPr>
            <w:tcW w:w="2404" w:type="dxa"/>
            <w:tcBorders>
              <w:tl2br w:val="nil"/>
              <w:tr2bl w:val="nil"/>
            </w:tcBorders>
            <w:vAlign w:val="center"/>
          </w:tcPr>
          <w:p>
            <w:pPr>
              <w:jc w:val="center"/>
              <w:rPr>
                <w:ins w:id="1353" w:author="◉‿◉" w:date="2020-04-29T23:20:16Z"/>
                <w:rFonts w:ascii="宋体" w:hAnsi="宋体"/>
                <w:b w:val="0"/>
                <w:bCs/>
                <w:sz w:val="18"/>
                <w:szCs w:val="18"/>
              </w:rPr>
            </w:pPr>
            <w:ins w:id="1354" w:author="◉‿◉" w:date="2020-04-29T23:20:16Z">
              <w:r>
                <w:rPr>
                  <w:rFonts w:hint="eastAsia" w:ascii="宋体" w:hAnsi="宋体"/>
                  <w:b w:val="0"/>
                  <w:bCs/>
                  <w:sz w:val="18"/>
                  <w:szCs w:val="18"/>
                </w:rPr>
                <w:t>测试项</w:t>
              </w:r>
            </w:ins>
          </w:p>
        </w:tc>
        <w:tc>
          <w:tcPr>
            <w:tcW w:w="2977" w:type="dxa"/>
            <w:tcBorders>
              <w:tl2br w:val="nil"/>
              <w:tr2bl w:val="nil"/>
            </w:tcBorders>
            <w:vAlign w:val="center"/>
          </w:tcPr>
          <w:p>
            <w:pPr>
              <w:jc w:val="center"/>
              <w:rPr>
                <w:ins w:id="1355" w:author="◉‿◉" w:date="2020-04-29T23:20:16Z"/>
                <w:rFonts w:ascii="宋体" w:hAnsi="宋体"/>
                <w:b w:val="0"/>
                <w:bCs/>
                <w:sz w:val="18"/>
                <w:szCs w:val="18"/>
              </w:rPr>
            </w:pPr>
            <w:ins w:id="1356" w:author="◉‿◉" w:date="2020-04-29T23:20:16Z">
              <w:r>
                <w:rPr>
                  <w:rFonts w:hint="eastAsia" w:ascii="宋体" w:hAnsi="宋体"/>
                  <w:b w:val="0"/>
                  <w:bCs/>
                  <w:sz w:val="18"/>
                  <w:szCs w:val="18"/>
                </w:rPr>
                <w:t>结果</w:t>
              </w:r>
            </w:ins>
          </w:p>
        </w:tc>
        <w:tc>
          <w:tcPr>
            <w:tcW w:w="2977" w:type="dxa"/>
            <w:tcBorders>
              <w:tl2br w:val="nil"/>
              <w:tr2bl w:val="nil"/>
            </w:tcBorders>
            <w:vAlign w:val="center"/>
          </w:tcPr>
          <w:p>
            <w:pPr>
              <w:jc w:val="center"/>
              <w:rPr>
                <w:ins w:id="1357" w:author="◉‿◉" w:date="2020-04-29T23:20:16Z"/>
                <w:rFonts w:ascii="宋体" w:hAnsi="宋体"/>
                <w:b w:val="0"/>
                <w:bCs/>
                <w:sz w:val="18"/>
                <w:szCs w:val="18"/>
              </w:rPr>
            </w:pPr>
            <w:ins w:id="1358" w:author="◉‿◉" w:date="2020-04-29T23:20:16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75" w:hRule="atLeast"/>
          <w:jc w:val="center"/>
          <w:ins w:id="1359" w:author="◉‿◉" w:date="2020-04-29T23:20:16Z"/>
        </w:trPr>
        <w:tc>
          <w:tcPr>
            <w:tcW w:w="821" w:type="dxa"/>
            <w:tcBorders>
              <w:tl2br w:val="nil"/>
              <w:tr2bl w:val="nil"/>
            </w:tcBorders>
            <w:vAlign w:val="center"/>
          </w:tcPr>
          <w:p>
            <w:pPr>
              <w:jc w:val="center"/>
              <w:rPr>
                <w:ins w:id="1360" w:author="◉‿◉" w:date="2020-04-29T23:20:16Z"/>
                <w:rFonts w:ascii="宋体" w:hAnsi="宋体"/>
                <w:b w:val="0"/>
                <w:bCs/>
                <w:sz w:val="18"/>
                <w:szCs w:val="18"/>
              </w:rPr>
            </w:pPr>
            <w:ins w:id="1361" w:author="◉‿◉" w:date="2020-04-29T23:20:16Z">
              <w:r>
                <w:rPr>
                  <w:rFonts w:hint="eastAsia" w:ascii="宋体" w:hAnsi="宋体"/>
                  <w:b w:val="0"/>
                  <w:bCs/>
                  <w:sz w:val="18"/>
                  <w:szCs w:val="18"/>
                </w:rPr>
                <w:t>1</w:t>
              </w:r>
            </w:ins>
          </w:p>
        </w:tc>
        <w:tc>
          <w:tcPr>
            <w:tcW w:w="2404" w:type="dxa"/>
            <w:tcBorders>
              <w:tl2br w:val="nil"/>
              <w:tr2bl w:val="nil"/>
            </w:tcBorders>
            <w:vAlign w:val="center"/>
          </w:tcPr>
          <w:p>
            <w:pPr>
              <w:rPr>
                <w:ins w:id="1362" w:author="◉‿◉" w:date="2020-04-29T23:20:16Z"/>
                <w:rFonts w:ascii="宋体" w:hAnsi="宋体"/>
                <w:b w:val="0"/>
                <w:bCs/>
                <w:sz w:val="18"/>
                <w:szCs w:val="18"/>
              </w:rPr>
            </w:pPr>
            <w:ins w:id="1363" w:author="◉‿◉" w:date="2020-04-29T23:20:16Z">
              <w:r>
                <w:rPr>
                  <w:rFonts w:hint="eastAsia" w:ascii="宋体" w:hAnsi="宋体"/>
                  <w:b w:val="0"/>
                  <w:bCs/>
                  <w:sz w:val="18"/>
                  <w:szCs w:val="18"/>
                </w:rPr>
                <w:t>能否显示功能界面</w:t>
              </w:r>
            </w:ins>
          </w:p>
        </w:tc>
        <w:tc>
          <w:tcPr>
            <w:tcW w:w="2977" w:type="dxa"/>
            <w:tcBorders>
              <w:tl2br w:val="nil"/>
              <w:tr2bl w:val="nil"/>
            </w:tcBorders>
            <w:vAlign w:val="center"/>
          </w:tcPr>
          <w:p>
            <w:pPr>
              <w:rPr>
                <w:ins w:id="1364" w:author="◉‿◉" w:date="2020-04-29T23:20:16Z"/>
                <w:rFonts w:ascii="宋体" w:hAnsi="宋体"/>
                <w:b w:val="0"/>
                <w:bCs/>
                <w:sz w:val="18"/>
                <w:szCs w:val="18"/>
              </w:rPr>
            </w:pPr>
            <w:ins w:id="1365" w:author="◉‿◉" w:date="2020-04-29T23:20:16Z">
              <w:r>
                <w:rPr>
                  <w:rFonts w:hint="eastAsia" w:ascii="宋体" w:hAnsi="宋体"/>
                  <w:b w:val="0"/>
                  <w:bCs/>
                  <w:sz w:val="18"/>
                  <w:szCs w:val="18"/>
                </w:rPr>
                <w:t>正常显示功能界面</w:t>
              </w:r>
            </w:ins>
          </w:p>
        </w:tc>
        <w:tc>
          <w:tcPr>
            <w:tcW w:w="2977" w:type="dxa"/>
            <w:tcBorders>
              <w:tl2br w:val="nil"/>
              <w:tr2bl w:val="nil"/>
            </w:tcBorders>
            <w:vAlign w:val="center"/>
          </w:tcPr>
          <w:p>
            <w:pPr>
              <w:rPr>
                <w:ins w:id="1366" w:author="◉‿◉" w:date="2020-04-29T23:20:16Z"/>
                <w:rFonts w:ascii="宋体" w:cs="宋体"/>
                <w:b w:val="0"/>
                <w:bCs/>
                <w:color w:val="000000"/>
                <w:kern w:val="0"/>
                <w:sz w:val="18"/>
                <w:szCs w:val="18"/>
              </w:rPr>
            </w:pPr>
            <w:ins w:id="1367" w:author="◉‿◉" w:date="2020-04-29T23:20:16Z">
              <w:r>
                <w:rPr>
                  <w:rFonts w:hint="eastAsia" w:ascii="宋体" w:cs="宋体"/>
                  <w:b w:val="0"/>
                  <w:bCs/>
                  <w:color w:val="000000"/>
                  <w:kern w:val="0"/>
                  <w:sz w:val="18"/>
                  <w:szCs w:val="18"/>
                </w:rPr>
                <w:t>显示出数据信息及图标按键</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368" w:author="◉‿◉" w:date="2020-04-29T23:20:16Z"/>
        </w:trPr>
        <w:tc>
          <w:tcPr>
            <w:tcW w:w="821" w:type="dxa"/>
            <w:tcBorders>
              <w:tl2br w:val="nil"/>
              <w:tr2bl w:val="nil"/>
            </w:tcBorders>
            <w:vAlign w:val="center"/>
          </w:tcPr>
          <w:p>
            <w:pPr>
              <w:jc w:val="center"/>
              <w:rPr>
                <w:ins w:id="1369" w:author="◉‿◉" w:date="2020-04-29T23:20:16Z"/>
                <w:rFonts w:ascii="宋体" w:hAnsi="宋体"/>
                <w:b w:val="0"/>
                <w:bCs/>
                <w:sz w:val="18"/>
                <w:szCs w:val="18"/>
              </w:rPr>
            </w:pPr>
            <w:ins w:id="1370" w:author="◉‿◉" w:date="2020-04-29T23:20:16Z">
              <w:r>
                <w:rPr>
                  <w:rFonts w:hint="eastAsia" w:ascii="宋体" w:hAnsi="宋体"/>
                  <w:b w:val="0"/>
                  <w:bCs/>
                  <w:sz w:val="18"/>
                  <w:szCs w:val="18"/>
                </w:rPr>
                <w:t>2</w:t>
              </w:r>
            </w:ins>
          </w:p>
        </w:tc>
        <w:tc>
          <w:tcPr>
            <w:tcW w:w="2404" w:type="dxa"/>
            <w:tcBorders>
              <w:tl2br w:val="nil"/>
              <w:tr2bl w:val="nil"/>
            </w:tcBorders>
            <w:vAlign w:val="center"/>
          </w:tcPr>
          <w:p>
            <w:pPr>
              <w:rPr>
                <w:ins w:id="1371" w:author="◉‿◉" w:date="2020-04-29T23:20:16Z"/>
                <w:rFonts w:ascii="宋体" w:hAnsi="宋体"/>
                <w:b w:val="0"/>
                <w:bCs/>
                <w:sz w:val="18"/>
                <w:szCs w:val="18"/>
              </w:rPr>
            </w:pPr>
            <w:ins w:id="1372" w:author="◉‿◉" w:date="2020-04-29T23:20:16Z">
              <w:r>
                <w:rPr>
                  <w:rFonts w:hint="eastAsia" w:ascii="宋体" w:hAnsi="宋体"/>
                  <w:b w:val="0"/>
                  <w:bCs/>
                  <w:sz w:val="18"/>
                  <w:szCs w:val="18"/>
                </w:rPr>
                <w:t>环境条件变化，相应数据是否改变</w:t>
              </w:r>
            </w:ins>
          </w:p>
        </w:tc>
        <w:tc>
          <w:tcPr>
            <w:tcW w:w="2977" w:type="dxa"/>
            <w:tcBorders>
              <w:tl2br w:val="nil"/>
              <w:tr2bl w:val="nil"/>
            </w:tcBorders>
            <w:vAlign w:val="center"/>
          </w:tcPr>
          <w:p>
            <w:pPr>
              <w:rPr>
                <w:ins w:id="1373" w:author="◉‿◉" w:date="2020-04-29T23:20:16Z"/>
                <w:rFonts w:ascii="宋体" w:hAnsi="宋体"/>
                <w:b w:val="0"/>
                <w:bCs/>
                <w:sz w:val="18"/>
                <w:szCs w:val="18"/>
              </w:rPr>
            </w:pPr>
            <w:ins w:id="1374" w:author="◉‿◉" w:date="2020-04-29T23:20:16Z">
              <w:r>
                <w:rPr>
                  <w:rFonts w:hint="eastAsia" w:ascii="宋体" w:hAnsi="宋体"/>
                  <w:b w:val="0"/>
                  <w:bCs/>
                  <w:sz w:val="18"/>
                  <w:szCs w:val="18"/>
                </w:rPr>
                <w:t>相应的数据会改变</w:t>
              </w:r>
            </w:ins>
          </w:p>
        </w:tc>
        <w:tc>
          <w:tcPr>
            <w:tcW w:w="2977" w:type="dxa"/>
            <w:tcBorders>
              <w:tl2br w:val="nil"/>
              <w:tr2bl w:val="nil"/>
            </w:tcBorders>
            <w:vAlign w:val="center"/>
          </w:tcPr>
          <w:p>
            <w:pPr>
              <w:rPr>
                <w:ins w:id="1375" w:author="◉‿◉" w:date="2020-04-29T23:20:16Z"/>
                <w:rFonts w:ascii="宋体" w:hAnsi="宋体"/>
                <w:b w:val="0"/>
                <w:bCs/>
                <w:sz w:val="18"/>
                <w:szCs w:val="18"/>
              </w:rPr>
            </w:pPr>
            <w:ins w:id="1376" w:author="◉‿◉" w:date="2020-04-29T23:20:16Z">
              <w:r>
                <w:rPr>
                  <w:rFonts w:hint="eastAsia" w:ascii="宋体" w:hAnsi="宋体"/>
                  <w:b w:val="0"/>
                  <w:bCs/>
                  <w:sz w:val="18"/>
                  <w:szCs w:val="18"/>
                </w:rPr>
                <w:t>数值上有明显的变化</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377" w:author="◉‿◉" w:date="2020-04-29T23:20:16Z"/>
        </w:trPr>
        <w:tc>
          <w:tcPr>
            <w:tcW w:w="821" w:type="dxa"/>
            <w:tcBorders>
              <w:tl2br w:val="nil"/>
              <w:tr2bl w:val="nil"/>
            </w:tcBorders>
            <w:vAlign w:val="center"/>
          </w:tcPr>
          <w:p>
            <w:pPr>
              <w:jc w:val="center"/>
              <w:rPr>
                <w:ins w:id="1378" w:author="◉‿◉" w:date="2020-04-29T23:20:16Z"/>
                <w:rFonts w:ascii="宋体" w:hAnsi="宋体"/>
                <w:b w:val="0"/>
                <w:bCs/>
                <w:sz w:val="18"/>
                <w:szCs w:val="18"/>
              </w:rPr>
            </w:pPr>
            <w:ins w:id="1379" w:author="◉‿◉" w:date="2020-04-29T23:20:16Z">
              <w:r>
                <w:rPr>
                  <w:rFonts w:hint="eastAsia" w:ascii="宋体" w:hAnsi="宋体"/>
                  <w:b w:val="0"/>
                  <w:bCs/>
                  <w:sz w:val="18"/>
                  <w:szCs w:val="18"/>
                </w:rPr>
                <w:t>3</w:t>
              </w:r>
            </w:ins>
          </w:p>
        </w:tc>
        <w:tc>
          <w:tcPr>
            <w:tcW w:w="2404" w:type="dxa"/>
            <w:tcBorders>
              <w:tl2br w:val="nil"/>
              <w:tr2bl w:val="nil"/>
            </w:tcBorders>
            <w:vAlign w:val="center"/>
          </w:tcPr>
          <w:p>
            <w:pPr>
              <w:rPr>
                <w:ins w:id="1380" w:author="◉‿◉" w:date="2020-04-29T23:20:16Z"/>
                <w:rFonts w:ascii="宋体" w:hAnsi="宋体"/>
                <w:b w:val="0"/>
                <w:bCs/>
                <w:sz w:val="18"/>
                <w:szCs w:val="18"/>
              </w:rPr>
            </w:pPr>
            <w:ins w:id="1381" w:author="◉‿◉" w:date="2020-04-29T23:20:16Z">
              <w:r>
                <w:rPr>
                  <w:rFonts w:hint="eastAsia" w:ascii="宋体" w:hAnsi="宋体"/>
                  <w:b w:val="0"/>
                  <w:bCs/>
                  <w:sz w:val="18"/>
                  <w:szCs w:val="18"/>
                </w:rPr>
                <w:t>点击模式切换按钮</w:t>
              </w:r>
            </w:ins>
          </w:p>
        </w:tc>
        <w:tc>
          <w:tcPr>
            <w:tcW w:w="2977" w:type="dxa"/>
            <w:tcBorders>
              <w:tl2br w:val="nil"/>
              <w:tr2bl w:val="nil"/>
            </w:tcBorders>
            <w:vAlign w:val="center"/>
          </w:tcPr>
          <w:p>
            <w:pPr>
              <w:rPr>
                <w:ins w:id="1382" w:author="◉‿◉" w:date="2020-04-29T23:20:16Z"/>
                <w:rFonts w:ascii="宋体" w:hAnsi="宋体"/>
                <w:b w:val="0"/>
                <w:bCs/>
                <w:sz w:val="18"/>
                <w:szCs w:val="18"/>
              </w:rPr>
            </w:pPr>
            <w:ins w:id="1383" w:author="◉‿◉" w:date="2020-04-29T23:20:16Z">
              <w:r>
                <w:rPr>
                  <w:rFonts w:hint="eastAsia" w:ascii="宋体" w:hAnsi="宋体"/>
                  <w:b w:val="0"/>
                  <w:bCs/>
                  <w:sz w:val="18"/>
                  <w:szCs w:val="18"/>
                </w:rPr>
                <w:t>能够进行模式的切换</w:t>
              </w:r>
            </w:ins>
          </w:p>
        </w:tc>
        <w:tc>
          <w:tcPr>
            <w:tcW w:w="2977" w:type="dxa"/>
            <w:tcBorders>
              <w:tl2br w:val="nil"/>
              <w:tr2bl w:val="nil"/>
            </w:tcBorders>
            <w:vAlign w:val="center"/>
          </w:tcPr>
          <w:p>
            <w:pPr>
              <w:rPr>
                <w:ins w:id="1384" w:author="◉‿◉" w:date="2020-04-29T23:20:16Z"/>
                <w:rFonts w:ascii="宋体" w:hAnsi="宋体"/>
                <w:b w:val="0"/>
                <w:bCs/>
                <w:sz w:val="18"/>
                <w:szCs w:val="18"/>
              </w:rPr>
            </w:pPr>
            <w:ins w:id="1385" w:author="◉‿◉" w:date="2020-04-29T23:20:16Z">
              <w:r>
                <w:rPr>
                  <w:rFonts w:hint="eastAsia" w:ascii="宋体" w:hAnsi="宋体"/>
                  <w:b w:val="0"/>
                  <w:bCs/>
                  <w:sz w:val="18"/>
                  <w:szCs w:val="18"/>
                </w:rPr>
                <w:t>系统从手动模式切换到智能模式</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386" w:author="◉‿◉" w:date="2020-04-29T23:20:16Z"/>
        </w:trPr>
        <w:tc>
          <w:tcPr>
            <w:tcW w:w="821" w:type="dxa"/>
            <w:tcBorders>
              <w:tl2br w:val="nil"/>
              <w:tr2bl w:val="nil"/>
            </w:tcBorders>
            <w:vAlign w:val="center"/>
          </w:tcPr>
          <w:p>
            <w:pPr>
              <w:jc w:val="center"/>
              <w:rPr>
                <w:ins w:id="1387" w:author="◉‿◉" w:date="2020-04-29T23:20:16Z"/>
                <w:rFonts w:ascii="宋体" w:hAnsi="宋体"/>
                <w:b w:val="0"/>
                <w:bCs/>
                <w:sz w:val="18"/>
                <w:szCs w:val="18"/>
              </w:rPr>
            </w:pPr>
            <w:ins w:id="1388" w:author="◉‿◉" w:date="2020-04-29T23:20:16Z">
              <w:r>
                <w:rPr>
                  <w:rFonts w:hint="eastAsia" w:ascii="宋体" w:hAnsi="宋体"/>
                  <w:b w:val="0"/>
                  <w:bCs/>
                  <w:sz w:val="18"/>
                  <w:szCs w:val="18"/>
                </w:rPr>
                <w:t>4</w:t>
              </w:r>
            </w:ins>
          </w:p>
        </w:tc>
        <w:tc>
          <w:tcPr>
            <w:tcW w:w="2404" w:type="dxa"/>
            <w:tcBorders>
              <w:tl2br w:val="nil"/>
              <w:tr2bl w:val="nil"/>
            </w:tcBorders>
            <w:vAlign w:val="center"/>
          </w:tcPr>
          <w:p>
            <w:pPr>
              <w:rPr>
                <w:ins w:id="1389" w:author="◉‿◉" w:date="2020-04-29T23:20:16Z"/>
                <w:rFonts w:ascii="宋体" w:hAnsi="宋体"/>
                <w:b w:val="0"/>
                <w:bCs/>
                <w:sz w:val="18"/>
                <w:szCs w:val="18"/>
              </w:rPr>
            </w:pPr>
            <w:ins w:id="1390" w:author="◉‿◉" w:date="2020-04-29T23:20:16Z">
              <w:r>
                <w:rPr>
                  <w:rFonts w:hint="eastAsia" w:ascii="宋体" w:hAnsi="宋体"/>
                  <w:b w:val="0"/>
                  <w:bCs/>
                  <w:sz w:val="18"/>
                  <w:szCs w:val="18"/>
                </w:rPr>
                <w:t>智能模式下，点击光照阈值增减按钮</w:t>
              </w:r>
            </w:ins>
          </w:p>
        </w:tc>
        <w:tc>
          <w:tcPr>
            <w:tcW w:w="2977" w:type="dxa"/>
            <w:tcBorders>
              <w:tl2br w:val="nil"/>
              <w:tr2bl w:val="nil"/>
            </w:tcBorders>
            <w:vAlign w:val="center"/>
          </w:tcPr>
          <w:p>
            <w:pPr>
              <w:rPr>
                <w:ins w:id="1391" w:author="◉‿◉" w:date="2020-04-29T23:20:16Z"/>
                <w:rFonts w:ascii="宋体" w:hAnsi="宋体"/>
                <w:b w:val="0"/>
                <w:bCs/>
                <w:sz w:val="18"/>
                <w:szCs w:val="18"/>
              </w:rPr>
            </w:pPr>
            <w:ins w:id="1392" w:author="◉‿◉" w:date="2020-04-29T23:20:16Z">
              <w:r>
                <w:rPr>
                  <w:rFonts w:hint="eastAsia" w:ascii="宋体" w:hAnsi="宋体"/>
                  <w:b w:val="0"/>
                  <w:bCs/>
                  <w:sz w:val="18"/>
                  <w:szCs w:val="18"/>
                </w:rPr>
                <w:t>光照阈值强度能够进行增减</w:t>
              </w:r>
            </w:ins>
          </w:p>
        </w:tc>
        <w:tc>
          <w:tcPr>
            <w:tcW w:w="2977" w:type="dxa"/>
            <w:tcBorders>
              <w:tl2br w:val="nil"/>
              <w:tr2bl w:val="nil"/>
            </w:tcBorders>
            <w:vAlign w:val="center"/>
          </w:tcPr>
          <w:p>
            <w:pPr>
              <w:rPr>
                <w:ins w:id="1393" w:author="◉‿◉" w:date="2020-04-29T23:20:16Z"/>
                <w:rFonts w:ascii="宋体" w:hAnsi="宋体"/>
                <w:b w:val="0"/>
                <w:bCs/>
                <w:sz w:val="18"/>
                <w:szCs w:val="18"/>
              </w:rPr>
            </w:pPr>
            <w:ins w:id="1394" w:author="◉‿◉" w:date="2020-04-29T23:20:16Z">
              <w:r>
                <w:rPr>
                  <w:rFonts w:hint="eastAsia" w:ascii="宋体" w:hAnsi="宋体"/>
                  <w:b w:val="0"/>
                  <w:bCs/>
                  <w:sz w:val="18"/>
                  <w:szCs w:val="18"/>
                </w:rPr>
                <w:t>光照阈值的显示会在弱中强三种强度下进行切换</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395" w:author="◉‿◉" w:date="2020-04-29T23:20:16Z"/>
        </w:trPr>
        <w:tc>
          <w:tcPr>
            <w:tcW w:w="821" w:type="dxa"/>
            <w:tcBorders>
              <w:tl2br w:val="nil"/>
              <w:tr2bl w:val="nil"/>
            </w:tcBorders>
            <w:vAlign w:val="center"/>
          </w:tcPr>
          <w:p>
            <w:pPr>
              <w:jc w:val="center"/>
              <w:rPr>
                <w:ins w:id="1396" w:author="◉‿◉" w:date="2020-04-29T23:20:16Z"/>
                <w:rFonts w:ascii="宋体" w:hAnsi="宋体"/>
                <w:b w:val="0"/>
                <w:bCs/>
                <w:sz w:val="18"/>
                <w:szCs w:val="18"/>
              </w:rPr>
            </w:pPr>
            <w:ins w:id="1397" w:author="◉‿◉" w:date="2020-04-29T23:20:16Z">
              <w:r>
                <w:rPr>
                  <w:rFonts w:hint="eastAsia" w:ascii="宋体" w:hAnsi="宋体"/>
                  <w:b w:val="0"/>
                  <w:bCs/>
                  <w:sz w:val="18"/>
                  <w:szCs w:val="18"/>
                </w:rPr>
                <w:t>5</w:t>
              </w:r>
            </w:ins>
          </w:p>
        </w:tc>
        <w:tc>
          <w:tcPr>
            <w:tcW w:w="2404" w:type="dxa"/>
            <w:tcBorders>
              <w:tl2br w:val="nil"/>
              <w:tr2bl w:val="nil"/>
            </w:tcBorders>
            <w:vAlign w:val="center"/>
          </w:tcPr>
          <w:p>
            <w:pPr>
              <w:rPr>
                <w:ins w:id="1398" w:author="◉‿◉" w:date="2020-04-29T23:20:16Z"/>
                <w:rFonts w:ascii="宋体" w:hAnsi="宋体"/>
                <w:b w:val="0"/>
                <w:bCs/>
                <w:sz w:val="18"/>
                <w:szCs w:val="18"/>
              </w:rPr>
            </w:pPr>
            <w:ins w:id="1399" w:author="◉‿◉" w:date="2020-04-29T23:20:16Z">
              <w:r>
                <w:rPr>
                  <w:rFonts w:hint="eastAsia" w:ascii="宋体" w:hAnsi="宋体"/>
                  <w:b w:val="0"/>
                  <w:bCs/>
                  <w:sz w:val="18"/>
                  <w:szCs w:val="18"/>
                </w:rPr>
                <w:t>开启/关闭夜晚警报按键</w:t>
              </w:r>
            </w:ins>
          </w:p>
        </w:tc>
        <w:tc>
          <w:tcPr>
            <w:tcW w:w="2977" w:type="dxa"/>
            <w:tcBorders>
              <w:tl2br w:val="nil"/>
              <w:tr2bl w:val="nil"/>
            </w:tcBorders>
            <w:vAlign w:val="center"/>
          </w:tcPr>
          <w:p>
            <w:pPr>
              <w:rPr>
                <w:ins w:id="1400" w:author="◉‿◉" w:date="2020-04-29T23:20:16Z"/>
                <w:rFonts w:ascii="宋体" w:hAnsi="宋体"/>
                <w:b w:val="0"/>
                <w:bCs/>
                <w:sz w:val="18"/>
                <w:szCs w:val="18"/>
              </w:rPr>
            </w:pPr>
            <w:ins w:id="1401" w:author="◉‿◉" w:date="2020-04-29T23:20:16Z">
              <w:r>
                <w:rPr>
                  <w:rFonts w:hint="eastAsia" w:ascii="宋体" w:hAnsi="宋体"/>
                  <w:b w:val="0"/>
                  <w:bCs/>
                  <w:sz w:val="18"/>
                  <w:szCs w:val="18"/>
                </w:rPr>
                <w:t>能够开/关夜晚警报功能</w:t>
              </w:r>
            </w:ins>
          </w:p>
        </w:tc>
        <w:tc>
          <w:tcPr>
            <w:tcW w:w="2977" w:type="dxa"/>
            <w:tcBorders>
              <w:tl2br w:val="nil"/>
              <w:tr2bl w:val="nil"/>
            </w:tcBorders>
            <w:vAlign w:val="center"/>
          </w:tcPr>
          <w:p>
            <w:pPr>
              <w:rPr>
                <w:ins w:id="1402" w:author="◉‿◉" w:date="2020-04-29T23:20:16Z"/>
                <w:rFonts w:ascii="宋体" w:hAnsi="宋体"/>
                <w:b w:val="0"/>
                <w:bCs/>
                <w:sz w:val="18"/>
                <w:szCs w:val="18"/>
              </w:rPr>
            </w:pPr>
            <w:ins w:id="1403" w:author="◉‿◉" w:date="2020-04-29T23:20:16Z">
              <w:r>
                <w:rPr>
                  <w:rFonts w:hint="eastAsia" w:ascii="宋体" w:hAnsi="宋体"/>
                  <w:b w:val="0"/>
                  <w:bCs/>
                  <w:sz w:val="18"/>
                  <w:szCs w:val="18"/>
                </w:rPr>
                <w:t>蜂鸣器响/不响</w:t>
              </w:r>
            </w:ins>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jc w:val="center"/>
          <w:ins w:id="1404" w:author="◉‿◉" w:date="2020-04-29T23:20:16Z"/>
        </w:trPr>
        <w:tc>
          <w:tcPr>
            <w:tcW w:w="821" w:type="dxa"/>
            <w:tcBorders>
              <w:tl2br w:val="nil"/>
              <w:tr2bl w:val="nil"/>
            </w:tcBorders>
            <w:vAlign w:val="center"/>
          </w:tcPr>
          <w:p>
            <w:pPr>
              <w:jc w:val="center"/>
              <w:rPr>
                <w:ins w:id="1405" w:author="◉‿◉" w:date="2020-04-29T23:20:16Z"/>
                <w:rFonts w:ascii="宋体" w:hAnsi="宋体"/>
                <w:b w:val="0"/>
                <w:bCs/>
                <w:sz w:val="18"/>
                <w:szCs w:val="18"/>
              </w:rPr>
            </w:pPr>
            <w:ins w:id="1406" w:author="◉‿◉" w:date="2020-04-29T23:20:16Z">
              <w:r>
                <w:rPr>
                  <w:rFonts w:hint="eastAsia" w:ascii="宋体" w:hAnsi="宋体"/>
                  <w:b w:val="0"/>
                  <w:bCs/>
                  <w:sz w:val="18"/>
                  <w:szCs w:val="18"/>
                </w:rPr>
                <w:t>7</w:t>
              </w:r>
            </w:ins>
          </w:p>
        </w:tc>
        <w:tc>
          <w:tcPr>
            <w:tcW w:w="2404" w:type="dxa"/>
            <w:tcBorders>
              <w:tl2br w:val="nil"/>
              <w:tr2bl w:val="nil"/>
            </w:tcBorders>
            <w:vAlign w:val="center"/>
          </w:tcPr>
          <w:p>
            <w:pPr>
              <w:rPr>
                <w:ins w:id="1407" w:author="◉‿◉" w:date="2020-04-29T23:20:16Z"/>
                <w:rFonts w:ascii="宋体" w:hAnsi="宋体"/>
                <w:b w:val="0"/>
                <w:bCs/>
                <w:sz w:val="18"/>
                <w:szCs w:val="18"/>
              </w:rPr>
            </w:pPr>
            <w:ins w:id="1408" w:author="◉‿◉" w:date="2020-04-29T23:20:16Z">
              <w:r>
                <w:rPr>
                  <w:rFonts w:hint="eastAsia" w:ascii="宋体" w:hAnsi="宋体"/>
                  <w:b w:val="0"/>
                  <w:bCs/>
                  <w:sz w:val="18"/>
                  <w:szCs w:val="18"/>
                </w:rPr>
                <w:t>手动模式下，选择定时功能</w:t>
              </w:r>
            </w:ins>
          </w:p>
        </w:tc>
        <w:tc>
          <w:tcPr>
            <w:tcW w:w="2977" w:type="dxa"/>
            <w:tcBorders>
              <w:tl2br w:val="nil"/>
              <w:tr2bl w:val="nil"/>
            </w:tcBorders>
            <w:vAlign w:val="center"/>
          </w:tcPr>
          <w:p>
            <w:pPr>
              <w:rPr>
                <w:ins w:id="1409" w:author="◉‿◉" w:date="2020-04-29T23:20:16Z"/>
                <w:rFonts w:ascii="宋体" w:hAnsi="宋体"/>
                <w:b w:val="0"/>
                <w:bCs/>
                <w:sz w:val="18"/>
                <w:szCs w:val="18"/>
              </w:rPr>
            </w:pPr>
            <w:ins w:id="1410" w:author="◉‿◉" w:date="2020-04-29T23:20:16Z">
              <w:r>
                <w:rPr>
                  <w:rFonts w:hint="eastAsia" w:ascii="宋体" w:hAnsi="宋体"/>
                  <w:b w:val="0"/>
                  <w:bCs/>
                  <w:sz w:val="18"/>
                  <w:szCs w:val="18"/>
                </w:rPr>
                <w:t>能选择时间、窗帘开/关</w:t>
              </w:r>
            </w:ins>
          </w:p>
        </w:tc>
        <w:tc>
          <w:tcPr>
            <w:tcW w:w="2977" w:type="dxa"/>
            <w:tcBorders>
              <w:tl2br w:val="nil"/>
              <w:tr2bl w:val="nil"/>
            </w:tcBorders>
            <w:vAlign w:val="center"/>
          </w:tcPr>
          <w:p>
            <w:pPr>
              <w:rPr>
                <w:ins w:id="1411" w:author="◉‿◉" w:date="2020-04-29T23:20:16Z"/>
                <w:rFonts w:ascii="宋体" w:hAnsi="宋体"/>
                <w:b w:val="0"/>
                <w:bCs/>
                <w:sz w:val="18"/>
                <w:szCs w:val="18"/>
              </w:rPr>
            </w:pPr>
            <w:ins w:id="1412" w:author="◉‿◉" w:date="2020-04-29T23:20:16Z">
              <w:r>
                <w:rPr>
                  <w:rFonts w:hint="eastAsia" w:ascii="宋体" w:hAnsi="宋体"/>
                  <w:b w:val="0"/>
                  <w:bCs/>
                  <w:sz w:val="18"/>
                  <w:szCs w:val="18"/>
                </w:rPr>
                <w:t>窗帘在指定时间打开/关闭</w:t>
              </w:r>
            </w:ins>
          </w:p>
        </w:tc>
      </w:tr>
    </w:tbl>
    <w:p>
      <w:pPr>
        <w:pStyle w:val="6"/>
        <w:rPr>
          <w:ins w:id="1413" w:author="◉‿◉" w:date="2020-04-29T23:19:34Z"/>
          <w:rFonts w:hint="eastAsia"/>
          <w:lang w:val="en-US" w:eastAsia="zh-CN"/>
        </w:rPr>
      </w:pPr>
    </w:p>
    <w:p>
      <w:pPr>
        <w:pStyle w:val="58"/>
        <w:rPr>
          <w:ins w:id="1414" w:author="◉‿◉" w:date="2020-04-29T23:19:35Z"/>
          <w:rFonts w:hint="eastAsia"/>
        </w:rPr>
      </w:pPr>
      <w:ins w:id="1415" w:author="◉‿◉" w:date="2020-04-29T23:21:43Z">
        <w:r>
          <w:rPr>
            <w:rFonts w:hint="eastAsia"/>
            <w:lang w:val="en-US" w:eastAsia="zh-CN"/>
          </w:rPr>
          <w:t>5</w:t>
        </w:r>
      </w:ins>
      <w:ins w:id="1416" w:author="◉‿◉" w:date="2020-04-29T23:19:35Z">
        <w:r>
          <w:rPr/>
          <w:t>.</w:t>
        </w:r>
      </w:ins>
      <w:ins w:id="1417" w:author="◉‿◉" w:date="2020-04-29T23:19:35Z">
        <w:r>
          <w:rPr>
            <w:rFonts w:hint="eastAsia"/>
          </w:rPr>
          <w:t>1</w:t>
        </w:r>
      </w:ins>
      <w:ins w:id="1418" w:author="◉‿◉" w:date="2020-04-29T23:19:35Z">
        <w:r>
          <w:rPr/>
          <w:t>.</w:t>
        </w:r>
      </w:ins>
      <w:ins w:id="1419" w:author="◉‿◉" w:date="2020-04-29T23:21:45Z">
        <w:r>
          <w:rPr>
            <w:rFonts w:hint="eastAsia"/>
            <w:lang w:val="en-US" w:eastAsia="zh-CN"/>
          </w:rPr>
          <w:t>3</w:t>
        </w:r>
      </w:ins>
      <w:ins w:id="1420" w:author="◉‿◉" w:date="2020-04-29T23:19:35Z">
        <w:r>
          <w:rPr>
            <w:rFonts w:hint="eastAsia"/>
          </w:rPr>
          <w:t xml:space="preserve"> </w:t>
        </w:r>
      </w:ins>
      <w:ins w:id="1421" w:author="◉‿◉" w:date="2020-04-29T23:21:54Z">
        <w:r>
          <w:rPr>
            <w:rFonts w:hint="eastAsia"/>
          </w:rPr>
          <w:t>TLINK触发器测试</w:t>
        </w:r>
      </w:ins>
    </w:p>
    <w:p>
      <w:pPr>
        <w:pStyle w:val="6"/>
        <w:rPr>
          <w:ins w:id="1422" w:author="◉‿◉" w:date="2020-04-29T23:19:35Z"/>
          <w:rFonts w:hint="default" w:eastAsia="宋体"/>
          <w:lang w:val="en-US" w:eastAsia="zh-CN"/>
        </w:rPr>
      </w:pPr>
      <w:ins w:id="1423" w:author="◉‿◉" w:date="2020-04-29T23:22:01Z">
        <w:r>
          <w:rPr>
            <w:rFonts w:hint="eastAsia"/>
          </w:rPr>
          <w:t>触发器的设置可以在室内发生异常情况下第一时间远程通知到用户，这里用温度、夜晚红外检测触发器进行测试，其他触发器与此大同小异，不进行赘述</w:t>
        </w:r>
      </w:ins>
      <w:ins w:id="1424" w:author="◉‿◉" w:date="2020-04-29T23:22:41Z">
        <w:r>
          <w:rPr>
            <w:rFonts w:hint="eastAsia"/>
            <w:lang w:eastAsia="zh-CN"/>
          </w:rPr>
          <w:t>，</w:t>
        </w:r>
      </w:ins>
      <w:ins w:id="1425" w:author="◉‿◉" w:date="2020-04-29T23:22:37Z">
        <w:r>
          <w:rPr>
            <w:rFonts w:hint="eastAsia"/>
            <w:lang w:val="en-US" w:eastAsia="zh-CN"/>
          </w:rPr>
          <w:t>如</w:t>
        </w:r>
      </w:ins>
      <w:ins w:id="1426" w:author="◉‿◉" w:date="2020-04-29T23:22:39Z">
        <w:r>
          <w:rPr>
            <w:rFonts w:hint="eastAsia"/>
            <w:lang w:val="en-US" w:eastAsia="zh-CN"/>
          </w:rPr>
          <w:t>表</w:t>
        </w:r>
      </w:ins>
      <w:ins w:id="1427" w:author="◉‿◉" w:date="2020-04-29T23:22:43Z">
        <w:r>
          <w:rPr>
            <w:rFonts w:hint="eastAsia"/>
            <w:lang w:val="en-US" w:eastAsia="zh-CN"/>
          </w:rPr>
          <w:t>5-</w:t>
        </w:r>
      </w:ins>
      <w:ins w:id="1428" w:author="◉‿◉" w:date="2020-04-29T23:22:46Z">
        <w:r>
          <w:rPr>
            <w:rFonts w:hint="eastAsia"/>
            <w:lang w:val="en-US" w:eastAsia="zh-CN"/>
          </w:rPr>
          <w:t>4</w:t>
        </w:r>
      </w:ins>
      <w:ins w:id="1429" w:author="◉‿◉" w:date="2020-04-29T23:22:01Z">
        <w:r>
          <w:rPr>
            <w:rFonts w:hint="eastAsia"/>
          </w:rPr>
          <w:t>。在服务器上设置如果温度值高于40摄氏度，且维持时间超过1分钟；在夜晚，一旦红外感应检测有入侵者时，会马上通过用户设置的方式进行报警。</w:t>
        </w:r>
      </w:ins>
    </w:p>
    <w:p>
      <w:pPr>
        <w:pStyle w:val="61"/>
        <w:rPr>
          <w:ins w:id="1430" w:author="◉‿◉" w:date="2020-04-29T23:22:56Z"/>
        </w:rPr>
      </w:pPr>
      <w:ins w:id="1431" w:author="◉‿◉" w:date="2020-04-29T23:22:56Z">
        <w:bookmarkStart w:id="102" w:name="_Toc36304900"/>
        <w:r>
          <w:rPr>
            <w:rFonts w:hint="eastAsia"/>
          </w:rPr>
          <w:t>表5-</w:t>
        </w:r>
      </w:ins>
      <w:ins w:id="1432" w:author="◉‿◉" w:date="2020-04-29T23:23:21Z">
        <w:r>
          <w:rPr>
            <w:rFonts w:hint="eastAsia"/>
            <w:lang w:val="en-US" w:eastAsia="zh-CN"/>
          </w:rPr>
          <w:t>4</w:t>
        </w:r>
      </w:ins>
      <w:ins w:id="1433" w:author="◉‿◉" w:date="2020-04-29T23:22:56Z">
        <w:r>
          <w:rPr>
            <w:rFonts w:hint="eastAsia"/>
          </w:rPr>
          <w:t xml:space="preserve"> TLINK触发器测试</w:t>
        </w:r>
        <w:bookmarkEnd w:id="102"/>
      </w:ins>
    </w:p>
    <w:tbl>
      <w:tblPr>
        <w:tblStyle w:val="28"/>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778"/>
        <w:gridCol w:w="2789"/>
        <w:gridCol w:w="1930"/>
        <w:gridCol w:w="235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434" w:author="◉‿◉" w:date="2020-04-29T23:22:56Z"/>
        </w:trPr>
        <w:tc>
          <w:tcPr>
            <w:tcW w:w="778" w:type="dxa"/>
            <w:vAlign w:val="center"/>
          </w:tcPr>
          <w:p>
            <w:pPr>
              <w:jc w:val="center"/>
              <w:rPr>
                <w:ins w:id="1435" w:author="◉‿◉" w:date="2020-04-29T23:22:56Z"/>
                <w:rFonts w:ascii="宋体" w:hAnsi="宋体"/>
                <w:b w:val="0"/>
                <w:bCs/>
                <w:sz w:val="18"/>
                <w:szCs w:val="18"/>
              </w:rPr>
            </w:pPr>
            <w:ins w:id="1436" w:author="◉‿◉" w:date="2020-04-29T23:22:56Z">
              <w:r>
                <w:rPr>
                  <w:rFonts w:hint="eastAsia" w:ascii="宋体" w:hAnsi="宋体"/>
                  <w:b w:val="0"/>
                  <w:bCs/>
                  <w:sz w:val="18"/>
                  <w:szCs w:val="18"/>
                </w:rPr>
                <w:t>序号</w:t>
              </w:r>
            </w:ins>
          </w:p>
        </w:tc>
        <w:tc>
          <w:tcPr>
            <w:tcW w:w="2789" w:type="dxa"/>
            <w:vAlign w:val="center"/>
          </w:tcPr>
          <w:p>
            <w:pPr>
              <w:jc w:val="center"/>
              <w:rPr>
                <w:ins w:id="1437" w:author="◉‿◉" w:date="2020-04-29T23:22:56Z"/>
                <w:rFonts w:ascii="宋体" w:hAnsi="宋体"/>
                <w:b w:val="0"/>
                <w:bCs/>
                <w:sz w:val="18"/>
                <w:szCs w:val="18"/>
              </w:rPr>
            </w:pPr>
            <w:ins w:id="1438" w:author="◉‿◉" w:date="2020-04-29T23:22:56Z">
              <w:r>
                <w:rPr>
                  <w:rFonts w:hint="eastAsia" w:ascii="宋体" w:hAnsi="宋体"/>
                  <w:b w:val="0"/>
                  <w:bCs/>
                  <w:sz w:val="18"/>
                  <w:szCs w:val="18"/>
                </w:rPr>
                <w:t>测试项</w:t>
              </w:r>
            </w:ins>
          </w:p>
        </w:tc>
        <w:tc>
          <w:tcPr>
            <w:tcW w:w="1930" w:type="dxa"/>
            <w:vAlign w:val="center"/>
          </w:tcPr>
          <w:p>
            <w:pPr>
              <w:jc w:val="center"/>
              <w:rPr>
                <w:ins w:id="1439" w:author="◉‿◉" w:date="2020-04-29T23:22:56Z"/>
                <w:rFonts w:ascii="宋体" w:hAnsi="宋体"/>
                <w:b w:val="0"/>
                <w:bCs/>
                <w:sz w:val="18"/>
                <w:szCs w:val="18"/>
              </w:rPr>
            </w:pPr>
            <w:ins w:id="1440" w:author="◉‿◉" w:date="2020-04-29T23:22:56Z">
              <w:r>
                <w:rPr>
                  <w:rFonts w:hint="eastAsia" w:ascii="宋体" w:hAnsi="宋体"/>
                  <w:b w:val="0"/>
                  <w:bCs/>
                  <w:sz w:val="18"/>
                  <w:szCs w:val="18"/>
                </w:rPr>
                <w:t>结果</w:t>
              </w:r>
            </w:ins>
          </w:p>
        </w:tc>
        <w:tc>
          <w:tcPr>
            <w:tcW w:w="2354" w:type="dxa"/>
            <w:vAlign w:val="center"/>
          </w:tcPr>
          <w:p>
            <w:pPr>
              <w:jc w:val="center"/>
              <w:rPr>
                <w:ins w:id="1441" w:author="◉‿◉" w:date="2020-04-29T23:22:56Z"/>
                <w:rFonts w:ascii="宋体" w:hAnsi="宋体"/>
                <w:b w:val="0"/>
                <w:bCs/>
                <w:sz w:val="18"/>
                <w:szCs w:val="18"/>
              </w:rPr>
            </w:pPr>
            <w:ins w:id="1442" w:author="◉‿◉" w:date="2020-04-29T23:22:56Z">
              <w:r>
                <w:rPr>
                  <w:rFonts w:hint="eastAsia" w:ascii="宋体" w:hAnsi="宋体"/>
                  <w:b w:val="0"/>
                  <w:bCs/>
                  <w:sz w:val="18"/>
                  <w:szCs w:val="18"/>
                </w:rPr>
                <w:t>现象</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75" w:hRule="atLeast"/>
          <w:jc w:val="center"/>
          <w:ins w:id="1443" w:author="◉‿◉" w:date="2020-04-29T23:22:56Z"/>
        </w:trPr>
        <w:tc>
          <w:tcPr>
            <w:tcW w:w="778" w:type="dxa"/>
            <w:tcBorders>
              <w:bottom w:val="single" w:color="auto" w:sz="4" w:space="0"/>
            </w:tcBorders>
            <w:vAlign w:val="center"/>
          </w:tcPr>
          <w:p>
            <w:pPr>
              <w:jc w:val="center"/>
              <w:rPr>
                <w:ins w:id="1444" w:author="◉‿◉" w:date="2020-04-29T23:22:56Z"/>
                <w:rFonts w:ascii="宋体" w:hAnsi="宋体"/>
                <w:b w:val="0"/>
                <w:bCs/>
                <w:sz w:val="18"/>
                <w:szCs w:val="18"/>
              </w:rPr>
            </w:pPr>
            <w:ins w:id="1445" w:author="◉‿◉" w:date="2020-04-29T23:22:56Z">
              <w:r>
                <w:rPr>
                  <w:rFonts w:hint="eastAsia" w:ascii="宋体" w:hAnsi="宋体"/>
                  <w:b w:val="0"/>
                  <w:bCs/>
                  <w:sz w:val="18"/>
                  <w:szCs w:val="18"/>
                </w:rPr>
                <w:t>1</w:t>
              </w:r>
            </w:ins>
          </w:p>
        </w:tc>
        <w:tc>
          <w:tcPr>
            <w:tcW w:w="2789" w:type="dxa"/>
            <w:tcBorders>
              <w:bottom w:val="single" w:color="auto" w:sz="4" w:space="0"/>
            </w:tcBorders>
            <w:vAlign w:val="center"/>
          </w:tcPr>
          <w:p>
            <w:pPr>
              <w:rPr>
                <w:ins w:id="1446" w:author="◉‿◉" w:date="2020-04-29T23:22:56Z"/>
                <w:rFonts w:ascii="宋体" w:hAnsi="宋体"/>
                <w:b w:val="0"/>
                <w:bCs/>
                <w:sz w:val="18"/>
                <w:szCs w:val="18"/>
              </w:rPr>
            </w:pPr>
            <w:ins w:id="1447" w:author="◉‿◉" w:date="2020-04-29T23:22:56Z">
              <w:r>
                <w:rPr>
                  <w:rFonts w:hint="eastAsia" w:ascii="宋体" w:hAnsi="宋体"/>
                  <w:b w:val="0"/>
                  <w:bCs/>
                  <w:sz w:val="18"/>
                  <w:szCs w:val="18"/>
                </w:rPr>
                <w:t>温度超过1分钟高于40℃</w:t>
              </w:r>
            </w:ins>
          </w:p>
        </w:tc>
        <w:tc>
          <w:tcPr>
            <w:tcW w:w="1930" w:type="dxa"/>
            <w:tcBorders>
              <w:bottom w:val="single" w:color="auto" w:sz="4" w:space="0"/>
            </w:tcBorders>
            <w:vAlign w:val="center"/>
          </w:tcPr>
          <w:p>
            <w:pPr>
              <w:rPr>
                <w:ins w:id="1448" w:author="◉‿◉" w:date="2020-04-29T23:22:56Z"/>
                <w:rFonts w:ascii="宋体" w:hAnsi="宋体"/>
                <w:b w:val="0"/>
                <w:bCs/>
                <w:sz w:val="18"/>
                <w:szCs w:val="18"/>
              </w:rPr>
            </w:pPr>
            <w:ins w:id="1449" w:author="◉‿◉" w:date="2020-04-29T23:22:56Z">
              <w:r>
                <w:rPr>
                  <w:rFonts w:hint="eastAsia" w:ascii="宋体" w:hAnsi="宋体"/>
                  <w:b w:val="0"/>
                  <w:bCs/>
                  <w:sz w:val="18"/>
                  <w:szCs w:val="18"/>
                </w:rPr>
                <w:t>触发器触发</w:t>
              </w:r>
            </w:ins>
          </w:p>
        </w:tc>
        <w:tc>
          <w:tcPr>
            <w:tcW w:w="2354" w:type="dxa"/>
            <w:tcBorders>
              <w:bottom w:val="single" w:color="auto" w:sz="4" w:space="0"/>
            </w:tcBorders>
            <w:vAlign w:val="center"/>
          </w:tcPr>
          <w:p>
            <w:pPr>
              <w:rPr>
                <w:ins w:id="1450" w:author="◉‿◉" w:date="2020-04-29T23:22:56Z"/>
                <w:rFonts w:ascii="宋体" w:cs="宋体"/>
                <w:b w:val="0"/>
                <w:bCs/>
                <w:color w:val="000000"/>
                <w:kern w:val="0"/>
                <w:sz w:val="18"/>
                <w:szCs w:val="18"/>
              </w:rPr>
            </w:pPr>
            <w:ins w:id="1451" w:author="◉‿◉" w:date="2020-04-29T23:22:56Z">
              <w:r>
                <w:rPr>
                  <w:rFonts w:hint="eastAsia" w:ascii="宋体" w:cs="宋体"/>
                  <w:b w:val="0"/>
                  <w:bCs/>
                  <w:color w:val="000000"/>
                  <w:kern w:val="0"/>
                  <w:sz w:val="18"/>
                  <w:szCs w:val="18"/>
                </w:rPr>
                <w:t>微信收到温度报警通知</w:t>
              </w:r>
            </w:ins>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45" w:hRule="atLeast"/>
          <w:jc w:val="center"/>
          <w:ins w:id="1452" w:author="◉‿◉" w:date="2020-04-29T23:22:56Z"/>
        </w:trPr>
        <w:tc>
          <w:tcPr>
            <w:tcW w:w="778" w:type="dxa"/>
            <w:tcBorders>
              <w:top w:val="single" w:color="auto" w:sz="4" w:space="0"/>
            </w:tcBorders>
            <w:vAlign w:val="center"/>
          </w:tcPr>
          <w:p>
            <w:pPr>
              <w:jc w:val="center"/>
              <w:rPr>
                <w:ins w:id="1453" w:author="◉‿◉" w:date="2020-04-29T23:22:56Z"/>
                <w:rFonts w:ascii="宋体" w:hAnsi="宋体"/>
                <w:b w:val="0"/>
                <w:bCs/>
                <w:sz w:val="18"/>
                <w:szCs w:val="18"/>
              </w:rPr>
            </w:pPr>
            <w:ins w:id="1454" w:author="◉‿◉" w:date="2020-04-29T23:22:56Z">
              <w:r>
                <w:rPr>
                  <w:rFonts w:hint="eastAsia" w:ascii="宋体" w:hAnsi="宋体"/>
                  <w:b w:val="0"/>
                  <w:bCs/>
                  <w:sz w:val="18"/>
                  <w:szCs w:val="18"/>
                </w:rPr>
                <w:t>2</w:t>
              </w:r>
            </w:ins>
          </w:p>
        </w:tc>
        <w:tc>
          <w:tcPr>
            <w:tcW w:w="2789" w:type="dxa"/>
            <w:tcBorders>
              <w:top w:val="single" w:color="auto" w:sz="4" w:space="0"/>
            </w:tcBorders>
            <w:vAlign w:val="center"/>
          </w:tcPr>
          <w:p>
            <w:pPr>
              <w:rPr>
                <w:ins w:id="1455" w:author="◉‿◉" w:date="2020-04-29T23:22:56Z"/>
                <w:rFonts w:ascii="宋体" w:hAnsi="宋体"/>
                <w:b w:val="0"/>
                <w:bCs/>
                <w:sz w:val="18"/>
                <w:szCs w:val="18"/>
              </w:rPr>
            </w:pPr>
            <w:ins w:id="1456" w:author="◉‿◉" w:date="2020-04-29T23:22:56Z">
              <w:r>
                <w:rPr>
                  <w:rFonts w:hint="eastAsia" w:ascii="宋体" w:hAnsi="宋体"/>
                  <w:b w:val="0"/>
                  <w:bCs/>
                  <w:sz w:val="18"/>
                  <w:szCs w:val="18"/>
                </w:rPr>
                <w:t>模拟夜晚红外检测有入侵者</w:t>
              </w:r>
            </w:ins>
          </w:p>
        </w:tc>
        <w:tc>
          <w:tcPr>
            <w:tcW w:w="1930" w:type="dxa"/>
            <w:tcBorders>
              <w:top w:val="single" w:color="auto" w:sz="4" w:space="0"/>
            </w:tcBorders>
            <w:vAlign w:val="center"/>
          </w:tcPr>
          <w:p>
            <w:pPr>
              <w:rPr>
                <w:ins w:id="1457" w:author="◉‿◉" w:date="2020-04-29T23:22:56Z"/>
                <w:rFonts w:ascii="宋体" w:hAnsi="宋体"/>
                <w:b w:val="0"/>
                <w:bCs/>
                <w:sz w:val="18"/>
                <w:szCs w:val="18"/>
              </w:rPr>
            </w:pPr>
            <w:ins w:id="1458" w:author="◉‿◉" w:date="2020-04-29T23:22:56Z">
              <w:r>
                <w:rPr>
                  <w:rFonts w:hint="eastAsia" w:ascii="宋体" w:hAnsi="宋体"/>
                  <w:b w:val="0"/>
                  <w:bCs/>
                  <w:sz w:val="18"/>
                  <w:szCs w:val="18"/>
                </w:rPr>
                <w:t>触发器触发</w:t>
              </w:r>
            </w:ins>
          </w:p>
        </w:tc>
        <w:tc>
          <w:tcPr>
            <w:tcW w:w="2354" w:type="dxa"/>
            <w:tcBorders>
              <w:top w:val="single" w:color="auto" w:sz="4" w:space="0"/>
            </w:tcBorders>
            <w:vAlign w:val="center"/>
          </w:tcPr>
          <w:p>
            <w:pPr>
              <w:rPr>
                <w:ins w:id="1459" w:author="◉‿◉" w:date="2020-04-29T23:22:56Z"/>
                <w:rFonts w:ascii="宋体" w:hAnsi="宋体"/>
                <w:b w:val="0"/>
                <w:bCs/>
                <w:sz w:val="18"/>
                <w:szCs w:val="18"/>
              </w:rPr>
            </w:pPr>
            <w:ins w:id="1460" w:author="◉‿◉" w:date="2020-04-29T23:22:56Z">
              <w:r>
                <w:rPr>
                  <w:rFonts w:hint="eastAsia" w:ascii="宋体" w:cs="宋体"/>
                  <w:b w:val="0"/>
                  <w:bCs/>
                  <w:color w:val="000000"/>
                  <w:kern w:val="0"/>
                  <w:sz w:val="18"/>
                  <w:szCs w:val="18"/>
                </w:rPr>
                <w:t>微信收到红外报警通知</w:t>
              </w:r>
            </w:ins>
          </w:p>
        </w:tc>
      </w:tr>
    </w:tbl>
    <w:p>
      <w:pPr>
        <w:ind w:firstLine="480" w:firstLineChars="200"/>
        <w:rPr>
          <w:ins w:id="1461" w:author="◉‿◉" w:date="2020-04-30T00:01:04Z"/>
          <w:rFonts w:hint="eastAsia"/>
        </w:rPr>
      </w:pPr>
    </w:p>
    <w:p>
      <w:pPr>
        <w:ind w:firstLine="480" w:firstLineChars="200"/>
        <w:jc w:val="left"/>
        <w:rPr>
          <w:ins w:id="1462" w:author="◉‿◉" w:date="2020-04-29T23:37:30Z"/>
        </w:rPr>
      </w:pPr>
      <w:ins w:id="1463" w:author="◉‿◉" w:date="2020-04-29T23:38:41Z">
        <w:r>
          <w:rPr>
            <w:rFonts w:hint="eastAsia"/>
          </w:rPr>
          <w:t>当满足触发条件时，触发器会被触发。在TLINK监控中心可以观察到温度数据会变为显眼的红色，以及会被圈出来，表示已经触发了警报，如图</w:t>
        </w:r>
      </w:ins>
      <w:ins w:id="1464" w:author="◉‿◉" w:date="2020-04-29T23:39:12Z">
        <w:r>
          <w:rPr>
            <w:rFonts w:hint="eastAsia"/>
            <w:lang w:val="en-US" w:eastAsia="zh-CN"/>
          </w:rPr>
          <w:t>5-</w:t>
        </w:r>
      </w:ins>
      <w:ins w:id="1465" w:author="◉‿◉" w:date="2020-04-29T23:39:13Z">
        <w:r>
          <w:rPr>
            <w:rFonts w:hint="eastAsia"/>
            <w:lang w:val="en-US" w:eastAsia="zh-CN"/>
          </w:rPr>
          <w:t>2</w:t>
        </w:r>
      </w:ins>
      <w:ins w:id="1466" w:author="◉‿◉" w:date="2020-04-29T23:38:41Z">
        <w:r>
          <w:rPr>
            <w:rFonts w:hint="eastAsia"/>
          </w:rPr>
          <w:t>。而在正常时，则是与其他传感器数据的显示是一致的。如图</w:t>
        </w:r>
      </w:ins>
      <w:ins w:id="1467" w:author="◉‿◉" w:date="2020-04-29T23:38:55Z">
        <w:r>
          <w:rPr>
            <w:rFonts w:hint="eastAsia"/>
            <w:lang w:val="en-US" w:eastAsia="zh-CN"/>
          </w:rPr>
          <w:t>5-</w:t>
        </w:r>
      </w:ins>
      <w:ins w:id="1468" w:author="◉‿◉" w:date="2020-04-29T23:39:04Z">
        <w:r>
          <w:rPr>
            <w:rFonts w:hint="eastAsia"/>
            <w:lang w:val="en-US" w:eastAsia="zh-CN"/>
          </w:rPr>
          <w:t>3</w:t>
        </w:r>
      </w:ins>
      <w:ins w:id="1469" w:author="◉‿◉" w:date="2020-04-29T23:39:09Z">
        <w:r>
          <w:rPr>
            <w:rFonts w:hint="eastAsia"/>
            <w:lang w:val="en-US" w:eastAsia="zh-CN"/>
          </w:rPr>
          <w:t>。</w:t>
        </w:r>
      </w:ins>
    </w:p>
    <w:p>
      <w:pPr>
        <w:jc w:val="center"/>
        <w:rPr>
          <w:ins w:id="1470" w:author="◉‿◉" w:date="2020-04-29T23:23:40Z"/>
          <w:rFonts w:hint="eastAsia"/>
          <w:lang w:eastAsia="zh-CN"/>
        </w:rPr>
      </w:pPr>
      <w:ins w:id="1471" w:author="◉‿◉" w:date="2020-04-29T23:23:45Z">
        <w:r>
          <w:rPr/>
          <w:drawing>
            <wp:inline distT="0" distB="0" distL="114300" distR="114300">
              <wp:extent cx="4337685" cy="1945005"/>
              <wp:effectExtent l="0" t="0" r="5715" b="5715"/>
              <wp:docPr id="57" name="图片 27" descr="触发器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触发器报警"/>
                      <pic:cNvPicPr>
                        <a:picLocks noChangeAspect="1"/>
                      </pic:cNvPicPr>
                    </pic:nvPicPr>
                    <pic:blipFill>
                      <a:blip r:embed="rId64"/>
                      <a:stretch>
                        <a:fillRect/>
                      </a:stretch>
                    </pic:blipFill>
                    <pic:spPr>
                      <a:xfrm>
                        <a:off x="0" y="0"/>
                        <a:ext cx="4337685" cy="1945005"/>
                      </a:xfrm>
                      <a:prstGeom prst="rect">
                        <a:avLst/>
                      </a:prstGeom>
                      <a:noFill/>
                      <a:ln>
                        <a:noFill/>
                      </a:ln>
                    </pic:spPr>
                  </pic:pic>
                </a:graphicData>
              </a:graphic>
            </wp:inline>
          </w:drawing>
        </w:r>
      </w:ins>
    </w:p>
    <w:p>
      <w:pPr>
        <w:pStyle w:val="60"/>
        <w:rPr>
          <w:ins w:id="1473" w:author="◉‿◉" w:date="2020-04-29T23:24:50Z"/>
          <w:rFonts w:hint="eastAsia"/>
        </w:rPr>
      </w:pPr>
      <w:ins w:id="1474" w:author="◉‿◉" w:date="2020-04-29T23:23:40Z">
        <w:r>
          <w:rPr>
            <w:rFonts w:hint="eastAsia"/>
          </w:rPr>
          <w:t>图</w:t>
        </w:r>
      </w:ins>
      <w:ins w:id="1475" w:author="◉‿◉" w:date="2020-04-29T23:23:40Z">
        <w:r>
          <w:rPr>
            <w:rFonts w:hint="eastAsia"/>
            <w:lang w:val="en-US" w:eastAsia="zh-CN"/>
          </w:rPr>
          <w:t>5-</w:t>
        </w:r>
      </w:ins>
      <w:ins w:id="1476" w:author="◉‿◉" w:date="2020-04-29T23:24:24Z">
        <w:r>
          <w:rPr>
            <w:rFonts w:hint="eastAsia"/>
            <w:lang w:val="en-US" w:eastAsia="zh-CN"/>
          </w:rPr>
          <w:t>2</w:t>
        </w:r>
      </w:ins>
      <w:ins w:id="1477" w:author="◉‿◉" w:date="2020-04-29T23:23:40Z">
        <w:r>
          <w:rPr>
            <w:rFonts w:hint="eastAsia"/>
          </w:rPr>
          <w:t xml:space="preserve"> </w:t>
        </w:r>
      </w:ins>
      <w:ins w:id="1478" w:author="◉‿◉" w:date="2020-04-29T23:24:32Z">
        <w:r>
          <w:rPr>
            <w:rFonts w:hint="eastAsia"/>
          </w:rPr>
          <w:t>触发器触发后数据变化</w:t>
        </w:r>
      </w:ins>
    </w:p>
    <w:p>
      <w:pPr>
        <w:jc w:val="center"/>
        <w:rPr>
          <w:ins w:id="1479" w:author="◉‿◉" w:date="2020-04-29T23:24:50Z"/>
          <w:rFonts w:hint="eastAsia"/>
          <w:lang w:eastAsia="zh-CN"/>
        </w:rPr>
      </w:pPr>
      <w:ins w:id="1480" w:author="◉‿◉" w:date="2020-04-29T23:26:03Z">
        <w:r>
          <w:rPr/>
          <w:drawing>
            <wp:inline distT="0" distB="0" distL="114300" distR="114300">
              <wp:extent cx="4335145" cy="1910715"/>
              <wp:effectExtent l="0" t="0" r="8255" b="9525"/>
              <wp:docPr id="62" name="图片 28" descr="触发器不报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descr="触发器不报警"/>
                      <pic:cNvPicPr>
                        <a:picLocks noChangeAspect="1"/>
                      </pic:cNvPicPr>
                    </pic:nvPicPr>
                    <pic:blipFill>
                      <a:blip r:embed="rId65"/>
                      <a:stretch>
                        <a:fillRect/>
                      </a:stretch>
                    </pic:blipFill>
                    <pic:spPr>
                      <a:xfrm>
                        <a:off x="0" y="0"/>
                        <a:ext cx="4335145" cy="1910715"/>
                      </a:xfrm>
                      <a:prstGeom prst="rect">
                        <a:avLst/>
                      </a:prstGeom>
                      <a:noFill/>
                      <a:ln>
                        <a:noFill/>
                      </a:ln>
                    </pic:spPr>
                  </pic:pic>
                </a:graphicData>
              </a:graphic>
            </wp:inline>
          </w:drawing>
        </w:r>
      </w:ins>
    </w:p>
    <w:p>
      <w:pPr>
        <w:pStyle w:val="60"/>
        <w:rPr>
          <w:ins w:id="1482" w:author="◉‿◉" w:date="2020-04-29T23:25:16Z"/>
          <w:rFonts w:hint="eastAsia"/>
        </w:rPr>
      </w:pPr>
      <w:ins w:id="1483" w:author="◉‿◉" w:date="2020-04-29T23:24:50Z">
        <w:r>
          <w:rPr>
            <w:rFonts w:hint="eastAsia"/>
          </w:rPr>
          <w:t>图</w:t>
        </w:r>
      </w:ins>
      <w:ins w:id="1484" w:author="◉‿◉" w:date="2020-04-29T23:24:50Z">
        <w:r>
          <w:rPr>
            <w:rFonts w:hint="eastAsia"/>
            <w:lang w:val="en-US" w:eastAsia="zh-CN"/>
          </w:rPr>
          <w:t>5-</w:t>
        </w:r>
      </w:ins>
      <w:ins w:id="1485" w:author="◉‿◉" w:date="2020-04-29T23:25:13Z">
        <w:r>
          <w:rPr>
            <w:rFonts w:hint="eastAsia"/>
            <w:lang w:val="en-US" w:eastAsia="zh-CN"/>
          </w:rPr>
          <w:t>3</w:t>
        </w:r>
      </w:ins>
      <w:ins w:id="1486" w:author="◉‿◉" w:date="2020-04-29T23:24:50Z">
        <w:r>
          <w:rPr>
            <w:rFonts w:hint="eastAsia"/>
          </w:rPr>
          <w:t xml:space="preserve"> </w:t>
        </w:r>
      </w:ins>
      <w:ins w:id="1487" w:author="◉‿◉" w:date="2020-04-29T23:25:07Z">
        <w:r>
          <w:rPr>
            <w:rFonts w:hint="eastAsia"/>
          </w:rPr>
          <w:t>数据恢复后变化</w:t>
        </w:r>
      </w:ins>
    </w:p>
    <w:p>
      <w:pPr>
        <w:pStyle w:val="6"/>
        <w:rPr>
          <w:ins w:id="1488" w:author="◉‿◉" w:date="2020-04-29T23:25:47Z"/>
          <w:rFonts w:hint="eastAsia"/>
          <w:lang w:val="en-US" w:eastAsia="zh-CN"/>
        </w:rPr>
      </w:pPr>
      <w:ins w:id="1489" w:author="◉‿◉" w:date="2020-04-29T23:25:38Z">
        <w:r>
          <w:rPr>
            <w:rFonts w:hint="eastAsia"/>
          </w:rPr>
          <w:t>微信接收到触发器发送的警报，如图</w:t>
        </w:r>
      </w:ins>
      <w:ins w:id="1490" w:author="◉‿◉" w:date="2020-04-29T23:25:41Z">
        <w:r>
          <w:rPr>
            <w:rFonts w:hint="eastAsia"/>
            <w:lang w:val="en-US" w:eastAsia="zh-CN"/>
          </w:rPr>
          <w:t>5-4</w:t>
        </w:r>
      </w:ins>
      <w:ins w:id="1491" w:author="◉‿◉" w:date="2020-04-29T23:25:45Z">
        <w:r>
          <w:rPr>
            <w:rFonts w:hint="eastAsia"/>
            <w:lang w:val="en-US" w:eastAsia="zh-CN"/>
          </w:rPr>
          <w:t>。</w:t>
        </w:r>
      </w:ins>
    </w:p>
    <w:p>
      <w:pPr>
        <w:jc w:val="center"/>
        <w:rPr>
          <w:ins w:id="1492" w:author="◉‿◉" w:date="2020-04-29T23:25:52Z"/>
          <w:rFonts w:hint="eastAsia"/>
          <w:lang w:eastAsia="zh-CN"/>
        </w:rPr>
      </w:pPr>
      <w:ins w:id="1493" w:author="◉‿◉" w:date="2020-04-29T23:25:57Z">
        <w:r>
          <w:rPr/>
          <w:drawing>
            <wp:inline distT="0" distB="0" distL="114300" distR="114300">
              <wp:extent cx="1416685" cy="2243455"/>
              <wp:effectExtent l="0" t="0" r="635" b="12065"/>
              <wp:docPr id="61" name="图片 29" descr="T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9" descr="TLINK"/>
                      <pic:cNvPicPr>
                        <a:picLocks noChangeAspect="1"/>
                      </pic:cNvPicPr>
                    </pic:nvPicPr>
                    <pic:blipFill>
                      <a:blip r:embed="rId66"/>
                      <a:stretch>
                        <a:fillRect/>
                      </a:stretch>
                    </pic:blipFill>
                    <pic:spPr>
                      <a:xfrm>
                        <a:off x="0" y="0"/>
                        <a:ext cx="1416685" cy="2243455"/>
                      </a:xfrm>
                      <a:prstGeom prst="rect">
                        <a:avLst/>
                      </a:prstGeom>
                      <a:noFill/>
                      <a:ln>
                        <a:noFill/>
                      </a:ln>
                    </pic:spPr>
                  </pic:pic>
                </a:graphicData>
              </a:graphic>
            </wp:inline>
          </w:drawing>
        </w:r>
      </w:ins>
    </w:p>
    <w:p>
      <w:pPr>
        <w:pStyle w:val="60"/>
        <w:rPr>
          <w:rFonts w:hint="eastAsia"/>
        </w:rPr>
      </w:pPr>
      <w:ins w:id="1495" w:author="◉‿◉" w:date="2020-04-29T23:25:52Z">
        <w:r>
          <w:rPr>
            <w:rFonts w:hint="eastAsia"/>
          </w:rPr>
          <w:t>图</w:t>
        </w:r>
      </w:ins>
      <w:ins w:id="1496" w:author="◉‿◉" w:date="2020-04-29T23:25:52Z">
        <w:r>
          <w:rPr>
            <w:rFonts w:hint="eastAsia"/>
            <w:lang w:val="en-US" w:eastAsia="zh-CN"/>
          </w:rPr>
          <w:t>5-</w:t>
        </w:r>
      </w:ins>
      <w:ins w:id="1497" w:author="◉‿◉" w:date="2020-04-29T23:26:16Z">
        <w:r>
          <w:rPr>
            <w:rFonts w:hint="eastAsia"/>
            <w:lang w:val="en-US" w:eastAsia="zh-CN"/>
          </w:rPr>
          <w:t>4</w:t>
        </w:r>
      </w:ins>
      <w:ins w:id="1498" w:author="◉‿◉" w:date="2020-04-29T23:25:52Z">
        <w:r>
          <w:rPr>
            <w:rFonts w:hint="eastAsia"/>
          </w:rPr>
          <w:t xml:space="preserve"> </w:t>
        </w:r>
      </w:ins>
      <w:ins w:id="1499" w:author="◉‿◉" w:date="2020-04-29T23:26:14Z">
        <w:r>
          <w:rPr>
            <w:rFonts w:hint="eastAsia"/>
          </w:rPr>
          <w:t>微信报警通知图</w:t>
        </w:r>
      </w:ins>
    </w:p>
    <w:p>
      <w:pPr>
        <w:rPr>
          <w:rFonts w:hint="eastAsia"/>
        </w:rPr>
        <w:sectPr>
          <w:pgSz w:w="11906" w:h="16838"/>
          <w:pgMar w:top="1418" w:right="1134" w:bottom="1418" w:left="1134" w:header="851" w:footer="992" w:gutter="284"/>
          <w:cols w:space="720" w:num="1"/>
          <w:docGrid w:linePitch="312" w:charSpace="0"/>
        </w:sectPr>
      </w:pPr>
    </w:p>
    <w:p>
      <w:pPr>
        <w:pStyle w:val="5"/>
        <w:rPr>
          <w:rFonts w:hint="eastAsia"/>
        </w:rPr>
      </w:pPr>
      <w:bookmarkStart w:id="103" w:name="_Toc188851613"/>
      <w:bookmarkStart w:id="104" w:name="_Toc188851843"/>
      <w:bookmarkStart w:id="105" w:name="_Toc188851697"/>
      <w:bookmarkStart w:id="106" w:name="_Toc188852330"/>
      <w:bookmarkStart w:id="107" w:name="_Toc510620195"/>
      <w:bookmarkStart w:id="108" w:name="_Toc510621526"/>
      <w:r>
        <w:rPr>
          <w:rFonts w:hint="eastAsia"/>
        </w:rPr>
        <w:t xml:space="preserve">第6章 </w:t>
      </w:r>
      <w:bookmarkEnd w:id="103"/>
      <w:bookmarkEnd w:id="104"/>
      <w:bookmarkEnd w:id="105"/>
      <w:bookmarkEnd w:id="106"/>
      <w:commentRangeStart w:id="8"/>
      <w:r>
        <w:rPr>
          <w:rFonts w:hint="eastAsia"/>
        </w:rPr>
        <w:t>总结和展望</w:t>
      </w:r>
      <w:commentRangeEnd w:id="8"/>
      <w:r>
        <w:rPr>
          <w:rStyle w:val="33"/>
          <w:b/>
          <w:bCs/>
          <w:kern w:val="2"/>
        </w:rPr>
        <w:commentReference w:id="8"/>
      </w:r>
      <w:bookmarkEnd w:id="107"/>
      <w:bookmarkEnd w:id="108"/>
    </w:p>
    <w:p>
      <w:pPr>
        <w:pStyle w:val="57"/>
        <w:rPr>
          <w:rFonts w:hint="eastAsia"/>
        </w:rPr>
      </w:pPr>
      <w:bookmarkStart w:id="109" w:name="_Toc510620196"/>
      <w:bookmarkStart w:id="110" w:name="_Toc510621527"/>
      <w:r>
        <w:rPr>
          <w:rFonts w:hint="eastAsia"/>
        </w:rPr>
        <w:t>6.1 本</w:t>
      </w:r>
      <w:bookmarkStart w:id="135" w:name="_GoBack"/>
      <w:bookmarkEnd w:id="135"/>
      <w:r>
        <w:rPr>
          <w:rFonts w:hint="eastAsia"/>
        </w:rPr>
        <w:t>文总结</w:t>
      </w:r>
      <w:bookmarkEnd w:id="109"/>
      <w:bookmarkEnd w:id="110"/>
    </w:p>
    <w:p>
      <w:pPr>
        <w:pStyle w:val="6"/>
        <w:rPr>
          <w:ins w:id="1500" w:author="◉‿◉" w:date="2020-04-29T23:26:51Z"/>
          <w:rFonts w:hint="eastAsia"/>
        </w:rPr>
      </w:pPr>
      <w:ins w:id="1501" w:author="◉‿◉" w:date="2020-04-29T23:26:51Z">
        <w:r>
          <w:rPr>
            <w:rFonts w:hint="eastAsia"/>
          </w:rPr>
          <w:t>本论文提出了一种基于STM32的智能窗帘控制系统实现。先从大体上概括了整个系统的设计思路以及实现的方案，然后再拆分模块详细地介绍了各个模块的工作流程以及设计需要完成的功能，包括介绍有什么传感器模块，每个传感器的工作流程以及所需传感器去实现的功能；TLINK物联网云服务平台上建立与课题关联的服务器；WI-FI模块、电机驱动模块以及TFTLCD显示信息模块的工作流程和使用方法。全部模块整合在一起组成一个多功能的智能窗帘控制系统，同时能够通过手机端或者网页端对控制系统进行操控，使设计的课题得到了很好的实践效果，在获得实践经验的同时也获得了实物成果。</w:t>
        </w:r>
      </w:ins>
    </w:p>
    <w:p>
      <w:pPr>
        <w:pStyle w:val="6"/>
        <w:rPr>
          <w:ins w:id="1502" w:author="◉‿◉" w:date="2020-04-29T23:26:51Z"/>
          <w:rFonts w:hint="eastAsia"/>
        </w:rPr>
      </w:pPr>
      <w:ins w:id="1503" w:author="◉‿◉" w:date="2020-04-29T23:26:51Z">
        <w:r>
          <w:rPr>
            <w:rFonts w:hint="eastAsia"/>
          </w:rPr>
          <w:t>但从目前的测试效果来说，通过手机端或者网页端进行远程控制的时候会出现网络延迟现象，可能是服务器的缘故，我们所使用的服务器是完全免费提供测试的，如果使用商业服务器的话效果会比现在好，那种网络延迟的现象可能就会消失。</w:t>
        </w:r>
      </w:ins>
    </w:p>
    <w:p>
      <w:pPr>
        <w:pStyle w:val="6"/>
        <w:rPr>
          <w:ins w:id="1504" w:author="◉‿◉" w:date="2020-04-29T23:26:51Z"/>
          <w:rFonts w:hint="eastAsia"/>
        </w:rPr>
      </w:pPr>
      <w:ins w:id="1505" w:author="◉‿◉" w:date="2020-04-29T23:26:51Z">
        <w:r>
          <w:rPr>
            <w:rFonts w:hint="eastAsia"/>
          </w:rPr>
          <w:t>在实现设计的过程中，让自己学到了更多的知识，提高自身的动手能力。从最初的构思，小模块的实现，初步测试和基本功能逐渐完善，到整个系统运行。将C语言程序设计、单片机原理及应用、模拟电路基础等多门学科的内容进行结合应用。</w:t>
        </w:r>
      </w:ins>
    </w:p>
    <w:p>
      <w:pPr>
        <w:pStyle w:val="6"/>
        <w:rPr>
          <w:rFonts w:hint="eastAsia"/>
        </w:rPr>
      </w:pPr>
      <w:ins w:id="1506" w:author="◉‿◉" w:date="2020-04-29T23:26:51Z">
        <w:r>
          <w:rPr>
            <w:rFonts w:hint="eastAsia"/>
          </w:rPr>
          <w:t>通过实际的应用，才能更好去理解书本中的知识。同时细节方面也是不可忽略的，在数据上传出现了问题，最后发现是给字符串赋值的时候，字符‘0’赋值成了数字0没有注意到，导致字符串在数字0截断，使得后边数据解析出错；以及数组没有进行初始化，导致出现了乱码问题。在调试阶段，WIFI代码一直初始化不成功，这期间让人比较苦恼，因为这是系统的基础部分，通信不成功，其他功能无法实现；在定时功能的处理逻辑上，同样是出现各种bug等。经过网上查找资料，反复修改代码，一遍遍的进行测试，慢慢的把出现的问题一个个解决。</w:t>
        </w:r>
      </w:ins>
    </w:p>
    <w:p>
      <w:pPr>
        <w:pStyle w:val="58"/>
        <w:rPr>
          <w:rFonts w:hint="eastAsia"/>
        </w:rPr>
      </w:pPr>
      <w:bookmarkStart w:id="111" w:name="_Toc510620197"/>
      <w:bookmarkStart w:id="112" w:name="_Toc510621528"/>
      <w:r>
        <w:rPr>
          <w:rFonts w:hint="eastAsia"/>
        </w:rPr>
        <w:t>6</w:t>
      </w:r>
      <w:r>
        <w:t>.</w:t>
      </w:r>
      <w:r>
        <w:rPr>
          <w:rFonts w:hint="eastAsia"/>
        </w:rPr>
        <w:t>1</w:t>
      </w:r>
      <w:r>
        <w:t>.1</w:t>
      </w:r>
      <w:r>
        <w:rPr>
          <w:rFonts w:hint="eastAsia"/>
        </w:rPr>
        <w:t xml:space="preserve"> </w:t>
      </w:r>
      <w:ins w:id="1507" w:author="◉‿◉" w:date="2020-04-29T23:27:05Z">
        <w:r>
          <w:rPr>
            <w:rFonts w:hint="eastAsia"/>
          </w:rPr>
          <w:t>存在的问题及待改进地方</w:t>
        </w:r>
        <w:bookmarkEnd w:id="111"/>
        <w:bookmarkEnd w:id="112"/>
      </w:ins>
    </w:p>
    <w:p>
      <w:pPr>
        <w:pStyle w:val="6"/>
        <w:rPr>
          <w:ins w:id="1508" w:author="◉‿◉" w:date="2020-04-29T23:27:16Z"/>
          <w:rFonts w:hint="eastAsia"/>
        </w:rPr>
      </w:pPr>
      <w:ins w:id="1509" w:author="◉‿◉" w:date="2020-04-29T23:27:16Z">
        <w:r>
          <w:rPr>
            <w:rFonts w:hint="eastAsia"/>
          </w:rPr>
          <w:t>由于时间仓促以及自身水平有限，系统中仍然存在一些问题，需要在以后的开发和维护中继续完善。</w:t>
        </w:r>
      </w:ins>
    </w:p>
    <w:p>
      <w:pPr>
        <w:pStyle w:val="6"/>
        <w:rPr>
          <w:ins w:id="1510" w:author="◉‿◉" w:date="2020-04-29T23:27:16Z"/>
          <w:rFonts w:hint="eastAsia"/>
        </w:rPr>
      </w:pPr>
      <w:ins w:id="1511" w:author="◉‿◉" w:date="2020-04-29T23:27:16Z">
        <w:r>
          <w:rPr>
            <w:rFonts w:hint="eastAsia"/>
          </w:rPr>
          <w:t>代码结构上不太符合软件工程要求，其维护性、可移植性比较差，模块函数没有做到较好的高内聚，低耦合效果；系统的控制界面还不能满足多样化的信息需求，以及2.8寸的LCD偏小，显示的信息数量有限；其外接模块数量有些多，使用较多的杜邦线，在安装上不好处理；在WIFI通信中没有对收发数据进行校验，存在着丢包的风险，同时在连接服务器时所耗费的时间比较长。</w:t>
        </w:r>
      </w:ins>
    </w:p>
    <w:p>
      <w:pPr>
        <w:pStyle w:val="6"/>
        <w:rPr>
          <w:rFonts w:hint="eastAsia"/>
        </w:rPr>
      </w:pPr>
      <w:ins w:id="1512" w:author="◉‿◉" w:date="2020-04-29T23:27:16Z">
        <w:r>
          <w:rPr>
            <w:rFonts w:hint="eastAsia"/>
          </w:rPr>
          <w:t>当前设计的智能窗帘系统还存在着较多可以升级的地方。窗帘受到日照时间相对比较长，可以将系统的供电模块更换成太阳能电池板和蓄电池，更加有效的利用太阳能这一清洁能源，达到节能环保效果。通过ESP8266获取网络上的天气信息，在结合当前所处的时间段自动控制窗帘的打开与关闭，更好满足人们对舒适性的需求。与此同时，在窗帘的结构上可以添加多个直流减速电机，让窗帘可以升降，便于换洗，使窗帘控制开关更加稳定。控制简单、系统性能稳定。系统争取做到安全性、便捷性、节能性统一，符合智慧社区的发展理念。</w:t>
        </w:r>
      </w:ins>
    </w:p>
    <w:p>
      <w:pPr>
        <w:pStyle w:val="57"/>
        <w:rPr>
          <w:rFonts w:hint="eastAsia"/>
        </w:rPr>
      </w:pPr>
      <w:bookmarkStart w:id="113" w:name="_Toc510621531"/>
      <w:bookmarkStart w:id="114" w:name="_Toc510620200"/>
      <w:r>
        <w:rPr>
          <w:rFonts w:hint="eastAsia"/>
        </w:rPr>
        <w:t>6.2 未来展望</w:t>
      </w:r>
      <w:bookmarkEnd w:id="113"/>
      <w:bookmarkEnd w:id="114"/>
    </w:p>
    <w:p>
      <w:pPr>
        <w:pStyle w:val="6"/>
        <w:rPr>
          <w:rFonts w:hint="eastAsia"/>
        </w:rPr>
      </w:pPr>
      <w:ins w:id="1513" w:author="◉‿◉" w:date="2020-04-29T23:29:15Z">
        <w:r>
          <w:rPr>
            <w:rFonts w:hint="eastAsia"/>
          </w:rPr>
          <w:t>虽然当前智能窗帘系统只能根据光照因素去控制窗帘的开合，但其比普通窗帘具有更好的操作性。所有的传感器模块、驱动模块都是通过单片机IO引脚直接控制，虽然能够成功的实现所设计的功能，但是单片机是否能够承受住这么多模块的同时运行我们没有考虑在内，在未来吸收更多知识以及实践经验更丰富之后能够完善智能窗帘控制系统。智能家居在我们的现实生活当中也越来越普遍，各种各样的智能化产品不断出现，我们相信我们未来的生活会更加智能化，而这些产品的设计也会更加的人性化，使不同年龄段的人学习如何去使用也更加轻松。同时我们也希望未来能够有自己的想法以及能力将智能窗帘系统的功能进行完善，展现出一套更完美的智能窗帘控制系统。</w:t>
        </w:r>
      </w:ins>
    </w:p>
    <w:p>
      <w:pPr>
        <w:sectPr>
          <w:pgSz w:w="11906" w:h="16838"/>
          <w:pgMar w:top="1418" w:right="1134" w:bottom="1418" w:left="1134" w:header="851" w:footer="992" w:gutter="284"/>
          <w:cols w:space="720" w:num="1"/>
          <w:docGrid w:linePitch="312" w:charSpace="0"/>
        </w:sectPr>
      </w:pPr>
    </w:p>
    <w:p>
      <w:pPr>
        <w:pStyle w:val="5"/>
        <w:rPr>
          <w:rFonts w:hint="eastAsia"/>
          <w:sz w:val="24"/>
          <w:szCs w:val="24"/>
        </w:rPr>
      </w:pPr>
      <w:bookmarkStart w:id="115" w:name="_Toc165262394"/>
      <w:bookmarkStart w:id="116" w:name="_Toc510621534"/>
      <w:bookmarkStart w:id="117" w:name="_Toc188852341"/>
      <w:bookmarkStart w:id="118" w:name="_Toc510620203"/>
      <w:bookmarkStart w:id="119" w:name="_Toc188851708"/>
      <w:bookmarkStart w:id="120" w:name="_Toc188851624"/>
      <w:bookmarkStart w:id="121" w:name="_Toc187028335"/>
      <w:r>
        <w:rPr>
          <w:rFonts w:hint="eastAsia"/>
          <w:sz w:val="24"/>
          <w:szCs w:val="24"/>
        </w:rPr>
        <w:t>参考文献</w:t>
      </w:r>
      <w:bookmarkEnd w:id="115"/>
      <w:bookmarkEnd w:id="116"/>
      <w:bookmarkEnd w:id="117"/>
      <w:bookmarkEnd w:id="118"/>
      <w:bookmarkEnd w:id="119"/>
      <w:bookmarkEnd w:id="120"/>
      <w:bookmarkEnd w:id="121"/>
    </w:p>
    <w:p>
      <w:pPr>
        <w:pStyle w:val="6"/>
        <w:rPr>
          <w:ins w:id="1514" w:author="◉‿◉" w:date="2020-04-29T23:30:12Z"/>
          <w:rFonts w:hint="eastAsia" w:ascii="宋体" w:hAnsi="宋体"/>
          <w:sz w:val="21"/>
          <w:szCs w:val="21"/>
        </w:rPr>
      </w:pPr>
      <w:ins w:id="1515" w:author="◉‿◉" w:date="2020-04-29T23:30:12Z">
        <w:r>
          <w:rPr>
            <w:rFonts w:hint="eastAsia" w:ascii="宋体" w:hAnsi="宋体"/>
            <w:sz w:val="21"/>
            <w:szCs w:val="21"/>
          </w:rPr>
          <w:t>[1]刘榴，何英昊,李仁泽.基于STM32的简易智能家居控制系统设计[J].物联网技术，2016，(11):93-94+97.</w:t>
        </w:r>
      </w:ins>
    </w:p>
    <w:p>
      <w:pPr>
        <w:pStyle w:val="6"/>
        <w:rPr>
          <w:ins w:id="1516" w:author="◉‿◉" w:date="2020-04-29T23:30:12Z"/>
          <w:rFonts w:hint="eastAsia" w:ascii="宋体" w:hAnsi="宋体"/>
          <w:sz w:val="21"/>
          <w:szCs w:val="21"/>
        </w:rPr>
      </w:pPr>
      <w:ins w:id="1517" w:author="◉‿◉" w:date="2020-04-29T23:30:12Z">
        <w:r>
          <w:rPr>
            <w:rFonts w:hint="eastAsia" w:ascii="宋体" w:hAnsi="宋体"/>
            <w:sz w:val="21"/>
            <w:szCs w:val="21"/>
          </w:rPr>
          <w:t>[2] 张佑春，任远林，马玉清，张公永.基于STM32的智能家居控制系统设计[J].兰州工业学院学报，2016，(02):60-63.</w:t>
        </w:r>
      </w:ins>
    </w:p>
    <w:p>
      <w:pPr>
        <w:pStyle w:val="6"/>
        <w:rPr>
          <w:ins w:id="1518" w:author="◉‿◉" w:date="2020-04-29T23:30:12Z"/>
          <w:rFonts w:hint="eastAsia" w:ascii="宋体" w:hAnsi="宋体"/>
          <w:sz w:val="21"/>
          <w:szCs w:val="21"/>
        </w:rPr>
      </w:pPr>
      <w:ins w:id="1519" w:author="◉‿◉" w:date="2020-04-29T23:30:12Z">
        <w:r>
          <w:rPr>
            <w:rFonts w:hint="eastAsia" w:ascii="宋体" w:hAnsi="宋体"/>
            <w:sz w:val="21"/>
            <w:szCs w:val="21"/>
          </w:rPr>
          <w:t>[3] 刘火良，杨森.STM32库开发实战指南（第一版）[M].978-7-111-42637-0. 北京：机械工业出版，2013(02).</w:t>
        </w:r>
      </w:ins>
    </w:p>
    <w:p>
      <w:pPr>
        <w:pStyle w:val="6"/>
        <w:rPr>
          <w:ins w:id="1520" w:author="◉‿◉" w:date="2020-04-29T23:30:12Z"/>
          <w:rFonts w:hint="eastAsia" w:ascii="宋体" w:hAnsi="宋体"/>
          <w:sz w:val="21"/>
          <w:szCs w:val="21"/>
        </w:rPr>
      </w:pPr>
      <w:ins w:id="1521" w:author="◉‿◉" w:date="2020-04-29T23:30:12Z">
        <w:r>
          <w:rPr>
            <w:rFonts w:hint="eastAsia" w:ascii="宋体" w:hAnsi="宋体"/>
            <w:sz w:val="21"/>
            <w:szCs w:val="21"/>
          </w:rPr>
          <w:t>[4] Gao L M, Wang J, Zhong Z, Du J K. An exact analysis of surface acoustic waves in a plate of functionally graded materials[J]. IEEE Transactions on Ultrasonics, Ferroelectrics, and Frequency Control, 2009, 56(12): 2693-2700.</w:t>
        </w:r>
      </w:ins>
    </w:p>
    <w:p>
      <w:pPr>
        <w:pStyle w:val="6"/>
        <w:rPr>
          <w:ins w:id="1522" w:author="◉‿◉" w:date="2020-04-29T23:30:12Z"/>
          <w:rFonts w:hint="eastAsia" w:ascii="宋体" w:hAnsi="宋体"/>
          <w:sz w:val="21"/>
          <w:szCs w:val="21"/>
        </w:rPr>
      </w:pPr>
      <w:ins w:id="1523" w:author="◉‿◉" w:date="2020-04-29T23:30:12Z">
        <w:r>
          <w:rPr>
            <w:rFonts w:hint="eastAsia" w:ascii="宋体" w:hAnsi="宋体"/>
            <w:sz w:val="21"/>
            <w:szCs w:val="21"/>
          </w:rPr>
          <w:t>[5] 康华光.电子技术基础数字部分(第五版)[M].北京：高等教育出版社，2012，431.</w:t>
        </w:r>
      </w:ins>
    </w:p>
    <w:p>
      <w:pPr>
        <w:pStyle w:val="6"/>
        <w:rPr>
          <w:ins w:id="1524" w:author="◉‿◉" w:date="2020-04-29T23:30:12Z"/>
          <w:rFonts w:hint="eastAsia" w:ascii="宋体" w:hAnsi="宋体"/>
          <w:sz w:val="21"/>
          <w:szCs w:val="21"/>
        </w:rPr>
      </w:pPr>
      <w:ins w:id="1525" w:author="◉‿◉" w:date="2020-04-29T23:30:12Z">
        <w:r>
          <w:rPr>
            <w:rFonts w:hint="eastAsia" w:ascii="宋体" w:hAnsi="宋体"/>
            <w:sz w:val="21"/>
            <w:szCs w:val="21"/>
          </w:rPr>
          <w:t>[6] 李苗，王伟东，王帆．国内智能家居现状和发展[Ｊ].科技传播,2011(10)：27,33.</w:t>
        </w:r>
      </w:ins>
    </w:p>
    <w:p>
      <w:pPr>
        <w:pStyle w:val="6"/>
        <w:rPr>
          <w:ins w:id="1526" w:author="◉‿◉" w:date="2020-04-29T23:30:12Z"/>
          <w:rFonts w:hint="eastAsia" w:ascii="宋体" w:hAnsi="宋体"/>
          <w:sz w:val="21"/>
          <w:szCs w:val="21"/>
        </w:rPr>
      </w:pPr>
      <w:ins w:id="1527" w:author="◉‿◉" w:date="2020-04-29T23:30:12Z">
        <w:r>
          <w:rPr>
            <w:rFonts w:hint="eastAsia" w:ascii="宋体" w:hAnsi="宋体"/>
            <w:sz w:val="21"/>
            <w:szCs w:val="21"/>
          </w:rPr>
          <w:t>[7] 王化详，张淑英，传感器原理，天津：天津大学出版社，2008年6月出版.</w:t>
        </w:r>
      </w:ins>
    </w:p>
    <w:p>
      <w:pPr>
        <w:pStyle w:val="6"/>
        <w:rPr>
          <w:ins w:id="1528" w:author="◉‿◉" w:date="2020-04-29T23:30:12Z"/>
          <w:rFonts w:hint="eastAsia" w:ascii="宋体" w:hAnsi="宋体"/>
          <w:sz w:val="21"/>
          <w:szCs w:val="21"/>
        </w:rPr>
      </w:pPr>
      <w:ins w:id="1529" w:author="◉‿◉" w:date="2020-04-29T23:30:12Z">
        <w:r>
          <w:rPr>
            <w:rFonts w:hint="eastAsia" w:ascii="宋体" w:hAnsi="宋体"/>
            <w:sz w:val="21"/>
            <w:szCs w:val="21"/>
          </w:rPr>
          <w:t>[8] Lee T W, Jung S J, Chung W Y. Wireless surface acoustic wave temperature monitioring system with RF burst signal[J]. Sensor Letters, 2014, 12(12): 999-1002.</w:t>
        </w:r>
      </w:ins>
    </w:p>
    <w:p>
      <w:pPr>
        <w:pStyle w:val="6"/>
        <w:rPr>
          <w:ins w:id="1530" w:author="◉‿◉" w:date="2020-04-29T23:30:12Z"/>
          <w:rFonts w:hint="eastAsia" w:ascii="宋体" w:hAnsi="宋体"/>
          <w:sz w:val="21"/>
          <w:szCs w:val="21"/>
        </w:rPr>
      </w:pPr>
      <w:ins w:id="1531" w:author="◉‿◉" w:date="2020-04-29T23:30:12Z">
        <w:r>
          <w:rPr>
            <w:rFonts w:hint="eastAsia" w:ascii="宋体" w:hAnsi="宋体"/>
            <w:sz w:val="21"/>
            <w:szCs w:val="21"/>
          </w:rPr>
          <w:t>[9] 郭天祥，51 单片机C语言教程，电子工业出版，2009年6月出版.</w:t>
        </w:r>
      </w:ins>
    </w:p>
    <w:p>
      <w:pPr>
        <w:pStyle w:val="6"/>
        <w:rPr>
          <w:ins w:id="1532" w:author="◉‿◉" w:date="2020-04-29T23:30:12Z"/>
          <w:rFonts w:hint="eastAsia" w:ascii="宋体" w:hAnsi="宋体"/>
          <w:sz w:val="21"/>
          <w:szCs w:val="21"/>
        </w:rPr>
      </w:pPr>
      <w:ins w:id="1533" w:author="◉‿◉" w:date="2020-04-29T23:30:12Z">
        <w:r>
          <w:rPr>
            <w:rFonts w:hint="eastAsia" w:ascii="宋体" w:hAnsi="宋体"/>
            <w:sz w:val="21"/>
            <w:szCs w:val="21"/>
          </w:rPr>
          <w:t>[10] Jekel Katrin，Damian Marinella，Storf Holger.Development of a Proxy-Free Objective Assessment Tool of Instrumental Activities of Daily Living in Mild Cognitive Impairment Using Smart Home Technologies[J].Journal of Alzheimers disease，2016（52）：509-517.</w:t>
        </w:r>
      </w:ins>
    </w:p>
    <w:p>
      <w:pPr>
        <w:pStyle w:val="6"/>
        <w:rPr>
          <w:ins w:id="1534" w:author="◉‿◉" w:date="2020-04-29T23:30:12Z"/>
          <w:rFonts w:hint="eastAsia" w:ascii="宋体" w:hAnsi="宋体"/>
          <w:sz w:val="21"/>
          <w:szCs w:val="21"/>
        </w:rPr>
      </w:pPr>
      <w:ins w:id="1535" w:author="◉‿◉" w:date="2020-04-29T23:30:12Z">
        <w:r>
          <w:rPr>
            <w:rFonts w:hint="eastAsia" w:ascii="宋体" w:hAnsi="宋体"/>
            <w:sz w:val="21"/>
            <w:szCs w:val="21"/>
          </w:rPr>
          <w:t>[11]一种基于STM32的智能窗帘系统设计[J].电子制作,2018(23):46-47+65.</w:t>
        </w:r>
      </w:ins>
    </w:p>
    <w:p>
      <w:pPr>
        <w:pStyle w:val="6"/>
        <w:rPr>
          <w:ins w:id="1536" w:author="◉‿◉" w:date="2020-04-29T23:30:12Z"/>
          <w:rFonts w:hint="eastAsia" w:ascii="宋体" w:hAnsi="宋体"/>
          <w:sz w:val="21"/>
          <w:szCs w:val="21"/>
        </w:rPr>
      </w:pPr>
      <w:ins w:id="1537" w:author="◉‿◉" w:date="2020-04-29T23:30:12Z">
        <w:r>
          <w:rPr>
            <w:rFonts w:hint="eastAsia" w:ascii="宋体" w:hAnsi="宋体"/>
            <w:sz w:val="21"/>
            <w:szCs w:val="21"/>
          </w:rPr>
          <w:t>[12]王瑞喆.智能家居产品的发展状况及趋势分析[J].科技风,2020(04):21.</w:t>
        </w:r>
      </w:ins>
    </w:p>
    <w:p>
      <w:pPr>
        <w:pStyle w:val="6"/>
        <w:rPr>
          <w:ins w:id="1538" w:author="◉‿◉" w:date="2020-04-29T23:30:12Z"/>
          <w:rFonts w:hint="eastAsia" w:ascii="宋体" w:hAnsi="宋体"/>
          <w:sz w:val="21"/>
          <w:szCs w:val="21"/>
        </w:rPr>
      </w:pPr>
      <w:ins w:id="1539" w:author="◉‿◉" w:date="2020-04-29T23:30:12Z">
        <w:r>
          <w:rPr>
            <w:rFonts w:hint="eastAsia" w:ascii="宋体" w:hAnsi="宋体"/>
            <w:sz w:val="21"/>
            <w:szCs w:val="21"/>
          </w:rPr>
          <w:t>[13]《2019中国智能窗帘生态发展白皮书》[J].现代建筑电气,2019,10(12):55.</w:t>
        </w:r>
      </w:ins>
    </w:p>
    <w:p>
      <w:pPr>
        <w:pStyle w:val="6"/>
        <w:rPr>
          <w:ins w:id="1540" w:author="◉‿◉" w:date="2020-04-29T23:30:12Z"/>
          <w:rFonts w:hint="eastAsia" w:ascii="宋体" w:hAnsi="宋体"/>
          <w:sz w:val="21"/>
          <w:szCs w:val="21"/>
        </w:rPr>
      </w:pPr>
      <w:ins w:id="1541" w:author="◉‿◉" w:date="2020-04-29T23:30:12Z">
        <w:r>
          <w:rPr>
            <w:rFonts w:hint="eastAsia" w:ascii="宋体" w:hAnsi="宋体"/>
            <w:sz w:val="21"/>
            <w:szCs w:val="21"/>
          </w:rPr>
          <w:t>[14]苏赐民,谭志清,周祖彬,张佳哲.以WiFi为技术支持的智能窗帘控制系统设计[J].电子世界,2019(14):168-169.</w:t>
        </w:r>
      </w:ins>
    </w:p>
    <w:p>
      <w:pPr>
        <w:pStyle w:val="6"/>
        <w:rPr>
          <w:ins w:id="1542" w:author="◉‿◉" w:date="2020-04-29T23:30:12Z"/>
          <w:rFonts w:hint="eastAsia" w:ascii="宋体" w:hAnsi="宋体"/>
          <w:sz w:val="21"/>
          <w:szCs w:val="21"/>
        </w:rPr>
      </w:pPr>
      <w:ins w:id="1543" w:author="◉‿◉" w:date="2020-04-29T23:30:12Z">
        <w:r>
          <w:rPr>
            <w:rFonts w:hint="eastAsia" w:ascii="宋体" w:hAnsi="宋体"/>
            <w:sz w:val="21"/>
            <w:szCs w:val="21"/>
          </w:rPr>
          <w:t>[15]韩大凤. 基于嵌入式和Zigbee的智能窗帘控制系统设计与实现[D].安徽大学,2018.</w:t>
        </w:r>
      </w:ins>
    </w:p>
    <w:p>
      <w:pPr>
        <w:pStyle w:val="6"/>
        <w:rPr>
          <w:ins w:id="1544" w:author="◉‿◉" w:date="2020-04-29T23:30:12Z"/>
          <w:rFonts w:hint="eastAsia" w:ascii="宋体" w:hAnsi="宋体"/>
          <w:sz w:val="21"/>
          <w:szCs w:val="21"/>
        </w:rPr>
      </w:pPr>
      <w:ins w:id="1545" w:author="◉‿◉" w:date="2020-04-29T23:30:12Z">
        <w:r>
          <w:rPr>
            <w:rFonts w:hint="eastAsia" w:ascii="宋体" w:hAnsi="宋体"/>
            <w:sz w:val="21"/>
            <w:szCs w:val="21"/>
          </w:rPr>
          <w:t>[16]邓嘉卿,金鑫.基于单片机的智能窗帘控制系统设计[J].科技创新导报,2015,12(22):103-105+108.</w:t>
        </w:r>
      </w:ins>
    </w:p>
    <w:p>
      <w:pPr>
        <w:pStyle w:val="6"/>
        <w:sectPr>
          <w:headerReference r:id="rId21" w:type="default"/>
          <w:pgSz w:w="11907" w:h="16840"/>
          <w:pgMar w:top="1418" w:right="1134" w:bottom="1418" w:left="1134" w:header="851" w:footer="992" w:gutter="284"/>
          <w:cols w:space="720" w:num="1"/>
          <w:docGrid w:linePitch="312" w:charSpace="0"/>
        </w:sectPr>
      </w:pPr>
    </w:p>
    <w:p>
      <w:pPr>
        <w:pStyle w:val="5"/>
        <w:rPr>
          <w:rFonts w:hint="eastAsia"/>
          <w:sz w:val="30"/>
          <w:szCs w:val="30"/>
        </w:rPr>
      </w:pPr>
      <w:bookmarkStart w:id="122" w:name="_Toc188851625"/>
      <w:bookmarkStart w:id="123" w:name="_Toc178106760"/>
      <w:bookmarkStart w:id="124" w:name="_Toc188852342"/>
      <w:bookmarkStart w:id="125" w:name="_Toc188851709"/>
      <w:bookmarkStart w:id="126" w:name="_Toc510621535"/>
      <w:commentRangeStart w:id="9"/>
      <w:r>
        <w:rPr>
          <w:rFonts w:hint="eastAsia"/>
          <w:sz w:val="30"/>
          <w:szCs w:val="30"/>
        </w:rPr>
        <w:t>附录</w:t>
      </w:r>
      <w:bookmarkEnd w:id="122"/>
      <w:bookmarkEnd w:id="123"/>
      <w:bookmarkEnd w:id="124"/>
      <w:bookmarkEnd w:id="125"/>
      <w:commentRangeEnd w:id="9"/>
      <w:r>
        <w:rPr>
          <w:rStyle w:val="33"/>
          <w:b/>
          <w:bCs/>
          <w:kern w:val="2"/>
          <w:sz w:val="30"/>
          <w:szCs w:val="30"/>
        </w:rPr>
        <w:commentReference w:id="9"/>
      </w:r>
      <w:bookmarkEnd w:id="126"/>
    </w:p>
    <w:p>
      <w:pPr>
        <w:pStyle w:val="6"/>
        <w:rPr>
          <w:rFonts w:hint="eastAsia"/>
        </w:rPr>
      </w:pPr>
      <w:r>
        <w:fldChar w:fldCharType="begin"/>
      </w:r>
      <w:r>
        <w:instrText xml:space="preserve"> MACROBUTTON  AcceptAllChangesShown [单击此处添加论文附录] </w:instrText>
      </w:r>
      <w:r>
        <w:fldChar w:fldCharType="separate"/>
      </w:r>
      <w:r>
        <w:fldChar w:fldCharType="end"/>
      </w:r>
    </w:p>
    <w:p>
      <w:pPr>
        <w:pStyle w:val="6"/>
        <w:rPr>
          <w:rFonts w:hint="eastAsia"/>
        </w:rPr>
      </w:pPr>
    </w:p>
    <w:p>
      <w:pPr>
        <w:pStyle w:val="6"/>
        <w:rPr>
          <w:rFonts w:hint="eastAsia"/>
        </w:rPr>
      </w:pPr>
    </w:p>
    <w:p>
      <w:pPr>
        <w:pStyle w:val="7"/>
        <w:sectPr>
          <w:headerReference r:id="rId22" w:type="default"/>
          <w:pgSz w:w="11907" w:h="16840"/>
          <w:pgMar w:top="1418" w:right="1134" w:bottom="1418" w:left="1134" w:header="851" w:footer="992" w:gutter="284"/>
          <w:cols w:space="720" w:num="1"/>
          <w:docGrid w:linePitch="312" w:charSpace="0"/>
        </w:sectPr>
      </w:pPr>
    </w:p>
    <w:p>
      <w:pPr>
        <w:pStyle w:val="5"/>
        <w:rPr>
          <w:rFonts w:hint="eastAsia"/>
          <w:sz w:val="30"/>
          <w:szCs w:val="30"/>
        </w:rPr>
      </w:pPr>
      <w:bookmarkStart w:id="127" w:name="_Toc65885906"/>
      <w:bookmarkStart w:id="128" w:name="_Toc178106761"/>
      <w:bookmarkStart w:id="129" w:name="_Toc35954902"/>
      <w:bookmarkStart w:id="130" w:name="_Toc65886494"/>
      <w:bookmarkStart w:id="131" w:name="_Toc188851626"/>
      <w:bookmarkStart w:id="132" w:name="_Toc188851710"/>
      <w:bookmarkStart w:id="133" w:name="_Toc188852343"/>
      <w:bookmarkStart w:id="134" w:name="_Toc510621536"/>
      <w:commentRangeStart w:id="10"/>
      <w:r>
        <w:rPr>
          <w:rFonts w:hint="eastAsia"/>
          <w:sz w:val="30"/>
          <w:szCs w:val="30"/>
        </w:rPr>
        <w:t>致谢</w:t>
      </w:r>
      <w:commentRangeEnd w:id="10"/>
      <w:bookmarkEnd w:id="127"/>
      <w:bookmarkEnd w:id="128"/>
      <w:bookmarkEnd w:id="129"/>
      <w:bookmarkEnd w:id="130"/>
      <w:bookmarkEnd w:id="131"/>
      <w:bookmarkEnd w:id="132"/>
      <w:bookmarkEnd w:id="133"/>
      <w:r>
        <w:rPr>
          <w:rStyle w:val="33"/>
          <w:b/>
          <w:bCs/>
          <w:kern w:val="2"/>
          <w:sz w:val="30"/>
          <w:szCs w:val="30"/>
        </w:rPr>
        <w:commentReference w:id="10"/>
      </w:r>
      <w:bookmarkEnd w:id="134"/>
    </w:p>
    <w:p>
      <w:pPr>
        <w:pStyle w:val="7"/>
        <w:rPr>
          <w:ins w:id="1546" w:author="◉‿◉" w:date="2020-04-29T23:31:32Z"/>
          <w:rFonts w:hint="eastAsia"/>
        </w:rPr>
      </w:pPr>
      <w:ins w:id="1547" w:author="◉‿◉" w:date="2020-04-29T23:31:32Z">
        <w:r>
          <w:rPr>
            <w:rFonts w:hint="eastAsia"/>
          </w:rPr>
          <w:t>在完成毕业设计作品与论文的这段时间是学生生涯中最有意义的时光之一。从最开始点亮LED灯，到目前整个系统能够顺畅地运行，这期间也是经历了比较多坎坷，不断发现问题，解决问题，同时自身也是学习了很多新知识，在收集资料过程中拓宽了自己的视野。这一切都离不开这四年来知识的一点点积累，同时也感谢论文指导郝老师为我们论文题目的确认、初稿、定稿、答辩等提出的建议，以及在课堂上对我们的敦敦教导，传授我们专业上的知识。</w:t>
        </w:r>
      </w:ins>
    </w:p>
    <w:p>
      <w:pPr>
        <w:pStyle w:val="7"/>
        <w:rPr>
          <w:ins w:id="1548" w:author="◉‿◉" w:date="2020-04-29T23:31:32Z"/>
          <w:rFonts w:hint="eastAsia"/>
        </w:rPr>
      </w:pPr>
      <w:ins w:id="1549" w:author="◉‿◉" w:date="2020-04-29T23:31:32Z">
        <w:r>
          <w:rPr>
            <w:rFonts w:hint="eastAsia"/>
          </w:rPr>
          <w:t>在即将毕业之时，也意味着大学美好的生活时光即将逝去。感谢电子科技大学中山学院为我们提供优越的求学环境和生活条件。在学习期间，不仅掌握了专业上的知识，更重要的是明白做人做事的道理，让我们真正成长起来，在融入社会前奠定一定的基础。</w:t>
        </w:r>
      </w:ins>
    </w:p>
    <w:p>
      <w:pPr>
        <w:pStyle w:val="7"/>
        <w:rPr>
          <w:rFonts w:hint="eastAsia"/>
        </w:rPr>
      </w:pPr>
      <w:ins w:id="1550" w:author="◉‿◉" w:date="2020-04-29T23:31:32Z">
        <w:r>
          <w:rPr>
            <w:rFonts w:hint="eastAsia"/>
          </w:rPr>
          <w:t>最后感激大学中各位老师在这四年来对我们的教导。同时感谢在背后默默无闻支持我们的父母，是他们给了我们学习的机会。</w:t>
        </w:r>
      </w:ins>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jc w:val="right"/>
        <w:rPr>
          <w:rFonts w:hint="eastAsia"/>
          <w:sz w:val="28"/>
          <w:szCs w:val="28"/>
        </w:rPr>
      </w:pPr>
      <w:r>
        <w:rPr>
          <w:rFonts w:hint="eastAsia"/>
          <w:sz w:val="28"/>
          <w:szCs w:val="28"/>
        </w:rPr>
        <w:t xml:space="preserve">                                                    </w:t>
      </w:r>
    </w:p>
    <w:p>
      <w:pPr>
        <w:rPr>
          <w:rFonts w:hint="eastAsia"/>
        </w:rPr>
      </w:pPr>
    </w:p>
    <w:sectPr>
      <w:headerReference r:id="rId23" w:type="default"/>
      <w:headerReference r:id="rId24" w:type="even"/>
      <w:pgSz w:w="11906" w:h="16838"/>
      <w:pgMar w:top="1418" w:right="1134" w:bottom="1418" w:left="1134" w:header="851" w:footer="992" w:gutter="284"/>
      <w:cols w:space="720"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04T15:13:00Z" w:initials="A">
    <w:p w14:paraId="2B954F36">
      <w:pPr>
        <w:pStyle w:val="7"/>
        <w:spacing w:line="300" w:lineRule="auto"/>
        <w:ind w:firstLine="420"/>
        <w:rPr>
          <w:rFonts w:hint="eastAsia"/>
        </w:rPr>
      </w:pPr>
      <w:r>
        <w:rPr>
          <w:rFonts w:hint="eastAsia"/>
        </w:rPr>
        <w:t>中文摘要</w:t>
      </w:r>
    </w:p>
    <w:p w14:paraId="001A304D">
      <w:pPr>
        <w:pStyle w:val="7"/>
        <w:spacing w:line="300" w:lineRule="auto"/>
        <w:rPr>
          <w:rFonts w:hint="eastAsia"/>
        </w:rPr>
      </w:pPr>
      <w:r>
        <w:rPr>
          <w:rFonts w:hint="eastAsia"/>
        </w:rPr>
        <w:t>1．模板的使用方法</w:t>
      </w:r>
    </w:p>
    <w:p w14:paraId="32AC3489">
      <w:pPr>
        <w:pStyle w:val="7"/>
        <w:spacing w:line="300" w:lineRule="auto"/>
        <w:rPr>
          <w:rFonts w:hint="eastAsia"/>
        </w:rPr>
      </w:pPr>
      <w:r>
        <w:rPr>
          <w:rFonts w:hint="eastAsia"/>
        </w:rPr>
        <w:t>（1）请不要删除任何具有格式的模版文字，切勿删除分节符！</w:t>
      </w:r>
    </w:p>
    <w:p w14:paraId="29A1111F">
      <w:pPr>
        <w:pStyle w:val="7"/>
        <w:spacing w:line="300" w:lineRule="auto"/>
        <w:rPr>
          <w:rFonts w:hint="eastAsia"/>
        </w:rPr>
      </w:pPr>
      <w:r>
        <w:rPr>
          <w:rFonts w:hint="eastAsia"/>
        </w:rPr>
        <w:t>（2）按照提示直接单击或者单击后执行“选择性粘贴”－“无格式文本”就可以添加相应的内容！</w:t>
      </w:r>
    </w:p>
    <w:p w14:paraId="60EB493E">
      <w:pPr>
        <w:pStyle w:val="7"/>
        <w:spacing w:line="300" w:lineRule="auto"/>
        <w:rPr>
          <w:rFonts w:hint="eastAsia"/>
        </w:rPr>
      </w:pPr>
      <w:r>
        <w:rPr>
          <w:rFonts w:hint="eastAsia"/>
        </w:rPr>
        <w:t>2．题目的确定</w:t>
      </w:r>
    </w:p>
    <w:p w14:paraId="4F3F6087">
      <w:pPr>
        <w:pStyle w:val="7"/>
        <w:spacing w:line="300" w:lineRule="auto"/>
        <w:rPr>
          <w:rFonts w:hint="eastAsia"/>
        </w:rPr>
      </w:pPr>
      <w:r>
        <w:rPr>
          <w:rFonts w:hint="eastAsia"/>
        </w:rPr>
        <w:t>题目应简短、明确、有概括性，用极为精练的文字把论文的主题或总体内容表达出来，能反映论文内容、专业特点和学科范畴，且涵盖的内容不宜过大。字数一般不超过20字，必要时可加副标题，副标题的字数一般不要超过题目的字数。</w:t>
      </w:r>
    </w:p>
    <w:p w14:paraId="35373625">
      <w:pPr>
        <w:pStyle w:val="7"/>
        <w:spacing w:line="300" w:lineRule="auto"/>
        <w:rPr>
          <w:rFonts w:hint="eastAsia"/>
        </w:rPr>
      </w:pPr>
      <w:r>
        <w:rPr>
          <w:rFonts w:hint="eastAsia"/>
        </w:rPr>
        <w:t>3．摘要的撰写</w:t>
      </w:r>
    </w:p>
    <w:p w14:paraId="2EA775E3">
      <w:pPr>
        <w:pStyle w:val="7"/>
        <w:spacing w:line="300" w:lineRule="auto"/>
        <w:rPr>
          <w:rFonts w:hint="eastAsia"/>
        </w:rPr>
      </w:pPr>
      <w:r>
        <w:rPr>
          <w:rFonts w:hint="eastAsia"/>
        </w:rPr>
        <w:t>摘要反映了毕业设计（论文）的主要信息，以浓缩的形式概括说明研究目的、内容、方法、成果和结论，具有独立性和完整性。中文摘要一般为400字左右，不含公式、图表和注释。论文摘要应采用第三人称的写法，力求文字精悍简练。</w:t>
      </w:r>
    </w:p>
    <w:p w14:paraId="5F8336B1">
      <w:pPr>
        <w:pStyle w:val="7"/>
        <w:spacing w:line="300" w:lineRule="auto"/>
        <w:rPr>
          <w:rFonts w:hint="eastAsia"/>
        </w:rPr>
      </w:pPr>
      <w:r>
        <w:rPr>
          <w:rFonts w:hint="eastAsia"/>
        </w:rPr>
        <w:t>摘要通常包括：</w:t>
      </w:r>
    </w:p>
    <w:p w14:paraId="21055A6C">
      <w:pPr>
        <w:pStyle w:val="7"/>
        <w:spacing w:line="300" w:lineRule="auto"/>
        <w:rPr>
          <w:rFonts w:hint="eastAsia"/>
        </w:rPr>
      </w:pPr>
      <w:r>
        <w:rPr>
          <w:rFonts w:hint="eastAsia"/>
        </w:rPr>
        <w:t>（1）毕业设计（论文）所研究问题的意义（通常一句话概括）。</w:t>
      </w:r>
    </w:p>
    <w:p w14:paraId="78F420F1">
      <w:pPr>
        <w:pStyle w:val="7"/>
        <w:spacing w:line="300" w:lineRule="auto"/>
        <w:rPr>
          <w:rFonts w:hint="eastAsia"/>
        </w:rPr>
      </w:pPr>
      <w:r>
        <w:rPr>
          <w:rFonts w:hint="eastAsia"/>
        </w:rPr>
        <w:t>（2）毕业设计（论文）所研究的问题（通常一两句话概括）。</w:t>
      </w:r>
    </w:p>
    <w:p w14:paraId="343F30C3">
      <w:pPr>
        <w:pStyle w:val="7"/>
        <w:spacing w:line="300" w:lineRule="auto"/>
        <w:rPr>
          <w:rFonts w:hint="eastAsia"/>
        </w:rPr>
      </w:pPr>
      <w:r>
        <w:rPr>
          <w:rFonts w:hint="eastAsia"/>
        </w:rPr>
        <w:t>（3）论文中有新意的部分（观点、方法、材料、结论等）的明确概括。</w:t>
      </w:r>
    </w:p>
    <w:p w14:paraId="074329C2">
      <w:pPr>
        <w:pStyle w:val="7"/>
        <w:spacing w:line="300" w:lineRule="auto"/>
        <w:rPr>
          <w:rFonts w:hint="eastAsia"/>
        </w:rPr>
      </w:pPr>
      <w:r>
        <w:rPr>
          <w:rFonts w:hint="eastAsia"/>
        </w:rPr>
        <w:t>（4）结果的意义。</w:t>
      </w:r>
    </w:p>
    <w:p w14:paraId="697A3ACD">
      <w:pPr>
        <w:pStyle w:val="7"/>
        <w:spacing w:line="300" w:lineRule="auto"/>
        <w:rPr>
          <w:rFonts w:hint="eastAsia"/>
        </w:rPr>
      </w:pPr>
      <w:r>
        <w:rPr>
          <w:rFonts w:hint="eastAsia"/>
        </w:rPr>
        <w:t>4．关键词的选择</w:t>
      </w:r>
    </w:p>
    <w:p w14:paraId="4F643944">
      <w:pPr>
        <w:pStyle w:val="7"/>
        <w:spacing w:line="300" w:lineRule="auto"/>
        <w:rPr>
          <w:rFonts w:hint="eastAsia"/>
        </w:rPr>
      </w:pPr>
      <w:r>
        <w:rPr>
          <w:rFonts w:hint="eastAsia"/>
        </w:rPr>
        <w:t>关键词是供检索用的主题词条，应采用能覆盖毕业设计（论文）主要内容的通用技术词条（参照相应的技术术语标准）。关键词一般为</w:t>
      </w:r>
      <w:r>
        <w:t>3～5个</w:t>
      </w:r>
      <w:r>
        <w:rPr>
          <w:rFonts w:hint="eastAsia"/>
        </w:rPr>
        <w:t>，每个关键词不超过5个字。</w:t>
      </w:r>
    </w:p>
    <w:p w14:paraId="3CE171C1">
      <w:pPr>
        <w:pStyle w:val="7"/>
        <w:spacing w:line="300" w:lineRule="auto"/>
        <w:rPr>
          <w:rFonts w:hint="eastAsia"/>
        </w:rPr>
      </w:pPr>
      <w:r>
        <w:rPr>
          <w:rFonts w:hint="eastAsia"/>
        </w:rPr>
        <w:t>5．在论文的总体结构和关键点控制中应注意的问题</w:t>
      </w:r>
    </w:p>
    <w:p w14:paraId="3B65638A">
      <w:pPr>
        <w:pStyle w:val="7"/>
        <w:spacing w:line="300" w:lineRule="auto"/>
        <w:rPr>
          <w:rFonts w:hint="eastAsia"/>
        </w:rPr>
      </w:pPr>
      <w:r>
        <w:rPr>
          <w:rFonts w:hint="eastAsia"/>
        </w:rPr>
        <w:t>（1）毕业设计（论文）</w:t>
      </w:r>
      <w:r>
        <w:t>的题目与章节标题之间的关系</w:t>
      </w:r>
      <w:r>
        <w:rPr>
          <w:rFonts w:hint="eastAsia"/>
        </w:rPr>
        <w:t>要前后呼应。设计（论文）的</w:t>
      </w:r>
      <w:r>
        <w:t>题目</w:t>
      </w:r>
      <w:r>
        <w:rPr>
          <w:rFonts w:hint="eastAsia"/>
        </w:rPr>
        <w:t>应该体现</w:t>
      </w:r>
      <w:r>
        <w:t>在章节</w:t>
      </w:r>
      <w:r>
        <w:rPr>
          <w:rFonts w:hint="eastAsia"/>
        </w:rPr>
        <w:t>标题中，避免章节</w:t>
      </w:r>
      <w:r>
        <w:t>的题目比整个论文的题目还要大</w:t>
      </w:r>
      <w:r>
        <w:rPr>
          <w:rFonts w:hint="eastAsia"/>
        </w:rPr>
        <w:t>的情况出现</w:t>
      </w:r>
      <w:r>
        <w:t>。</w:t>
      </w:r>
    </w:p>
    <w:p w14:paraId="5AA1647F">
      <w:pPr>
        <w:pStyle w:val="7"/>
        <w:spacing w:line="300" w:lineRule="auto"/>
        <w:rPr>
          <w:rFonts w:hint="eastAsia"/>
        </w:rPr>
      </w:pPr>
      <w:r>
        <w:rPr>
          <w:rFonts w:hint="eastAsia"/>
        </w:rPr>
        <w:t>（2）</w:t>
      </w:r>
      <w:r>
        <w:t>摘要</w:t>
      </w:r>
      <w:r>
        <w:rPr>
          <w:rFonts w:hint="eastAsia"/>
        </w:rPr>
        <w:t>的</w:t>
      </w:r>
      <w:r>
        <w:t>书写</w:t>
      </w:r>
      <w:r>
        <w:rPr>
          <w:rFonts w:hint="eastAsia"/>
        </w:rPr>
        <w:t>和关键词选择要</w:t>
      </w:r>
      <w:r>
        <w:t>到位。</w:t>
      </w:r>
      <w:r>
        <w:rPr>
          <w:rFonts w:hint="eastAsia"/>
        </w:rPr>
        <w:t>读者通过阅读摘要就能了解论文主要做了哪些方面的工作，有哪些方面的创新成果等。避免出现用较大的篇幅说明研究意义等现象。</w:t>
      </w:r>
    </w:p>
    <w:p w14:paraId="57985996">
      <w:pPr>
        <w:pStyle w:val="7"/>
        <w:spacing w:line="300" w:lineRule="auto"/>
        <w:rPr>
          <w:rFonts w:hint="eastAsia"/>
        </w:rPr>
      </w:pPr>
      <w:r>
        <w:rPr>
          <w:rFonts w:hint="eastAsia"/>
        </w:rPr>
        <w:t>（3）关键词必须与论文的题目和摘要密切联系，论文的题目和关键词应该体现在摘要中。</w:t>
      </w:r>
    </w:p>
    <w:p w14:paraId="25385024">
      <w:pPr>
        <w:pStyle w:val="7"/>
        <w:spacing w:line="300" w:lineRule="auto"/>
        <w:rPr>
          <w:rFonts w:hint="eastAsia"/>
        </w:rPr>
      </w:pPr>
      <w:r>
        <w:rPr>
          <w:rFonts w:hint="eastAsia"/>
        </w:rPr>
        <w:t>导师在进行毕业设计（论文）指导时，</w:t>
      </w:r>
      <w:r>
        <w:t>应该更多的从总的方面来把握，</w:t>
      </w:r>
      <w:r>
        <w:rPr>
          <w:rFonts w:hint="eastAsia"/>
        </w:rPr>
        <w:t>尤其要</w:t>
      </w:r>
      <w:r>
        <w:t>在</w:t>
      </w:r>
      <w:r>
        <w:rPr>
          <w:rFonts w:hint="eastAsia"/>
        </w:rPr>
        <w:t>论文题目、</w:t>
      </w:r>
      <w:r>
        <w:t>章节标题、摘要、</w:t>
      </w:r>
      <w:r>
        <w:rPr>
          <w:rFonts w:hint="eastAsia"/>
        </w:rPr>
        <w:t>关键词、绪论、</w:t>
      </w:r>
      <w:r>
        <w:t>结论</w:t>
      </w:r>
      <w:r>
        <w:rPr>
          <w:rFonts w:hint="eastAsia"/>
        </w:rPr>
        <w:t>等总体结构方面和关键性控制点对学生多加指导。</w:t>
      </w:r>
    </w:p>
    <w:p w14:paraId="2AF46684">
      <w:pPr>
        <w:pStyle w:val="14"/>
      </w:pPr>
    </w:p>
  </w:comment>
  <w:comment w:id="1" w:author="Administrator" w:date="2018-04-04T15:13:00Z" w:initials="A">
    <w:p w14:paraId="70F026DB">
      <w:pPr>
        <w:pStyle w:val="7"/>
        <w:spacing w:line="300" w:lineRule="auto"/>
        <w:ind w:firstLine="420"/>
        <w:rPr>
          <w:rFonts w:hint="eastAsia"/>
        </w:rPr>
      </w:pPr>
      <w:r>
        <w:rPr>
          <w:rFonts w:hint="eastAsia"/>
        </w:rPr>
        <w:t>英文摘要</w:t>
      </w:r>
    </w:p>
    <w:p w14:paraId="6EB94D05">
      <w:pPr>
        <w:pStyle w:val="7"/>
        <w:spacing w:line="300" w:lineRule="auto"/>
        <w:rPr>
          <w:rFonts w:hint="eastAsia"/>
        </w:rPr>
      </w:pPr>
      <w:r>
        <w:rPr>
          <w:rFonts w:hint="eastAsia"/>
        </w:rPr>
        <w:t>1．模板的使用方法</w:t>
      </w:r>
    </w:p>
    <w:p w14:paraId="18A678F6">
      <w:pPr>
        <w:pStyle w:val="7"/>
        <w:spacing w:line="300" w:lineRule="auto"/>
        <w:rPr>
          <w:rFonts w:hint="eastAsia"/>
        </w:rPr>
      </w:pPr>
      <w:r>
        <w:rPr>
          <w:rFonts w:hint="eastAsia"/>
        </w:rPr>
        <w:t>（1）请不要删除任何具有格式的模版文字，切勿删除分节符！</w:t>
      </w:r>
    </w:p>
    <w:p w14:paraId="6953190F">
      <w:pPr>
        <w:pStyle w:val="7"/>
        <w:spacing w:line="300" w:lineRule="auto"/>
        <w:rPr>
          <w:rFonts w:hint="eastAsia"/>
        </w:rPr>
      </w:pPr>
      <w:r>
        <w:rPr>
          <w:rFonts w:hint="eastAsia"/>
        </w:rPr>
        <w:t>（2）按照提示直接单击或者单击后执行“选择性粘贴”－“无格式文本”就可以添加相应的内容!</w:t>
      </w:r>
    </w:p>
    <w:p w14:paraId="4FD0743D">
      <w:pPr>
        <w:pStyle w:val="7"/>
        <w:spacing w:line="300" w:lineRule="auto"/>
        <w:rPr>
          <w:rFonts w:hint="eastAsia"/>
        </w:rPr>
      </w:pPr>
      <w:r>
        <w:rPr>
          <w:rFonts w:hint="eastAsia"/>
        </w:rPr>
        <w:t>2．毕业设计（论文）的英文题目应与中文题目一致。</w:t>
      </w:r>
    </w:p>
    <w:p w14:paraId="708139D3">
      <w:pPr>
        <w:pStyle w:val="7"/>
        <w:spacing w:line="300" w:lineRule="auto"/>
        <w:rPr>
          <w:rFonts w:hint="eastAsia"/>
        </w:rPr>
      </w:pPr>
      <w:r>
        <w:rPr>
          <w:rFonts w:hint="eastAsia"/>
        </w:rPr>
        <w:t>3．英文摘要与中文摘要的内容应一致。</w:t>
      </w:r>
    </w:p>
    <w:p w14:paraId="55BF6D85">
      <w:pPr>
        <w:pStyle w:val="7"/>
        <w:spacing w:line="300" w:lineRule="auto"/>
        <w:rPr>
          <w:rFonts w:hint="eastAsia"/>
        </w:rPr>
      </w:pPr>
      <w:r>
        <w:rPr>
          <w:rFonts w:hint="eastAsia"/>
        </w:rPr>
        <w:t>4．每一个英文关键词都必须与中文关键词一一对应。</w:t>
      </w:r>
    </w:p>
    <w:p w14:paraId="56B677F0">
      <w:pPr>
        <w:pStyle w:val="14"/>
      </w:pPr>
    </w:p>
  </w:comment>
  <w:comment w:id="2" w:author="Administrator" w:date="2018-04-04T15:13:00Z" w:initials="A">
    <w:p w14:paraId="6E212885">
      <w:pPr>
        <w:pStyle w:val="14"/>
        <w:rPr>
          <w:rFonts w:hint="eastAsia"/>
        </w:rPr>
      </w:pPr>
      <w:r>
        <w:rPr>
          <w:rFonts w:hint="eastAsia"/>
        </w:rPr>
        <w:t>目录</w:t>
      </w:r>
    </w:p>
    <w:p w14:paraId="47C01BE6">
      <w:pPr>
        <w:pStyle w:val="14"/>
        <w:numPr>
          <w:ilvl w:val="0"/>
          <w:numId w:val="2"/>
        </w:numPr>
        <w:rPr>
          <w:rFonts w:hint="eastAsia"/>
        </w:rPr>
      </w:pPr>
      <w:r>
        <w:rPr>
          <w:rFonts w:hint="eastAsia"/>
        </w:rPr>
        <w:t>正式成文后，右键单击下方目录区域，选择“更新域”|“更新整个目录”</w:t>
      </w:r>
    </w:p>
    <w:p w14:paraId="42C951E6">
      <w:pPr>
        <w:pStyle w:val="14"/>
        <w:numPr>
          <w:ilvl w:val="0"/>
          <w:numId w:val="2"/>
        </w:numPr>
      </w:pPr>
      <w:r>
        <w:rPr>
          <w:rFonts w:hint="eastAsia"/>
        </w:rPr>
        <w:t>切勿删除分节符</w:t>
      </w:r>
    </w:p>
  </w:comment>
  <w:comment w:id="3" w:author="Administrator" w:date="2018-04-04T15:13:00Z" w:initials="A">
    <w:p w14:paraId="58A758CD">
      <w:pPr>
        <w:pStyle w:val="14"/>
        <w:rPr>
          <w:rFonts w:hint="eastAsia"/>
        </w:rPr>
      </w:pPr>
      <w:r>
        <w:rPr>
          <w:rFonts w:hint="eastAsia"/>
        </w:rPr>
        <w:t>图目录</w:t>
      </w:r>
    </w:p>
    <w:p w14:paraId="12B35F99">
      <w:pPr>
        <w:pStyle w:val="14"/>
        <w:rPr>
          <w:rFonts w:hint="eastAsia"/>
        </w:rPr>
      </w:pPr>
      <w:r>
        <w:rPr>
          <w:rFonts w:hint="eastAsia"/>
        </w:rPr>
        <w:t>1．可忽略不要；</w:t>
      </w:r>
    </w:p>
    <w:p w14:paraId="4ED84F47">
      <w:pPr>
        <w:pStyle w:val="14"/>
        <w:rPr>
          <w:rFonts w:hint="eastAsia"/>
        </w:rPr>
      </w:pPr>
      <w:r>
        <w:rPr>
          <w:rFonts w:hint="eastAsia"/>
        </w:rPr>
        <w:t>2．正式成文后，右键单击下方目录区域，选择“更新域”|“更新整个目录”</w:t>
      </w:r>
    </w:p>
    <w:p w14:paraId="52424B6D">
      <w:pPr>
        <w:pStyle w:val="14"/>
      </w:pPr>
      <w:r>
        <w:rPr>
          <w:rFonts w:hint="eastAsia"/>
        </w:rPr>
        <w:t>3．切勿删除分节符</w:t>
      </w:r>
    </w:p>
  </w:comment>
  <w:comment w:id="4" w:author="Administrator" w:date="2018-04-04T15:13:00Z" w:initials="A">
    <w:p w14:paraId="62823CB3">
      <w:pPr>
        <w:pStyle w:val="14"/>
        <w:rPr>
          <w:rFonts w:hint="eastAsia"/>
        </w:rPr>
      </w:pPr>
      <w:r>
        <w:rPr>
          <w:rFonts w:hint="eastAsia"/>
        </w:rPr>
        <w:t>表目录</w:t>
      </w:r>
    </w:p>
    <w:p w14:paraId="20CD5BE1">
      <w:pPr>
        <w:pStyle w:val="14"/>
        <w:numPr>
          <w:ilvl w:val="0"/>
          <w:numId w:val="3"/>
        </w:numPr>
        <w:rPr>
          <w:rFonts w:hint="eastAsia"/>
        </w:rPr>
      </w:pPr>
      <w:r>
        <w:rPr>
          <w:rFonts w:hint="eastAsia"/>
        </w:rPr>
        <w:t>可忽略不要；</w:t>
      </w:r>
    </w:p>
    <w:p w14:paraId="00412AA3">
      <w:pPr>
        <w:pStyle w:val="14"/>
      </w:pPr>
      <w:r>
        <w:rPr>
          <w:rFonts w:hint="eastAsia"/>
        </w:rPr>
        <w:t>2．正式成文后，右键单击下方目录区域，选择“更新域”|“更新整个目录”</w:t>
      </w:r>
    </w:p>
    <w:p w14:paraId="375A6F36">
      <w:pPr>
        <w:pStyle w:val="14"/>
      </w:pPr>
      <w:r>
        <w:rPr>
          <w:rFonts w:hint="eastAsia"/>
        </w:rPr>
        <w:t>3．切勿删除分节符</w:t>
      </w:r>
    </w:p>
  </w:comment>
  <w:comment w:id="5" w:author="Administrator" w:date="2018-04-04T15:13:00Z" w:initials="A">
    <w:p w14:paraId="4DFA3290">
      <w:pPr>
        <w:pStyle w:val="14"/>
        <w:rPr>
          <w:rFonts w:hint="eastAsia"/>
        </w:rPr>
      </w:pPr>
      <w:r>
        <w:rPr>
          <w:rFonts w:hint="eastAsia"/>
        </w:rPr>
        <w:t>第1章</w:t>
      </w:r>
    </w:p>
    <w:p w14:paraId="34A97CC9">
      <w:pPr>
        <w:pStyle w:val="7"/>
        <w:spacing w:line="300" w:lineRule="auto"/>
        <w:rPr>
          <w:rFonts w:hint="eastAsia"/>
        </w:rPr>
      </w:pPr>
      <w:r>
        <w:rPr>
          <w:rFonts w:hint="eastAsia"/>
        </w:rPr>
        <w:t>1．模板的使用方法</w:t>
      </w:r>
    </w:p>
    <w:p w14:paraId="770629CD">
      <w:pPr>
        <w:pStyle w:val="7"/>
        <w:spacing w:line="300" w:lineRule="auto"/>
        <w:rPr>
          <w:rFonts w:hint="eastAsia"/>
        </w:rPr>
      </w:pPr>
      <w:r>
        <w:rPr>
          <w:rFonts w:hint="eastAsia"/>
        </w:rPr>
        <w:t>（1）请不要删除任何具有格式的模版文字，切勿删除分节符！</w:t>
      </w:r>
    </w:p>
    <w:p w14:paraId="6A7540A0">
      <w:pPr>
        <w:pStyle w:val="7"/>
        <w:spacing w:line="300" w:lineRule="auto"/>
        <w:rPr>
          <w:rFonts w:hint="eastAsia"/>
        </w:rPr>
      </w:pPr>
      <w:r>
        <w:rPr>
          <w:rFonts w:hint="eastAsia"/>
        </w:rPr>
        <w:t>（2）按照提示直接单击或者单击后执行“选择性粘贴”－“无格式文本”就可以添加相应的内容!</w:t>
      </w:r>
    </w:p>
    <w:p w14:paraId="039249BA">
      <w:pPr>
        <w:pStyle w:val="7"/>
        <w:spacing w:line="300" w:lineRule="auto"/>
        <w:rPr>
          <w:rFonts w:hint="eastAsia"/>
        </w:rPr>
      </w:pPr>
      <w:r>
        <w:rPr>
          <w:rFonts w:hint="eastAsia"/>
        </w:rPr>
        <w:t>（3）复制三级题序段落“1.1.1[单击此处添加条标题]”，并在指定位置粘贴，可以添加三级题序及标题，请修改三级题序序号和条标题内容！</w:t>
      </w:r>
    </w:p>
    <w:p w14:paraId="0FF64543">
      <w:pPr>
        <w:pStyle w:val="7"/>
        <w:spacing w:line="300" w:lineRule="auto"/>
        <w:rPr>
          <w:rFonts w:hint="eastAsia"/>
        </w:rPr>
      </w:pPr>
      <w:r>
        <w:rPr>
          <w:rFonts w:hint="eastAsia"/>
        </w:rPr>
        <w:t>（4）复制正文段落“[单击此处添加论文内容]”，并在指定位置粘贴，可以添加论文正文！</w:t>
      </w:r>
    </w:p>
    <w:p w14:paraId="3F45283A">
      <w:pPr>
        <w:pStyle w:val="7"/>
        <w:spacing w:line="300" w:lineRule="auto"/>
        <w:rPr>
          <w:rFonts w:hint="eastAsia"/>
        </w:rPr>
      </w:pPr>
      <w:r>
        <w:rPr>
          <w:rFonts w:hint="eastAsia"/>
        </w:rPr>
        <w:t>（5）页面格式、页眉、页码已设置好，无需更改！</w:t>
      </w:r>
    </w:p>
    <w:p w14:paraId="7DAA3FCD">
      <w:pPr>
        <w:pStyle w:val="6"/>
        <w:rPr>
          <w:rFonts w:hint="eastAsia"/>
        </w:rPr>
      </w:pPr>
      <w:r>
        <w:rPr>
          <w:rFonts w:hint="eastAsia"/>
        </w:rPr>
        <w:t>2．“课题背景”简要介绍本文的开发背景。明确说明哪些是别人已经做过的工作，哪些是自己要做的工作。</w:t>
      </w:r>
    </w:p>
    <w:p w14:paraId="73241467">
      <w:pPr>
        <w:pStyle w:val="6"/>
        <w:rPr>
          <w:rFonts w:hint="eastAsia"/>
        </w:rPr>
      </w:pPr>
      <w:r>
        <w:rPr>
          <w:rFonts w:hint="eastAsia"/>
        </w:rPr>
        <w:t>3．“目的意义”介绍本课题的研究意义、研究目的、主要研究内容、研究范围和应该解决的问题。</w:t>
      </w:r>
    </w:p>
    <w:p w14:paraId="56557242">
      <w:pPr>
        <w:pStyle w:val="6"/>
        <w:rPr>
          <w:rFonts w:hint="eastAsia"/>
        </w:rPr>
      </w:pPr>
      <w:r>
        <w:rPr>
          <w:rFonts w:hint="eastAsia"/>
        </w:rPr>
        <w:t>4．“论文主要工作”介绍本研究课题的来源及主要研究内容。</w:t>
      </w:r>
    </w:p>
    <w:p w14:paraId="76B32B84">
      <w:pPr>
        <w:pStyle w:val="14"/>
      </w:pPr>
    </w:p>
  </w:comment>
  <w:comment w:id="6" w:author="Administrator" w:date="2018-04-04T15:13:00Z" w:initials="A">
    <w:p w14:paraId="41470823">
      <w:pPr>
        <w:pStyle w:val="14"/>
        <w:rPr>
          <w:rFonts w:hint="eastAsia"/>
        </w:rPr>
      </w:pPr>
      <w:r>
        <w:rPr>
          <w:rFonts w:hint="eastAsia"/>
        </w:rPr>
        <w:t>第2章</w:t>
      </w:r>
    </w:p>
    <w:p w14:paraId="5C5D3A32">
      <w:pPr>
        <w:pStyle w:val="7"/>
        <w:spacing w:line="300" w:lineRule="auto"/>
        <w:rPr>
          <w:rFonts w:hint="eastAsia"/>
        </w:rPr>
      </w:pPr>
      <w:r>
        <w:rPr>
          <w:rFonts w:hint="eastAsia"/>
        </w:rPr>
        <w:t>1．模板的使用方法</w:t>
      </w:r>
    </w:p>
    <w:p w14:paraId="19DD2140">
      <w:pPr>
        <w:pStyle w:val="7"/>
        <w:spacing w:line="300" w:lineRule="auto"/>
        <w:rPr>
          <w:rFonts w:hint="eastAsia"/>
        </w:rPr>
      </w:pPr>
      <w:r>
        <w:rPr>
          <w:rFonts w:hint="eastAsia"/>
        </w:rPr>
        <w:t>（1）请不要删除任何具有格式的模版文字，切勿删除分节符！</w:t>
      </w:r>
    </w:p>
    <w:p w14:paraId="3D163DE7">
      <w:pPr>
        <w:pStyle w:val="7"/>
        <w:spacing w:line="300" w:lineRule="auto"/>
        <w:rPr>
          <w:rFonts w:hint="eastAsia"/>
        </w:rPr>
      </w:pPr>
      <w:r>
        <w:rPr>
          <w:rFonts w:hint="eastAsia"/>
        </w:rPr>
        <w:t>（2）按照提示直接单击或者单击后执行“选择性粘贴”－“无格式文本”就可以添加相应的内容!</w:t>
      </w:r>
    </w:p>
    <w:p w14:paraId="384A7ECE">
      <w:pPr>
        <w:pStyle w:val="7"/>
        <w:spacing w:line="300" w:lineRule="auto"/>
        <w:rPr>
          <w:rFonts w:hint="eastAsia"/>
        </w:rPr>
      </w:pPr>
      <w:r>
        <w:rPr>
          <w:rFonts w:hint="eastAsia"/>
        </w:rPr>
        <w:t>（3）复制三级题序段落“2.1.1[单击此处添加条标题]”，并在指定位置粘贴，可以添加三级题序及标题，请修改三级题序序号和条标题内容！</w:t>
      </w:r>
    </w:p>
    <w:p w14:paraId="673F1A9D">
      <w:pPr>
        <w:pStyle w:val="7"/>
        <w:spacing w:line="300" w:lineRule="auto"/>
        <w:rPr>
          <w:rFonts w:hint="eastAsia"/>
        </w:rPr>
      </w:pPr>
      <w:r>
        <w:rPr>
          <w:rFonts w:hint="eastAsia"/>
        </w:rPr>
        <w:t>（4）复制正文段落“[单击此处添加论文内容]”，并在指定位置粘贴，可以添加论文正文！</w:t>
      </w:r>
    </w:p>
    <w:p w14:paraId="379706B9">
      <w:pPr>
        <w:pStyle w:val="14"/>
        <w:rPr>
          <w:rFonts w:hint="eastAsia"/>
        </w:rPr>
      </w:pPr>
      <w:r>
        <w:rPr>
          <w:rFonts w:hint="eastAsia"/>
        </w:rPr>
        <w:t>（5）页面格式、页眉、页码已设置好，无需更改！</w:t>
      </w:r>
    </w:p>
    <w:p w14:paraId="74CA58C7">
      <w:pPr>
        <w:pStyle w:val="14"/>
      </w:pPr>
      <w:r>
        <w:rPr>
          <w:rFonts w:hint="eastAsia"/>
        </w:rPr>
        <w:t>2．“技术与理论基础”</w:t>
      </w:r>
      <w:r>
        <w:t xml:space="preserve"> 介绍在系统的开发过程中所要用到的技术以及</w:t>
      </w:r>
      <w:r>
        <w:rPr>
          <w:rFonts w:hint="eastAsia"/>
        </w:rPr>
        <w:t>与系统相关的理论知识。</w:t>
      </w:r>
    </w:p>
  </w:comment>
  <w:comment w:id="7" w:author="Administrator" w:date="2018-04-04T15:13:00Z" w:initials="A">
    <w:p w14:paraId="5CE9113C">
      <w:pPr>
        <w:pStyle w:val="14"/>
        <w:rPr>
          <w:rFonts w:hint="eastAsia"/>
        </w:rPr>
      </w:pPr>
      <w:r>
        <w:rPr>
          <w:rFonts w:hint="eastAsia"/>
        </w:rPr>
        <w:t>第5章</w:t>
      </w:r>
    </w:p>
    <w:p w14:paraId="0C9E7F89">
      <w:pPr>
        <w:pStyle w:val="6"/>
        <w:rPr>
          <w:rFonts w:hint="eastAsia"/>
        </w:rPr>
      </w:pPr>
      <w:r>
        <w:rPr>
          <w:rFonts w:hint="eastAsia"/>
        </w:rPr>
        <w:t>1．“系统实现”介绍主要功能模块的编程实现以及系统的部署方法。</w:t>
      </w:r>
    </w:p>
    <w:p w14:paraId="040334AE">
      <w:pPr>
        <w:pStyle w:val="6"/>
        <w:rPr>
          <w:rFonts w:hint="eastAsia"/>
        </w:rPr>
      </w:pPr>
      <w:r>
        <w:rPr>
          <w:rFonts w:hint="eastAsia"/>
        </w:rPr>
        <w:t>2．“系统测试”阐述系统的测试技术、测试过程和测试结果。</w:t>
      </w:r>
    </w:p>
    <w:p w14:paraId="533D5F28">
      <w:pPr>
        <w:pStyle w:val="14"/>
      </w:pPr>
    </w:p>
  </w:comment>
  <w:comment w:id="8" w:author="Administrator" w:date="2018-04-04T15:13:00Z" w:initials="A">
    <w:p w14:paraId="350B039F">
      <w:pPr>
        <w:pStyle w:val="14"/>
        <w:rPr>
          <w:rFonts w:hint="eastAsia"/>
        </w:rPr>
      </w:pPr>
      <w:r>
        <w:rPr>
          <w:rFonts w:hint="eastAsia"/>
        </w:rPr>
        <w:t>第6章</w:t>
      </w:r>
    </w:p>
    <w:p w14:paraId="4EA45FC0">
      <w:pPr>
        <w:pStyle w:val="14"/>
      </w:pPr>
      <w:r>
        <w:rPr>
          <w:rFonts w:hint="eastAsia" w:ascii="宋体" w:hAnsi="宋体"/>
          <w:kern w:val="0"/>
          <w:szCs w:val="21"/>
        </w:rPr>
        <w:t>“总结和展望”是对整个毕业设计工作的归纳和综合，对现有成果和尚存在的问题的描述，以及进一步开展研究的见解与建议。</w:t>
      </w:r>
    </w:p>
  </w:comment>
  <w:comment w:id="9" w:author="DZ" w:date="2018-04-04T15:13:00Z" w:initials="D">
    <w:p w14:paraId="47917123">
      <w:pPr>
        <w:pStyle w:val="14"/>
        <w:rPr>
          <w:rFonts w:hint="eastAsia"/>
        </w:rPr>
      </w:pPr>
      <w:r>
        <w:rPr>
          <w:rFonts w:hint="eastAsia"/>
        </w:rPr>
        <w:t>附录</w:t>
      </w:r>
    </w:p>
    <w:p w14:paraId="41732835">
      <w:pPr>
        <w:pStyle w:val="6"/>
        <w:rPr>
          <w:rFonts w:hint="eastAsia"/>
        </w:rPr>
      </w:pPr>
      <w:r>
        <w:rPr>
          <w:rFonts w:hint="eastAsia"/>
        </w:rPr>
        <w:t>1．模板的使用方法：</w:t>
      </w:r>
    </w:p>
    <w:p w14:paraId="36CD4F6E">
      <w:pPr>
        <w:pStyle w:val="6"/>
        <w:rPr>
          <w:rFonts w:hint="eastAsia"/>
        </w:rPr>
      </w:pPr>
      <w:r>
        <w:rPr>
          <w:rFonts w:hint="eastAsia"/>
        </w:rPr>
        <w:t>（1）请不要删除任何具有格式的模版文字，切勿删除分节符！</w:t>
      </w:r>
    </w:p>
    <w:p w14:paraId="414D316B">
      <w:pPr>
        <w:pStyle w:val="6"/>
        <w:rPr>
          <w:rFonts w:hint="eastAsia"/>
        </w:rPr>
      </w:pPr>
      <w:r>
        <w:rPr>
          <w:rFonts w:hint="eastAsia"/>
        </w:rPr>
        <w:t>（2）按照提示直接单击或者单击后执行“选择性粘贴”－“无格式文本”就可以添加相应的内容!</w:t>
      </w:r>
    </w:p>
    <w:p w14:paraId="0B281CA1">
      <w:pPr>
        <w:pStyle w:val="14"/>
        <w:rPr>
          <w:rFonts w:hint="eastAsia"/>
        </w:rPr>
      </w:pPr>
      <w:r>
        <w:rPr>
          <w:rFonts w:hint="eastAsia"/>
        </w:rPr>
        <w:t>2．对于一些不宜放入正文，又是毕业设计（论文）不可缺少的部分，或有重要参考价值的内容，可编入附录中。例如：过长的公式推导，大量的数据和图表，程序全文及其说明等。可用英文大写字母编序号，必要时按目录上的三级标题加注数字，如：附录A，附录A1，附录A1.1，附录A1.1.1等。</w:t>
      </w:r>
    </w:p>
    <w:p w14:paraId="0C8219BA">
      <w:pPr>
        <w:pStyle w:val="14"/>
      </w:pPr>
      <w:r>
        <w:rPr>
          <w:rFonts w:hint="eastAsia"/>
        </w:rPr>
        <w:t>3．附录为可选内容</w:t>
      </w:r>
    </w:p>
  </w:comment>
  <w:comment w:id="10" w:author="DZ" w:date="2018-04-04T15:13:00Z" w:initials="D">
    <w:p w14:paraId="7CFF11E4">
      <w:pPr>
        <w:pStyle w:val="14"/>
        <w:rPr>
          <w:rFonts w:hint="eastAsia"/>
        </w:rPr>
      </w:pPr>
      <w:r>
        <w:rPr>
          <w:rFonts w:hint="eastAsia"/>
        </w:rPr>
        <w:t>致谢</w:t>
      </w:r>
    </w:p>
    <w:p w14:paraId="62EB4C9C">
      <w:pPr>
        <w:pStyle w:val="7"/>
        <w:rPr>
          <w:rFonts w:hint="eastAsia"/>
        </w:rPr>
      </w:pPr>
      <w:r>
        <w:rPr>
          <w:rFonts w:hint="eastAsia"/>
        </w:rPr>
        <w:t>1．模板的使用方法：</w:t>
      </w:r>
    </w:p>
    <w:p w14:paraId="34A328B5">
      <w:pPr>
        <w:pStyle w:val="7"/>
        <w:rPr>
          <w:rFonts w:hint="eastAsia"/>
        </w:rPr>
      </w:pPr>
      <w:r>
        <w:rPr>
          <w:rFonts w:hint="eastAsia"/>
        </w:rPr>
        <w:t>（1）请不要删除任何具有格式的模版文字！</w:t>
      </w:r>
    </w:p>
    <w:p w14:paraId="661652A9">
      <w:pPr>
        <w:pStyle w:val="7"/>
        <w:rPr>
          <w:rFonts w:hint="eastAsia"/>
        </w:rPr>
      </w:pPr>
      <w:r>
        <w:rPr>
          <w:rFonts w:hint="eastAsia"/>
        </w:rPr>
        <w:t>（2）按照提示直接单击或者单击后执行“选择性粘贴”－“无格式文本”就可以添加相应的内容!</w:t>
      </w:r>
    </w:p>
    <w:p w14:paraId="4BA40A7F">
      <w:pPr>
        <w:pStyle w:val="7"/>
        <w:rPr>
          <w:rFonts w:hint="eastAsia"/>
        </w:rPr>
      </w:pPr>
      <w:r>
        <w:rPr>
          <w:rFonts w:hint="eastAsia"/>
        </w:rPr>
        <w:t>2．简述自己通过毕业设计（论文）的体会，向给予指导、合作、支持及协助完成研究工作的单位、组织或个人致谢。</w:t>
      </w:r>
    </w:p>
    <w:p w14:paraId="44A35DC6">
      <w:pPr>
        <w:pStyle w:val="14"/>
      </w:pPr>
      <w:r>
        <w:rPr>
          <w:rFonts w:hint="eastAsia"/>
        </w:rPr>
        <w:t>致谢的文字虽不多，却是论文不可缺少的内容。内容应简洁明了、实事求是，避免俗套。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AF46684" w15:done="0"/>
  <w15:commentEx w15:paraId="56B677F0" w15:done="0"/>
  <w15:commentEx w15:paraId="42C951E6" w15:done="0"/>
  <w15:commentEx w15:paraId="52424B6D" w15:done="0"/>
  <w15:commentEx w15:paraId="375A6F36" w15:done="0"/>
  <w15:commentEx w15:paraId="76B32B84" w15:done="0"/>
  <w15:commentEx w15:paraId="74CA58C7" w15:done="0"/>
  <w15:commentEx w15:paraId="533D5F28" w15:done="0"/>
  <w15:commentEx w15:paraId="4EA45FC0" w15:done="0"/>
  <w15:commentEx w15:paraId="0C8219BA" w15:done="0"/>
  <w15:commentEx w15:paraId="44A35DC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新魏">
    <w:altName w:val="微软雅黑"/>
    <w:panose1 w:val="02010800040101010101"/>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FZSSK--GBK1-0">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2</w:t>
    </w:r>
    <w: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fldChar w:fldCharType="end"/>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V</w:t>
    </w:r>
    <w:r>
      <w:rPr>
        <w:rFonts w:ascii="宋体" w:hAnsi="宋体"/>
      </w:rPr>
      <w:fldChar w:fldCharType="end"/>
    </w:r>
  </w:p>
  <w:p>
    <w:pPr>
      <w:pStyle w:val="1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Fonts w:ascii="宋体" w:hAnsi="宋体"/>
      </w:rPr>
    </w:pPr>
    <w:r>
      <w:rPr>
        <w:rFonts w:ascii="宋体" w:hAnsi="宋体"/>
      </w:rPr>
      <w:fldChar w:fldCharType="begin"/>
    </w:r>
    <w:r>
      <w:rPr>
        <w:rStyle w:val="30"/>
        <w:rFonts w:ascii="宋体" w:hAnsi="宋体"/>
      </w:rPr>
      <w:instrText xml:space="preserve">PAGE  </w:instrText>
    </w:r>
    <w:r>
      <w:rPr>
        <w:rFonts w:ascii="宋体" w:hAnsi="宋体"/>
      </w:rPr>
      <w:fldChar w:fldCharType="separate"/>
    </w:r>
    <w:r>
      <w:rPr>
        <w:rStyle w:val="30"/>
        <w:rFonts w:ascii="宋体" w:hAnsi="宋体"/>
      </w:rPr>
      <w:t>12</w:t>
    </w:r>
    <w:r>
      <w:rPr>
        <w:rFonts w:ascii="宋体" w:hAnsi="宋体"/>
      </w:rPr>
      <w:fldChar w:fldCharType="end"/>
    </w:r>
  </w:p>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b/>
        <w:bCs/>
      </w:rPr>
      <w:t>错误！文档中没有指定样式的文字。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fldChar w:fldCharType="begin"/>
    </w:r>
    <w:r>
      <w:instrText xml:space="preserve"> STYLEREF  "</w:instrText>
    </w:r>
    <w:r>
      <w:rPr>
        <w:rFonts w:hint="eastAsia"/>
      </w:rPr>
      <w:instrText xml:space="preserve">论文</w:instrText>
    </w:r>
    <w:r>
      <w:instrText xml:space="preserve">标题 1"  \* MERGEFORMAT </w:instrText>
    </w:r>
    <w:r>
      <w:fldChar w:fldCharType="separate"/>
    </w:r>
    <w:r>
      <w:rPr>
        <w:rFonts w:hint="eastAsia"/>
        <w:b/>
        <w:bCs/>
      </w:rPr>
      <w:t>第6章</w:t>
    </w:r>
    <w:r>
      <w:rPr>
        <w:rFonts w:hint="eastAsia"/>
      </w:rPr>
      <w:t xml:space="preserve"> 总结和展望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浙江大学城市学院毕业论文</w:t>
    </w:r>
    <w:r>
      <w:rPr>
        <w:rFonts w:hint="eastAsia"/>
      </w:rPr>
      <w:tab/>
    </w:r>
    <w:r>
      <w:rPr>
        <w:rFonts w:hint="eastAsia"/>
      </w:rPr>
      <w:tab/>
    </w:r>
    <w:r>
      <w:fldChar w:fldCharType="begin"/>
    </w:r>
    <w:r>
      <w:instrText xml:space="preserve"> STYLEREF  "标题 1"  \* MERGEFORMAT </w:instrText>
    </w:r>
    <w:r>
      <w:fldChar w:fldCharType="separate"/>
    </w:r>
    <w:r>
      <w:rPr>
        <w:rFonts w:hint="eastAsia"/>
        <w:b/>
        <w:bCs/>
      </w:rPr>
      <w:t>错误！文档中没有指定样式的文字。</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附录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pPr>
    <w:r>
      <w:rPr>
        <w:rFonts w:hint="eastAsia"/>
      </w:rPr>
      <w:t>电子科技大学中山学院毕业设计（论文）</w:t>
    </w:r>
    <w:r>
      <w:rPr>
        <w:rFonts w:hint="eastAsia"/>
      </w:rPr>
      <w:tab/>
    </w:r>
    <w:r>
      <w:rPr>
        <w:rFonts w:hint="eastAsia"/>
      </w:rPr>
      <w:tab/>
    </w: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rFonts w:hint="eastAsia"/>
      </w:rPr>
    </w:pPr>
    <w:r>
      <w:rPr>
        <w:rFonts w:hint="eastAsia"/>
      </w:rPr>
      <w:t>城市学院计算分院毕业论文                                                             A</w:t>
    </w:r>
    <w: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450" w:firstLineChars="250"/>
      <w:jc w:val="both"/>
      <w:rPr>
        <w:rFonts w:hint="eastAsia"/>
      </w:rPr>
    </w:pPr>
    <w:r>
      <w:rPr>
        <w:rFonts w:hint="eastAsia"/>
      </w:rPr>
      <w:t xml:space="preserve">城市学院计算分院毕业论文                      </w:t>
    </w:r>
    <w:r>
      <w:rPr>
        <w:rFonts w:hint="eastAsia"/>
      </w:rPr>
      <w:tab/>
    </w:r>
    <w:r>
      <w:rPr>
        <w:rFonts w:hint="eastAsia"/>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电子科技大学中山学院毕业设计（论文）</w:t>
    </w:r>
    <w:r>
      <w:rPr>
        <w:rFonts w:hint="eastAsia"/>
      </w:rPr>
      <w:tab/>
    </w:r>
    <w:r>
      <w:rPr>
        <w:rFonts w:hint="eastAsia"/>
      </w:rPr>
      <w:tab/>
    </w:r>
    <w:r>
      <w:fldChar w:fldCharType="begin"/>
    </w:r>
    <w:r>
      <w:instrText xml:space="preserve"> </w:instrText>
    </w:r>
    <w:r>
      <w:rPr>
        <w:rFonts w:hint="eastAsia"/>
      </w:rPr>
      <w:instrText xml:space="preserve">STYLEREF  章标题－不加入目录</w:instrText>
    </w:r>
    <w:r>
      <w:instrText xml:space="preserve"> </w:instrText>
    </w:r>
    <w:r>
      <w:fldChar w:fldCharType="separate"/>
    </w:r>
    <w:r>
      <w:rPr>
        <w:rFonts w:hint="eastAsia"/>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540" w:firstLineChars="300"/>
      <w:jc w:val="both"/>
      <w:rPr>
        <w:rFonts w:hint="eastAsia"/>
      </w:rPr>
    </w:pPr>
    <w:r>
      <w:rPr>
        <w:rFonts w:hint="eastAsia"/>
      </w:rPr>
      <w:t>城市学院计算分院毕业论文                                                              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6"/>
        <w:tab w:val="clear" w:pos="8306"/>
      </w:tabs>
      <w:jc w:val="both"/>
      <w:rPr>
        <w:rFonts w:hint="eastAsia"/>
      </w:rPr>
    </w:pPr>
    <w:r>
      <w:rPr>
        <w:rFonts w:hint="eastAsia"/>
      </w:rPr>
      <w:t xml:space="preserve">电子科技大学中山学院毕业设计（论文）                             </w:t>
    </w:r>
    <w:r>
      <w:rPr>
        <w:rFonts w:hint="eastAsia"/>
      </w:rPr>
      <w:tab/>
    </w:r>
    <w:r>
      <w:fldChar w:fldCharType="begin"/>
    </w:r>
    <w:r>
      <w:instrText xml:space="preserve"> </w:instrText>
    </w:r>
    <w:r>
      <w:rPr>
        <w:rFonts w:hint="eastAsia"/>
      </w:rPr>
      <w:instrText xml:space="preserve">STYLEREF  "论文标题 1"</w:instrText>
    </w:r>
    <w:r>
      <w:instrText xml:space="preserve"> </w:instrText>
    </w:r>
    <w:r>
      <w:fldChar w:fldCharType="separate"/>
    </w:r>
    <w:r>
      <w:rPr>
        <w:rFonts w:hint="eastAsia"/>
      </w:rPr>
      <w:t>第1章 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0000000"/>
    <w:lvl w:ilvl="0" w:tentative="0">
      <w:start w:val="1"/>
      <w:numFmt w:val="decimal"/>
      <w:pStyle w:val="35"/>
      <w:lvlText w:val="[%1]"/>
      <w:lvlJc w:val="left"/>
      <w:pPr>
        <w:tabs>
          <w:tab w:val="left" w:pos="1020"/>
        </w:tabs>
        <w:ind w:left="1020" w:hanging="30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845285"/>
    <w:multiLevelType w:val="multilevel"/>
    <w:tmpl w:val="2284528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76B4428"/>
    <w:multiLevelType w:val="multilevel"/>
    <w:tmpl w:val="376B44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1415981384"/>
  </w15:person>
  <w15:person w15:author="Administrator">
    <w15:presenceInfo w15:providerId="None" w15:userId="Administrator"/>
  </w15:person>
  <w15:person w15:author="DZ">
    <w15:presenceInfo w15:providerId="None" w15:userId="D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attachedTemplate r:id="rId1"/>
  <w:trackRevisions w:val="1"/>
  <w:documentProtection w:enforcement="0"/>
  <w:defaultTabStop w:val="0"/>
  <w:hyphenationZone w:val="360"/>
  <w:drawingGridVerticalSpacing w:val="156"/>
  <w:displayHorizontalDrawingGridEvery w:val="0"/>
  <w:displayVerticalDrawingGridEvery w:val="2"/>
  <w:characterSpacingControl w:val="compressPunctuation"/>
  <w:doNotValidateAgainstSchema/>
  <w:doNotDemarcateInvalidXml/>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14"/>
    <w:rsid w:val="0000704B"/>
    <w:rsid w:val="0003578E"/>
    <w:rsid w:val="0004455E"/>
    <w:rsid w:val="00046757"/>
    <w:rsid w:val="00056103"/>
    <w:rsid w:val="0007086B"/>
    <w:rsid w:val="000C4F00"/>
    <w:rsid w:val="000E02AF"/>
    <w:rsid w:val="000F0784"/>
    <w:rsid w:val="000F287A"/>
    <w:rsid w:val="0010118F"/>
    <w:rsid w:val="00105DFF"/>
    <w:rsid w:val="00150303"/>
    <w:rsid w:val="001E7053"/>
    <w:rsid w:val="001F0A24"/>
    <w:rsid w:val="002346AF"/>
    <w:rsid w:val="00246012"/>
    <w:rsid w:val="00287785"/>
    <w:rsid w:val="00294638"/>
    <w:rsid w:val="002E4E25"/>
    <w:rsid w:val="00335C66"/>
    <w:rsid w:val="003604FC"/>
    <w:rsid w:val="0039531A"/>
    <w:rsid w:val="003A21DD"/>
    <w:rsid w:val="003A3690"/>
    <w:rsid w:val="003B18B6"/>
    <w:rsid w:val="003D5326"/>
    <w:rsid w:val="004069A9"/>
    <w:rsid w:val="0041597C"/>
    <w:rsid w:val="004232D5"/>
    <w:rsid w:val="00427479"/>
    <w:rsid w:val="004413C3"/>
    <w:rsid w:val="004559C0"/>
    <w:rsid w:val="004665C7"/>
    <w:rsid w:val="004D43C0"/>
    <w:rsid w:val="004E2EEA"/>
    <w:rsid w:val="004F0580"/>
    <w:rsid w:val="0052721C"/>
    <w:rsid w:val="005362E9"/>
    <w:rsid w:val="00547B3E"/>
    <w:rsid w:val="00562497"/>
    <w:rsid w:val="00562F9E"/>
    <w:rsid w:val="00570ECA"/>
    <w:rsid w:val="00596AFB"/>
    <w:rsid w:val="005A3784"/>
    <w:rsid w:val="005D3713"/>
    <w:rsid w:val="005E6FA7"/>
    <w:rsid w:val="005F33E5"/>
    <w:rsid w:val="00615696"/>
    <w:rsid w:val="006244DA"/>
    <w:rsid w:val="006B46CD"/>
    <w:rsid w:val="006D23A2"/>
    <w:rsid w:val="006D3C28"/>
    <w:rsid w:val="00720CBD"/>
    <w:rsid w:val="00724EC7"/>
    <w:rsid w:val="007513D3"/>
    <w:rsid w:val="00755AE4"/>
    <w:rsid w:val="007A57D5"/>
    <w:rsid w:val="007C2B26"/>
    <w:rsid w:val="007E13C8"/>
    <w:rsid w:val="008117AF"/>
    <w:rsid w:val="0081681E"/>
    <w:rsid w:val="0083036C"/>
    <w:rsid w:val="0083548B"/>
    <w:rsid w:val="008579D5"/>
    <w:rsid w:val="00864364"/>
    <w:rsid w:val="00872721"/>
    <w:rsid w:val="00872B73"/>
    <w:rsid w:val="008800F6"/>
    <w:rsid w:val="008A6F21"/>
    <w:rsid w:val="008E3E3D"/>
    <w:rsid w:val="009165A4"/>
    <w:rsid w:val="00922FEF"/>
    <w:rsid w:val="00926B81"/>
    <w:rsid w:val="00945927"/>
    <w:rsid w:val="009525D5"/>
    <w:rsid w:val="009632CA"/>
    <w:rsid w:val="0096521B"/>
    <w:rsid w:val="00973108"/>
    <w:rsid w:val="00977954"/>
    <w:rsid w:val="00977E9E"/>
    <w:rsid w:val="00990D36"/>
    <w:rsid w:val="009B3626"/>
    <w:rsid w:val="009B4213"/>
    <w:rsid w:val="009F7D7B"/>
    <w:rsid w:val="00A63087"/>
    <w:rsid w:val="00A70DBE"/>
    <w:rsid w:val="00A75DEF"/>
    <w:rsid w:val="00A80054"/>
    <w:rsid w:val="00A8638E"/>
    <w:rsid w:val="00AA1E65"/>
    <w:rsid w:val="00AA4ACC"/>
    <w:rsid w:val="00AA7354"/>
    <w:rsid w:val="00AB6967"/>
    <w:rsid w:val="00AE6ACD"/>
    <w:rsid w:val="00AF3063"/>
    <w:rsid w:val="00AF71DE"/>
    <w:rsid w:val="00B0123F"/>
    <w:rsid w:val="00B146A1"/>
    <w:rsid w:val="00B2644A"/>
    <w:rsid w:val="00B51772"/>
    <w:rsid w:val="00B85ABD"/>
    <w:rsid w:val="00B92608"/>
    <w:rsid w:val="00BA0C38"/>
    <w:rsid w:val="00BC37B9"/>
    <w:rsid w:val="00BD1998"/>
    <w:rsid w:val="00C06272"/>
    <w:rsid w:val="00C13D9F"/>
    <w:rsid w:val="00C23C35"/>
    <w:rsid w:val="00C82524"/>
    <w:rsid w:val="00C9050C"/>
    <w:rsid w:val="00CE7DD6"/>
    <w:rsid w:val="00D02296"/>
    <w:rsid w:val="00D37AD2"/>
    <w:rsid w:val="00D75DDA"/>
    <w:rsid w:val="00D951BC"/>
    <w:rsid w:val="00DA0F98"/>
    <w:rsid w:val="00DB1AF5"/>
    <w:rsid w:val="00DD27CD"/>
    <w:rsid w:val="00DD6CD1"/>
    <w:rsid w:val="00DE25AC"/>
    <w:rsid w:val="00DF0F8B"/>
    <w:rsid w:val="00E24C78"/>
    <w:rsid w:val="00E72EE7"/>
    <w:rsid w:val="00EA615C"/>
    <w:rsid w:val="00EC7969"/>
    <w:rsid w:val="00EC7FC2"/>
    <w:rsid w:val="00ED62EC"/>
    <w:rsid w:val="00EE5AD0"/>
    <w:rsid w:val="00F05BB3"/>
    <w:rsid w:val="00F360D6"/>
    <w:rsid w:val="00F732E0"/>
    <w:rsid w:val="00F81816"/>
    <w:rsid w:val="00FB178F"/>
    <w:rsid w:val="00FB4F95"/>
    <w:rsid w:val="00FC2C9B"/>
    <w:rsid w:val="00FD6446"/>
    <w:rsid w:val="02CC6FA5"/>
    <w:rsid w:val="030B0ECD"/>
    <w:rsid w:val="04656A1C"/>
    <w:rsid w:val="04B178ED"/>
    <w:rsid w:val="051536D2"/>
    <w:rsid w:val="064D3475"/>
    <w:rsid w:val="065A2689"/>
    <w:rsid w:val="06D70EAC"/>
    <w:rsid w:val="070C3C91"/>
    <w:rsid w:val="071D0311"/>
    <w:rsid w:val="093B13C8"/>
    <w:rsid w:val="0A7A5A43"/>
    <w:rsid w:val="0B8F7E3B"/>
    <w:rsid w:val="0BDA0CAD"/>
    <w:rsid w:val="0D815DBE"/>
    <w:rsid w:val="0DEE7752"/>
    <w:rsid w:val="0EB63143"/>
    <w:rsid w:val="0FF21351"/>
    <w:rsid w:val="0FFC03C7"/>
    <w:rsid w:val="11787F4E"/>
    <w:rsid w:val="12C2271E"/>
    <w:rsid w:val="12E16FBB"/>
    <w:rsid w:val="12EA58B2"/>
    <w:rsid w:val="135223DB"/>
    <w:rsid w:val="1362423E"/>
    <w:rsid w:val="14E5372A"/>
    <w:rsid w:val="151936CC"/>
    <w:rsid w:val="15F61191"/>
    <w:rsid w:val="16795EDC"/>
    <w:rsid w:val="17136803"/>
    <w:rsid w:val="17E50026"/>
    <w:rsid w:val="19312AE0"/>
    <w:rsid w:val="1AAC2A3C"/>
    <w:rsid w:val="1B0A0869"/>
    <w:rsid w:val="1CB826A2"/>
    <w:rsid w:val="1D0917FE"/>
    <w:rsid w:val="1D855EA3"/>
    <w:rsid w:val="1E3C4FF7"/>
    <w:rsid w:val="1FF7740B"/>
    <w:rsid w:val="20D24CD4"/>
    <w:rsid w:val="22857DBC"/>
    <w:rsid w:val="237243BB"/>
    <w:rsid w:val="24277570"/>
    <w:rsid w:val="25082E35"/>
    <w:rsid w:val="257815A1"/>
    <w:rsid w:val="259325EF"/>
    <w:rsid w:val="263B5920"/>
    <w:rsid w:val="269E78D4"/>
    <w:rsid w:val="26EB4054"/>
    <w:rsid w:val="27A9026B"/>
    <w:rsid w:val="28D21217"/>
    <w:rsid w:val="290721FF"/>
    <w:rsid w:val="2B0B3932"/>
    <w:rsid w:val="2B427A94"/>
    <w:rsid w:val="2BFA302D"/>
    <w:rsid w:val="2C423FBA"/>
    <w:rsid w:val="2D81520C"/>
    <w:rsid w:val="2D8A7C4C"/>
    <w:rsid w:val="2D9A6DF9"/>
    <w:rsid w:val="2DCA47DA"/>
    <w:rsid w:val="2E835D03"/>
    <w:rsid w:val="2F332092"/>
    <w:rsid w:val="2F445DED"/>
    <w:rsid w:val="2F582B13"/>
    <w:rsid w:val="30577AED"/>
    <w:rsid w:val="30B852B0"/>
    <w:rsid w:val="30D32994"/>
    <w:rsid w:val="31244B4B"/>
    <w:rsid w:val="315D5E5E"/>
    <w:rsid w:val="32BC0FF0"/>
    <w:rsid w:val="35152B59"/>
    <w:rsid w:val="35885B3A"/>
    <w:rsid w:val="36644998"/>
    <w:rsid w:val="39D26D32"/>
    <w:rsid w:val="3AFB54E2"/>
    <w:rsid w:val="3B3B04E5"/>
    <w:rsid w:val="3C1828E5"/>
    <w:rsid w:val="3C765FA1"/>
    <w:rsid w:val="3D5D51E9"/>
    <w:rsid w:val="3DD43311"/>
    <w:rsid w:val="3DEA57EF"/>
    <w:rsid w:val="3E571038"/>
    <w:rsid w:val="3F5B0C8D"/>
    <w:rsid w:val="41070676"/>
    <w:rsid w:val="416A3D66"/>
    <w:rsid w:val="439E6F4C"/>
    <w:rsid w:val="448B2417"/>
    <w:rsid w:val="448D614C"/>
    <w:rsid w:val="453C432F"/>
    <w:rsid w:val="45644CFD"/>
    <w:rsid w:val="457D66DF"/>
    <w:rsid w:val="46753B1A"/>
    <w:rsid w:val="480E1A14"/>
    <w:rsid w:val="48DD4D14"/>
    <w:rsid w:val="495F5CF7"/>
    <w:rsid w:val="496B1C3C"/>
    <w:rsid w:val="49C3659B"/>
    <w:rsid w:val="49EC43D9"/>
    <w:rsid w:val="4A4C16EF"/>
    <w:rsid w:val="4A4C7542"/>
    <w:rsid w:val="4A653D91"/>
    <w:rsid w:val="4A7E51DF"/>
    <w:rsid w:val="4C0F7774"/>
    <w:rsid w:val="4C3C6EF5"/>
    <w:rsid w:val="4D1047A6"/>
    <w:rsid w:val="4D541156"/>
    <w:rsid w:val="4DBA11E5"/>
    <w:rsid w:val="4E5F21BE"/>
    <w:rsid w:val="501B6571"/>
    <w:rsid w:val="50231E66"/>
    <w:rsid w:val="513B49A6"/>
    <w:rsid w:val="52EA75F0"/>
    <w:rsid w:val="533D6F5A"/>
    <w:rsid w:val="54D377C0"/>
    <w:rsid w:val="54FB71A4"/>
    <w:rsid w:val="550350E4"/>
    <w:rsid w:val="551A6349"/>
    <w:rsid w:val="563149C8"/>
    <w:rsid w:val="56F64741"/>
    <w:rsid w:val="5A0F5DA0"/>
    <w:rsid w:val="5A390D8D"/>
    <w:rsid w:val="5C703C1F"/>
    <w:rsid w:val="5C725EE5"/>
    <w:rsid w:val="5C934C33"/>
    <w:rsid w:val="5C9E5215"/>
    <w:rsid w:val="5CC547AC"/>
    <w:rsid w:val="5F2B4FE6"/>
    <w:rsid w:val="5F4A4EC2"/>
    <w:rsid w:val="5F9D1400"/>
    <w:rsid w:val="60E47214"/>
    <w:rsid w:val="62130608"/>
    <w:rsid w:val="63422498"/>
    <w:rsid w:val="64F75F45"/>
    <w:rsid w:val="657A7047"/>
    <w:rsid w:val="65AF6D31"/>
    <w:rsid w:val="67066672"/>
    <w:rsid w:val="671E53E3"/>
    <w:rsid w:val="67460F1D"/>
    <w:rsid w:val="691930F2"/>
    <w:rsid w:val="69A328B0"/>
    <w:rsid w:val="69D11D9C"/>
    <w:rsid w:val="6C014CB9"/>
    <w:rsid w:val="6C84559E"/>
    <w:rsid w:val="6D033C6F"/>
    <w:rsid w:val="6D791063"/>
    <w:rsid w:val="6E360540"/>
    <w:rsid w:val="6F5F50F2"/>
    <w:rsid w:val="6F97268D"/>
    <w:rsid w:val="70D0434D"/>
    <w:rsid w:val="70D36FD9"/>
    <w:rsid w:val="710D6206"/>
    <w:rsid w:val="74DE0259"/>
    <w:rsid w:val="75366A86"/>
    <w:rsid w:val="75900F4C"/>
    <w:rsid w:val="76C65B37"/>
    <w:rsid w:val="77B80B58"/>
    <w:rsid w:val="781F2136"/>
    <w:rsid w:val="7844757C"/>
    <w:rsid w:val="78FC566A"/>
    <w:rsid w:val="790D77CF"/>
    <w:rsid w:val="7ACB2E8D"/>
    <w:rsid w:val="7D662585"/>
    <w:rsid w:val="7D8F509A"/>
    <w:rsid w:val="7D97767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71"/>
    <w:uiPriority w:val="0"/>
    <w:pPr>
      <w:keepNext/>
      <w:keepLines/>
      <w:spacing w:before="340" w:beforeLines="0" w:after="330" w:afterLines="0" w:line="576" w:lineRule="auto"/>
      <w:jc w:val="center"/>
      <w:outlineLvl w:val="0"/>
    </w:pPr>
    <w:rPr>
      <w:b/>
      <w:bCs/>
      <w:kern w:val="44"/>
      <w:sz w:val="44"/>
      <w:szCs w:val="44"/>
    </w:rPr>
  </w:style>
  <w:style w:type="paragraph" w:styleId="3">
    <w:name w:val="heading 2"/>
    <w:basedOn w:val="1"/>
    <w:next w:val="1"/>
    <w:link w:val="64"/>
    <w:uiPriority w:val="0"/>
    <w:pPr>
      <w:keepNext/>
      <w:keepLines/>
      <w:spacing w:before="260" w:beforeLines="0" w:after="260" w:afterLines="0" w:line="360" w:lineRule="auto"/>
      <w:outlineLvl w:val="1"/>
    </w:pPr>
    <w:rPr>
      <w:rFonts w:ascii="Arial" w:hAnsi="Arial"/>
      <w:b/>
      <w:bCs/>
      <w:sz w:val="36"/>
      <w:szCs w:val="32"/>
    </w:rPr>
  </w:style>
  <w:style w:type="paragraph" w:styleId="4">
    <w:name w:val="heading 3"/>
    <w:basedOn w:val="5"/>
    <w:next w:val="1"/>
    <w:qFormat/>
    <w:uiPriority w:val="0"/>
    <w:pPr>
      <w:keepNext/>
      <w:keepLines/>
      <w:spacing w:before="260" w:beforeLines="0" w:after="260" w:afterLines="0" w:line="360" w:lineRule="auto"/>
      <w:outlineLvl w:val="2"/>
    </w:pPr>
    <w:rPr>
      <w:rFonts w:eastAsia="黑体"/>
      <w:b/>
      <w:bCs/>
      <w:sz w:val="24"/>
      <w:szCs w:val="32"/>
    </w:rPr>
  </w:style>
  <w:style w:type="paragraph" w:styleId="8">
    <w:name w:val="heading 4"/>
    <w:basedOn w:val="1"/>
    <w:next w:val="1"/>
    <w:uiPriority w:val="0"/>
    <w:pPr>
      <w:keepNext/>
      <w:keepLines/>
      <w:spacing w:before="260" w:beforeLines="0" w:after="260" w:afterLines="0" w:line="360" w:lineRule="auto"/>
      <w:outlineLvl w:val="3"/>
    </w:pPr>
    <w:rPr>
      <w:rFonts w:ascii="Arial" w:hAnsi="Arial" w:eastAsia="黑体"/>
      <w:b/>
      <w:bCs/>
      <w:sz w:val="28"/>
      <w:szCs w:val="28"/>
    </w:rPr>
  </w:style>
  <w:style w:type="character" w:default="1" w:styleId="29">
    <w:name w:val="Default Paragraph Font"/>
    <w:uiPriority w:val="0"/>
  </w:style>
  <w:style w:type="table" w:default="1" w:styleId="28">
    <w:name w:val="Normal Table"/>
    <w:semiHidden/>
    <w:uiPriority w:val="0"/>
    <w:tblPr>
      <w:tblCellMar>
        <w:top w:w="0" w:type="dxa"/>
        <w:left w:w="108" w:type="dxa"/>
        <w:bottom w:w="0" w:type="dxa"/>
        <w:right w:w="108" w:type="dxa"/>
      </w:tblCellMar>
    </w:tblPr>
  </w:style>
  <w:style w:type="paragraph" w:customStyle="1" w:styleId="5">
    <w:name w:val="论文标题 1"/>
    <w:basedOn w:val="2"/>
    <w:next w:val="6"/>
    <w:qFormat/>
    <w:uiPriority w:val="0"/>
    <w:rPr>
      <w:rFonts w:ascii="黑体" w:hAnsi="黑体" w:eastAsia="黑体"/>
      <w:b w:val="0"/>
      <w:bCs w:val="0"/>
      <w:sz w:val="32"/>
    </w:rPr>
  </w:style>
  <w:style w:type="paragraph" w:customStyle="1" w:styleId="6">
    <w:name w:val="论文正文样式"/>
    <w:basedOn w:val="7"/>
    <w:uiPriority w:val="0"/>
    <w:pPr>
      <w:spacing w:line="300" w:lineRule="auto"/>
    </w:pPr>
    <w:rPr>
      <w:rFonts w:cs="宋体"/>
    </w:rPr>
  </w:style>
  <w:style w:type="paragraph" w:customStyle="1" w:styleId="7">
    <w:name w:val="论文正文"/>
    <w:basedOn w:val="1"/>
    <w:uiPriority w:val="0"/>
    <w:pPr>
      <w:spacing w:line="360" w:lineRule="auto"/>
      <w:ind w:firstLine="480" w:firstLineChars="200"/>
    </w:pPr>
  </w:style>
  <w:style w:type="paragraph" w:styleId="9">
    <w:name w:val="Normal Indent"/>
    <w:basedOn w:val="1"/>
    <w:link w:val="63"/>
    <w:uiPriority w:val="0"/>
    <w:pPr>
      <w:spacing w:line="360" w:lineRule="auto"/>
      <w:ind w:firstLine="420"/>
    </w:pPr>
    <w:rPr>
      <w:rFonts w:ascii="宋体" w:hAnsi="宋体"/>
    </w:rPr>
  </w:style>
  <w:style w:type="paragraph" w:styleId="10">
    <w:name w:val="caption"/>
    <w:basedOn w:val="1"/>
    <w:next w:val="11"/>
    <w:qFormat/>
    <w:uiPriority w:val="0"/>
    <w:pPr>
      <w:spacing w:before="152" w:beforeLines="0" w:after="160" w:afterLines="0"/>
      <w:jc w:val="center"/>
    </w:pPr>
    <w:rPr>
      <w:rFonts w:cs="Arial"/>
      <w:sz w:val="21"/>
      <w:szCs w:val="21"/>
    </w:rPr>
  </w:style>
  <w:style w:type="paragraph" w:styleId="11">
    <w:name w:val="Body Text First Indent"/>
    <w:basedOn w:val="12"/>
    <w:uiPriority w:val="0"/>
    <w:pPr>
      <w:ind w:firstLine="420" w:firstLineChars="100"/>
    </w:pPr>
  </w:style>
  <w:style w:type="paragraph" w:styleId="12">
    <w:name w:val="Body Text"/>
    <w:basedOn w:val="1"/>
    <w:uiPriority w:val="0"/>
    <w:pPr>
      <w:spacing w:after="120" w:afterLines="0"/>
    </w:pPr>
  </w:style>
  <w:style w:type="paragraph" w:styleId="13">
    <w:name w:val="Document Map"/>
    <w:basedOn w:val="1"/>
    <w:link w:val="62"/>
    <w:uiPriority w:val="0"/>
    <w:rPr>
      <w:rFonts w:ascii="宋体"/>
      <w:sz w:val="18"/>
      <w:szCs w:val="18"/>
    </w:rPr>
  </w:style>
  <w:style w:type="paragraph" w:styleId="14">
    <w:name w:val="annotation text"/>
    <w:basedOn w:val="1"/>
    <w:link w:val="74"/>
    <w:uiPriority w:val="0"/>
    <w:pPr>
      <w:jc w:val="left"/>
    </w:pPr>
  </w:style>
  <w:style w:type="paragraph" w:styleId="15">
    <w:name w:val="Body Text Indent"/>
    <w:basedOn w:val="1"/>
    <w:link w:val="73"/>
    <w:uiPriority w:val="0"/>
    <w:pPr>
      <w:spacing w:after="120" w:afterLines="0"/>
      <w:ind w:left="420" w:leftChars="200"/>
    </w:pPr>
  </w:style>
  <w:style w:type="paragraph" w:styleId="16">
    <w:name w:val="toc 3"/>
    <w:basedOn w:val="1"/>
    <w:next w:val="1"/>
    <w:uiPriority w:val="39"/>
    <w:pPr>
      <w:ind w:left="840" w:leftChars="400"/>
    </w:pPr>
  </w:style>
  <w:style w:type="paragraph" w:styleId="17">
    <w:name w:val="Plain Text"/>
    <w:basedOn w:val="1"/>
    <w:uiPriority w:val="0"/>
    <w:rPr>
      <w:rFonts w:ascii="宋体" w:hAnsi="Courier New" w:cs="Courier New"/>
      <w:sz w:val="21"/>
      <w:szCs w:val="21"/>
    </w:rPr>
  </w:style>
  <w:style w:type="paragraph" w:styleId="18">
    <w:name w:val="Balloon Text"/>
    <w:basedOn w:val="1"/>
    <w:uiPriority w:val="0"/>
    <w:rPr>
      <w:sz w:val="18"/>
      <w:szCs w:val="18"/>
    </w:rPr>
  </w:style>
  <w:style w:type="paragraph" w:styleId="19">
    <w:name w:val="footer"/>
    <w:basedOn w:val="1"/>
    <w:uiPriority w:val="0"/>
    <w:pPr>
      <w:tabs>
        <w:tab w:val="center" w:pos="4153"/>
        <w:tab w:val="right" w:pos="8306"/>
      </w:tabs>
      <w:snapToGrid w:val="0"/>
      <w:jc w:val="left"/>
    </w:pPr>
    <w:rPr>
      <w:sz w:val="18"/>
      <w:szCs w:val="18"/>
    </w:rPr>
  </w:style>
  <w:style w:type="paragraph" w:styleId="2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iPriority w:val="39"/>
    <w:pPr>
      <w:tabs>
        <w:tab w:val="right" w:leader="middleDot" w:pos="9348"/>
      </w:tabs>
      <w:spacing w:before="120" w:after="120"/>
    </w:pPr>
  </w:style>
  <w:style w:type="paragraph" w:styleId="22">
    <w:name w:val="toc 4"/>
    <w:basedOn w:val="1"/>
    <w:next w:val="1"/>
    <w:uiPriority w:val="0"/>
    <w:pPr>
      <w:ind w:left="1260" w:leftChars="600"/>
    </w:pPr>
  </w:style>
  <w:style w:type="paragraph" w:styleId="23">
    <w:name w:val="table of figures"/>
    <w:basedOn w:val="1"/>
    <w:next w:val="1"/>
    <w:uiPriority w:val="99"/>
    <w:pPr>
      <w:spacing w:before="120" w:after="120"/>
    </w:pPr>
    <w:rPr>
      <w:szCs w:val="24"/>
    </w:rPr>
  </w:style>
  <w:style w:type="paragraph" w:styleId="24">
    <w:name w:val="toc 2"/>
    <w:basedOn w:val="21"/>
    <w:next w:val="1"/>
    <w:uiPriority w:val="39"/>
    <w:pPr>
      <w:ind w:left="420" w:leftChars="200"/>
    </w:pPr>
  </w:style>
  <w:style w:type="paragraph" w:styleId="25">
    <w:name w:val="Normal (Web)"/>
    <w:basedOn w:val="1"/>
    <w:uiPriority w:val="0"/>
    <w:pPr>
      <w:widowControl/>
      <w:spacing w:before="100" w:beforeLines="0" w:beforeAutospacing="1" w:after="100" w:afterLines="0" w:afterAutospacing="1"/>
      <w:jc w:val="left"/>
    </w:pPr>
    <w:rPr>
      <w:rFonts w:ascii="宋体" w:hAnsi="宋体" w:cs="宋体"/>
      <w:kern w:val="0"/>
      <w:szCs w:val="24"/>
    </w:rPr>
  </w:style>
  <w:style w:type="paragraph" w:styleId="26">
    <w:name w:val="index 1"/>
    <w:basedOn w:val="1"/>
    <w:next w:val="1"/>
    <w:uiPriority w:val="0"/>
  </w:style>
  <w:style w:type="paragraph" w:styleId="27">
    <w:name w:val="annotation subject"/>
    <w:basedOn w:val="14"/>
    <w:next w:val="14"/>
    <w:uiPriority w:val="0"/>
    <w:rPr>
      <w:b/>
      <w:bCs/>
    </w:rPr>
  </w:style>
  <w:style w:type="character" w:styleId="30">
    <w:name w:val="page number"/>
    <w:basedOn w:val="29"/>
    <w:uiPriority w:val="0"/>
  </w:style>
  <w:style w:type="character" w:styleId="31">
    <w:name w:val="FollowedHyperlink"/>
    <w:uiPriority w:val="0"/>
    <w:rPr>
      <w:color w:val="800080"/>
      <w:u w:val="single"/>
    </w:rPr>
  </w:style>
  <w:style w:type="character" w:styleId="32">
    <w:name w:val="Hyperlink"/>
    <w:uiPriority w:val="99"/>
    <w:rPr>
      <w:rFonts w:eastAsia="宋体"/>
      <w:color w:val="auto"/>
      <w:sz w:val="24"/>
      <w:szCs w:val="24"/>
      <w:u w:val="none"/>
    </w:rPr>
  </w:style>
  <w:style w:type="character" w:styleId="33">
    <w:name w:val="annotation reference"/>
    <w:uiPriority w:val="0"/>
    <w:rPr>
      <w:sz w:val="21"/>
      <w:szCs w:val="21"/>
    </w:rPr>
  </w:style>
  <w:style w:type="paragraph" w:customStyle="1" w:styleId="34">
    <w:name w:val="计算机毕业设计论文论文题目"/>
    <w:basedOn w:val="14"/>
    <w:link w:val="75"/>
    <w:qFormat/>
    <w:uiPriority w:val="0"/>
    <w:pPr>
      <w:jc w:val="center"/>
    </w:pPr>
    <w:rPr>
      <w:rFonts w:ascii="楷体" w:hAnsi="楷体" w:eastAsia="楷体"/>
      <w:sz w:val="52"/>
      <w:szCs w:val="52"/>
    </w:rPr>
  </w:style>
  <w:style w:type="paragraph" w:customStyle="1" w:styleId="35">
    <w:name w:val="参考文献"/>
    <w:basedOn w:val="1"/>
    <w:uiPriority w:val="0"/>
    <w:pPr>
      <w:numPr>
        <w:ilvl w:val="0"/>
        <w:numId w:val="1"/>
      </w:numPr>
      <w:tabs>
        <w:tab w:val="left" w:pos="0"/>
        <w:tab w:val="clear" w:pos="1020"/>
      </w:tabs>
      <w:spacing w:line="360" w:lineRule="auto"/>
    </w:pPr>
    <w:rPr>
      <w:szCs w:val="18"/>
    </w:rPr>
  </w:style>
  <w:style w:type="paragraph" w:customStyle="1" w:styleId="36">
    <w:name w:val="章标题－不加入目录"/>
    <w:basedOn w:val="1"/>
    <w:uiPriority w:val="0"/>
    <w:pPr>
      <w:spacing w:before="312" w:beforeLines="100" w:after="312" w:afterLines="100" w:line="360" w:lineRule="auto"/>
      <w:jc w:val="center"/>
    </w:pPr>
    <w:rPr>
      <w:b/>
      <w:sz w:val="44"/>
      <w:szCs w:val="44"/>
    </w:rPr>
  </w:style>
  <w:style w:type="paragraph" w:customStyle="1" w:styleId="37">
    <w:name w:val="样式4"/>
    <w:basedOn w:val="23"/>
    <w:uiPriority w:val="0"/>
    <w:pPr>
      <w:tabs>
        <w:tab w:val="right" w:leader="dot" w:pos="8891"/>
      </w:tabs>
      <w:ind w:left="960" w:hanging="480"/>
    </w:pPr>
  </w:style>
  <w:style w:type="paragraph" w:customStyle="1" w:styleId="38">
    <w:name w:val="论文题目"/>
    <w:basedOn w:val="1"/>
    <w:uiPriority w:val="0"/>
    <w:pPr>
      <w:spacing w:before="480" w:beforeLines="0" w:after="480" w:afterLines="0"/>
      <w:jc w:val="center"/>
    </w:pPr>
    <w:rPr>
      <w:rFonts w:cs="宋体"/>
      <w:b/>
      <w:bCs/>
      <w:sz w:val="44"/>
      <w:szCs w:val="44"/>
    </w:rPr>
  </w:style>
  <w:style w:type="paragraph" w:customStyle="1" w:styleId="39">
    <w:name w:val="样式 图标题 +"/>
    <w:basedOn w:val="40"/>
    <w:uiPriority w:val="0"/>
    <w:rPr>
      <w:b/>
    </w:rPr>
  </w:style>
  <w:style w:type="paragraph" w:customStyle="1" w:styleId="40">
    <w:name w:val="图标题"/>
    <w:basedOn w:val="1"/>
    <w:uiPriority w:val="0"/>
    <w:pPr>
      <w:spacing w:before="62" w:beforeLines="20" w:after="62" w:afterLines="20" w:line="360" w:lineRule="auto"/>
      <w:jc w:val="center"/>
    </w:pPr>
    <w:rPr>
      <w:rFonts w:eastAsia="黑体" w:cs="宋体"/>
      <w:bCs/>
      <w:sz w:val="21"/>
      <w:szCs w:val="21"/>
    </w:rPr>
  </w:style>
  <w:style w:type="paragraph" w:customStyle="1" w:styleId="41">
    <w:name w:val="图表文字"/>
    <w:basedOn w:val="1"/>
    <w:uiPriority w:val="0"/>
    <w:pPr>
      <w:spacing w:before="31" w:beforeLines="10" w:after="31" w:afterLines="10"/>
      <w:jc w:val="center"/>
    </w:pPr>
    <w:rPr>
      <w:rFonts w:cs="宋体"/>
      <w:sz w:val="21"/>
      <w:szCs w:val="21"/>
    </w:rPr>
  </w:style>
  <w:style w:type="paragraph" w:customStyle="1" w:styleId="42">
    <w:name w:val="样式 章标题－不加入目录 +"/>
    <w:basedOn w:val="36"/>
    <w:uiPriority w:val="0"/>
    <w:pPr>
      <w:spacing w:before="100" w:beforeLines="0" w:after="100" w:afterLines="0"/>
      <w:jc w:val="center"/>
    </w:pPr>
    <w:rPr>
      <w:rFonts w:cs="宋体"/>
      <w:bCs/>
      <w:szCs w:val="20"/>
    </w:rPr>
  </w:style>
  <w:style w:type="paragraph" w:customStyle="1" w:styleId="43">
    <w:name w:val="说明"/>
    <w:basedOn w:val="1"/>
    <w:uiPriority w:val="0"/>
    <w:pPr>
      <w:spacing w:line="360" w:lineRule="auto"/>
      <w:ind w:firstLine="360" w:firstLineChars="150"/>
    </w:pPr>
    <w:rPr>
      <w:rFonts w:cs="宋体"/>
      <w:i/>
      <w:szCs w:val="24"/>
    </w:rPr>
  </w:style>
  <w:style w:type="paragraph" w:customStyle="1" w:styleId="44">
    <w:name w:val="样式2"/>
    <w:basedOn w:val="23"/>
    <w:uiPriority w:val="0"/>
    <w:pPr>
      <w:tabs>
        <w:tab w:val="right" w:leader="dot" w:pos="8891"/>
      </w:tabs>
      <w:ind w:left="960" w:hanging="480"/>
    </w:pPr>
  </w:style>
  <w:style w:type="paragraph" w:customStyle="1" w:styleId="45">
    <w:name w:val="封面标题"/>
    <w:basedOn w:val="1"/>
    <w:link w:val="67"/>
    <w:uiPriority w:val="0"/>
    <w:pPr>
      <w:jc w:val="center"/>
    </w:pPr>
    <w:rPr>
      <w:rFonts w:eastAsia="华文新魏" w:cs="宋体"/>
      <w:b/>
      <w:bCs/>
      <w:sz w:val="72"/>
    </w:rPr>
  </w:style>
  <w:style w:type="paragraph" w:customStyle="1" w:styleId="46">
    <w:name w:val="公式"/>
    <w:basedOn w:val="1"/>
    <w:next w:val="1"/>
    <w:uiPriority w:val="0"/>
    <w:pPr>
      <w:widowControl/>
      <w:overflowPunct w:val="0"/>
      <w:autoSpaceDE w:val="0"/>
      <w:autoSpaceDN w:val="0"/>
      <w:adjustRightInd w:val="0"/>
      <w:spacing w:before="120" w:beforeLines="0" w:after="120" w:afterLines="0"/>
      <w:jc w:val="right"/>
      <w:textAlignment w:val="baseline"/>
    </w:pPr>
    <w:rPr>
      <w:rFonts w:ascii="Times" w:hAnsi="Times" w:eastAsia="黑体"/>
      <w:kern w:val="0"/>
      <w:sz w:val="21"/>
      <w:szCs w:val="21"/>
    </w:rPr>
  </w:style>
  <w:style w:type="paragraph" w:customStyle="1" w:styleId="47">
    <w:name w:val="样式1"/>
    <w:basedOn w:val="3"/>
    <w:uiPriority w:val="0"/>
    <w:pPr>
      <w:spacing w:line="240" w:lineRule="auto"/>
    </w:pPr>
    <w:rPr>
      <w:rFonts w:ascii="宋体" w:hAnsi="宋体" w:eastAsia="宋体"/>
      <w:color w:val="0000FF"/>
      <w:sz w:val="36"/>
      <w:szCs w:val="36"/>
    </w:rPr>
  </w:style>
  <w:style w:type="paragraph" w:customStyle="1" w:styleId="48">
    <w:name w:val="论文副标题"/>
    <w:basedOn w:val="38"/>
    <w:uiPriority w:val="0"/>
    <w:rPr>
      <w:rFonts w:eastAsia="楷体_GB2312"/>
      <w:bCs w:val="0"/>
      <w:sz w:val="28"/>
      <w:szCs w:val="28"/>
    </w:rPr>
  </w:style>
  <w:style w:type="paragraph" w:customStyle="1" w:styleId="49">
    <w:name w:val="样式 标题 2 + 段前: 18 磅 段后: 18 磅 行距: 单倍行距"/>
    <w:basedOn w:val="3"/>
    <w:uiPriority w:val="0"/>
    <w:pPr>
      <w:spacing w:before="360" w:beforeLines="0" w:after="360" w:afterLines="0" w:line="240" w:lineRule="auto"/>
    </w:pPr>
    <w:rPr>
      <w:rFonts w:eastAsia="宋体" w:cs="宋体"/>
      <w:sz w:val="36"/>
      <w:szCs w:val="20"/>
    </w:rPr>
  </w:style>
  <w:style w:type="paragraph" w:customStyle="1" w:styleId="50">
    <w:name w:val="图注"/>
    <w:basedOn w:val="1"/>
    <w:next w:val="1"/>
    <w:uiPriority w:val="0"/>
    <w:pPr>
      <w:spacing w:before="152" w:beforeLines="0" w:after="160" w:afterLines="0"/>
      <w:jc w:val="center"/>
    </w:pPr>
    <w:rPr>
      <w:rFonts w:eastAsia="黑体"/>
      <w:sz w:val="21"/>
      <w:szCs w:val="21"/>
    </w:rPr>
  </w:style>
  <w:style w:type="paragraph" w:customStyle="1" w:styleId="51">
    <w:name w:val="样式 纯文本 + Times New Roman 小四 行距: 多倍行距 1.25 字行"/>
    <w:basedOn w:val="17"/>
    <w:uiPriority w:val="0"/>
    <w:pPr>
      <w:spacing w:line="360" w:lineRule="auto"/>
      <w:ind w:firstLine="200" w:firstLineChars="200"/>
    </w:pPr>
    <w:rPr>
      <w:rFonts w:ascii="Times New Roman" w:hAnsi="Times New Roman" w:cs="宋体"/>
      <w:sz w:val="24"/>
      <w:szCs w:val="20"/>
    </w:rPr>
  </w:style>
  <w:style w:type="paragraph" w:customStyle="1" w:styleId="52">
    <w:name w:val="样式3"/>
    <w:basedOn w:val="1"/>
    <w:uiPriority w:val="0"/>
    <w:pPr>
      <w:jc w:val="center"/>
    </w:pPr>
    <w:rPr>
      <w:b/>
      <w:iCs/>
      <w:sz w:val="21"/>
      <w:szCs w:val="21"/>
    </w:rPr>
  </w:style>
  <w:style w:type="paragraph" w:customStyle="1" w:styleId="53">
    <w:name w:val="表标题"/>
    <w:basedOn w:val="40"/>
    <w:uiPriority w:val="0"/>
  </w:style>
  <w:style w:type="paragraph" w:customStyle="1" w:styleId="54">
    <w:name w:val="摘要和关键词内容"/>
    <w:basedOn w:val="9"/>
    <w:link w:val="65"/>
    <w:uiPriority w:val="0"/>
    <w:pPr>
      <w:ind w:firstLine="0"/>
    </w:pPr>
    <w:rPr>
      <w:rFonts w:eastAsia="楷体_GB2312"/>
      <w:szCs w:val="24"/>
    </w:rPr>
  </w:style>
  <w:style w:type="paragraph" w:customStyle="1" w:styleId="55">
    <w:name w:val="20正文"/>
    <w:basedOn w:val="1"/>
    <w:uiPriority w:val="0"/>
    <w:pPr>
      <w:spacing w:line="400" w:lineRule="exact"/>
      <w:ind w:firstLine="480" w:firstLineChars="200"/>
    </w:pPr>
    <w:rPr>
      <w:rFonts w:cs="宋体"/>
      <w:sz w:val="24"/>
      <w:szCs w:val="20"/>
    </w:rPr>
  </w:style>
  <w:style w:type="paragraph" w:customStyle="1" w:styleId="56">
    <w:name w:val="_Style 55"/>
    <w:hidden/>
    <w:semiHidden/>
    <w:uiPriority w:val="99"/>
    <w:rPr>
      <w:rFonts w:ascii="Times New Roman" w:hAnsi="Times New Roman" w:eastAsia="宋体" w:cs="Times New Roman"/>
      <w:kern w:val="2"/>
      <w:sz w:val="24"/>
      <w:lang w:val="en-US" w:eastAsia="zh-CN" w:bidi="ar-SA"/>
    </w:rPr>
  </w:style>
  <w:style w:type="paragraph" w:customStyle="1" w:styleId="57">
    <w:name w:val="论文标题 2"/>
    <w:basedOn w:val="3"/>
    <w:qFormat/>
    <w:uiPriority w:val="0"/>
    <w:rPr>
      <w:rFonts w:ascii="黑体" w:hAnsi="黑体" w:eastAsia="黑体"/>
      <w:b w:val="0"/>
      <w:bCs w:val="0"/>
      <w:sz w:val="30"/>
    </w:rPr>
  </w:style>
  <w:style w:type="paragraph" w:customStyle="1" w:styleId="58">
    <w:name w:val="论文标题 3"/>
    <w:basedOn w:val="4"/>
    <w:next w:val="6"/>
    <w:qFormat/>
    <w:uiPriority w:val="0"/>
    <w:pPr>
      <w:jc w:val="both"/>
    </w:pPr>
    <w:rPr>
      <w:b w:val="0"/>
      <w:bCs w:val="0"/>
      <w:sz w:val="28"/>
    </w:rPr>
  </w:style>
  <w:style w:type="paragraph" w:customStyle="1" w:styleId="59">
    <w:name w:val="样式 标题 1 + 黑体 三号 非加粗"/>
    <w:basedOn w:val="2"/>
    <w:uiPriority w:val="0"/>
    <w:rPr>
      <w:rFonts w:ascii="黑体" w:hAnsi="黑体" w:eastAsia="黑体"/>
      <w:b w:val="0"/>
      <w:bCs w:val="0"/>
      <w:sz w:val="32"/>
    </w:rPr>
  </w:style>
  <w:style w:type="paragraph" w:customStyle="1" w:styleId="60">
    <w:name w:val="论文图注"/>
    <w:basedOn w:val="40"/>
    <w:next w:val="6"/>
    <w:uiPriority w:val="0"/>
    <w:pPr>
      <w:spacing w:before="48" w:after="48"/>
    </w:pPr>
    <w:rPr>
      <w:rFonts w:ascii="宋体" w:hAnsi="宋体" w:eastAsia="宋体"/>
      <w:bCs w:val="0"/>
      <w:sz w:val="18"/>
      <w:szCs w:val="20"/>
    </w:rPr>
  </w:style>
  <w:style w:type="paragraph" w:customStyle="1" w:styleId="61">
    <w:name w:val="论文表注"/>
    <w:basedOn w:val="53"/>
    <w:next w:val="6"/>
    <w:uiPriority w:val="0"/>
    <w:pPr>
      <w:spacing w:before="48" w:after="48"/>
    </w:pPr>
    <w:rPr>
      <w:rFonts w:ascii="宋体" w:hAnsi="宋体" w:eastAsia="宋体"/>
      <w:bCs w:val="0"/>
      <w:sz w:val="18"/>
      <w:szCs w:val="20"/>
    </w:rPr>
  </w:style>
  <w:style w:type="character" w:customStyle="1" w:styleId="62">
    <w:name w:val="文档结构图 Char"/>
    <w:link w:val="13"/>
    <w:uiPriority w:val="0"/>
    <w:rPr>
      <w:rFonts w:ascii="宋体"/>
      <w:kern w:val="2"/>
      <w:sz w:val="18"/>
      <w:szCs w:val="18"/>
    </w:rPr>
  </w:style>
  <w:style w:type="character" w:customStyle="1" w:styleId="63">
    <w:name w:val="正文缩进 Char"/>
    <w:link w:val="9"/>
    <w:uiPriority w:val="0"/>
    <w:rPr>
      <w:rFonts w:ascii="宋体" w:hAnsi="宋体" w:eastAsia="宋体"/>
      <w:kern w:val="2"/>
      <w:sz w:val="24"/>
      <w:lang w:val="en-US" w:eastAsia="zh-CN" w:bidi="ar-SA"/>
    </w:rPr>
  </w:style>
  <w:style w:type="character" w:customStyle="1" w:styleId="64">
    <w:name w:val="标题 2 Char"/>
    <w:link w:val="3"/>
    <w:uiPriority w:val="0"/>
    <w:rPr>
      <w:rFonts w:ascii="Arial" w:hAnsi="Arial" w:eastAsia="宋体"/>
      <w:b/>
      <w:bCs/>
      <w:kern w:val="2"/>
      <w:sz w:val="36"/>
      <w:szCs w:val="32"/>
      <w:lang w:val="en-US" w:eastAsia="zh-CN" w:bidi="ar-SA"/>
    </w:rPr>
  </w:style>
  <w:style w:type="character" w:customStyle="1" w:styleId="65">
    <w:name w:val="摘要和关键词内容 Char"/>
    <w:link w:val="54"/>
    <w:uiPriority w:val="0"/>
    <w:rPr>
      <w:rFonts w:ascii="宋体" w:hAnsi="宋体" w:eastAsia="楷体_GB2312"/>
      <w:kern w:val="2"/>
      <w:sz w:val="24"/>
      <w:szCs w:val="24"/>
      <w:lang w:val="en-US" w:eastAsia="zh-CN" w:bidi="ar-SA"/>
    </w:rPr>
  </w:style>
  <w:style w:type="character" w:customStyle="1" w:styleId="66">
    <w:name w:val="摘要和关键词"/>
    <w:uiPriority w:val="0"/>
    <w:rPr>
      <w:rFonts w:ascii="Times New Roman" w:hAnsi="Times New Roman" w:eastAsia="宋体"/>
      <w:b/>
      <w:kern w:val="0"/>
      <w:sz w:val="24"/>
      <w:lang w:val="en-US" w:eastAsia="zh-CN" w:bidi="ar-SA"/>
    </w:rPr>
  </w:style>
  <w:style w:type="character" w:customStyle="1" w:styleId="67">
    <w:name w:val="封面标题 Char"/>
    <w:link w:val="45"/>
    <w:uiPriority w:val="0"/>
    <w:rPr>
      <w:rFonts w:eastAsia="华文新魏" w:cs="宋体"/>
      <w:b/>
      <w:bCs/>
      <w:kern w:val="2"/>
      <w:sz w:val="72"/>
      <w:lang w:val="en-US" w:eastAsia="zh-CN" w:bidi="ar-SA"/>
    </w:rPr>
  </w:style>
  <w:style w:type="character" w:customStyle="1" w:styleId="68">
    <w:name w:val="封面题目"/>
    <w:uiPriority w:val="0"/>
    <w:rPr>
      <w:sz w:val="28"/>
    </w:rPr>
  </w:style>
  <w:style w:type="character" w:customStyle="1" w:styleId="69">
    <w:name w:val="封面题目内容"/>
    <w:uiPriority w:val="0"/>
    <w:rPr>
      <w:rFonts w:ascii="宋体" w:hAnsi="宋体"/>
      <w:sz w:val="36"/>
      <w:u w:val="single"/>
    </w:rPr>
  </w:style>
  <w:style w:type="character" w:customStyle="1" w:styleId="70">
    <w:name w:val="封面内容"/>
    <w:uiPriority w:val="0"/>
    <w:rPr>
      <w:sz w:val="28"/>
    </w:rPr>
  </w:style>
  <w:style w:type="character" w:customStyle="1" w:styleId="71">
    <w:name w:val="标题 1 Char"/>
    <w:link w:val="2"/>
    <w:uiPriority w:val="0"/>
    <w:rPr>
      <w:rFonts w:eastAsia="宋体"/>
      <w:b/>
      <w:bCs/>
      <w:kern w:val="44"/>
      <w:sz w:val="44"/>
      <w:szCs w:val="44"/>
      <w:lang w:val="en-US" w:eastAsia="zh-CN" w:bidi="ar-SA"/>
    </w:rPr>
  </w:style>
  <w:style w:type="character" w:customStyle="1" w:styleId="72">
    <w:name w:val="封面内容-下划线"/>
    <w:uiPriority w:val="0"/>
    <w:rPr>
      <w:sz w:val="28"/>
      <w:u w:val="single"/>
    </w:rPr>
  </w:style>
  <w:style w:type="character" w:customStyle="1" w:styleId="73">
    <w:name w:val="正文文本缩进 Char"/>
    <w:link w:val="15"/>
    <w:uiPriority w:val="0"/>
    <w:rPr>
      <w:kern w:val="2"/>
      <w:sz w:val="24"/>
    </w:rPr>
  </w:style>
  <w:style w:type="character" w:customStyle="1" w:styleId="74">
    <w:name w:val="批注文字 Char"/>
    <w:basedOn w:val="29"/>
    <w:link w:val="14"/>
    <w:uiPriority w:val="0"/>
    <w:rPr>
      <w:kern w:val="2"/>
      <w:sz w:val="24"/>
    </w:rPr>
  </w:style>
  <w:style w:type="character" w:customStyle="1" w:styleId="75">
    <w:name w:val="计算机毕业设计论文论文题目 Char"/>
    <w:basedOn w:val="74"/>
    <w:link w:val="34"/>
    <w:uiPriority w:val="0"/>
    <w:rPr>
      <w:rFonts w:ascii="楷体" w:hAnsi="楷体" w:eastAsia="楷体"/>
      <w:sz w:val="52"/>
      <w:szCs w:val="5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0" Type="http://schemas.microsoft.com/office/2011/relationships/people" Target="people.xml"/><Relationship Id="rId7" Type="http://schemas.openxmlformats.org/officeDocument/2006/relationships/header" Target="header1.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41.jpeg"/><Relationship Id="rId65" Type="http://schemas.openxmlformats.org/officeDocument/2006/relationships/image" Target="media/image40.jpeg"/><Relationship Id="rId64" Type="http://schemas.openxmlformats.org/officeDocument/2006/relationships/image" Target="media/image39.jpe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jpeg"/><Relationship Id="rId6" Type="http://schemas.openxmlformats.org/officeDocument/2006/relationships/footer" Target="footer2.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jpeg"/><Relationship Id="rId51" Type="http://schemas.openxmlformats.org/officeDocument/2006/relationships/image" Target="media/image26.jpeg"/><Relationship Id="rId50" Type="http://schemas.openxmlformats.org/officeDocument/2006/relationships/image" Target="media/image25.png"/><Relationship Id="rId5" Type="http://schemas.openxmlformats.org/officeDocument/2006/relationships/footer" Target="footer1.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jpeg"/><Relationship Id="rId44" Type="http://schemas.openxmlformats.org/officeDocument/2006/relationships/image" Target="media/image19.jpeg"/><Relationship Id="rId43" Type="http://schemas.openxmlformats.org/officeDocument/2006/relationships/image" Target="media/image18.jpe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microsoft.com/office/2011/relationships/commentsExtended" Target="commentsExtended.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jpe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comments" Target="comments.xml"/><Relationship Id="rId29" Type="http://schemas.openxmlformats.org/officeDocument/2006/relationships/image" Target="media/image4.jpe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5770;&#25991;\work\&#38468;&#20214;2-1&#27605;&#19994;&#35770;&#25991;&#27169;&#26495;&#65293;&#19981;&#19979;&#21457;.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extobjs>
    <extobj name="ECB019B1-382A-4266-B25C-5B523AA43C14-1">
      <extobjdata type="ECB019B1-382A-4266-B25C-5B523AA43C14" data="ewogICAiRmlsZUlkIiA6ICI2MzcxNjEyNzg4NSIsCiAgICJHcm91cElkIiA6ICIxNDIxMTQ3NDIiLAogICAiSW1hZ2UiIDogImlWQk9SdzBLR2dvQUFBQU5TVWhFVWdBQUEzNEFBQUlNQ0FZQUFBQ3F0SDVxQUFBQUNYQklXWE1BQUFzVEFBQUxFd0VBbXB3WUFBQWdBRWxFUVZSNG5PemRlWHhUVmY3LzhYZWFVRXBMV1FwbGxWVlFCRVJKUkIxWmJKVWZiaXdqT3d3S0FsTEtvT0tDaU9pZ1ZrQUhjQlJScEZJcGJqRG9LSU1iT2l3T3NrTUxJeFFFQkZwcEtWdFpTNWUwemYzOTBXK3VwRW1oeUJMYXZwNlBodytTYysrNU9UbW5sUHZ4blBzN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ZUpQOFBXamRzTTF5MmVnNEFBQUFBU1VWT1JLNUNZSUk9IiwKICAgIlR5cGUiIDogImZsb3ciCn0K"/>
    </extobj>
    <extobj name="ECB019B1-382A-4266-B25C-5B523AA43C14-2">
      <extobjdata type="ECB019B1-382A-4266-B25C-5B523AA43C14" data="ewogICAiRmlsZUlkIiA6ICI2MzEwNzI1NTc3NSIsCiAgICJHcm91cElkIiA6ICIxNDIxMTQ3NDIiLAogICAiSW1hZ2UiIDogImlWQk9SdzBLR2dvQUFBQU5TVWhFVWdBQUFtZ0FBQU1vQ0FZQUFBQjd3QnlSQUFBQUNYQklXWE1BQUFzVEFBQUxFd0VBbXB3WUFBQWdBRWxFUVZSNG5PemRlWFFVVmY0MjhLZTZzNU05aEFnSUlXeVJIVG9HRVpCRkZobUlJQWdCSEJWRUFkR0R5cVlnaXFNc2dqS2lvNGp5RXdHWlZ4bUNNQ29vTW9DZzdOQUpXOWlTU0FKSklKQjk2UzNkZmQ4L1FwZnBkR2VGcER2aytad3paN3B2M2FyNlZtUjV1TGZxRmt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xhNS84RHRsR3VkQXhFUU13QUFBQUFTVVZPUks1Q1lJST0iLAogICAiVHlwZSIgOiAiZmxvdyIKfQo="/>
    </extobj>
    <extobj name="ECB019B1-382A-4266-B25C-5B523AA43C14-3">
      <extobjdata type="ECB019B1-382A-4266-B25C-5B523AA43C14" data="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"/>
    </extobj>
    <extobj name="ECB019B1-382A-4266-B25C-5B523AA43C14-4">
      <extobjdata type="ECB019B1-382A-4266-B25C-5B523AA43C14" data="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MGIvb2YyOFl1VzNwNHkyVkFBQUFBRWxGVGtTdVFtQ0MiLAogICAiVHlwZSIgOiAiZmxvdyIKfQo="/>
    </extobj>
    <extobj name="ECB019B1-382A-4266-B25C-5B523AA43C14-5">
      <extobjdata type="ECB019B1-382A-4266-B25C-5B523AA43C14" data="ewogICAiRmlsZUlkIiA6ICI2NTQ3NDAwMDQwNiIsCiAgICJHcm91cElkIiA6ICIxNDIxMTQ3NDIiLAogICAiSW1hZ2UiIDogImlWQk9SdzBLR2dvQUFBQU5TVWhFVWdBQUFva0FBQU9JQ0FZQUFBQzYvR3N3QUFBQUNYQklXWE1BQUFzVEFBQUxFd0VBbXB3WUFBQWdBRWxFUVZSNG5PemRlVUJVNWY0LzhQY1o5bjJUaUZ3UU4xeFNjUkMzek4wME5SZFNVbS9sdnFaV3BBbVpkczFFUy91WnBUY2pVOVFXdis0TG1wcWFta3VvTEM2SUFpb2tpNGlzc3MzQXpQbjl3WjF6R1daQVVIUlkzcTkvWXA3em5PZDhaaEw0OEt3Q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xxeC93Y2tHSk9ZR2YwcnFBQUFBQUJKUlU1RXJrSmdnZz09IiwKICAgIlR5cGUiIDogImZsb3ciCn0K"/>
    </extobj>
    <extobj name="ECB019B1-382A-4266-B25C-5B523AA43C14-6">
      <extobjdata type="ECB019B1-382A-4266-B25C-5B523AA43C14" data="ewogICAiRmlsZUlkIiA6ICI2NzM1Nzg3NzkxNSIsCiAgICJHcm91cElkIiA6ICIxNDIxMTQ3NDIiLAogICAiSW1hZ2UiIDogImlWQk9SdzBLR2dvQUFBQU5TVWhFVWdBQUFwQUFBQUpFQ0FZQUFBQ2hHaFJwQUFBQUNYQklXWE1BQUFzVEFBQUxFd0VBbXB3WUFBQWdBRWxFUVZSNG5PemRkMXhUVi84SDhFOUNCRkdHT0I5SEhjVlJCMWFDb3hXcnRjNHF6bG9jZGJldU91cXFveUFxZGRSWkhLM1diYXZGVmJWV1JldXE0a0NVb1JSUmhFZFFBVUdXekNTUTNOOGYvTGdQMTRTbDFNVDZlYjlleitzaDU1NXo3MGtpOWVzWjN3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MnBmL0QxMlFtM1lJaVE3Z0FBQUFBRWxGVGtTdVFtQ0MiLAogICAiVHlwZSIgOiAiZmxvdyIKfQo="/>
    </extobj>
    <extobj name="ECB019B1-382A-4266-B25C-5B523AA43C14-7">
      <extobjdata type="ECB019B1-382A-4266-B25C-5B523AA43C14" data="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Vby94OHBjNEhnWmsyQXpnQUFBQUJKUlU1RXJrSmdnZz09IiwKICAgIlR5cGUiIDogImZsb3ciCn0K"/>
    </extobj>
    <extobj name="ECB019B1-382A-4266-B25C-5B523AA43C14-8">
      <extobjdata type="ECB019B1-382A-4266-B25C-5B523AA43C14" data="ewogICAiRmlsZUlkIiA6ICI2NTQ5MDI3MzgwNyIsCiAgICJHcm91cElkIiA6ICIxNDIxMTQ3NDIiLAogICAiSW1hZ2UiIDogImlWQk9SdzBLR2dvQUFBQU5TVWhFVWdBQUFtVUFBQUo5Q0FZQUFBQjBDZ1hSQUFBQUNYQklXWE1BQUFzVEFBQUxFd0VBbXB3WUFBQWdBRWxFUVZSNG5PemRlVnhVVmY4SDhNK2RRVkJBVU54Q1RTUE5KVk5oQ0RYWGNzdVUzRlBSSjlmSHJiUnlxVFJ6S2NXOVIwM1R0TnpTSjgxOXdhemNMUmZVQVRRUlFUUlFRVUYya1gzdStmM0JNL2ZIT01NcXd5QjgzcStYTDJmTzNiNHp6SjM1M25QT1BR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lJQL1g4VlFzUk1CZEZDNUFBQUFBQkpSVTVFcmtKZ2dnPT0iLAogICAiVHlwZSIgOiAiZmxvdyIKfQo="/>
    </extobj>
    <extobj name="ECB019B1-382A-4266-B25C-5B523AA43C14-9">
      <extobjdata type="ECB019B1-382A-4266-B25C-5B523AA43C14" data="ewogICAiRmlsZUlkIiA6ICI2NTAwNDkzODMxOCIsCiAgICJHcm91cElkIiA6ICIxNDIxMTQ3NDIiLAogICAiSW1hZ2UiIDogImlWQk9SdzBLR2dvQUFBQU5TVWhFVWdBQUFvTUFBQUVwQ0FZQUFBRG9BU2liQUFBQUNYQklXWE1BQUFzVEFBQUxFd0VBbXB3WUFBQWdBRWxFUVZSNG5PemRlVnhVVmY4SDhNK2RHVmFSelpWd3hSMFhaRkFyVitqeHA1YTRwSWhMbXBtbStXaUxXcG41dUdWcXBxVFpZcEttVmtydVpDNlZtbWp1QXVPRys0SW1XNGpzMjhETS9mMkJjMk9ZWVI4WWtNLzc5ZkxsM0hQT3ZYTXVYb2Z2bkJ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nMveFordlBWMTcvclVBQUFBQUVsRlRrU3VRbUNDIiwKICAgIlR5cGUiIDogImZsb3ciCn0K"/>
    </extobj>
    <extobj name="ECB019B1-382A-4266-B25C-5B523AA43C14-10">
      <extobjdata type="ECB019B1-382A-4266-B25C-5B523AA43C14" data="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"/>
    </extobj>
    <extobj name="ECB019B1-382A-4266-B25C-5B523AA43C14-11">
      <extobjdata type="ECB019B1-382A-4266-B25C-5B523AA43C14" data="ewogICAiRmlsZUlkIiA6ICI2NTI4MDU1Mjc1NyIsCiAgICJHcm91cElkIiA6ICIxNDIxMTQ3NDIiLAogICAiSW1hZ2UiIDogImlWQk9SdzBLR2dvQUFBQU5TVWhFVWdBQUFmSUFBQUkwQ0FZQUFBRG15S3ZrQUFBQUNYQklXWE1BQUFzVEFBQUxFd0VBbXB3WUFBQWdBRWxFUVZSNG5PemRkMWdVMS9vSDhPOHNYU2xpamJHZ1lnMGFZVmY5SldMRGhsY3hWbERNdGNUQ3RjVEVjcU1TRTQwRlcwd3NzVVNTMkJMRksyalVXQklyR2pzdW9BWXJLS2lBU0c4TGJKbnorNFBzaEdHWGppeUw3K2Q1ZUdUT25KbDVkd1hlblprejd3R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ZYVi93UCtVTmh0cndVeWhRQUFBQUJKUlU1RXJrSmdnZz09IiwKICAgIlR5cGUiIDogImZsb3ciCn0K"/>
    </extobj>
    <extobj name="ECB019B1-382A-4266-B25C-5B523AA43C14-15">
      <extobjdata type="ECB019B1-382A-4266-B25C-5B523AA43C14" data="ewogICAiRmlsZUlkIiA6ICI2NjU2MTEzMjYzNSIsCiAgICJHcm91cElkIiA6ICIxNDIxMTQ3NDIiLAogICAiSW1hZ2UiIDogImlWQk9SdzBLR2dvQUFBQU5TVWhFVWdBQUFkY0FBQUxHQ0FZQUFBQVg1dHRpQUFBQUNYQklXWE1BQUFzVEFBQUxFd0VBbXB3WUFBQWdBRWxFUVZSNG5PemRlVnhVVmY4SDhNK2RRZlpkRWMwRk5aZmNZVkFyTmZjOVU5UFVTTk1leTZWU243Snk2MG5MMURRcnk3S0ZYNlZwbVdrdSthQm9xYmtyeW9Db2hLQW9LQ0NJb01Ld3pNRGM4L3NEdVE4anc2WURvL0I1djE2OVhuRHV1ZmQrUjVNdjU5enZQUW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3L2oremxjSmhPZlFMcXdBQUFBQkpSVTVFcmtKZ2dnPT0iLAogICAiVHlwZSIgOiAiZmxvdyIKfQo="/>
    </extobj>
    <extobj name="ECB019B1-382A-4266-B25C-5B523AA43C14-21">
      <extobjdata type="ECB019B1-382A-4266-B25C-5B523AA43C14" data="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附件2-1毕业论文模板－不下发</Template>
  <Company>jxb</Company>
  <Pages>23</Pages>
  <Words>2557</Words>
  <Characters>14580</Characters>
  <Lines>121</Lines>
  <Paragraphs>34</Paragraphs>
  <TotalTime>2</TotalTime>
  <ScaleCrop>false</ScaleCrop>
  <LinksUpToDate>false</LinksUpToDate>
  <CharactersWithSpaces>17103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2018-04-02T03:51:00Z</dcterms:created>
  <dc:creator>YANHUI</dc:creator>
  <cp:lastModifiedBy>◉‿◉</cp:lastModifiedBy>
  <cp:lastPrinted>2013-01-22T03:37:00Z</cp:lastPrinted>
  <dcterms:modified xsi:type="dcterms:W3CDTF">2020-04-29T16:01:37Z</dcterms:modified>
  <dc:title> </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