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TypeScript简介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Type类型的意思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在js中没有变量的类型，这样的话，在不同的地方操作的话，比如说，要进行购物车的加减运算，在程序中把变量不小心改成字符串了，这样一减，结果就出错，但是不会报错。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函数参数也没有类型。比如说一个加法的函数，按道理只能传number类型，但是它不管你传什么，都直接传进去。它不会报错。代码一多维护非常麻烦。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微软搞的TypeScript，它为了解决js中的缺点。它并不是去替换js。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</w:rPr>
        <w:t>TypeScript是JavaScript的</w:t>
      </w:r>
      <w:r>
        <w:rPr>
          <w:rFonts w:hint="eastAsia"/>
          <w:b/>
          <w:bCs/>
          <w:highlight w:val="yellow"/>
        </w:rPr>
        <w:t>超集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它对JS进行了扩展，向JS中引入了</w:t>
      </w:r>
      <w:r>
        <w:rPr>
          <w:rFonts w:hint="eastAsia"/>
          <w:b/>
          <w:bCs/>
          <w:color w:val="FF0000"/>
        </w:rPr>
        <w:t>类型的概念</w:t>
      </w:r>
      <w:r>
        <w:rPr>
          <w:rFonts w:hint="eastAsia"/>
        </w:rPr>
        <w:t>，并添加了许多新的特性。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TS代码需要</w:t>
      </w:r>
      <w:r>
        <w:rPr>
          <w:rFonts w:hint="eastAsia"/>
          <w:b/>
          <w:bCs/>
          <w:color w:val="FF0000"/>
        </w:rPr>
        <w:t>通过编译器编译</w:t>
      </w:r>
      <w:r>
        <w:rPr>
          <w:rFonts w:hint="eastAsia"/>
        </w:rPr>
        <w:t>为JS，然后再交由JS解析器执行。</w:t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</w:rPr>
        <w:t>TS</w:t>
      </w:r>
      <w:r>
        <w:rPr>
          <w:rFonts w:hint="eastAsia"/>
          <w:b/>
          <w:bCs/>
          <w:color w:val="FF0000"/>
        </w:rPr>
        <w:t>完全兼容JS</w:t>
      </w:r>
      <w:r>
        <w:rPr>
          <w:rFonts w:hint="eastAsia"/>
        </w:rPr>
        <w:t>，换言之，任何的JS代码都可以直接当成JS使用。</w:t>
      </w:r>
    </w:p>
    <w:p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  <w:lang w:eastAsia="zh-CN"/>
        </w:rPr>
        <w:t>、</w:t>
      </w:r>
      <w:r>
        <w:rPr>
          <w:rFonts w:hint="eastAsia"/>
        </w:rPr>
        <w:t>相较于JS而言，TS拥有了静态类型，更加严格的语法，更强大的功能；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TS可以在代码执行前就完成代码的检查，减小了运行时异常的出现的几率；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TS代码可以编译为</w:t>
      </w:r>
      <w:r>
        <w:rPr>
          <w:rFonts w:hint="eastAsia"/>
          <w:b/>
          <w:bCs/>
          <w:color w:val="FF0000"/>
        </w:rPr>
        <w:t>任意版本的JS代码</w:t>
      </w:r>
      <w:r>
        <w:rPr>
          <w:rFonts w:hint="eastAsia"/>
        </w:rPr>
        <w:t>，可有效解决不同JS运行环境的兼容问题；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同样的功能，TS的代码量要大于JS，但由于TS的代码</w:t>
      </w:r>
      <w:r>
        <w:rPr>
          <w:rFonts w:hint="eastAsia"/>
          <w:highlight w:val="yellow"/>
        </w:rPr>
        <w:t>结构更加清晰</w:t>
      </w:r>
      <w:r>
        <w:rPr>
          <w:rFonts w:hint="eastAsia"/>
        </w:rPr>
        <w:t>，</w:t>
      </w:r>
      <w:r>
        <w:rPr>
          <w:rFonts w:hint="eastAsia"/>
          <w:highlight w:val="yellow"/>
        </w:rPr>
        <w:t>变量类型</w:t>
      </w:r>
      <w:r>
        <w:rPr>
          <w:rFonts w:hint="eastAsia"/>
        </w:rPr>
        <w:t>更加</w:t>
      </w:r>
      <w:r>
        <w:rPr>
          <w:rFonts w:hint="eastAsia"/>
          <w:highlight w:val="yellow"/>
        </w:rPr>
        <w:t>明确</w:t>
      </w:r>
      <w:r>
        <w:rPr>
          <w:rFonts w:hint="eastAsia"/>
        </w:rPr>
        <w:t>，在后期代码的维护中TS却远远胜于JS。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注意：TS不能直接被js解析器直接执行的，xx.ts不能在浏览器中直接执行，目前不能。</w:t>
      </w:r>
    </w:p>
    <w:p/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它增加了类型，支持ES的新特性，添加ES不具备的新特性，丰富的配置选项（编译成ES6、ES7、ES2020等等版本的js），强大的开发工具。</w:t>
      </w:r>
    </w:p>
    <w:p/>
    <w:p>
      <w:pPr>
        <w:outlineLvl w:val="0"/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TypeScript 开发环境搭建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下载Node.js</w:t>
      </w:r>
    </w:p>
    <w:p>
      <w:pPr>
        <w:rPr>
          <w:rFonts w:hint="eastAsia"/>
        </w:rPr>
      </w:pPr>
      <w:r>
        <w:rPr>
          <w:rFonts w:hint="eastAsia"/>
        </w:rPr>
        <w:t xml:space="preserve">   - 64位：https://nodejs.org/dist/v14.15.1/node-v14.15.1-x64.msi</w:t>
      </w:r>
    </w:p>
    <w:p>
      <w:pPr>
        <w:rPr>
          <w:rFonts w:hint="eastAsia"/>
        </w:rPr>
      </w:pPr>
      <w:r>
        <w:rPr>
          <w:rFonts w:hint="eastAsia"/>
        </w:rPr>
        <w:t xml:space="preserve">   - 32位：https://nodejs.org/dist/v14.15.1/node-v14.15.1-x86.msi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安装Node.js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使用npm全局安装typescript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进入命令行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输入：npm i -g typescript</w:t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</w:rPr>
        <w:t>创建一个ts文件</w:t>
      </w:r>
    </w:p>
    <w:p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  <w:lang w:eastAsia="zh-CN"/>
        </w:rPr>
        <w:t>、</w:t>
      </w:r>
      <w:r>
        <w:rPr>
          <w:rFonts w:hint="eastAsia"/>
        </w:rPr>
        <w:t>使用tsc对ts文件进行编译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进入命令行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进入ts文件所在目录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执行命令：tsc xxx.ts</w:t>
      </w:r>
    </w:p>
    <w:p/>
    <w:p>
      <w:pPr>
        <w:outlineLvl w:val="0"/>
        <w:rPr>
          <w:rFonts w:hint="eastAsia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基本类型</w:t>
      </w:r>
    </w:p>
    <w:p>
      <w:pPr>
        <w:rPr>
          <w:rFonts w:hint="eastAsia"/>
        </w:rPr>
      </w:pPr>
    </w:p>
    <w:p>
      <w:pPr>
        <w:outlineLvl w:val="1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类型声明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变量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- </w:t>
      </w:r>
      <w:r>
        <w:rPr>
          <w:rFonts w:hint="eastAsia"/>
          <w:b/>
          <w:bCs/>
          <w:color w:val="FF0000"/>
        </w:rPr>
        <w:t>类型声明</w:t>
      </w:r>
      <w:r>
        <w:rPr>
          <w:rFonts w:hint="eastAsia"/>
        </w:rPr>
        <w:t>是TS</w:t>
      </w:r>
      <w:r>
        <w:rPr>
          <w:rFonts w:hint="eastAsia"/>
          <w:b/>
          <w:bCs/>
          <w:color w:val="FF0000"/>
        </w:rPr>
        <w:t>非常重要</w:t>
      </w:r>
      <w:r>
        <w:rPr>
          <w:rFonts w:hint="eastAsia"/>
        </w:rPr>
        <w:t>的一个特点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- 通过类型声明可以指定TS中变量（参数、形参）的类型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- 指定类型后，当为变量赋值时，TS编译器会自动检查值是否符合类型声明，符合则赋值，否则报错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- 简而言之，类型声明给</w:t>
      </w:r>
      <w:r>
        <w:rPr>
          <w:rFonts w:hint="eastAsia"/>
          <w:b/>
          <w:bCs/>
          <w:color w:val="FF0000"/>
        </w:rPr>
        <w:t>变量设置了类型</w:t>
      </w:r>
      <w:r>
        <w:rPr>
          <w:rFonts w:hint="eastAsia"/>
        </w:rPr>
        <w:t>，使得</w:t>
      </w:r>
      <w:r>
        <w:rPr>
          <w:rFonts w:hint="eastAsia"/>
          <w:b/>
          <w:bCs/>
          <w:highlight w:val="yellow"/>
        </w:rPr>
        <w:t>变量只能存储某种类型的值</w:t>
      </w:r>
    </w:p>
    <w:p>
      <w:pPr>
        <w:rPr>
          <w:rFonts w:hint="eastAsia"/>
        </w:rPr>
      </w:pPr>
      <w:r>
        <w:rPr>
          <w:rFonts w:hint="eastAsia"/>
        </w:rPr>
        <w:t xml:space="preserve">  - 语法：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let 变量: 类型;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let 变量: 类型 = 值;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在vscode中会提示红色波浪线，就是有问题的。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使用tsc也会报错。但是编译能通过。这个后续能配置解决。</w:t>
            </w:r>
          </w:p>
          <w:p>
            <w:r>
              <w:drawing>
                <wp:inline distT="0" distB="0" distL="114300" distR="114300">
                  <wp:extent cx="2042160" cy="115062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72405" cy="1161415"/>
                  <wp:effectExtent l="0" t="0" r="635" b="1206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161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let在tsc下编译生成var，还没配置。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/>
    <w:p>
      <w:pPr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在函数中运用</w:t>
      </w:r>
    </w:p>
    <w:p>
      <w:pPr>
        <w:widowControl w:val="0"/>
        <w:numPr>
          <w:ilvl w:val="0"/>
          <w:numId w:val="2"/>
        </w:numPr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参数的类型</w:t>
      </w:r>
    </w:p>
    <w:p>
      <w:pPr>
        <w:widowControl w:val="0"/>
        <w:numPr>
          <w:ilvl w:val="0"/>
          <w:numId w:val="2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函数的返回值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返回值的类型它会根据参数随着变化，在不写情况下，默认值是什么？？？它会根据return的值来确定，没有的话void。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047875" cy="1268730"/>
            <wp:effectExtent l="0" t="0" r="952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l="21124" t="28611" r="53822" b="4380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在js中的函数是不考虑参数的类型和个数的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function fn(参数: 类型, 参数: 类型): </w:t>
            </w:r>
            <w:r>
              <w:rPr>
                <w:rFonts w:hint="eastAsia"/>
                <w:b/>
                <w:bCs/>
                <w:highlight w:val="yellow"/>
                <w:vertAlign w:val="baseline"/>
                <w:lang w:val="en-US" w:eastAsia="zh-CN"/>
              </w:rPr>
              <w:t>返回值</w:t>
            </w:r>
            <w:r>
              <w:rPr>
                <w:rFonts w:hint="eastAsia"/>
                <w:b/>
                <w:bCs/>
                <w:highlight w:val="yellow"/>
                <w:vertAlign w:val="baseline"/>
              </w:rPr>
              <w:t>类型</w:t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...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function sum (a, b)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a + b;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console.log(sum(100, 200));</w:t>
            </w:r>
          </w:p>
          <w:p>
            <w:r>
              <w:rPr>
                <w:rFonts w:hint="eastAsia"/>
              </w:rPr>
              <w:t>console.log(sum(100, '200'));</w:t>
            </w:r>
          </w:p>
          <w:p>
            <w:pPr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1409700" cy="1013460"/>
                  <wp:effectExtent l="0" t="0" r="762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outlineLvl w:val="1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自动类型判断</w:t>
      </w:r>
    </w:p>
    <w:p>
      <w:pPr>
        <w:rPr>
          <w:rFonts w:hint="eastAsia"/>
          <w:lang w:eastAsia="zh-CN"/>
        </w:rPr>
      </w:pPr>
    </w:p>
    <w:p>
      <w:pPr>
        <w:outlineLvl w:val="2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TS拥有自动的类型判断机制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当对变量的</w:t>
      </w:r>
      <w:r>
        <w:rPr>
          <w:rFonts w:hint="eastAsia"/>
          <w:b/>
          <w:bCs/>
          <w:highlight w:val="yellow"/>
        </w:rPr>
        <w:t>声明和赋值是同时</w:t>
      </w:r>
      <w:r>
        <w:rPr>
          <w:rFonts w:hint="eastAsia"/>
        </w:rPr>
        <w:t>进行的，TS编译器会自动判断变量的类型</w:t>
      </w:r>
      <w:r>
        <w:rPr>
          <w:rFonts w:hint="eastAsia"/>
          <w:lang w:eastAsia="zh-CN"/>
        </w:rPr>
        <w:t>。</w:t>
      </w:r>
    </w:p>
    <w:p>
      <w:pPr>
        <w:shd w:val="clear" w:fill="9CC2E5" w:themeFill="accent1" w:themeFillTint="99"/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所以如果你的变量的声明和赋值时同时进行的，可以省略掉类型声明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/>
          <w:lang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let flag:boolean = true;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flag = false;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    flag = '123';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 会报错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let flag = true;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flag = false;</w:t>
            </w:r>
          </w:p>
          <w:p>
            <w:pPr>
              <w:rPr>
                <w:rFonts w:hint="default" w:eastAsiaTheme="minor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   </w:t>
            </w:r>
            <w:r>
              <w:rPr>
                <w:rFonts w:hint="eastAsia"/>
                <w:b/>
                <w:bCs/>
                <w:color w:val="FF0000"/>
                <w:vertAlign w:val="baseline"/>
              </w:rPr>
              <w:t xml:space="preserve"> flag = '123';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// 会报错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outlineLvl w:val="1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类型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都是小写的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2003"/>
        <w:gridCol w:w="4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类型</w:t>
            </w:r>
          </w:p>
        </w:tc>
        <w:tc>
          <w:tcPr>
            <w:tcW w:w="20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例子</w:t>
            </w:r>
          </w:p>
        </w:tc>
        <w:tc>
          <w:tcPr>
            <w:tcW w:w="45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20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1, -33, 2.5</w:t>
            </w:r>
          </w:p>
        </w:tc>
        <w:tc>
          <w:tcPr>
            <w:tcW w:w="459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任意数字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'hi', "hi", </w:t>
            </w:r>
            <w:r>
              <w:rPr>
                <w:rStyle w:val="10"/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hi</w:t>
            </w:r>
          </w:p>
        </w:tc>
        <w:tc>
          <w:tcPr>
            <w:tcW w:w="459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任意字符串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20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true、false</w:t>
            </w:r>
          </w:p>
        </w:tc>
        <w:tc>
          <w:tcPr>
            <w:tcW w:w="459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布尔值true或false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字面量</w:t>
            </w:r>
          </w:p>
        </w:tc>
        <w:tc>
          <w:tcPr>
            <w:tcW w:w="20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其本身</w:t>
            </w:r>
          </w:p>
        </w:tc>
        <w:tc>
          <w:tcPr>
            <w:tcW w:w="459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限制变量的值就是该字面量的值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highlight w:val="yellow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let num：10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highlight w:val="yellow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其中的10表示的是num的类型。意味着num赋值10没有问题。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highlight w:val="yellow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highlight w:val="yellow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num = 11就错误了，有点类似于常量，一般比较少用。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any</w:t>
            </w:r>
          </w:p>
        </w:tc>
        <w:tc>
          <w:tcPr>
            <w:tcW w:w="20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  <w:tc>
          <w:tcPr>
            <w:tcW w:w="459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任意类型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，一个变量设置类型为any，就相当于对该变量关闭了TS的类型检测。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unknown</w:t>
            </w:r>
          </w:p>
        </w:tc>
        <w:tc>
          <w:tcPr>
            <w:tcW w:w="20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  <w:tc>
          <w:tcPr>
            <w:tcW w:w="459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类型安全的any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0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空值（undefined）</w:t>
            </w:r>
          </w:p>
        </w:tc>
        <w:tc>
          <w:tcPr>
            <w:tcW w:w="459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没有值（或undefined）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，主要用来</w:t>
            </w:r>
            <w:r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9"/>
                <w:szCs w:val="19"/>
                <w:lang w:val="en-US" w:eastAsia="zh-CN" w:bidi="ar"/>
              </w:rPr>
              <w:t>设置函数的返回空值。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never</w:t>
            </w:r>
          </w:p>
        </w:tc>
        <w:tc>
          <w:tcPr>
            <w:tcW w:w="20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没有值</w:t>
            </w:r>
          </w:p>
        </w:tc>
        <w:tc>
          <w:tcPr>
            <w:tcW w:w="459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不能是任何值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。也是用于函数返回值，</w:t>
            </w:r>
            <w:r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9"/>
                <w:szCs w:val="19"/>
                <w:lang w:val="en-US" w:eastAsia="zh-CN" w:bidi="ar"/>
              </w:rPr>
              <w:t>表示永远不会返回结果。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object</w:t>
            </w:r>
          </w:p>
        </w:tc>
        <w:tc>
          <w:tcPr>
            <w:tcW w:w="20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{name:'孙悟空'}</w:t>
            </w:r>
          </w:p>
        </w:tc>
        <w:tc>
          <w:tcPr>
            <w:tcW w:w="459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任意的JS对象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array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（常用）</w:t>
            </w:r>
          </w:p>
        </w:tc>
        <w:tc>
          <w:tcPr>
            <w:tcW w:w="20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[1,2,3]</w:t>
            </w:r>
          </w:p>
        </w:tc>
        <w:tc>
          <w:tcPr>
            <w:tcW w:w="459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任意JS数组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tuple</w:t>
            </w:r>
          </w:p>
        </w:tc>
        <w:tc>
          <w:tcPr>
            <w:tcW w:w="20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[4,5]</w:t>
            </w:r>
          </w:p>
        </w:tc>
        <w:tc>
          <w:tcPr>
            <w:tcW w:w="459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元素，TS新增类型，固定长度数组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enum</w:t>
            </w:r>
          </w:p>
        </w:tc>
        <w:tc>
          <w:tcPr>
            <w:tcW w:w="20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enum{A, B}</w:t>
            </w:r>
          </w:p>
        </w:tc>
        <w:tc>
          <w:tcPr>
            <w:tcW w:w="459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枚举，TS中新增类型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（1）number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任意数字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decimal: number = 6;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hex: number = 0xf00d;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binary: number = 0b1010;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octal: number = 0o744;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big: bigint = 100n;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（2）boolean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布尔值true或false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isDone: boolean = false;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（3）string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任意字符串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color: string = "blue";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color = 'red';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fullName: string = `Bob Bobbington`;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age: number = 37;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sentence: string = `Hello, my name is ${fullName}.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I'll be ${age + 1} years old next month.`;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outlineLvl w:val="2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字面量，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限制变量的值就是该字面量的值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也可以使用字面量去指定变量的类型，通过字面量可以确定变量的取值范围。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竖线表示“或”，可以赋哪些值，可以连接多个类型（联合类型）。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color: 'red' | 'blue' | 'black';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num: 1 | 2 | 3 | 4 | 5;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（5）any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任意类型</w:t>
      </w:r>
    </w:p>
    <w:p>
      <w:pPr>
        <w:rPr>
          <w:rFonts w:hint="eastAsia"/>
          <w:lang w:val="en-US" w:eastAsia="zh-CN"/>
        </w:rPr>
      </w:pPr>
    </w:p>
    <w:p>
      <w:pPr>
        <w:shd w:val="clear" w:fill="F4B083" w:themeFill="accent2" w:themeFillTint="99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使用ts时，不建议使用，因为设置后变成js那种类型，想变就变，爱怎么变怎么变。编译器都不管了。</w:t>
      </w:r>
    </w:p>
    <w:p>
      <w:pPr>
        <w:rPr>
          <w:rFonts w:hint="eastAsia"/>
          <w:lang w:val="en-US" w:eastAsia="zh-CN"/>
        </w:rPr>
      </w:pPr>
    </w:p>
    <w:p>
      <w:pPr>
        <w:shd w:val="clear" w:fill="9CC2E5" w:themeFill="accent1" w:themeFillTint="99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隐式any：声明变量如果不指定类型，则ts解析器会自动判断变量的类型为any。（避免使用）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d: any = 4;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 = 'hello';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 = true;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fill="9CC2E5" w:themeFill="accent1" w:themeFillTint="99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它可以赋值给任意的变量。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d;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 = 'hello';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num: number;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 = d;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（6）unknown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类型安全的any</w:t>
      </w:r>
    </w:p>
    <w:p>
      <w:pPr>
        <w:rPr>
          <w:rFonts w:hint="eastAsia"/>
          <w:lang w:val="en-US" w:eastAsia="zh-CN"/>
        </w:rPr>
      </w:pPr>
    </w:p>
    <w:p>
      <w:pPr>
        <w:shd w:val="clear" w:fill="9CC2E5" w:themeFill="accent1" w:themeFillTint="99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实际就是一个类型安全的any，unknown类型的变量，不能直接赋值给其他变量。（不确定情况下，尽量用unknown）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notSure: unknown = 4;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notSure = 'hello'; // 它的类型还是unknown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unSure: unknown;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num: number;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 = unSure; // 会提示错误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报错的处理方式：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使用typeof进行判断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num: number;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if (typeof unSure === 'number')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num = unSure;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类型断言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 xml:space="preserve">// num = unSure </w:t>
            </w: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>as number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 xml:space="preserve">num = </w:t>
            </w: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>&lt;number&gt;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unSure;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（7）void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没有值（或undefined）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unusable: void = undefined;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（8）never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不能是任何值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error(message: string): never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throw new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Error</w:t>
            </w:r>
            <w:r>
              <w:rPr>
                <w:rFonts w:hint="eastAsia"/>
                <w:vertAlign w:val="baseline"/>
                <w:lang w:val="en-US" w:eastAsia="zh-CN"/>
              </w:rPr>
              <w:t>(message);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fill="9CC2E5" w:themeFill="accent1" w:themeFillTint="99"/>
                <w:vertAlign w:val="baseline"/>
                <w:lang w:val="en-US" w:eastAsia="zh-CN"/>
              </w:rPr>
              <w:t>上边的函数一执行就报错，就没有返回值了。程序中断了，不会有返回值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outlineLvl w:val="2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object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任意的JS对象</w:t>
      </w:r>
    </w:p>
    <w:p>
      <w:pPr>
        <w:shd w:val="clear" w:fill="9CC2E5" w:themeFill="accent1" w:themeFillTint="99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在结构中的属性后边加上</w:t>
      </w:r>
      <w:r>
        <w:rPr>
          <w:rFonts w:hint="eastAsia"/>
          <w:b/>
          <w:bCs/>
          <w:highlight w:val="yellow"/>
          <w:lang w:val="en-US" w:eastAsia="zh-CN"/>
        </w:rPr>
        <w:t>问号</w:t>
      </w:r>
      <w:r>
        <w:rPr>
          <w:rFonts w:hint="eastAsia"/>
          <w:lang w:val="en-US" w:eastAsia="zh-CN"/>
        </w:rPr>
        <w:t>，表示该属性是可选的。（属性名可写少）</w:t>
      </w:r>
    </w:p>
    <w:p>
      <w:pPr>
        <w:shd w:val="clear" w:fill="9CC2E5" w:themeFill="accent1" w:themeFillTint="99"/>
        <w:rPr>
          <w:rFonts w:hint="default"/>
          <w:lang w:val="en-US" w:eastAsia="zh-CN"/>
        </w:rPr>
      </w:pPr>
    </w:p>
    <w:p>
      <w:pPr>
        <w:shd w:val="clear" w:fill="9CC2E5" w:themeFill="accent1" w:themeFillTint="99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任意字符串的属性名：任意类型（可以按需修改）</w:t>
      </w:r>
    </w:p>
    <w:p>
      <w:pPr>
        <w:shd w:val="clear" w:fill="9CC2E5" w:themeFill="accent1" w:themeFillTint="99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[propertyName: string]: any</w:t>
      </w:r>
    </w:p>
    <w:p>
      <w:pPr>
        <w:ind w:firstLine="420" w:firstLineChars="20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1、第一种表示方式，它并不是很实用。函数也是对象，这样就没有限制的效果，一般不去使用。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obj: object = {};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2、第二种方式：{  } 用来指定对象中可以包含哪些属性。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语法：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{ 属性名：属性值, 属性名：属性值 }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一般是想去限制它拥有了哪些属性，b变量他是一个对象，同时对象里要有name属性。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这个对象中的属性，必须跟结构中的属性一样，多了也不行，少了也不行。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F4B083" w:themeFill="accent2" w:themeFillTint="99"/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obj: {name: string, age?: number, [propertyName: string]: any};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F4B083" w:themeFill="accent2" w:themeFillTint="99"/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 = {name: 'lxf', sex: '1'}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F4B083" w:themeFill="accent2" w:themeFillTint="99"/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[propertyName: string]: any表示任意类型的属性（可以自己去命名的属性）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设置函数结构的类型声明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语法：(形参：类型, 形参：类型) =&gt; 返回值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F4B083" w:themeFill="accent2" w:themeFillTint="99"/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fn: (a: number, b:number) =&gt; number;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F4B083" w:themeFill="accent2" w:themeFillTint="99"/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 = function (a: number, b:number) {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F4B083" w:themeFill="accent2" w:themeFillTint="99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return a + b;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F4B083" w:themeFill="accent2" w:themeFillTint="99"/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outlineLvl w:val="2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array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任意JS数组</w:t>
      </w:r>
      <w:r>
        <w:rPr>
          <w:rFonts w:hint="eastAsia" w:ascii="Helvetica" w:hAnsi="Helvetica" w:eastAsia="Helvetica" w:cs="Helvetica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（能不用any，尽量不要用any）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数组一般是用来存放相同类型的值，比如都是number、string</w:t>
      </w:r>
    </w:p>
    <w:p>
      <w:pPr>
        <w:rPr>
          <w:rFonts w:hint="eastAsia"/>
          <w:lang w:val="en-US" w:eastAsia="zh-CN"/>
        </w:rPr>
      </w:pPr>
    </w:p>
    <w:p>
      <w:pPr>
        <w:shd w:val="clear" w:fill="9CC2E5" w:themeFill="accent1" w:themeFillTint="99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方式一：类型【】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number[]、string[]...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shd w:val="clear" w:fill="9CC2E5" w:themeFill="accent1" w:themeFillTint="99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方式二：Array&lt;类型&gt;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list: number[] = [1, 2, 3];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list: Array&lt;number&gt; = [1, 2, 3];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outlineLvl w:val="2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Tuple元组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，TS新增类型，</w:t>
      </w:r>
      <w:r>
        <w:rPr>
          <w:rFonts w:hint="eastAsia" w:ascii="Helvetica" w:hAnsi="Helvetica" w:eastAsia="Helvetica" w:cs="Helvetica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元组就是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固定长度数组</w:t>
      </w:r>
      <w:r>
        <w:rPr>
          <w:rFonts w:hint="eastAsia" w:ascii="Helvetica" w:hAnsi="Helvetica" w:eastAsia="Helvetica" w:cs="Helvetica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（数量固定的情况下，用元组比数组效率会高）</w:t>
      </w:r>
    </w:p>
    <w:p>
      <w:pPr>
        <w:shd w:val="clear" w:fill="9CC2E5" w:themeFill="accent1" w:themeFillTint="99"/>
        <w:tabs>
          <w:tab w:val="left" w:pos="290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语法：[类型，类型，类型]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x: [string, number];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 = ["hello", 10]; 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outlineLvl w:val="2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enum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枚举，TS中新增类型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比例说性别，只有两种值，可以用0，1来代替。如果直接使用0，1，很难分辨出来，enum就能让它有语义化，一看就知道意思。有可读性</w:t>
      </w:r>
    </w:p>
    <w:p>
      <w:pPr>
        <w:ind w:firstLine="420" w:firstLineChars="20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 Color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Red,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Green,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Blue,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c: Color = Color.Green;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 Color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Red =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Green,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Blue,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c: Color = Color.Green;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 Color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Red =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Green =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Blue = 4,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c: Color = Color.Green;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5、类型断言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有些情况下，变量的类型对于我们来说是很明确，但是TS编译器却并不清楚，此时，可以通过</w:t>
      </w:r>
      <w:r>
        <w:rPr>
          <w:rFonts w:hint="eastAsia"/>
          <w:b/>
          <w:bCs/>
          <w:highlight w:val="yellow"/>
          <w:lang w:val="en-US" w:eastAsia="zh-CN"/>
        </w:rPr>
        <w:t>类型断言来告诉编译器变量的类型</w:t>
      </w:r>
      <w:r>
        <w:rPr>
          <w:rFonts w:hint="eastAsia"/>
          <w:lang w:val="en-US" w:eastAsia="zh-CN"/>
        </w:rPr>
        <w:t>，断言有两种形式：</w:t>
      </w:r>
    </w:p>
    <w:p>
      <w:pPr>
        <w:widowControl w:val="0"/>
        <w:numPr>
          <w:ilvl w:val="0"/>
          <w:numId w:val="6"/>
        </w:numPr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第一种：变量 as 类型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someValue: unknown = "this is a string";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strLength: number = (</w:t>
            </w:r>
            <w:r>
              <w:rPr>
                <w:rFonts w:hint="eastAsia"/>
                <w:b/>
                <w:bCs/>
                <w:highlight w:val="yellow"/>
                <w:vertAlign w:val="baseline"/>
                <w:lang w:val="en-US" w:eastAsia="zh-CN"/>
              </w:rPr>
              <w:t>someValue as string</w:t>
            </w:r>
            <w:r>
              <w:rPr>
                <w:rFonts w:hint="eastAsia"/>
                <w:vertAlign w:val="baseline"/>
                <w:lang w:val="en-US" w:eastAsia="zh-CN"/>
              </w:rPr>
              <w:t>).length;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（2）第二种：&lt;类型&gt;变量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someValue: unknown = "this is a string";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strLength: number = (</w:t>
            </w:r>
            <w:r>
              <w:rPr>
                <w:rFonts w:hint="eastAsia"/>
                <w:b/>
                <w:bCs/>
                <w:highlight w:val="yellow"/>
                <w:vertAlign w:val="baseline"/>
                <w:lang w:val="en-US" w:eastAsia="zh-CN"/>
              </w:rPr>
              <w:t>&lt;string&gt;</w:t>
            </w:r>
            <w:r>
              <w:rPr>
                <w:rFonts w:hint="eastAsia"/>
                <w:vertAlign w:val="baseline"/>
                <w:lang w:val="en-US" w:eastAsia="zh-CN"/>
              </w:rPr>
              <w:t>someValue).length;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&amp;同时满足，对象可以用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（3）感叹号是非null和非undefined的类型断言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官方文档上的一个例子很好的说明了这个问题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6F6F6"/>
              <w:spacing w:before="0" w:beforeAutospacing="0" w:after="0" w:afterAutospacing="0"/>
              <w:ind w:left="0" w:right="0" w:firstLine="0"/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bdr w:val="none" w:color="auto" w:sz="0" w:space="0"/>
                <w:shd w:val="clear" w:fill="F6F6F6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bdr w:val="none" w:color="auto" w:sz="0" w:space="0"/>
                <w:shd w:val="clear" w:fill="F6F6F6"/>
              </w:rPr>
              <w:t>interface Entity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6F6F6"/>
              <w:spacing w:before="0" w:beforeAutospacing="0" w:after="0" w:afterAutospacing="0"/>
              <w:ind w:left="0" w:right="0" w:firstLine="0"/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bdr w:val="none" w:color="auto" w:sz="0" w:space="0"/>
                <w:shd w:val="clear" w:fill="F6F6F6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bdr w:val="none" w:color="auto" w:sz="0" w:space="0"/>
                <w:shd w:val="clear" w:fill="F6F6F6"/>
              </w:rPr>
              <w:t xml:space="preserve">  name: string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6F6F6"/>
              <w:spacing w:before="0" w:beforeAutospacing="0" w:after="0" w:afterAutospacing="0"/>
              <w:ind w:left="0" w:right="0" w:firstLine="0"/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bdr w:val="none" w:color="auto" w:sz="0" w:space="0"/>
                <w:shd w:val="clear" w:fill="F6F6F6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bdr w:val="none" w:color="auto" w:sz="0" w:space="0"/>
                <w:shd w:val="clear" w:fill="F6F6F6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6F6F6"/>
              <w:spacing w:before="0" w:beforeAutospacing="0" w:after="0" w:afterAutospacing="0"/>
              <w:ind w:left="0" w:right="0" w:firstLine="0"/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bdr w:val="none" w:color="auto" w:sz="0" w:space="0"/>
                <w:shd w:val="clear" w:fill="F6F6F6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6F6F6"/>
              <w:spacing w:before="0" w:beforeAutospacing="0" w:after="0" w:afterAutospacing="0"/>
              <w:ind w:left="0" w:right="0" w:firstLine="0"/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bdr w:val="none" w:color="auto" w:sz="0" w:space="0"/>
                <w:shd w:val="clear" w:fill="F6F6F6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bdr w:val="none" w:color="auto" w:sz="0" w:space="0"/>
                <w:shd w:val="clear" w:fill="F6F6F6"/>
              </w:rPr>
              <w:t>// Compiled with --strictNullChecks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6F6F6"/>
              <w:spacing w:before="0" w:beforeAutospacing="0" w:after="0" w:afterAutospacing="0"/>
              <w:ind w:left="0" w:right="0" w:firstLine="0"/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bdr w:val="none" w:color="auto" w:sz="0" w:space="0"/>
                <w:shd w:val="clear" w:fill="F6F6F6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bdr w:val="none" w:color="auto" w:sz="0" w:space="0"/>
                <w:shd w:val="clear" w:fill="F6F6F6"/>
              </w:rPr>
              <w:t>function validateEntity(e?: Entity)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6F6F6"/>
              <w:spacing w:before="0" w:beforeAutospacing="0" w:after="0" w:afterAutospacing="0"/>
              <w:ind w:left="0" w:right="0" w:firstLine="0"/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bdr w:val="none" w:color="auto" w:sz="0" w:space="0"/>
                <w:shd w:val="clear" w:fill="F6F6F6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bdr w:val="none" w:color="auto" w:sz="0" w:space="0"/>
                <w:shd w:val="clear" w:fill="F6F6F6"/>
              </w:rPr>
              <w:t xml:space="preserve">  // Throw exception if e is null or invalid entity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6F6F6"/>
              <w:spacing w:before="0" w:beforeAutospacing="0" w:after="0" w:afterAutospacing="0"/>
              <w:ind w:left="0" w:right="0" w:firstLine="0"/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bdr w:val="none" w:color="auto" w:sz="0" w:space="0"/>
                <w:shd w:val="clear" w:fill="F6F6F6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bdr w:val="none" w:color="auto" w:sz="0" w:space="0"/>
                <w:shd w:val="clear" w:fill="F6F6F6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6F6F6"/>
              <w:spacing w:before="0" w:beforeAutospacing="0" w:after="0" w:afterAutospacing="0"/>
              <w:ind w:left="0" w:right="0" w:firstLine="0"/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bdr w:val="none" w:color="auto" w:sz="0" w:space="0"/>
                <w:shd w:val="clear" w:fill="F6F6F6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6F6F6"/>
              <w:spacing w:before="0" w:beforeAutospacing="0" w:after="0" w:afterAutospacing="0"/>
              <w:ind w:left="0" w:right="0" w:firstLine="0"/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bdr w:val="none" w:color="auto" w:sz="0" w:space="0"/>
                <w:shd w:val="clear" w:fill="F6F6F6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bdr w:val="none" w:color="auto" w:sz="0" w:space="0"/>
                <w:shd w:val="clear" w:fill="F6F6F6"/>
              </w:rPr>
              <w:t>function processEntity(e?: Entity)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6F6F6"/>
              <w:spacing w:before="0" w:beforeAutospacing="0" w:after="0" w:afterAutospacing="0"/>
              <w:ind w:left="0" w:right="0" w:firstLine="0"/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bdr w:val="none" w:color="auto" w:sz="0" w:space="0"/>
                <w:shd w:val="clear" w:fill="F6F6F6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bdr w:val="none" w:color="auto" w:sz="0" w:space="0"/>
                <w:shd w:val="clear" w:fill="F6F6F6"/>
              </w:rPr>
              <w:t xml:space="preserve">  validateEntity(e);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6F6F6"/>
              <w:spacing w:before="0" w:beforeAutospacing="0" w:after="0" w:afterAutospacing="0"/>
              <w:ind w:left="0" w:right="0" w:firstLine="0"/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bdr w:val="none" w:color="auto" w:sz="0" w:space="0"/>
                <w:shd w:val="clear" w:fill="F6F6F6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bdr w:val="none" w:color="auto" w:sz="0" w:space="0"/>
                <w:shd w:val="clear" w:fill="F6F6F6"/>
              </w:rPr>
              <w:t xml:space="preserve">  let s = e!.name;  // Assert that e is non-null and access name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6F6F6"/>
              <w:spacing w:before="0" w:beforeAutospacing="0" w:after="0" w:afterAutospacing="0"/>
              <w:ind w:left="0" w:right="0" w:firstLine="0"/>
              <w:rPr>
                <w:i w:val="0"/>
                <w:iCs w:val="0"/>
                <w:caps w:val="0"/>
                <w:color w:val="121212"/>
                <w:spacing w:val="0"/>
                <w:sz w:val="18"/>
                <w:szCs w:val="18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bdr w:val="none" w:color="auto" w:sz="0" w:space="0"/>
                <w:shd w:val="clear" w:fill="F6F6F6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如果直接使用let s = e.name;，编译器会抛出</w:t>
      </w:r>
      <w:r>
        <w:rPr>
          <w:rFonts w:hint="eastAsia"/>
          <w:b/>
          <w:bCs/>
          <w:color w:val="FF0000"/>
          <w:lang w:val="en-US" w:eastAsia="zh-CN"/>
        </w:rPr>
        <w:t>e可能不存在的错误</w:t>
      </w:r>
      <w:r>
        <w:rPr>
          <w:rFonts w:hint="eastAsia"/>
          <w:lang w:val="en-US" w:eastAsia="zh-CN"/>
        </w:rPr>
        <w:t>，但是</w:t>
      </w:r>
      <w:r>
        <w:rPr>
          <w:rFonts w:hint="eastAsia"/>
          <w:b/>
          <w:bCs/>
          <w:color w:val="FF0000"/>
          <w:lang w:val="en-US" w:eastAsia="zh-CN"/>
        </w:rPr>
        <w:t>使用非空断言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i w:val="0"/>
          <w:iCs w:val="0"/>
          <w:highlight w:val="yellow"/>
          <w:lang w:val="en-US" w:eastAsia="zh-CN"/>
        </w:rPr>
        <w:t>则表示e肯定是存在的，从而不会产生编译问题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文档的相关说明：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https://github.com/Microsoft/TypeScript/wiki/What's-new-in-TypeScript#non-null-assertion-operator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（4）应用场景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一些dom元素的类型，它可能判断会有问题，此时就可以使用断言，在贪吃蛇案例可以看到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body是一个HTMLCollection，它里边的元素类型是Element。实际上它的类型是HTMLElement。Element是接口，HTMLElement是它的子类。给他类型断言，有时候判断不来，就用类型断言，告诉它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类型的别名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fill="9CC2E5" w:themeFill="accent1" w:themeFillTint="99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语法：type 名字: 类型的组成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num1: 1 | 2 | 3 | 4;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num1 = 2;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num2: 1 | 2 | 3 | 4;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type typeName = 1 | 2 | 3 | 4;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num1: typeName;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num1 = 2;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num2: typeName;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编译</w:t>
      </w:r>
      <w:r>
        <w:rPr>
          <w:rFonts w:hint="eastAsia"/>
          <w:lang w:val="en-US" w:eastAsia="zh-CN"/>
        </w:rPr>
        <w:t>配置</w:t>
      </w:r>
      <w:r>
        <w:rPr>
          <w:rFonts w:hint="default"/>
          <w:lang w:val="en-US" w:eastAsia="zh-CN"/>
        </w:rPr>
        <w:t>选项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自动编译</w:t>
      </w:r>
      <w:r>
        <w:rPr>
          <w:rFonts w:hint="eastAsia"/>
          <w:lang w:val="en-US" w:eastAsia="zh-CN"/>
        </w:rPr>
        <w:t>单个ts</w:t>
      </w:r>
      <w:r>
        <w:rPr>
          <w:rFonts w:hint="default"/>
          <w:lang w:val="en-US" w:eastAsia="zh-CN"/>
        </w:rPr>
        <w:t>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编译文件时，使用</w:t>
      </w:r>
      <w:r>
        <w:rPr>
          <w:rFonts w:hint="eastAsia"/>
          <w:highlight w:val="yellow"/>
          <w:lang w:val="en-US" w:eastAsia="zh-CN"/>
        </w:rPr>
        <w:t>tsc xxx.ts</w:t>
      </w:r>
      <w:r>
        <w:rPr>
          <w:rFonts w:hint="default"/>
          <w:highlight w:val="yellow"/>
          <w:lang w:val="en-US" w:eastAsia="zh-CN"/>
        </w:rPr>
        <w:t xml:space="preserve"> -w </w:t>
      </w:r>
      <w:r>
        <w:rPr>
          <w:rFonts w:hint="default"/>
          <w:lang w:val="en-US" w:eastAsia="zh-CN"/>
        </w:rPr>
        <w:t>指令后，TS编译器会自动监视文件的变化，并在文件发生变化时对文件进行重新编译。</w:t>
      </w:r>
      <w:r>
        <w:rPr>
          <w:rFonts w:hint="eastAsia"/>
          <w:lang w:val="en-US" w:eastAsia="zh-CN"/>
        </w:rPr>
        <w:t>（不如直接敲来得快，它需要一定的时间编译）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2、自动编译整个项目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如果直接使用tsc指令，则可以自动将当前项目下的</w:t>
      </w:r>
      <w:r>
        <w:rPr>
          <w:rFonts w:hint="eastAsia"/>
          <w:b/>
          <w:bCs/>
          <w:color w:val="FF0000"/>
          <w:lang w:val="en-US" w:eastAsia="zh-CN"/>
        </w:rPr>
        <w:t>所有ts文件</w:t>
      </w:r>
      <w:r>
        <w:rPr>
          <w:rFonts w:hint="eastAsia"/>
          <w:lang w:val="en-US" w:eastAsia="zh-CN"/>
        </w:rPr>
        <w:t>编译为js文件。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但是能直接使用tsc命令的前提时，要先在项目根目录下</w:t>
      </w:r>
      <w:r>
        <w:rPr>
          <w:rFonts w:hint="eastAsia"/>
          <w:highlight w:val="yellow"/>
          <w:lang w:val="en-US" w:eastAsia="zh-CN"/>
        </w:rPr>
        <w:t>创建</w:t>
      </w:r>
      <w:r>
        <w:rPr>
          <w:rFonts w:hint="eastAsia"/>
          <w:lang w:val="en-US" w:eastAsia="zh-CN"/>
        </w:rPr>
        <w:t xml:space="preserve">一个ts的配置文件 </w:t>
      </w:r>
      <w:r>
        <w:rPr>
          <w:rFonts w:hint="eastAsia"/>
          <w:highlight w:val="yellow"/>
          <w:lang w:val="en-US" w:eastAsia="zh-CN"/>
        </w:rPr>
        <w:t>tsconfig.json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（1）tsconfig.json是一个JSON文件，添加配置文件后，只需 tsc 命令即可完成对整个项目的编译。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它是json文件，但是比较特殊，可以写注释。是ts编译器的配置文件，ts编译器可以根据它的信息来对代码进行编译。</w:t>
      </w:r>
    </w:p>
    <w:p>
      <w:pPr>
        <w:ind w:firstLine="420" w:firstLineChars="20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在项目目录下输入 tsc -init 自动生成tsconfig.json文件。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PS C:\Users\ASUS\Desktop\html_study\workplace\TypeScript_practice&gt;</w:t>
            </w:r>
            <w:r>
              <w:rPr>
                <w:rFonts w:hint="default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tsc -init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message TS6071: Successfully created a tsconfig.json file.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（2*）include，用来指定哪些目录下的ts文件需要被编译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默认值：["**/*"]。</w:t>
      </w:r>
    </w:p>
    <w:p>
      <w:pPr>
        <w:widowControl w:val="0"/>
        <w:numPr>
          <w:ilvl w:val="0"/>
          <w:numId w:val="0"/>
        </w:numPr>
        <w:shd w:val="clear" w:fill="9CC2E5" w:themeFill="accent1" w:themeFillTint="99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*表示任意文件，**表示任意的目录。</w:t>
      </w:r>
    </w:p>
    <w:p>
      <w:pPr>
        <w:widowControl w:val="0"/>
        <w:numPr>
          <w:ilvl w:val="0"/>
          <w:numId w:val="0"/>
        </w:numPr>
        <w:ind w:firstLine="422" w:firstLineChars="200"/>
        <w:jc w:val="both"/>
        <w:rPr>
          <w:rFonts w:hint="eastAsia"/>
          <w:b/>
          <w:bCs/>
          <w:highlight w:val="yellow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422" w:firstLineChars="200"/>
              <w:jc w:val="both"/>
              <w:rPr>
                <w:rFonts w:hint="eastAsia"/>
                <w:b/>
                <w:bCs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"include":["src/**/*", "tests/**/*"]</w:t>
            </w:r>
            <w:r>
              <w:rPr>
                <w:rFonts w:hint="eastAsia"/>
                <w:lang w:val="en-US" w:eastAsia="zh-CN"/>
              </w:rPr>
              <w:t>，上述示例中，所有src目录和tests目录下的文件都会被编译。</w:t>
            </w:r>
          </w:p>
        </w:tc>
      </w:tr>
    </w:tbl>
    <w:p>
      <w:pPr>
        <w:widowControl w:val="0"/>
        <w:numPr>
          <w:ilvl w:val="0"/>
          <w:numId w:val="0"/>
        </w:numPr>
        <w:ind w:firstLine="422" w:firstLineChars="200"/>
        <w:jc w:val="both"/>
        <w:rPr>
          <w:rFonts w:hint="eastAsia"/>
          <w:b/>
          <w:bCs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（3）exclude，不需要被编译的文件目录，一般是不会用到的，它有默认值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默认值：["node_modules", "bower_components", "jspm_packages"]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extends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定义被继承的配置文件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"extends": "./configs/base"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当前配置文件中会自动包含config目录下base.json中的所有配置信息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</w:t>
      </w:r>
      <w:r>
        <w:rPr>
          <w:rFonts w:hint="default"/>
          <w:lang w:val="en-US" w:eastAsia="zh-CN"/>
        </w:rPr>
        <w:t>files</w:t>
      </w:r>
      <w:r>
        <w:rPr>
          <w:rFonts w:hint="eastAsia"/>
          <w:lang w:val="en-US" w:eastAsia="zh-CN"/>
        </w:rPr>
        <w:t>，跟include比较类似，但是它是单个文件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指定被编译文件的列表，只有需要编译的文件少时才会用到</w:t>
      </w:r>
      <w:r>
        <w:rPr>
          <w:rFonts w:hint="eastAsia"/>
          <w:lang w:val="en-US" w:eastAsia="zh-CN"/>
        </w:rPr>
        <w:t>。需要列举每个文件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"files":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"core.ts",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"sys.ts",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"types.ts",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"scanner.ts",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"parser.ts",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"utilities.ts",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"binder.ts",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"checker.ts",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"tsc.ts"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列表中的文件都会被TS编译器所编译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（6）compilerOptions，编译器选项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编译选项是配置文件中非常重要也比较复杂的配置选项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在compilerOptions中包含多个子选项，用来完成对编译的配置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shd w:val="clear" w:fill="9CC2E5" w:themeFill="accent1" w:themeFillTint="99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注：当你不知道可以有哪些选项值的时候，可以给错误值去编译，编译结果会给予提示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target，设置ts代码编译的目标ES版本。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可选值：option must be: 'es3', 'es5', 'es6', 'es2015', 'es2016', 'es2017', 'es2018', 'es2019', 'es2020', 'es2021', 'esnext'.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"compilerOptions":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"target": "ES6"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如上设置，我们所编写的ts代码将会被编译为ES6版本的js代码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 lib，</w:t>
      </w:r>
      <w:r>
        <w:rPr>
          <w:rFonts w:hint="eastAsia"/>
          <w:highlight w:val="yellow"/>
          <w:lang w:val="en-US" w:eastAsia="zh-CN"/>
        </w:rPr>
        <w:t>一般情况下，不需要动的</w:t>
      </w:r>
      <w:r>
        <w:rPr>
          <w:rFonts w:hint="eastAsia"/>
          <w:lang w:val="en-US" w:eastAsia="zh-CN"/>
        </w:rPr>
        <w:t>，用来指定项目中要使用的库。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可选值：ES5、ES6/ES2015、ES7/ES2016、ES2017、ES2018、ES2019、ES2020、ESNext、DOM、WebWorker、ScriptHost ......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比如说document.getElement的操作，如果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:[] 为空的话，那么很多的这个代码无法使用。console就会提示错误。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592320" cy="928370"/>
            <wp:effectExtent l="0" t="0" r="10160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20135" t="7523" r="20219" b="71046"/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"compilerOptions":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"target": "ES6",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"lib": ["ES6", "DOM"],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"outDir": "dist",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"outFile": "dist/aa.js"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 module，指定要使用模块化的规范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可选值：option must be: 'none', 'commonjs', 'amd', 'system', 'umd', 'es6', 'es2015', 'es2020', 'esnext'.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"compilerOptions":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"module": "CommonJS"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2273300" cy="739140"/>
                  <wp:effectExtent l="0" t="0" r="12700" b="762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0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采用commonjs规范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273040" cy="830580"/>
                  <wp:effectExtent l="0" t="0" r="0" b="762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采用es6规范、const变成var是被编译成了ES5版本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 outDir，编译后文件的所在目录。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默认情况下，编译后的js文件会和ts文件位于相同的目录，设置outDir后可以改变编译后文件的位置。</w:t>
      </w:r>
    </w:p>
    <w:p>
      <w:pPr>
        <w:widowControl w:val="0"/>
        <w:numPr>
          <w:ilvl w:val="0"/>
          <w:numId w:val="0"/>
        </w:numPr>
        <w:shd w:val="clear" w:fill="9CC2E5" w:themeFill="accent1" w:themeFillTint="99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注意：使用相对路径的话，它是相对这个tsconfig.json文件的路径而言。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"compilerOptions":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"outDir": "dist"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设置后编译后的js文件将会生成到dist目录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 outFile，（用的不多）将所有的文件编译为一个js文件。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默认会将所有的编写在全局作用域中的代码合并为一个js文件，如果module制定了None、System或AMD则会将模块一起合并到文件之中。</w:t>
      </w:r>
    </w:p>
    <w:p>
      <w:pPr>
        <w:widowControl w:val="0"/>
        <w:numPr>
          <w:ilvl w:val="0"/>
          <w:numId w:val="0"/>
        </w:numPr>
        <w:shd w:val="clear" w:fill="9CC2E5" w:themeFill="accent1" w:themeFillTint="99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注意：Only 'amd' and 'system' modules are supported alongside --outFile.</w:t>
      </w:r>
    </w:p>
    <w:p>
      <w:pPr>
        <w:widowControl w:val="0"/>
        <w:numPr>
          <w:ilvl w:val="0"/>
          <w:numId w:val="0"/>
        </w:numPr>
        <w:shd w:val="clear" w:fill="9CC2E5" w:themeFill="accent1" w:themeFillTint="99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"module": "commonjs",  /* Specify what module code is generated. */这个模块规范是不支持的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"compilerOptions":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"outFile": "dist/app.js"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⑥ rootDir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指定代码的根目录，默认情况下编译后文件的目录结构会以最长的公共目录为根目录，通过rootDir可以手动指定根目录。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"compilerOptions":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"rootDir": "./src"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⑦ allow</w:t>
      </w:r>
      <w:r>
        <w:rPr>
          <w:rFonts w:hint="eastAsia"/>
          <w:b/>
          <w:bCs/>
          <w:highlight w:val="yellow"/>
          <w:lang w:val="en-US" w:eastAsia="zh-CN"/>
        </w:rPr>
        <w:t>Js</w:t>
      </w:r>
      <w:r>
        <w:rPr>
          <w:rFonts w:hint="eastAsia"/>
          <w:lang w:val="en-US" w:eastAsia="zh-CN"/>
        </w:rPr>
        <w:t>，是否对js文件编译。默认是false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 check</w:t>
      </w:r>
      <w:r>
        <w:rPr>
          <w:rFonts w:hint="eastAsia"/>
          <w:b/>
          <w:bCs/>
          <w:highlight w:val="yellow"/>
          <w:lang w:val="en-US" w:eastAsia="zh-CN"/>
        </w:rPr>
        <w:t>Js</w:t>
      </w:r>
      <w:r>
        <w:rPr>
          <w:rFonts w:hint="eastAsia"/>
          <w:lang w:val="en-US" w:eastAsia="zh-CN"/>
        </w:rPr>
        <w:t>，是否对js文件进行检查。默认是false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有时候js的语法是不符合的，比如说那个动画el.offsetLeft，它就只有一句话。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"compilerOptions":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"allowJs": true,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"checkJs": true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267960" cy="666115"/>
                  <wp:effectExtent l="0" t="0" r="5080" b="4445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967480" cy="1397635"/>
                  <wp:effectExtent l="0" t="0" r="10160" b="4445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7480" cy="139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⑨ removeComments，是否删除注释。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⑩ sourceMap，是否生成sourceMap。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默认值：false。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⑪ noEmit，不生成编译后的文件。如果只想检查语法，不想得到转换后js文件，就可以使用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⑫ noEmitOnError，当有错误时，不生成编译后的文件。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strict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所有严格检查的总开关</w:t>
            </w:r>
            <w:r>
              <w:rPr>
                <w:rFonts w:hint="default"/>
                <w:vertAlign w:val="baseline"/>
                <w:lang w:val="en-US" w:eastAsia="zh-CN"/>
              </w:rPr>
              <w:t>，默认值为true，设置后相当于开启了所有的严格检查</w:t>
            </w:r>
            <w:r>
              <w:rPr>
                <w:rFonts w:hint="eastAsia"/>
                <w:vertAlign w:val="baseline"/>
                <w:lang w:val="en-US" w:eastAsia="zh-CN"/>
              </w:rPr>
              <w:t>。如果不需要严格检测某一项，需要去对其设置成false。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alwaysStrict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用来设置编译后的文件是否使用严格模式，默认false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noImplicitAny</w:t>
            </w: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mplicit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隐式的意思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</w:t>
            </w:r>
            <w:r>
              <w:rPr>
                <w:rFonts w:hint="default"/>
                <w:vertAlign w:val="baseline"/>
                <w:lang w:val="en-US" w:eastAsia="zh-CN"/>
              </w:rPr>
              <w:t>隐式的any类型</w:t>
            </w:r>
            <w:r>
              <w:rPr>
                <w:rFonts w:hint="eastAsia"/>
                <w:vertAlign w:val="baseline"/>
                <w:lang w:val="en-US" w:eastAsia="zh-CN"/>
              </w:rPr>
              <w:t>，函数的参数它能检测出来。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422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vertAlign w:val="baseline"/>
                <w:lang w:val="en-US" w:eastAsia="zh-CN"/>
              </w:rPr>
              <w:t>但是 let a; 这个它检测不出来。？？？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noImplicitThis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</w:t>
            </w:r>
            <w:r>
              <w:rPr>
                <w:rFonts w:hint="default"/>
                <w:vertAlign w:val="baseline"/>
                <w:lang w:val="en-US" w:eastAsia="zh-CN"/>
              </w:rPr>
              <w:t>不明确</w:t>
            </w: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  <w:r>
              <w:rPr>
                <w:rFonts w:hint="default"/>
                <w:vertAlign w:val="baseline"/>
                <w:lang w:val="en-US" w:eastAsia="zh-CN"/>
              </w:rPr>
              <w:t>的this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test (</w:t>
            </w: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>this: Window</w:t>
            </w:r>
            <w:r>
              <w:rPr>
                <w:rFonts w:hint="default"/>
                <w:vertAlign w:val="baseline"/>
                <w:lang w:val="en-US" w:eastAsia="zh-CN"/>
              </w:rPr>
              <w:t>) {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console.log(this)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可以在参数中指定一下this的类型。这样的依据是什么？？？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strictBindCallApply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严格检查bind、call和apply的参数列表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strictFunctionTypes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严格检查函数的类型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strictNullChecks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严格的空值检查</w:t>
            </w:r>
            <w:r>
              <w:rPr>
                <w:rFonts w:hint="eastAsia"/>
                <w:vertAlign w:val="baseline"/>
                <w:lang w:val="en-US" w:eastAsia="zh-CN"/>
              </w:rPr>
              <w:t>，默认是开启的。在获取dom元素的时候，可能获取不到，它有可能是null，编译代码的话是检测不到的。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它会提示波浪线，表示可能有问题，我们就通过对null值进行判断就可以。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</w:pPr>
            <w:r>
              <w:drawing>
                <wp:inline distT="0" distB="0" distL="114300" distR="114300">
                  <wp:extent cx="2618740" cy="659765"/>
                  <wp:effectExtent l="0" t="0" r="2540" b="10795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740" cy="659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if (box !== null) {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box.onclick = function () {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  console.log('hello');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ind w:firstLine="42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onclick无法写成下边的写法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F4B083" w:themeFill="accent2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这个？是什么操作？？？？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F4B083" w:themeFill="accent2" w:themeFillTint="99"/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box?.addEventListener ('click', function () {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F4B083" w:themeFill="accent2" w:themeFillTint="99"/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console.log('hello')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F4B083" w:themeFill="accent2" w:themeFillTint="99"/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})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strictPropertyInitialization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严格检查属性是否初始化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额外检查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noFallthroughCasesInSwitch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检查switch语句包含正确的break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noImplicitReturns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检查函数没有隐式的返回值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noUnusedLocals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检查未使用的局部变量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noUnusedParameters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检查未使用的参数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高级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allowUnreachableCode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检查不可达代码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可选值：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true，忽略不可达代码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false，不可达代码将引起错误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noEmitOnError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有错误的情况下不进行编译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默认值：false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ebpack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通常情况下，实际开发中我们都需要使用构建工具对代码进行打包，TS同样也可以结合构建工具一起使用，下边以webpack为例介绍一下如何结合构建工具使用TS。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初始化项目npm init -y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进入项目根目录，执行命令</w:t>
      </w:r>
      <w:r>
        <w:rPr>
          <w:rFonts w:hint="default"/>
          <w:highlight w:val="yellow"/>
          <w:lang w:val="en-US" w:eastAsia="zh-CN"/>
        </w:rPr>
        <w:t xml:space="preserve"> npm init -y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主要作用：创建package.json文件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下载构建工具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sz w:val="21"/>
          <w:lang w:val="en-US" w:eastAsia="zh-CN"/>
        </w:rPr>
      </w:pPr>
      <w:r>
        <w:rPr>
          <w:rFonts w:hint="default" w:ascii="Times New Roman" w:hAnsi="Times New Roman" w:eastAsiaTheme="minorEastAsia"/>
          <w:sz w:val="21"/>
          <w:lang w:val="en-US" w:eastAsia="zh-CN"/>
        </w:rPr>
        <w:t>npm i -D webpack webpack-cli webpack-dev-server typescript ts-loader clean-webpack-plugin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共安装了7个包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webpack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构建工具webpack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webpack-cli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webpack的命令行工具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webpack-dev-server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webpack的开发服务器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typescript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ts编译器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ts-loader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ts加载器，用于在webpack中编译ts文件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html-webpack-plugin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webpack中html插件，用来自动创建html文件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clean-webpack-plugin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webpack中的清除插件，每次构建都会先清除目录</w:t>
            </w:r>
            <w:r>
              <w:rPr>
                <w:rFonts w:hint="eastAsia"/>
                <w:vertAlign w:val="baseline"/>
                <w:lang w:val="en-US" w:eastAsia="zh-CN"/>
              </w:rPr>
              <w:t>，一般是dist目录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3、根目录下创建webpack的配置文件webpack.config.js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注意：这里为方便查看，如果要复制使用，需要先进行处理，直接复制是有问题的，一些空格的问题。微软它把一个空格换成两个了。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C7E8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CAE4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引入一个包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537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= require(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C7E8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CAE4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引入html插件，自动生成html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537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HtmlWebpackPlugin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= require(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html-webpack-plugin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{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537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CleanWebpackPlugin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} = require(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clean-webpack-plugin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{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537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resolve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} = require(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C7E8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CAE4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webpack中的所有配置信息都要写在module.exports中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module.exports =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C7E8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CAE4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指定入口文件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entry: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./src/index.ts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C7E8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CAE4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指定打包文件的目录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output: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C7E8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CAE4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指定打包文件的目录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path: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537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.resolve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537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__dirname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C7E8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CAE4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打包后文件的名字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filename: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bundle.js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C7E8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CAE4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在输出bundle.js，它默认在最外层是一个箭头函数的自调用。它在ie是无法运行的。需要配置，因为它不是我们写的代码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C7E8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CAE4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告诉webpack不使用箭头函数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environment: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arrowFunction: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7669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C7E8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CAE4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指定webpack打包时候要使用模块,有很多模块，图片，css等等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module: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C7E8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CAE4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指定要加载的规则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rules: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C7E8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CAE4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test指定的是规则生效的文件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test: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7669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C7E8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CAE4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要使用的loader,loader的加载顺序是从后往前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C7E8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CAE4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use: 'ts-loader',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use: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C7E8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CAE4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配置babel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loader: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babel-loader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options: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presets: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   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C7E8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CAE4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指定环境的插件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@babel/preset-env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C7E8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CAE4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该插件的配置对象信息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C7E8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CAE4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我的代码运行哪个浏览器版本下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C7E8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CAE4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它会先转成ts，ts中配置的是转成ES6，但是这里要兼容ie11，所以bundle.js中const会被转换成var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            targets: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chrome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58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C7E8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CAE4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使用哪个版本的corejs版本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corejs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C7E8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CAE4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使用corejs的方式，usage按需加载，不要引入所有的功能，会影响性能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C7E8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CAE4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比如promise，ie11是没有的，如果不使用corejs，那么它会出错，它会添加很多代码，去实现promise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useBuiltIns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usage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C7E8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CAE4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不用配置就写名字就可以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ts-loader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C7E8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CAE4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要排除的文件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exclude: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node_modules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C7E8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CAE4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配置webpack插件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plugins: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new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HtmlWebpackPlugin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C7E8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CAE4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使用模板来生成html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template: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./src/index.html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}),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new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CleanWebpackPlugin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],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C7E8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CAE4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设置引用模块，不然webpack不能识别模块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C7E8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CAE4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注意，js跟ts缺一不可，暂时它是怎么处理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resolve: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extensions: 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.js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202815" cy="1477010"/>
                  <wp:effectExtent l="0" t="0" r="6985" b="127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47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20950" cy="1470025"/>
                  <wp:effectExtent l="0" t="0" r="8890" b="8255"/>
                  <wp:docPr id="1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950" cy="147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4、根目录下创建tsconfig.json，配置可以根据自己需要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"compilerOptions":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"target": "ES2015",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"module": "ES2015",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"strict": true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5、修改package.json添加如下配置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...略...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"scripts":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"test": "echo \"Error: no test specified\" &amp;&amp; exit 1",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"build": "webpack",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"start": "webpack serve --open chrome.exe"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...略...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6、在src下创建ts文件，npm run build（在）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经过一系列的配置，使得TS和webpack已经结合到了一起，除了webpack，开发中还经常需要结合babel来</w:t>
      </w:r>
      <w:r>
        <w:rPr>
          <w:rFonts w:hint="eastAsia"/>
          <w:b/>
          <w:bCs/>
          <w:highlight w:val="yellow"/>
          <w:lang w:val="en-US" w:eastAsia="zh-CN"/>
        </w:rPr>
        <w:t>对代码进行转换</w:t>
      </w:r>
      <w:r>
        <w:rPr>
          <w:rFonts w:hint="eastAsia"/>
          <w:lang w:val="en-US" w:eastAsia="zh-CN"/>
        </w:rPr>
        <w:t>以使其可以</w:t>
      </w:r>
      <w:r>
        <w:rPr>
          <w:rFonts w:hint="eastAsia"/>
          <w:b/>
          <w:bCs/>
          <w:highlight w:val="yellow"/>
          <w:lang w:val="en-US" w:eastAsia="zh-CN"/>
        </w:rPr>
        <w:t>兼容到更多的浏览器</w:t>
      </w:r>
      <w:r>
        <w:rPr>
          <w:rFonts w:hint="eastAsia"/>
          <w:lang w:val="en-US" w:eastAsia="zh-CN"/>
        </w:rPr>
        <w:t>，在上述步骤的基础上，通过以下步骤再将babel引入到项目中。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1、安装依赖包：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-D @babel/core @babel/preset-env babel-loader core-js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共安装了4个包，分别是：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 @babel/core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babel的核心工具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 @babel/preset-env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babel的预定义环境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 @babel-loader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babel在webpack中的加载器，结合webpack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 core-js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core-js用来使老版本的浏览器支持新版ES语法，按需加载，有的用不到，不用全部加载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2、修改webpack.config.js配置文件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...略...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rules: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test: /\.ts$/,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use: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loader: "babel-loader",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options:{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presets: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"@babel/preset-env",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"targets":{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    "chrome": "58",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    "ie": "11"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"corejs":"3",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"useBuiltIns": "usage"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loader: "ts-loader",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],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exclude: /node_modules/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...略...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如此一来，使用ts编译后的文件将会再次被babel处理，使得代码可以在大部分浏览器中直接使用，可以在配置选项的targets中指定要兼容的浏览器版本。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面向对象是程序中一个非常重要的思想，它被很多同学理解成了一个比较难，比较深奥的问题，其实不然。面向对象很简单，简而言之就是程序之中所有的操作都需要通过对象来完成。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举例来说：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操作浏览器要使用window对象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操作网页要使用document对象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操作控制台要使用console对象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操作都要通过对象，也就是所谓的面向对象，那么对象到底是什么呢？这就要先说到程序是什么，计算机程序的本质就是对现实事物的抽象，抽象的反义词是具体，比如：照片是对一个具体的人的抽象，汽车模型是对具体汽车的抽象等等。程序也是对事物的抽象，在程序中我们可以表示一个人、一条狗、一把枪、一颗子弹等等所有的事物。一个事物到了程序中就变成了一个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中所有的对象都被分成了两个部分数据和功能，以人为例，人的姓名、性别、年龄、身高、体重等属于数据，人可以说话、走路、吃饭、睡觉这些属于人的功能。数据在对象中被成为属性，而功能就被称为方法。所以简而言之，在程序中一切皆是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1、类（class）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面向对象，操作对象，首先便要拥有对象，那么下一个问题就是如何创建对象。要创建对象，必须要先定义类，所谓的类可以理解为对象的模型，程序中可以根据类创建指定类型的对象，举例来说：可以通过Person类来创建人的对象，通过Dog类创建狗的对象，通过Car类来创建汽车的对象，不同的类可以用来创建不同的对象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（1）定义类：类中主要是包括了</w:t>
      </w:r>
      <w:r>
        <w:rPr>
          <w:rFonts w:hint="eastAsia"/>
          <w:b/>
          <w:bCs/>
          <w:color w:val="FF0000"/>
          <w:lang w:val="en-US" w:eastAsia="zh-CN"/>
        </w:rPr>
        <w:t>属性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color w:val="FF0000"/>
          <w:lang w:val="en-US" w:eastAsia="zh-CN"/>
        </w:rPr>
        <w:t>方法。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首先需要声明属性。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类名 {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定义属性，不加static，是实例属性。（需要创建实例，由实例对象访问）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在属性前使用static关键字可以定义静态属性。（不要创建实例就可以通过类名进行使用）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属性名 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: </w:t>
            </w:r>
            <w:r>
              <w:rPr>
                <w:rFonts w:hint="eastAsia"/>
                <w:vertAlign w:val="baseline"/>
                <w:lang w:val="en-US" w:eastAsia="zh-CN"/>
              </w:rPr>
              <w:t>类型;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构造函数会在对象创建的时候调用。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constructor(参数: 类型){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ind w:firstLine="840" w:firstLineChars="4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在构造函数中，this指向新建的对象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this.属性名 = 参数;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方法名(){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ind w:firstLine="840" w:firstLine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在实例方法中，this就表示当前实例对象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....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（2）示例：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Person{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name: string;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age: number;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constructor(name: string, age: number){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this.name = name;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this.age = age;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sayHello(){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console.log(`大家好，我是${this.name}`);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（3）使用类：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 p = new Person('孙悟空', 18);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p.sayHello();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二、面向对象的特点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1、封装性以及修饰符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对象实质上就是属性和方法的容器，它的主要作用就是存储属性和方法，这就是所谓的封装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（1）readonly只读属性：如果在声明属性时添加一个readonly，则属性便成了</w:t>
      </w:r>
      <w:r>
        <w:rPr>
          <w:rFonts w:hint="eastAsia"/>
          <w:b/>
          <w:bCs/>
          <w:highlight w:val="yellow"/>
          <w:lang w:val="en-US" w:eastAsia="zh-CN"/>
        </w:rPr>
        <w:t>只读属性，</w:t>
      </w:r>
      <w:r>
        <w:rPr>
          <w:rFonts w:hint="eastAsia"/>
          <w:b/>
          <w:bCs/>
          <w:color w:val="FF0000"/>
          <w:lang w:val="en-US" w:eastAsia="zh-CN"/>
        </w:rPr>
        <w:t>无法修改。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（2）TS中属性具有三种修饰符：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public（默认值），可以在类、子类和对象中修改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protected ，可以在类、子类中修改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private ，可以在类中修改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（3）示例public：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Person{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name: string; // 写或什么都不写都是public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age: number;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constructor(name: string, age: number){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this.name = name; // 可以在类中修改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this.age = age;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sayHello(){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console.log(`大家好，我是${this.name}`);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Employee extends Person{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constructor(name: string, age: number){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super(name, age);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this.name = name; //子类中可以修改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 p = new Person('孙悟空', 18);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p.name = '猪八戒';// 可以通过对象修改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（4）示例protected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Person{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protected name: string;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protected age: number;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constructor(name: string, age: number){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this.name = name; // 可以修改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this.age = age;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sayHello(){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console.log(`大家好，我是${this.name}`);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Employee extends Person{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constructor(name: string, age: number){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super(name, age);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this.name = name; //子类中可以修改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const p = new Person('孙悟空', 18);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p.name = '猪八戒';// 不能修改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（5）示例</w:t>
      </w:r>
      <w:r>
        <w:rPr>
          <w:rFonts w:hint="default"/>
          <w:vertAlign w:val="baseline"/>
          <w:lang w:val="en-US" w:eastAsia="zh-CN"/>
        </w:rPr>
        <w:t xml:space="preserve">private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Person{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name: string;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age: number;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constructor(name: string, age: number){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this.name = name; // 可以修改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this.age = age;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sayHello(){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console.log(`大家好，我是${this.name}`);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Employee extends Person{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constructor(name: string, age: number){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super(name, age);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this.name = name; //子类中不能修改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const p = new Person('孙悟空', 18);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p.name = '猪八戒';// 不能修改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静态属性</w:t>
      </w:r>
    </w:p>
    <w:p>
      <w:pPr>
        <w:rPr>
          <w:rFonts w:hint="default"/>
          <w:lang w:val="en-US" w:eastAsia="zh-CN"/>
        </w:rPr>
      </w:pP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静态属性（方法），也称为类属性。使用静态属性无需创建实例，通过类即可直接使用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静态属性（方法）使用static开头</w:t>
      </w:r>
      <w:r>
        <w:rPr>
          <w:rFonts w:hint="eastAsia"/>
          <w:lang w:val="en-US" w:eastAsia="zh-CN"/>
        </w:rPr>
        <w:t>。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注意：static readonly是可以写在后边的，readonly是无法写在前边的。</w:t>
      </w:r>
    </w:p>
    <w:p>
      <w:pPr>
        <w:ind w:left="420" w:leftChars="200" w:firstLine="0" w:firstLineChars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Tools{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static PI = 3.1415926;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static sum(num1: number, num2: number){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num1 + num2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console.log(Tools.PI);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console.log(Tools.sum(123, 456));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this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在类中，使用this表示当前对象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4、继承性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继承时面向对象中的又一个特性。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通过继承可以将其他类中的属性和方法引入到当前类中。</w:t>
      </w:r>
    </w:p>
    <w:p>
      <w:pPr>
        <w:shd w:val="clear" w:fill="9CC2E5" w:themeFill="accent1" w:themeFillTint="99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Animal被称为父类，Dog被称为子类。使用继承后，子类将会拥有父类所有的方法和属性（静态方法、属性无法继承，如果有修饰符有的也不能继承）</w:t>
      </w:r>
    </w:p>
    <w:p>
      <w:pPr>
        <w:ind w:firstLine="420" w:firstLineChars="20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Animal{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name: string;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age: number;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constructor(name: string, age: number){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this.name = name;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this.age = age;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class Dog </w:t>
            </w: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 xml:space="preserve">extends </w:t>
            </w:r>
            <w:r>
              <w:rPr>
                <w:rFonts w:hint="default"/>
                <w:vertAlign w:val="baseline"/>
                <w:lang w:val="en-US" w:eastAsia="zh-CN"/>
              </w:rPr>
              <w:t>Animal{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bark(){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console.log(`${this.name}在汪汪叫！`);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const dog = new Dog('旺财', 4);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dog.bark();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（1）通过继承可以在不修改类的情况下完成对类的扩展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（2）重写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发生继承时，如果</w:t>
      </w:r>
      <w:r>
        <w:rPr>
          <w:rFonts w:hint="default"/>
          <w:highlight w:val="yellow"/>
          <w:lang w:val="en-US" w:eastAsia="zh-CN"/>
        </w:rPr>
        <w:t>子类中的方法会</w:t>
      </w:r>
      <w:r>
        <w:rPr>
          <w:rFonts w:hint="default"/>
          <w:b/>
          <w:bCs/>
          <w:highlight w:val="yellow"/>
          <w:lang w:val="en-US" w:eastAsia="zh-CN"/>
        </w:rPr>
        <w:t>替换</w:t>
      </w:r>
      <w:r>
        <w:rPr>
          <w:rFonts w:hint="default"/>
          <w:highlight w:val="yellow"/>
          <w:lang w:val="en-US" w:eastAsia="zh-CN"/>
        </w:rPr>
        <w:t>掉父类中的同名方法</w:t>
      </w:r>
      <w:r>
        <w:rPr>
          <w:rFonts w:hint="default"/>
          <w:lang w:val="en-US" w:eastAsia="zh-CN"/>
        </w:rPr>
        <w:t>，这就称为方法的重写</w:t>
      </w:r>
      <w:r>
        <w:rPr>
          <w:rFonts w:hint="eastAsia"/>
          <w:lang w:val="en-US" w:eastAsia="zh-CN"/>
        </w:rPr>
        <w:t>。（相当于它在原型添加了自己的方法，就不会去找原型链上父类的方法）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Animal{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name: string;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age: number;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constructor(name: string, age: number){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this.name = name;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this.age = age;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run(){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console.log(`父类中的run方法！`);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Dog extends Animal{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bark(){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console.log(`${this.name}在汪汪叫！`);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run(){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console.log(`子类中的run方法，会重写父类中的run方法！`);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const dog = new Dog('旺财', 4);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dog.bark();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（3）在子类中可以使用super来完成对父类的引用。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在类的方法中，super就表示当前类的父类。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在子类的构造函数中必须对父类的构造函数进行调用，不去调用，继承会有问题。super()就是表示调用父类的构造函数。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（4）子类的构造函数如果不写是默认调用父类的构造函数吗？？？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Person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name: string;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age: number;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static staticPropertyTest: string;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constructor (name: string, age: number)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this.name = name;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this.age = age;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say 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console.log('hello');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static staticMethodTest 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console.log('静态方法');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class Student </w:t>
            </w: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 xml:space="preserve">extends </w:t>
            </w:r>
            <w:r>
              <w:rPr>
                <w:rFonts w:hint="default"/>
                <w:vertAlign w:val="baseline"/>
                <w:lang w:val="en-US" w:eastAsia="zh-CN"/>
              </w:rPr>
              <w:t>Person {</w:t>
            </w:r>
          </w:p>
          <w:p>
            <w:pPr>
              <w:shd w:val="clear" w:fill="9CC2E5" w:themeFill="accent1" w:themeFillTint="9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学号的属性</w:t>
            </w:r>
          </w:p>
          <w:p>
            <w:pPr>
              <w:shd w:val="clear" w:fill="9CC2E5" w:themeFill="accent1" w:themeFillTint="9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num: number;</w:t>
            </w:r>
          </w:p>
          <w:p>
            <w:pPr>
              <w:shd w:val="clear" w:fill="9CC2E5" w:themeFill="accent1" w:themeFillTint="9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constructor (name: string, age: number, num: number) {</w:t>
            </w:r>
          </w:p>
          <w:p>
            <w:pPr>
              <w:shd w:val="clear" w:fill="9CC2E5" w:themeFill="accent1" w:themeFillTint="9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>super</w:t>
            </w:r>
            <w:r>
              <w:rPr>
                <w:rFonts w:hint="default"/>
                <w:vertAlign w:val="baseline"/>
                <w:lang w:val="en-US" w:eastAsia="zh-CN"/>
              </w:rPr>
              <w:t>(name, age);</w:t>
            </w:r>
          </w:p>
          <w:p>
            <w:pPr>
              <w:shd w:val="clear" w:fill="9CC2E5" w:themeFill="accent1" w:themeFillTint="9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this.num = num;</w:t>
            </w:r>
          </w:p>
          <w:p>
            <w:pPr>
              <w:shd w:val="clear" w:fill="9CC2E5" w:themeFill="accent1" w:themeFillTint="9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say 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console.log('i am a student');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showNum 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console.log(`my num is ${this.num}`)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 stu = new Student('Tom', 33, 123456);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stu.showNum();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5、抽象类（abstract class）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抽象类是</w:t>
      </w:r>
      <w:r>
        <w:rPr>
          <w:rFonts w:hint="eastAsia"/>
          <w:b/>
          <w:bCs/>
          <w:highlight w:val="yellow"/>
          <w:lang w:val="en-US" w:eastAsia="zh-CN"/>
        </w:rPr>
        <w:t>专门</w:t>
      </w:r>
      <w:r>
        <w:rPr>
          <w:rFonts w:hint="eastAsia"/>
          <w:lang w:val="en-US" w:eastAsia="zh-CN"/>
        </w:rPr>
        <w:t>用来</w:t>
      </w:r>
      <w:r>
        <w:rPr>
          <w:rFonts w:hint="eastAsia"/>
          <w:b/>
          <w:bCs/>
          <w:highlight w:val="yellow"/>
          <w:lang w:val="en-US" w:eastAsia="zh-CN"/>
        </w:rPr>
        <w:t>被其他类所继承</w:t>
      </w:r>
      <w:r>
        <w:rPr>
          <w:rFonts w:hint="eastAsia"/>
          <w:lang w:val="en-US" w:eastAsia="zh-CN"/>
        </w:rPr>
        <w:t>的类，它只能被其他类所继承</w:t>
      </w:r>
      <w:r>
        <w:rPr>
          <w:rFonts w:hint="eastAsia"/>
          <w:b/>
          <w:bCs/>
          <w:highlight w:val="yellow"/>
          <w:lang w:val="en-US" w:eastAsia="zh-CN"/>
        </w:rPr>
        <w:t>不能用来创建实例</w:t>
      </w:r>
      <w:r>
        <w:rPr>
          <w:rFonts w:hint="eastAsia"/>
          <w:lang w:val="en-US" w:eastAsia="zh-CN"/>
        </w:rPr>
        <w:t>。它不希望被用来创建对象，它表示的范围比较大。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它可以添加抽象方法。</w:t>
      </w:r>
    </w:p>
    <w:p>
      <w:pPr>
        <w:ind w:firstLine="420" w:firstLineChars="200"/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abstract class Animal{</w:t>
            </w:r>
          </w:p>
          <w:p>
            <w:pPr>
              <w:shd w:val="clear" w:fill="9CC2E5" w:themeFill="accent1" w:themeFillTint="99"/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定义一个抽象方法，抽象方法使用</w:t>
            </w:r>
            <w:r>
              <w:rPr>
                <w:rFonts w:hint="eastAsia"/>
                <w:b/>
                <w:bCs/>
                <w:highlight w:val="yellow"/>
                <w:vertAlign w:val="baseline"/>
                <w:lang w:val="en-US" w:eastAsia="zh-CN"/>
              </w:rPr>
              <w:t>abstract开头</w:t>
            </w:r>
            <w:r>
              <w:rPr>
                <w:rFonts w:hint="eastAsia"/>
                <w:vertAlign w:val="baseline"/>
                <w:lang w:val="en-US" w:eastAsia="zh-CN"/>
              </w:rPr>
              <w:t>，没有方法体。</w:t>
            </w:r>
          </w:p>
          <w:p>
            <w:pPr>
              <w:shd w:val="clear" w:fill="9CC2E5" w:themeFill="accent1" w:themeFillTint="99"/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抽象方法只能定义</w:t>
            </w:r>
            <w:r>
              <w:rPr>
                <w:rFonts w:hint="eastAsia"/>
                <w:b/>
                <w:bCs/>
                <w:highlight w:val="yellow"/>
                <w:vertAlign w:val="baseline"/>
                <w:lang w:val="en-US" w:eastAsia="zh-CN"/>
              </w:rPr>
              <w:t>在抽象类中</w:t>
            </w:r>
            <w:r>
              <w:rPr>
                <w:rFonts w:hint="eastAsia"/>
                <w:vertAlign w:val="baseline"/>
                <w:lang w:val="en-US" w:eastAsia="zh-CN"/>
              </w:rPr>
              <w:t>，子类必须对抽象方法进行</w:t>
            </w:r>
            <w:r>
              <w:rPr>
                <w:rFonts w:hint="eastAsia"/>
                <w:b/>
                <w:bCs/>
                <w:highlight w:val="yellow"/>
                <w:vertAlign w:val="baseline"/>
                <w:lang w:val="en-US" w:eastAsia="zh-CN"/>
              </w:rPr>
              <w:t>重写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shd w:val="clear" w:fill="F4B083" w:themeFill="accent2" w:themeFillTint="9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>没有函数体的</w:t>
            </w:r>
          </w:p>
          <w:p>
            <w:pPr>
              <w:shd w:val="clear" w:fill="F4B083" w:themeFill="accent2" w:themeFillTint="99"/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abstract run(): void;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bark(){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console.log('动物在叫~');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Dog extends Animals{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run(){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console.log('狗在跑~');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（1）抽象方法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highlight w:val="yellow"/>
          <w:lang w:val="en-US" w:eastAsia="zh-CN"/>
        </w:rPr>
        <w:t>使用abstract开头的方法叫做抽象方法</w:t>
      </w:r>
      <w:r>
        <w:rPr>
          <w:rFonts w:hint="default"/>
          <w:lang w:val="en-US" w:eastAsia="zh-CN"/>
        </w:rPr>
        <w:t>，抽象方法没有方法体只能定义在抽象类中，继承抽象类时抽象方法</w:t>
      </w:r>
      <w:r>
        <w:rPr>
          <w:rFonts w:hint="default"/>
          <w:b/>
          <w:bCs/>
          <w:highlight w:val="yellow"/>
          <w:u w:val="none"/>
          <w:lang w:val="en-US" w:eastAsia="zh-CN"/>
        </w:rPr>
        <w:t>必须要实现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三、接口（Interface）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接口就是用来定义一个类的结构。用来定义一个类中应该包含哪些属性和方法。同时接口也可以当成类型声明去使用。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1、接口的特点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（1）接口是可以重复声明的，可以添加别的属性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（2）接口中的所有属性都不能有实际的值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（3）在接口中所有的方法都是抽象的方法（没有函数体）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2、作用：定义类时，让类去实现接口</w:t>
      </w:r>
    </w:p>
    <w:p>
      <w:pPr>
        <w:ind w:firstLine="42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实现接口就是使类满足接口的要求，</w:t>
      </w:r>
      <w:r>
        <w:rPr>
          <w:rFonts w:hint="eastAsia"/>
          <w:highlight w:val="yellow"/>
          <w:lang w:val="en-US" w:eastAsia="zh-CN"/>
        </w:rPr>
        <w:t>意思就是要求有name属性，和一个say的方法的实现。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接口就是定义了一个规范，实现了这个接口就是满足了这个规范。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 xml:space="preserve">interface </w:t>
            </w:r>
            <w:r>
              <w:rPr>
                <w:rFonts w:hint="default"/>
                <w:vertAlign w:val="baseline"/>
                <w:lang w:val="en-US" w:eastAsia="zh-CN"/>
              </w:rPr>
              <w:t>myInterface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name: string;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say (): void;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 xml:space="preserve">class TestInterface </w:t>
            </w:r>
            <w:r>
              <w:rPr>
                <w:rFonts w:hint="default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implements 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myInterface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name: string;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constructor (name: string)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this.name = name;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say 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console.log('hello');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const test = new TestInterface('lxf');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test.say();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四、属性修饰符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现在属性是在对象中设置的，属性可以任意的被修改。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属性可以任意被修改将会导致对象中的数据变得非常不安全。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1、修饰符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默认情况下，对象的属性是可以任意的修改的，为了确保数据的安全性，在TS中可以对属性的权限进行设置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（1）public 修饰的属性可以在</w:t>
      </w:r>
      <w:r>
        <w:rPr>
          <w:rFonts w:hint="eastAsia"/>
          <w:b/>
          <w:bCs/>
          <w:highlight w:val="yellow"/>
          <w:lang w:val="en-US" w:eastAsia="zh-CN"/>
        </w:rPr>
        <w:t>任意位置</w:t>
      </w:r>
      <w:r>
        <w:rPr>
          <w:rFonts w:hint="eastAsia"/>
          <w:lang w:val="en-US" w:eastAsia="zh-CN"/>
        </w:rPr>
        <w:t>访问（修改），子类可以访问，它是默认值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私有属性，它只能在</w:t>
      </w:r>
      <w:r>
        <w:rPr>
          <w:rFonts w:hint="eastAsia"/>
          <w:b/>
          <w:bCs/>
          <w:highlight w:val="yellow"/>
          <w:lang w:val="en-US" w:eastAsia="zh-CN"/>
        </w:rPr>
        <w:t>类内部</w:t>
      </w:r>
      <w:r>
        <w:rPr>
          <w:rFonts w:hint="eastAsia"/>
          <w:lang w:val="en-US" w:eastAsia="zh-CN"/>
        </w:rPr>
        <w:t>进行访问（修改）。可以通过在类中添加方法使得私有属性可以被外部访问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（3）protected 受保护属性，</w:t>
      </w:r>
      <w:r>
        <w:rPr>
          <w:rFonts w:hint="eastAsia"/>
          <w:b/>
          <w:bCs/>
          <w:highlight w:val="yellow"/>
          <w:lang w:val="en-US" w:eastAsia="zh-CN"/>
        </w:rPr>
        <w:t>只能在当前类和当前类的子类</w:t>
      </w:r>
      <w:r>
        <w:rPr>
          <w:rFonts w:hint="eastAsia"/>
          <w:lang w:val="en-US" w:eastAsia="zh-CN"/>
        </w:rPr>
        <w:t>中进行访问（修改）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2、外部去 读取/设置 private属性（更安全）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直接将其设置为private将导致无法再通过对象修改其中的属性</w:t>
      </w:r>
      <w:r>
        <w:rPr>
          <w:rFonts w:hint="eastAsia"/>
          <w:lang w:val="en-US" w:eastAsia="zh-CN"/>
        </w:rPr>
        <w:t>。</w:t>
      </w:r>
    </w:p>
    <w:p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读取属性</w:t>
      </w:r>
      <w:r>
        <w:rPr>
          <w:rFonts w:hint="default"/>
          <w:lang w:val="en-US" w:eastAsia="zh-CN"/>
        </w:rPr>
        <w:t>的方法叫做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etter方法，</w:t>
      </w:r>
      <w:r>
        <w:rPr>
          <w:rFonts w:hint="default"/>
          <w:b/>
          <w:bCs/>
          <w:color w:val="FF0000"/>
          <w:lang w:val="en-US" w:eastAsia="zh-CN"/>
        </w:rPr>
        <w:t>设置属性</w:t>
      </w:r>
      <w:r>
        <w:rPr>
          <w:rFonts w:hint="default"/>
          <w:lang w:val="en-US" w:eastAsia="zh-CN"/>
        </w:rPr>
        <w:t>的方法叫做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etter方法</w:t>
      </w:r>
      <w:r>
        <w:rPr>
          <w:rFonts w:hint="eastAsia"/>
          <w:lang w:val="en-US" w:eastAsia="zh-CN"/>
        </w:rPr>
        <w:t>（在方法里边就可以对数据的有效性进行判断，比如分数是一般是没有负值的，如果通过属性设置的方式就无法达到判断的效果），这只是它的一种叫法，它命名可以根据需求设置。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好处：它的修改都是由我提供的方法来修改的，控制权在我的手上，我不想可以修改，就不提供这个方法。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Person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name: string;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age: number;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constructor (name: string, age: number)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this.name = name;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this.age = age;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一般的getter、setter方法，获取，设置的方法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getName 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this.name;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setAge (age: number)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(age &gt;= 1)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this.age = age;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const tom = new Person('Tom', 22);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tom.getName()</w:t>
            </w:r>
            <w:r>
              <w:rPr>
                <w:rFonts w:hint="default"/>
                <w:vertAlign w:val="baseline"/>
                <w:lang w:val="en-US" w:eastAsia="zh-CN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tom.setAge(33);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console.log(tom);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实际采用ES6的get，set方法？？？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属性的名字跟这里的get、set的名字可能稍微要有点区别，不然会报重复定义错误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Person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</w:t>
            </w:r>
            <w:r>
              <w:rPr>
                <w:rFonts w:hint="default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_name</w:t>
            </w:r>
            <w:r>
              <w:rPr>
                <w:rFonts w:hint="default"/>
                <w:vertAlign w:val="baseline"/>
                <w:lang w:val="en-US" w:eastAsia="zh-CN"/>
              </w:rPr>
              <w:t>: string;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_age: number;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constructor (name: string, age: number)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this._name = name;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this._age = age;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通过 ts 设置、获取方法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get </w:t>
            </w: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console.log('我是通过get方法');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this._name;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set name(name: string)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console.log('我是通过set方法');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this._name = name;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const tom = new Person('Tom', 22);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console.log(tom.name);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tom.name = 'Jerry';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console.log(tom);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24300" cy="1203960"/>
                  <wp:effectExtent l="0" t="0" r="762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（1）编译后的js代码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Person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_name: string;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constructor (name: string)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this._name = name;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get name 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this._name;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set name (name: string)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this._name = name;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use strict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537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Person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CAE4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/**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@class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CAE4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*/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Person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537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537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_name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537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.defineProperty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Person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.prototype,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537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_name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537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9F5D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537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_name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537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enumerable: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7669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configurable: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7669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5370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Person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CBC4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}());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3、类中属性的简写方式（属于语法糖）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可以直接将</w:t>
      </w:r>
      <w:r>
        <w:rPr>
          <w:rFonts w:hint="eastAsia"/>
          <w:b/>
          <w:bCs/>
          <w:color w:val="FF0000"/>
          <w:lang w:val="en-US" w:eastAsia="zh-CN"/>
        </w:rPr>
        <w:t>属性定义在构造函数</w:t>
      </w:r>
      <w:r>
        <w:rPr>
          <w:rFonts w:hint="eastAsia"/>
          <w:lang w:val="en-US" w:eastAsia="zh-CN"/>
        </w:rPr>
        <w:t>中，在构造函数参数中</w:t>
      </w:r>
      <w:r>
        <w:rPr>
          <w:rFonts w:hint="eastAsia"/>
          <w:b/>
          <w:bCs/>
          <w:color w:val="FF0000"/>
          <w:lang w:val="en-US" w:eastAsia="zh-CN"/>
        </w:rPr>
        <w:t>添加上属性修饰符</w:t>
      </w:r>
      <w:r>
        <w:rPr>
          <w:rFonts w:hint="eastAsia"/>
          <w:lang w:val="en-US" w:eastAsia="zh-CN"/>
        </w:rPr>
        <w:t>就可以，在函数体内不用this赋值。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Person {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name: string;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age: number;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constructor (name: string, age: number) {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this.name = name;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this.age = age;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tom = new Person('Tom', 33);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console.log(tom);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Person1 {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F4B083" w:themeFill="accent2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constructor (</w:t>
            </w:r>
            <w:r>
              <w:rPr>
                <w:rFonts w:hint="default"/>
                <w:b/>
                <w:bCs/>
                <w:color w:val="00B050"/>
                <w:vertAlign w:val="baseline"/>
                <w:lang w:val="en-US" w:eastAsia="zh-CN"/>
              </w:rPr>
              <w:t xml:space="preserve">public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name: string, </w:t>
            </w:r>
            <w:r>
              <w:rPr>
                <w:rFonts w:hint="default"/>
                <w:b/>
                <w:bCs/>
                <w:color w:val="00B050"/>
                <w:vertAlign w:val="baseline"/>
                <w:lang w:val="en-US" w:eastAsia="zh-CN"/>
              </w:rPr>
              <w:t xml:space="preserve">public </w:t>
            </w:r>
            <w:r>
              <w:rPr>
                <w:rFonts w:hint="default"/>
                <w:vertAlign w:val="baseline"/>
                <w:lang w:val="en-US" w:eastAsia="zh-CN"/>
              </w:rPr>
              <w:t>age: number) {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F4B083" w:themeFill="accent2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this.name = name;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F4B083" w:themeFill="accent2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this.age = age;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F4B083" w:themeFill="accent2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这些语句就可以不用写了，按上边的写法，它就相当于这样操作了。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F4B083" w:themeFill="accent2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jerry = new Person1('Jerry', 44);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console.log(jerry);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41320" cy="731520"/>
                  <wp:effectExtent l="0" t="0" r="0" b="0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2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五、泛型（Generic）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定义一个函数或类时，有些情况下无法确定其中要使用的具体类型（返回值、参数、属性的类型不能确定），此时泛型便能够发挥作用。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test(arg: any): any{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arg;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上例中，test函数有一个参数类型不确定，但是能确定的时其返回值的类型和参数的类型是相同的，由于类型不确定所以参数和返回值均使用了any，但是很明显这样做是不合适的，首先使用any会关闭TS的类型检查，其次这样设置也</w:t>
      </w:r>
      <w:r>
        <w:rPr>
          <w:rFonts w:hint="default"/>
          <w:b/>
          <w:bCs/>
          <w:highlight w:val="yellow"/>
          <w:lang w:val="en-US" w:eastAsia="zh-CN"/>
        </w:rPr>
        <w:t>不能体现出参数和返回值是相同</w:t>
      </w:r>
      <w:r>
        <w:rPr>
          <w:rFonts w:hint="default"/>
          <w:lang w:val="en-US" w:eastAsia="zh-CN"/>
        </w:rPr>
        <w:t>的类型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在定义函数或者类时，如果遇到类型不明确就可以使用泛型。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使用泛型：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test&lt;T&gt;(arg: T): 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arg;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这里的</w:t>
      </w:r>
      <w:r>
        <w:rPr>
          <w:rFonts w:hint="default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&lt;T&gt;就是泛型</w:t>
      </w:r>
      <w:r>
        <w:rPr>
          <w:rFonts w:hint="default"/>
          <w:lang w:val="en-US" w:eastAsia="zh-CN"/>
        </w:rPr>
        <w:t>，T是我们给这个类型起的名字（不一定非叫T），设置泛型后即可在函数中使用T来表示该类型。所以泛型其实很好理解，就表示某个类型。</w:t>
      </w:r>
    </w:p>
    <w:p>
      <w:pPr>
        <w:widowControl w:val="0"/>
        <w:numPr>
          <w:ilvl w:val="0"/>
          <w:numId w:val="0"/>
        </w:numPr>
        <w:shd w:val="clear" w:fill="9CC2E5" w:themeFill="accent1" w:themeFillTint="99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arg: T这里之所以能使用 T ，是前边 &lt;T&gt; 定义了。在函数执行的时候，才能确定。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如何使用上边的函数呢？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（1）方式一（直接使用）：可以直接调用具有泛型的函数。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test(10)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a的类型是number，它会自动判断 T 为 number，这个泛型 T 就是 number。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使用时可以直接传递参数使用，类型会由TS自动推断出来，但有时编译器无法自动推断时还需要使用下面的方式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（2）建议方式二（指定类型）：能减少出错几率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&lt;</w:t>
            </w:r>
            <w:r>
              <w:rPr>
                <w:rFonts w:hint="eastAsia"/>
                <w:b/>
                <w:bCs/>
                <w:highlight w:val="yellow"/>
                <w:vertAlign w:val="baseline"/>
                <w:lang w:val="en-US" w:eastAsia="zh-CN"/>
              </w:rPr>
              <w:t>number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&gt;</w:t>
            </w:r>
            <w:r>
              <w:rPr>
                <w:rFonts w:hint="eastAsia"/>
                <w:vertAlign w:val="baseline"/>
                <w:lang w:val="en-US" w:eastAsia="zh-CN"/>
              </w:rPr>
              <w:t>(10)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也可以在函数后手动指定泛型。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3、可以同时指定多个泛型，泛型间使用逗号隔开：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test&lt;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T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K</w:t>
            </w:r>
            <w:r>
              <w:rPr>
                <w:rFonts w:hint="default"/>
                <w:vertAlign w:val="baseline"/>
                <w:lang w:val="en-US" w:eastAsia="zh-CN"/>
              </w:rPr>
              <w:t>&gt;(a: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 xml:space="preserve"> T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, b: 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K</w:t>
            </w:r>
            <w:r>
              <w:rPr>
                <w:rFonts w:hint="default"/>
                <w:vertAlign w:val="baseline"/>
                <w:lang w:val="en-US" w:eastAsia="zh-CN"/>
              </w:rPr>
              <w:t>): K{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b;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test&lt;number, string&gt;(10, "hello");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使用泛型时，完全可以将泛型当成是一个普通的类去使用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4、类中同样可以使用泛型：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MyClass&lt;T&gt;{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prop: 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constructor(prop: T){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this.prop = prop;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5、泛型的范围进行约束（不是很理解）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interface MyInter{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length: number;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test&lt;T extends MyInter&gt;(arg: T): number{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arg.length;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test&lt;string&gt;(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123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)，字符串123，它里边有length属性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使用T extends MyInter表示</w:t>
      </w:r>
      <w:r>
        <w:rPr>
          <w:rFonts w:hint="default"/>
          <w:b/>
          <w:bCs/>
          <w:highlight w:val="yellow"/>
          <w:lang w:val="en-US" w:eastAsia="zh-CN"/>
        </w:rPr>
        <w:t>泛型T必须是MyInter的子类</w:t>
      </w:r>
      <w:r>
        <w:rPr>
          <w:rFonts w:hint="default"/>
          <w:lang w:val="en-US" w:eastAsia="zh-CN"/>
        </w:rPr>
        <w:t>，不一定非要使用接口类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抽象类同样适用。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六、奇怪的问题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在vscode打开tsc编译之后的js文件，在ts文件中会显示函数重复声明，把tsc编译出来的js文件关闭就不会。它会导致其他奇奇怪怪的问题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690B56"/>
    <w:multiLevelType w:val="singleLevel"/>
    <w:tmpl w:val="8E690B56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AC8BB18B"/>
    <w:multiLevelType w:val="singleLevel"/>
    <w:tmpl w:val="AC8BB18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97CE97A"/>
    <w:multiLevelType w:val="singleLevel"/>
    <w:tmpl w:val="D97CE97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881B080"/>
    <w:multiLevelType w:val="singleLevel"/>
    <w:tmpl w:val="F881B080"/>
    <w:lvl w:ilvl="0" w:tentative="0">
      <w:start w:val="9"/>
      <w:numFmt w:val="decimal"/>
      <w:suff w:val="nothing"/>
      <w:lvlText w:val="（%1）"/>
      <w:lvlJc w:val="left"/>
    </w:lvl>
  </w:abstractNum>
  <w:abstractNum w:abstractNumId="4">
    <w:nsid w:val="14FA6EE6"/>
    <w:multiLevelType w:val="singleLevel"/>
    <w:tmpl w:val="14FA6EE6"/>
    <w:lvl w:ilvl="0" w:tentative="0">
      <w:start w:val="6"/>
      <w:numFmt w:val="decimal"/>
      <w:suff w:val="nothing"/>
      <w:lvlText w:val="%1、"/>
      <w:lvlJc w:val="left"/>
    </w:lvl>
  </w:abstractNum>
  <w:abstractNum w:abstractNumId="5">
    <w:nsid w:val="1C636A3A"/>
    <w:multiLevelType w:val="singleLevel"/>
    <w:tmpl w:val="1C636A3A"/>
    <w:lvl w:ilvl="0" w:tentative="0">
      <w:start w:val="4"/>
      <w:numFmt w:val="decimal"/>
      <w:suff w:val="nothing"/>
      <w:lvlText w:val="（%1）"/>
      <w:lvlJc w:val="left"/>
    </w:lvl>
  </w:abstractNum>
  <w:abstractNum w:abstractNumId="6">
    <w:nsid w:val="740DF76B"/>
    <w:multiLevelType w:val="singleLevel"/>
    <w:tmpl w:val="740DF76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1AB9"/>
    <w:rsid w:val="004E726D"/>
    <w:rsid w:val="00873252"/>
    <w:rsid w:val="011C2EB6"/>
    <w:rsid w:val="01473502"/>
    <w:rsid w:val="019203C5"/>
    <w:rsid w:val="01986A27"/>
    <w:rsid w:val="025C6053"/>
    <w:rsid w:val="02A91CE3"/>
    <w:rsid w:val="02CB143D"/>
    <w:rsid w:val="02F7149D"/>
    <w:rsid w:val="030F6BDD"/>
    <w:rsid w:val="033B03BB"/>
    <w:rsid w:val="033C388A"/>
    <w:rsid w:val="033F1324"/>
    <w:rsid w:val="04294419"/>
    <w:rsid w:val="042F2BA9"/>
    <w:rsid w:val="04563747"/>
    <w:rsid w:val="04596C1D"/>
    <w:rsid w:val="046A0672"/>
    <w:rsid w:val="05C9054B"/>
    <w:rsid w:val="05D12B22"/>
    <w:rsid w:val="0636311F"/>
    <w:rsid w:val="06656AEC"/>
    <w:rsid w:val="066C1AB0"/>
    <w:rsid w:val="0730045E"/>
    <w:rsid w:val="073D7841"/>
    <w:rsid w:val="074A3CFF"/>
    <w:rsid w:val="07A83DE6"/>
    <w:rsid w:val="07DF2895"/>
    <w:rsid w:val="07E82CB6"/>
    <w:rsid w:val="08EA4522"/>
    <w:rsid w:val="09284084"/>
    <w:rsid w:val="09AE7E8D"/>
    <w:rsid w:val="09E72E10"/>
    <w:rsid w:val="0A0F4BB2"/>
    <w:rsid w:val="0AF5602C"/>
    <w:rsid w:val="0B04208F"/>
    <w:rsid w:val="0B547566"/>
    <w:rsid w:val="0BB8516A"/>
    <w:rsid w:val="0BE67733"/>
    <w:rsid w:val="0BF66249"/>
    <w:rsid w:val="0C732BEF"/>
    <w:rsid w:val="0C7B0A88"/>
    <w:rsid w:val="0C967492"/>
    <w:rsid w:val="0C997167"/>
    <w:rsid w:val="0CA7398B"/>
    <w:rsid w:val="0D68532D"/>
    <w:rsid w:val="0DA40787"/>
    <w:rsid w:val="0E704414"/>
    <w:rsid w:val="0E9C05D1"/>
    <w:rsid w:val="0EFC46F7"/>
    <w:rsid w:val="0F6D030C"/>
    <w:rsid w:val="10163CEC"/>
    <w:rsid w:val="105B5323"/>
    <w:rsid w:val="105C7597"/>
    <w:rsid w:val="11061BD7"/>
    <w:rsid w:val="11592837"/>
    <w:rsid w:val="11BC3F23"/>
    <w:rsid w:val="12220D02"/>
    <w:rsid w:val="12C84D3D"/>
    <w:rsid w:val="13162060"/>
    <w:rsid w:val="13504F2E"/>
    <w:rsid w:val="13BD1673"/>
    <w:rsid w:val="13CD0E5F"/>
    <w:rsid w:val="13F3085F"/>
    <w:rsid w:val="14797573"/>
    <w:rsid w:val="147E731D"/>
    <w:rsid w:val="14D266E9"/>
    <w:rsid w:val="14D80A58"/>
    <w:rsid w:val="14DB7033"/>
    <w:rsid w:val="14EF21F6"/>
    <w:rsid w:val="14F3507F"/>
    <w:rsid w:val="159C3008"/>
    <w:rsid w:val="16236894"/>
    <w:rsid w:val="162F0219"/>
    <w:rsid w:val="16656AD3"/>
    <w:rsid w:val="167C45F9"/>
    <w:rsid w:val="1680672D"/>
    <w:rsid w:val="16D57FAC"/>
    <w:rsid w:val="1795424D"/>
    <w:rsid w:val="180E6CB7"/>
    <w:rsid w:val="18AB76B4"/>
    <w:rsid w:val="194F3E56"/>
    <w:rsid w:val="196D2C8C"/>
    <w:rsid w:val="19DC4C7F"/>
    <w:rsid w:val="1A132515"/>
    <w:rsid w:val="1A2A3C9A"/>
    <w:rsid w:val="1B1F2DE3"/>
    <w:rsid w:val="1B6B6C18"/>
    <w:rsid w:val="1B824279"/>
    <w:rsid w:val="1C110086"/>
    <w:rsid w:val="1C3D466F"/>
    <w:rsid w:val="1C705DF8"/>
    <w:rsid w:val="1C7F3535"/>
    <w:rsid w:val="1CAD01DA"/>
    <w:rsid w:val="1CBC76A9"/>
    <w:rsid w:val="1CE027F8"/>
    <w:rsid w:val="1CF16943"/>
    <w:rsid w:val="1D6E14BA"/>
    <w:rsid w:val="1DA331E6"/>
    <w:rsid w:val="1E8F5327"/>
    <w:rsid w:val="1EB713EE"/>
    <w:rsid w:val="1EB91281"/>
    <w:rsid w:val="1F880474"/>
    <w:rsid w:val="1F984332"/>
    <w:rsid w:val="1FCC669A"/>
    <w:rsid w:val="20FB27BE"/>
    <w:rsid w:val="210728DA"/>
    <w:rsid w:val="21420518"/>
    <w:rsid w:val="21A369F1"/>
    <w:rsid w:val="21D50AA9"/>
    <w:rsid w:val="21F71116"/>
    <w:rsid w:val="22C00F7F"/>
    <w:rsid w:val="22C60257"/>
    <w:rsid w:val="22C651E1"/>
    <w:rsid w:val="23473872"/>
    <w:rsid w:val="235D1DAA"/>
    <w:rsid w:val="23787AC4"/>
    <w:rsid w:val="238C59C3"/>
    <w:rsid w:val="23C93F5E"/>
    <w:rsid w:val="240F58EA"/>
    <w:rsid w:val="241E1B69"/>
    <w:rsid w:val="244E61FF"/>
    <w:rsid w:val="24743BB6"/>
    <w:rsid w:val="25044DBC"/>
    <w:rsid w:val="253C595D"/>
    <w:rsid w:val="25F810B7"/>
    <w:rsid w:val="26254D8E"/>
    <w:rsid w:val="26722C8C"/>
    <w:rsid w:val="267658EF"/>
    <w:rsid w:val="26E532D3"/>
    <w:rsid w:val="273C6E37"/>
    <w:rsid w:val="279871AD"/>
    <w:rsid w:val="27A33CF9"/>
    <w:rsid w:val="27E42F7F"/>
    <w:rsid w:val="287D2AB9"/>
    <w:rsid w:val="295A6161"/>
    <w:rsid w:val="299D2E29"/>
    <w:rsid w:val="2A443735"/>
    <w:rsid w:val="2B7A280B"/>
    <w:rsid w:val="2BAA1C4F"/>
    <w:rsid w:val="2BD11670"/>
    <w:rsid w:val="2C3A38C6"/>
    <w:rsid w:val="2D1B7A69"/>
    <w:rsid w:val="2D357BB0"/>
    <w:rsid w:val="2D687416"/>
    <w:rsid w:val="2D7F148E"/>
    <w:rsid w:val="2D9A03D2"/>
    <w:rsid w:val="2D9C5AF9"/>
    <w:rsid w:val="2DB81E3F"/>
    <w:rsid w:val="2DBF24AB"/>
    <w:rsid w:val="2E2231BD"/>
    <w:rsid w:val="2EEA54C2"/>
    <w:rsid w:val="2F7B3A05"/>
    <w:rsid w:val="2FA97A5B"/>
    <w:rsid w:val="314A65F1"/>
    <w:rsid w:val="31787B63"/>
    <w:rsid w:val="31FF5AC2"/>
    <w:rsid w:val="320512F3"/>
    <w:rsid w:val="3214476A"/>
    <w:rsid w:val="324A73FA"/>
    <w:rsid w:val="32931DE4"/>
    <w:rsid w:val="33A15DF5"/>
    <w:rsid w:val="33D5329E"/>
    <w:rsid w:val="34260B5B"/>
    <w:rsid w:val="3452305C"/>
    <w:rsid w:val="34686F79"/>
    <w:rsid w:val="34DD26B4"/>
    <w:rsid w:val="357A27EC"/>
    <w:rsid w:val="35AA5B9E"/>
    <w:rsid w:val="35D226D8"/>
    <w:rsid w:val="36213BB8"/>
    <w:rsid w:val="3665647A"/>
    <w:rsid w:val="36A876EB"/>
    <w:rsid w:val="36DF1888"/>
    <w:rsid w:val="36FF4FA5"/>
    <w:rsid w:val="37005FE0"/>
    <w:rsid w:val="370F7A9A"/>
    <w:rsid w:val="37181FEB"/>
    <w:rsid w:val="371C44E5"/>
    <w:rsid w:val="378729A0"/>
    <w:rsid w:val="37C63E32"/>
    <w:rsid w:val="382D6C22"/>
    <w:rsid w:val="387A420A"/>
    <w:rsid w:val="38B552DE"/>
    <w:rsid w:val="38D16127"/>
    <w:rsid w:val="38F00218"/>
    <w:rsid w:val="39BD697A"/>
    <w:rsid w:val="39FD4274"/>
    <w:rsid w:val="3A95775A"/>
    <w:rsid w:val="3B3F22B4"/>
    <w:rsid w:val="3B487AD3"/>
    <w:rsid w:val="3B590C3E"/>
    <w:rsid w:val="3B60262A"/>
    <w:rsid w:val="3B825347"/>
    <w:rsid w:val="3BAC6D4D"/>
    <w:rsid w:val="3BBC7FF7"/>
    <w:rsid w:val="3BD151B8"/>
    <w:rsid w:val="3BE91AE5"/>
    <w:rsid w:val="3C931FC7"/>
    <w:rsid w:val="3CCE6F22"/>
    <w:rsid w:val="3CF64A53"/>
    <w:rsid w:val="3D310A7C"/>
    <w:rsid w:val="3D45283D"/>
    <w:rsid w:val="3D611139"/>
    <w:rsid w:val="3D66241F"/>
    <w:rsid w:val="3D9C55F2"/>
    <w:rsid w:val="3DD05BE3"/>
    <w:rsid w:val="3DD141F7"/>
    <w:rsid w:val="3E171CEA"/>
    <w:rsid w:val="3E537712"/>
    <w:rsid w:val="3EB75353"/>
    <w:rsid w:val="3F110220"/>
    <w:rsid w:val="4012425A"/>
    <w:rsid w:val="4017005F"/>
    <w:rsid w:val="402B086A"/>
    <w:rsid w:val="403F25C2"/>
    <w:rsid w:val="409750AD"/>
    <w:rsid w:val="40FE3B21"/>
    <w:rsid w:val="410032A1"/>
    <w:rsid w:val="414D5FF5"/>
    <w:rsid w:val="414E755A"/>
    <w:rsid w:val="415A5FE7"/>
    <w:rsid w:val="417F6238"/>
    <w:rsid w:val="41897D81"/>
    <w:rsid w:val="41C124C5"/>
    <w:rsid w:val="422E5682"/>
    <w:rsid w:val="424F3C93"/>
    <w:rsid w:val="42632836"/>
    <w:rsid w:val="42697966"/>
    <w:rsid w:val="42AB1A1B"/>
    <w:rsid w:val="434B0418"/>
    <w:rsid w:val="435A5402"/>
    <w:rsid w:val="436E72BE"/>
    <w:rsid w:val="43AA4B1D"/>
    <w:rsid w:val="43C505FD"/>
    <w:rsid w:val="440206DF"/>
    <w:rsid w:val="442B05BD"/>
    <w:rsid w:val="4446073F"/>
    <w:rsid w:val="445F0503"/>
    <w:rsid w:val="44A67E8F"/>
    <w:rsid w:val="44CD3F52"/>
    <w:rsid w:val="4502100F"/>
    <w:rsid w:val="45125B4E"/>
    <w:rsid w:val="451F2801"/>
    <w:rsid w:val="452174BD"/>
    <w:rsid w:val="452450EB"/>
    <w:rsid w:val="45F45C05"/>
    <w:rsid w:val="46353704"/>
    <w:rsid w:val="46645EBF"/>
    <w:rsid w:val="46854B74"/>
    <w:rsid w:val="4688591F"/>
    <w:rsid w:val="46C5241B"/>
    <w:rsid w:val="46FE096D"/>
    <w:rsid w:val="47532816"/>
    <w:rsid w:val="4786757E"/>
    <w:rsid w:val="47930F8A"/>
    <w:rsid w:val="47F46945"/>
    <w:rsid w:val="482D54BC"/>
    <w:rsid w:val="483F74DA"/>
    <w:rsid w:val="485C5FAA"/>
    <w:rsid w:val="48B2630B"/>
    <w:rsid w:val="48F24D25"/>
    <w:rsid w:val="49954D99"/>
    <w:rsid w:val="49B75C5D"/>
    <w:rsid w:val="49BC3CD0"/>
    <w:rsid w:val="49F53365"/>
    <w:rsid w:val="4A67016F"/>
    <w:rsid w:val="4A715EFB"/>
    <w:rsid w:val="4A93788C"/>
    <w:rsid w:val="4AAA239E"/>
    <w:rsid w:val="4B135CF6"/>
    <w:rsid w:val="4B3F5F4F"/>
    <w:rsid w:val="4BF25784"/>
    <w:rsid w:val="4C466948"/>
    <w:rsid w:val="4CB72E57"/>
    <w:rsid w:val="4DF13D0D"/>
    <w:rsid w:val="4E233BBE"/>
    <w:rsid w:val="4E4C0B5E"/>
    <w:rsid w:val="4E983412"/>
    <w:rsid w:val="4F1137F0"/>
    <w:rsid w:val="4F326A1E"/>
    <w:rsid w:val="4F624CCE"/>
    <w:rsid w:val="4F7E43DA"/>
    <w:rsid w:val="4F8D409E"/>
    <w:rsid w:val="4F944307"/>
    <w:rsid w:val="4FD7409A"/>
    <w:rsid w:val="4FDB4C8C"/>
    <w:rsid w:val="505914B6"/>
    <w:rsid w:val="505E74B5"/>
    <w:rsid w:val="51A24B99"/>
    <w:rsid w:val="51AB3EF9"/>
    <w:rsid w:val="51AF0F7D"/>
    <w:rsid w:val="51B95979"/>
    <w:rsid w:val="52431E91"/>
    <w:rsid w:val="52BF15E9"/>
    <w:rsid w:val="53016B4A"/>
    <w:rsid w:val="530D1808"/>
    <w:rsid w:val="531871FB"/>
    <w:rsid w:val="537C01F3"/>
    <w:rsid w:val="539A1186"/>
    <w:rsid w:val="543979DA"/>
    <w:rsid w:val="547B21F3"/>
    <w:rsid w:val="550B7A60"/>
    <w:rsid w:val="554A5FF0"/>
    <w:rsid w:val="555A7CCE"/>
    <w:rsid w:val="561F2CA5"/>
    <w:rsid w:val="56A84D79"/>
    <w:rsid w:val="56E254DF"/>
    <w:rsid w:val="570B0F11"/>
    <w:rsid w:val="572623FF"/>
    <w:rsid w:val="576020C6"/>
    <w:rsid w:val="579F181D"/>
    <w:rsid w:val="57E118B7"/>
    <w:rsid w:val="58436A65"/>
    <w:rsid w:val="584415F9"/>
    <w:rsid w:val="5890395B"/>
    <w:rsid w:val="58C63867"/>
    <w:rsid w:val="592E3F01"/>
    <w:rsid w:val="59371246"/>
    <w:rsid w:val="59AD3888"/>
    <w:rsid w:val="59B95E20"/>
    <w:rsid w:val="59E1640A"/>
    <w:rsid w:val="5A506BFE"/>
    <w:rsid w:val="5A645B76"/>
    <w:rsid w:val="5A900152"/>
    <w:rsid w:val="5B105A4E"/>
    <w:rsid w:val="5B6A5AA5"/>
    <w:rsid w:val="5B777C25"/>
    <w:rsid w:val="5BB35CB2"/>
    <w:rsid w:val="5C141AD2"/>
    <w:rsid w:val="5C696C95"/>
    <w:rsid w:val="5C91768F"/>
    <w:rsid w:val="5CCD051A"/>
    <w:rsid w:val="5CD90D60"/>
    <w:rsid w:val="5D360F20"/>
    <w:rsid w:val="5DDB7F0C"/>
    <w:rsid w:val="5DDD66D8"/>
    <w:rsid w:val="5DEB7690"/>
    <w:rsid w:val="5E383C3D"/>
    <w:rsid w:val="5FBA553F"/>
    <w:rsid w:val="60177F2C"/>
    <w:rsid w:val="6030645F"/>
    <w:rsid w:val="605F27B1"/>
    <w:rsid w:val="607B6950"/>
    <w:rsid w:val="60A65098"/>
    <w:rsid w:val="60BB0156"/>
    <w:rsid w:val="60BB15A0"/>
    <w:rsid w:val="61396A76"/>
    <w:rsid w:val="62441CBC"/>
    <w:rsid w:val="62B13D7C"/>
    <w:rsid w:val="62B32253"/>
    <w:rsid w:val="63A37F53"/>
    <w:rsid w:val="63E34DF2"/>
    <w:rsid w:val="64AB5BD7"/>
    <w:rsid w:val="654407CF"/>
    <w:rsid w:val="655C54D7"/>
    <w:rsid w:val="65EE7D9C"/>
    <w:rsid w:val="65FA3769"/>
    <w:rsid w:val="661041BF"/>
    <w:rsid w:val="67B77875"/>
    <w:rsid w:val="67F2701F"/>
    <w:rsid w:val="680029C1"/>
    <w:rsid w:val="6801037C"/>
    <w:rsid w:val="680F1A18"/>
    <w:rsid w:val="686D33CB"/>
    <w:rsid w:val="689010D7"/>
    <w:rsid w:val="68B01345"/>
    <w:rsid w:val="697F5D33"/>
    <w:rsid w:val="6982554A"/>
    <w:rsid w:val="69A36AF5"/>
    <w:rsid w:val="69A858EA"/>
    <w:rsid w:val="69A91951"/>
    <w:rsid w:val="69DD2601"/>
    <w:rsid w:val="69F60294"/>
    <w:rsid w:val="6A025247"/>
    <w:rsid w:val="6A2F433C"/>
    <w:rsid w:val="6A49412F"/>
    <w:rsid w:val="6A612327"/>
    <w:rsid w:val="6A834EEA"/>
    <w:rsid w:val="6B182894"/>
    <w:rsid w:val="6B6D1411"/>
    <w:rsid w:val="6B99136D"/>
    <w:rsid w:val="6C295455"/>
    <w:rsid w:val="6C5262F7"/>
    <w:rsid w:val="6CA878D4"/>
    <w:rsid w:val="6CD06DF1"/>
    <w:rsid w:val="6D4517D5"/>
    <w:rsid w:val="6D7C69CC"/>
    <w:rsid w:val="6DB836FE"/>
    <w:rsid w:val="6DDD2520"/>
    <w:rsid w:val="6F2C6AEC"/>
    <w:rsid w:val="6F624B0F"/>
    <w:rsid w:val="6F6C0B6C"/>
    <w:rsid w:val="6FE03B93"/>
    <w:rsid w:val="702118DC"/>
    <w:rsid w:val="70A045E8"/>
    <w:rsid w:val="70B40F4C"/>
    <w:rsid w:val="70D42ACC"/>
    <w:rsid w:val="70DC312E"/>
    <w:rsid w:val="70E23669"/>
    <w:rsid w:val="70F42509"/>
    <w:rsid w:val="70F928E7"/>
    <w:rsid w:val="71062115"/>
    <w:rsid w:val="711D7C78"/>
    <w:rsid w:val="71A665CD"/>
    <w:rsid w:val="7214584A"/>
    <w:rsid w:val="723A21F1"/>
    <w:rsid w:val="72535D7C"/>
    <w:rsid w:val="726026FF"/>
    <w:rsid w:val="72A17F86"/>
    <w:rsid w:val="72A75843"/>
    <w:rsid w:val="72CD2D45"/>
    <w:rsid w:val="732C7C79"/>
    <w:rsid w:val="738F111A"/>
    <w:rsid w:val="74DB3362"/>
    <w:rsid w:val="74DB7CFF"/>
    <w:rsid w:val="754A2BFF"/>
    <w:rsid w:val="76CC15B5"/>
    <w:rsid w:val="76F31B09"/>
    <w:rsid w:val="77673D6F"/>
    <w:rsid w:val="77A23C6C"/>
    <w:rsid w:val="77E50D3C"/>
    <w:rsid w:val="78442D88"/>
    <w:rsid w:val="786D3E72"/>
    <w:rsid w:val="788C7CCB"/>
    <w:rsid w:val="78A33242"/>
    <w:rsid w:val="78B42BD9"/>
    <w:rsid w:val="78B4375F"/>
    <w:rsid w:val="78BC40AC"/>
    <w:rsid w:val="78E35AC9"/>
    <w:rsid w:val="790E62C7"/>
    <w:rsid w:val="794C60DA"/>
    <w:rsid w:val="79633446"/>
    <w:rsid w:val="79687F61"/>
    <w:rsid w:val="79BC4C80"/>
    <w:rsid w:val="79DD4053"/>
    <w:rsid w:val="7A120B9C"/>
    <w:rsid w:val="7A333C62"/>
    <w:rsid w:val="7AA5469D"/>
    <w:rsid w:val="7BBD3F0D"/>
    <w:rsid w:val="7C7F02E5"/>
    <w:rsid w:val="7C89486C"/>
    <w:rsid w:val="7C9172D1"/>
    <w:rsid w:val="7CAF6910"/>
    <w:rsid w:val="7D827838"/>
    <w:rsid w:val="7D8619EC"/>
    <w:rsid w:val="7E0D39ED"/>
    <w:rsid w:val="7E3142C7"/>
    <w:rsid w:val="7F03672A"/>
    <w:rsid w:val="7F834C21"/>
    <w:rsid w:val="7F9560E2"/>
    <w:rsid w:val="7FDE69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◉‿◉</cp:lastModifiedBy>
  <dcterms:modified xsi:type="dcterms:W3CDTF">2021-10-07T13:17:56Z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11E2D4E6DFAC40729E51168430E42ADC</vt:lpwstr>
  </property>
</Properties>
</file>