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</w:t>
      </w: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终端基本使用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这里的终端指的是PC的cmd界面，win+r输入cmd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82265" cy="1311275"/>
            <wp:effectExtent l="0" t="0" r="13335" b="1460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在cmd中输入这些命令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打开应用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notepad 打开记事本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mspaint 打开画图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calc 打开计算机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write 写字板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sysdm.cpl 打开环境变量设置窗口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常用命令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在windowv不要乱测试，怕出问题，可以在linux虚拟机上随便搞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md 创建目录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rmdir(rd) 删除目录，目录内没有文档。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on a.txt 创建空文件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 删除文件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rm 文件名 删除文件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cat 文件名 查看文件内容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cat &gt; 文件名 向文件中写上内容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</w:t>
      </w:r>
      <w:r>
        <w:rPr>
          <w:rFonts w:hint="default"/>
          <w:lang w:val="en-US" w:eastAsia="zh-CN"/>
        </w:rPr>
        <w:t>Node.js开发环境准备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普通安装方式官方网站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在官网下载，LTS那个，它是推荐，比较稳定；current是最新的，可能有bug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36545" cy="2020570"/>
            <wp:effectExtent l="0" t="0" r="13335" b="635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注：下载.msi直接安装就行，如果是zip还得自己去配置环境变量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26255" cy="2813050"/>
            <wp:effectExtent l="0" t="0" r="1905" b="635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多版本安装方式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卸载已有的Node.js</w:t>
      </w: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下载nvm</w:t>
      </w:r>
      <w:r>
        <w:rPr>
          <w:rFonts w:hint="eastAsia"/>
          <w:lang w:val="en-US" w:eastAsia="zh-CN"/>
        </w:rPr>
        <w:t>（node version manager）node版本管理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https://github.com/coreybutler/nvm-windows，进入页面后选择release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在C盘创建目录dev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在dev目中中创建两个子目录nvm和nodejs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把nvm包解压进去nvm目录中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在install.cmd文件上面右键选择【以管理员身份运行】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打开的cmd窗口直接回车会生成一个settings.txt文件</w:t>
      </w:r>
      <w:r>
        <w:rPr>
          <w:rFonts w:hint="eastAsia"/>
          <w:lang w:val="en-US" w:eastAsia="zh-CN"/>
        </w:rPr>
        <w:t>，把生成的setting文件另存在nvm目录下。把root改成当前目录，用绝对路径，path改成装nodejs的路径</w:t>
      </w: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配置nvm和Node.js</w:t>
      </w:r>
      <w:r>
        <w:rPr>
          <w:rFonts w:hint="eastAsia"/>
          <w:lang w:val="en-US" w:eastAsia="zh-CN"/>
        </w:rPr>
        <w:t>系统</w:t>
      </w:r>
      <w:r>
        <w:rPr>
          <w:rFonts w:hint="default"/>
          <w:lang w:val="en-US" w:eastAsia="zh-CN"/>
        </w:rPr>
        <w:t>环境变量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NVM_HOME:C:\dev\nvm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NVM_SYMLINK:C:\dev\nodejs</w:t>
      </w:r>
      <w:r>
        <w:rPr>
          <w:rFonts w:hint="eastAsia"/>
          <w:lang w:val="en-US" w:eastAsia="zh-CN"/>
        </w:rPr>
        <w:t>（这里到时候其实是一个文件夹的快捷方式）</w:t>
      </w: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</w:t>
      </w:r>
      <w:r>
        <w:rPr>
          <w:rFonts w:hint="default"/>
          <w:lang w:val="en-US" w:eastAsia="zh-CN"/>
        </w:rPr>
        <w:t>把配置好的两个环境变量</w:t>
      </w:r>
      <w:r>
        <w:rPr>
          <w:rFonts w:hint="eastAsia"/>
          <w:lang w:val="en-US" w:eastAsia="zh-CN"/>
        </w:rPr>
        <w:t>名字追加</w:t>
      </w:r>
      <w:r>
        <w:rPr>
          <w:rFonts w:hint="default"/>
          <w:lang w:val="en-US" w:eastAsia="zh-CN"/>
        </w:rPr>
        <w:t>到</w:t>
      </w:r>
      <w:r>
        <w:rPr>
          <w:rFonts w:hint="eastAsia"/>
          <w:lang w:val="en-US" w:eastAsia="zh-CN"/>
        </w:rPr>
        <w:t>“系统环境变量</w:t>
      </w:r>
      <w:r>
        <w:rPr>
          <w:rFonts w:hint="default"/>
          <w:lang w:val="en-US" w:eastAsia="zh-CN"/>
        </w:rPr>
        <w:t>Path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（6）nvm用的好像是国外的资源，重新配置一下镜像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nvm默认使用的是 http://nodejs.org/dist 的镜像，在国内使用是很慢的</w:t>
      </w:r>
      <w:r>
        <w:rPr>
          <w:rFonts w:hint="eastAsia"/>
          <w:lang w:val="en-US" w:eastAsia="zh-CN"/>
        </w:rPr>
        <w:t>（可能会导致一些东西没有下载）</w:t>
      </w:r>
      <w:r>
        <w:rPr>
          <w:rFonts w:hint="default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在安装的目录下找到settings.txt文件打开后加上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node_mirror: https://npm.taobao.org/mirrors/node/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npm_mirror: https://npm.taobao.org/mirrors/npm/  使用淘宝镜像，可以提高下载速度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58260" cy="3084195"/>
            <wp:effectExtent l="0" t="0" r="12700" b="9525"/>
            <wp:docPr id="25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（7）</w:t>
      </w:r>
      <w:r>
        <w:rPr>
          <w:rFonts w:hint="default"/>
          <w:lang w:val="en-US" w:eastAsia="zh-CN"/>
        </w:rPr>
        <w:t>nvm常用的命令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nvm list 查看当前安装的Node.js所有版本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nvm install 版本号 安装指定版本的Node.js</w:t>
      </w:r>
      <w:r>
        <w:rPr>
          <w:rFonts w:hint="eastAsia"/>
          <w:lang w:val="en-US" w:eastAsia="zh-CN"/>
        </w:rPr>
        <w:t>（npm会一起装上）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nvm uninstall 版本号 卸载指定版本的Node.js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nvm use 版本号 选择指定版本的Node.js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default"/>
          <w:lang w:val="en-US" w:eastAsia="zh-CN"/>
        </w:rPr>
        <w:t>Node.js之HelloWorld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命令行方式REPL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57425" cy="1172210"/>
            <wp:effectExtent l="0" t="0" r="13335" b="1270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这个环境就叫做 REPL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read-eval-print-loop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read读取屏幕中的代码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eval执行，计算的意思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loop循环这个过程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在REPL环境中，_表示最后一次之执行的结果，1+1=2，_代表就是2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.exit退出REPL环境。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4、初识node模块化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node里边不存在window这个对象，有一个类似的概念，叫global（是可以省略的），node环境提供很多的模块，看文档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js文件的命名不能是node.js会出错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（1）全局成员--global的属性</w:t>
      </w:r>
    </w:p>
    <w:p>
      <w:pPr>
        <w:widowControl w:val="0"/>
        <w:numPr>
          <w:ilvl w:val="0"/>
          <w:numId w:val="0"/>
        </w:numPr>
        <w:tabs>
          <w:tab w:val="left" w:pos="1413"/>
        </w:tabs>
        <w:jc w:val="both"/>
        <w:outlineLvl w:val="3"/>
        <w:rPr>
          <w:rFonts w:hint="eastAsia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__filename</w:t>
      </w:r>
      <w:r>
        <w:rPr>
          <w:rFonts w:hint="eastAsia"/>
          <w:lang w:val="en-US" w:eastAsia="zh-CN"/>
        </w:rPr>
        <w:t>：包含文件名称的全路径</w:t>
      </w:r>
    </w:p>
    <w:p>
      <w:pPr>
        <w:widowControl w:val="0"/>
        <w:numPr>
          <w:ilvl w:val="0"/>
          <w:numId w:val="0"/>
        </w:numPr>
        <w:tabs>
          <w:tab w:val="left" w:pos="1413"/>
        </w:tabs>
        <w:jc w:val="both"/>
        <w:outlineLvl w:val="3"/>
        <w:rPr>
          <w:rFonts w:hint="eastAsia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__dirname</w:t>
      </w:r>
      <w:r>
        <w:rPr>
          <w:rFonts w:hint="eastAsia"/>
          <w:lang w:val="en-US" w:eastAsia="zh-CN"/>
        </w:rPr>
        <w:t>：文件的路径，不包括文件名称</w:t>
      </w:r>
    </w:p>
    <w:p>
      <w:pPr>
        <w:widowControl w:val="0"/>
        <w:numPr>
          <w:ilvl w:val="0"/>
          <w:numId w:val="0"/>
        </w:numPr>
        <w:tabs>
          <w:tab w:val="left" w:pos="1413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在文件操作中会用到</w:t>
      </w:r>
    </w:p>
    <w:p>
      <w:pPr>
        <w:widowControl w:val="0"/>
        <w:numPr>
          <w:ilvl w:val="0"/>
          <w:numId w:val="0"/>
        </w:numPr>
        <w:tabs>
          <w:tab w:val="left" w:pos="2893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87655"/>
            <wp:effectExtent l="0" t="0" r="3175" b="1905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2893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eastAsia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process.argv</w:t>
      </w:r>
      <w:r>
        <w:rPr>
          <w:rFonts w:hint="eastAsia"/>
          <w:lang w:val="en-US" w:eastAsia="zh-CN"/>
        </w:rPr>
        <w:t>是一个数组，默认情况下，前两项数据分别是Node.js环境的路径；当前执行的js文件的全路径。第三个参数表示cmd命令行输入参数也能获取到。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3"/>
        <w:rPr>
          <w:rFonts w:hint="default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arch</w:t>
      </w:r>
      <w:r>
        <w:rPr>
          <w:rFonts w:hint="eastAsia"/>
          <w:lang w:val="en-US" w:eastAsia="zh-CN"/>
        </w:rPr>
        <w:t>表示当前操作系统的架构（64位还是32位），有x64、x32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308735"/>
            <wp:effectExtent l="0" t="0" r="0" b="1905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运行文件方式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可以直接找到js文件，并执行 node xxxx.js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5、模块成员导出（类似于window.a，暴露给windows）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它的代码都是构建在模块化的基础之上</w:t>
      </w: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（1）传统非模块开发有如下的缺点：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命名冲突。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文件依赖，需要先引入某个文件，再引入某个文件，才不会有错误。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前端标准的模块化规范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1、AMD对应 requirejs 国外的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2、CMD对应 seajs 阿里的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服务器的模块化规范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1、commonJS 对应 Node.js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（2）模块化相关的规则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如何定义模块：一个js文件就是一个模块，模块内部的成员（变量、函数）都是相互独立的，就是外部无法访问的意思，如果要访问，需要把它导出去。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（3）*模块的导出（</w:t>
      </w:r>
      <w:r>
        <w:rPr>
          <w:rFonts w:hint="eastAsia"/>
          <w:b/>
          <w:bCs/>
          <w:color w:val="FF0000"/>
          <w:lang w:val="en-US" w:eastAsia="zh-CN"/>
        </w:rPr>
        <w:t>export</w:t>
      </w:r>
      <w:r>
        <w:rPr>
          <w:rFonts w:hint="eastAsia"/>
          <w:lang w:val="en-US" w:eastAsia="zh-CN"/>
        </w:rPr>
        <w:t>）和引入(</w:t>
      </w:r>
      <w:r>
        <w:rPr>
          <w:rFonts w:hint="eastAsia"/>
          <w:b/>
          <w:bCs/>
          <w:color w:val="FF0000"/>
          <w:lang w:val="en-US" w:eastAsia="zh-CN"/>
        </w:rPr>
        <w:t>require(js文件路劲)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export.sum = sum;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module.exports = sum;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global的方式不常用。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这两种导出的方式，在引入端的使用都是不一样的。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add = function(a, b)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parseInt(a)+parseInt(b);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exports.add = add;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module = require('./01.js');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var result =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module.add(10, 10);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console.log(result);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var add = function(a, b) {</w:t>
            </w:r>
          </w:p>
          <w:p>
            <w:pPr>
              <w:tabs>
                <w:tab w:val="left" w:pos="2163"/>
              </w:tabs>
              <w:bidi w:val="0"/>
              <w:ind w:firstLine="420" w:firstLineChars="20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return parseInt(a)+parseInt(b);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module.exports = add;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var module = require('./01.js');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var result = 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module(10, 100);</w:t>
            </w:r>
          </w:p>
        </w:tc>
      </w:tr>
    </w:tbl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var flag = true;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global.flag = flag;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b w:val="0"/>
                <w:bCs w:val="0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 w:val="0"/>
                <w:bCs w:val="0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require('./01.js');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b w:val="0"/>
                <w:bCs w:val="0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 w:val="0"/>
                <w:bCs w:val="0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console.log(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global.flag</w:t>
            </w:r>
            <w:r>
              <w:rPr>
                <w:rFonts w:hint="eastAsia" w:cstheme="minorBidi"/>
                <w:b w:val="0"/>
                <w:bCs w:val="0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, typeof global.flag);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default" w:cstheme="minorBidi"/>
                <w:b w:val="0"/>
                <w:bCs w:val="0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 w:val="0"/>
                <w:bCs w:val="0"/>
                <w:color w:val="000000" w:themeColor="text1"/>
                <w:kern w:val="2"/>
                <w:sz w:val="21"/>
                <w:szCs w:val="24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输出true boolean</w:t>
            </w:r>
          </w:p>
        </w:tc>
      </w:tr>
    </w:tbl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163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（4）多次引入模块</w:t>
      </w:r>
    </w:p>
    <w:p>
      <w:p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已经加载的模块会缓存，为了提高性能，再次require的时候，如果缓存中有相同的内容，他就不去缓存了，它就是根据文件的路径知道是否已经加载，require的参数是一个路径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163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（5）模块文件的后缀情况：</w:t>
      </w:r>
    </w:p>
    <w:p>
      <w:p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.js .json .node(这种情况比较少，它是c或者c++开发的)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如果不写文件的后缀，js优先，json次之，node最后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var data = require('./data.json');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484120" cy="487680"/>
                  <wp:effectExtent l="0" t="0" r="0" b="0"/>
                  <wp:docPr id="8" name="图片 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不同版本的编译的node还无法运行。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163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6、模块分类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（1）自定义模块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（2）系统核心模块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fs 文件操作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http 网络操作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path 路径操作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querystring 查询参数解析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  url url解析</w:t>
      </w:r>
    </w:p>
    <w:p>
      <w:p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163"/>
        </w:tabs>
        <w:bidi w:val="0"/>
        <w:jc w:val="left"/>
        <w:outlineLvl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三、Node.js核心模块API</w:t>
      </w: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路径中的斜杆记得要进行转义。</w:t>
      </w:r>
    </w:p>
    <w:p>
      <w:pPr>
        <w:tabs>
          <w:tab w:val="left" w:pos="2163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1、文件操作案例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let root = 'C:</w:t>
            </w:r>
            <w:r>
              <w:rPr>
                <w:rFonts w:hint="eastAsia"/>
                <w:b/>
                <w:bCs/>
                <w:highlight w:val="yellow"/>
              </w:rPr>
              <w:t>\\</w:t>
            </w:r>
            <w:r>
              <w:rPr>
                <w:rFonts w:hint="eastAsia"/>
              </w:rPr>
              <w:t>Users\\ASUS\\Desktop\\html_study\\workplace\\node';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let fs = require('fs');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let path = require('path');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let content = `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&lt;!DOCTYPE html&gt;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&lt;html lang="en"&gt;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&lt;head&gt;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&lt;meta charset="UTF-8"&gt;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&lt;meta name="viewport" content="width=device-width, initial-scale=1.0"&gt;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&lt;title&gt;Document&lt;/title&gt;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&lt;/head&gt;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&lt;body&gt;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&lt;h3&gt;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    hello world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  &lt;/h3&gt;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&lt;/body&gt;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&lt;/html&gt;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`;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let initData = 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projectName: 'demo',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data: [{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name: 'css',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type: 'dir',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},{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name: 'js',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type: 'dir',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},{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name: 'images',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type: 'dir',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},{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name: 'index.html',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type: 'file',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}],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fs.mkdir(path.join(root,initData.projectName), (err) =&gt; 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 (err) 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initData.data.forEach((item) =&gt; 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 (item.type === 'dir') 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同步创建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fs.mkdirSync(path.join(root,initData.projectName, item.name));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 else if (item.type === 'file') {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fs.writeFileSync(path.join(root,initData.projectName, item.name), content);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});</w:t>
            </w:r>
          </w:p>
          <w:p>
            <w:p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});</w:t>
            </w:r>
          </w:p>
        </w:tc>
      </w:tr>
    </w:tbl>
    <w:p>
      <w:p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tabs>
          <w:tab w:val="left" w:pos="2163"/>
        </w:tabs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四、Buffer基本操作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1、定义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Buffer对象是Node处理二进制数据的一个接口。它是Node原生提供的全局对象，可以直接使用，不需要require(‘buffer’)。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Buffer本质上是字节数组，存储的数据都是二进制，8个二进制就是一个字节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它的API基本上可以分为三类</w:t>
      </w:r>
    </w:p>
    <w:p>
      <w:pPr>
        <w:widowControl w:val="0"/>
        <w:numPr>
          <w:ilvl w:val="0"/>
          <w:numId w:val="2"/>
        </w:num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构造函数（在es6中称之为“类”比较合理）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tabs>
          <w:tab w:val="left" w:pos="2163"/>
        </w:tabs>
        <w:bidi w:val="0"/>
        <w:ind w:left="0" w:leftChars="0" w:firstLine="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静态方法（就是直接通过对象调用，例如内置对象）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tabs>
          <w:tab w:val="left" w:pos="2163"/>
        </w:tabs>
        <w:bidi w:val="0"/>
        <w:ind w:left="0" w:leftChars="0" w:firstLine="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实例方法（需要去用构造函数创建出来的对象，去调用它的方法）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2、实例化buffer对象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Buffer.alloc(size[, fill[, encoding]])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 xml:space="preserve">size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&lt;integer&gt; 新 Buffer 的期望长度。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 xml:space="preserve">fill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&lt;string&gt; | &lt;Buffer&gt; | &lt;Uint8Array&gt; | &lt;integer&gt; 用于预填充新 Buffer 的值。默认值: 0。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encoding &lt;string&gt; 如果 fill 是一个字符串，则这是它的字符编码。默认值: 'utf8'。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分配一个大小为 size 字节的新 Buffer。 如果 fill 为 undefined，则用</w:t>
      </w:r>
      <w:r>
        <w:rPr>
          <w:rFonts w:hint="default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零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填充 Buffer。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let buff = </w:t>
            </w:r>
            <w:r>
              <w:rPr>
                <w:rFonts w:hint="default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Buffer.alloc(5);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628900" cy="411480"/>
                  <wp:effectExtent l="0" t="0" r="7620" b="0"/>
                  <wp:docPr id="6" name="图片 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（2）Buffer.from(string[, encoding])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 xml:space="preserve">string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&lt;string&gt; 要编码的字符串。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 xml:space="preserve">encoding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&lt;string&gt; string 的字符编码。默认值: 'utf8'。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创建一个包含 string 的新 Buffer。 encoding 参数指定用于将 string 转换为字节的字符编码。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let buff = </w:t>
            </w:r>
            <w:r>
              <w:rPr>
                <w:rFonts w:hint="default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Buffer.from('hello');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1927860" cy="487680"/>
                  <wp:effectExtent l="0" t="0" r="7620" b="0"/>
                  <wp:docPr id="9" name="图片 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86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（3）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Buffer.from(array)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array &lt;integer[]&gt;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使用 0 – 255 范围内的字节数组 array 来分配一个新的 Buffer。 超出该范围的数组条目会被截断以适合它。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arr = [0x62, 0x75, 0x66, 0x66, 0x65, 0x72];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 xml:space="preserve">let buff = </w:t>
            </w:r>
            <w:r>
              <w:rPr>
                <w:rFonts w:hint="default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Buffer.from(arr);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console.log(buff.toString());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194560" cy="541020"/>
                  <wp:effectExtent l="0" t="0" r="0" b="7620"/>
                  <wp:docPr id="10" name="图片 1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（4）编码（在页面搜索 hex ）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'utf8': 多字节编码的 Unicode 字符。 许多网页和其他文档格式都使用 UTF-8。 这是</w:t>
      </w:r>
      <w:r>
        <w:rPr>
          <w:rFonts w:hint="default" w:cstheme="minorBidi"/>
          <w:b/>
          <w:bCs/>
          <w:kern w:val="2"/>
          <w:sz w:val="21"/>
          <w:szCs w:val="24"/>
          <w:highlight w:val="yellow"/>
          <w:lang w:val="en-US" w:eastAsia="zh-CN" w:bidi="ar-SA"/>
        </w:rPr>
        <w:t>默认的字符编码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。 当将 Buffer 解码为不专门包含有效 UTF-8 数据的字符串时，则会使用 Unicode 替换字符 U+FFFD � 来表示这些错误。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3"/>
        </w:numPr>
        <w:tabs>
          <w:tab w:val="left" w:pos="2163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静态方法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（1）Buffer.isEncoding() 判断是否支持该编码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（2）Buffer.isBuffer() 判断是否为Buffer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（3）Buffer.byteLength() 返回指定编码的字节长度，默认utf8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（4）Buffer.concat() 将一组Buffer对象合并为一个Buffer对象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console.log(Buffer.</w:t>
            </w:r>
            <w:r>
              <w:rPr>
                <w:rFonts w:hint="default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isEncoding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('utf8'));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buff = Buffer.alloc(5);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console.log(Buffer.</w:t>
            </w:r>
            <w:r>
              <w:rPr>
                <w:rFonts w:hint="default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isBuffer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(buff));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console.log(Buffer.</w:t>
            </w:r>
            <w:r>
              <w:rPr>
                <w:rFonts w:hint="default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byteLength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(buff));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buff1 = Buffer.from('hello');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buff2 = Buffer.from('hi');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result = Buffer.</w:t>
            </w:r>
            <w:r>
              <w:rPr>
                <w:rFonts w:hint="default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concat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([buff1, buff2]);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console.log(result.toString());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console.log(Buffer.byteLength(result));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2072640" cy="1036320"/>
                  <wp:effectExtent l="0" t="0" r="0" b="0"/>
                  <wp:docPr id="11" name="图片 1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40" cy="103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4、实例方法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（1） write() 向buffer对象中写入内容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71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buf.write(string[, offset[, length]][, encoding])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buff = Buffer.alloc(5);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buff.write('hello');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console.log(buff.toString());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（2）slice() 截取新的buffer对象，就是返回一个新的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71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buf.slice([start[, end]])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 xml:space="preserve">start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&lt;integer&gt; 新 Buffer 开始的位置。默认值: 0。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 xml:space="preserve">end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&lt;integer&gt; 新 Buffer </w:t>
      </w:r>
      <w:r>
        <w:rPr>
          <w:rFonts w:hint="eastAsia" w:cstheme="minorBidi"/>
          <w:color w:val="FF0000"/>
          <w:kern w:val="2"/>
          <w:sz w:val="21"/>
          <w:szCs w:val="24"/>
          <w:lang w:val="en-US" w:eastAsia="zh-CN" w:bidi="ar-SA"/>
        </w:rPr>
        <w:t>结束的位置（不包含）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。默认值: buf.length。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返回: &lt;Buffer&gt;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返回一个新的 Buffer，它引用与原始的 Buffer 相同的内存，但是由 start 和 end 索引进行偏移和裁剪。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buff = Buffer.alloc(5);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buff.write('he</w:t>
            </w: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ll</w:t>
            </w: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o');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console.log(buff.slice(2,4).toString());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outlineLvl w:val="2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（3）toString() 把buf对象转成字符串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outlineLvl w:val="2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（4）toJson() 把buf对象转成json形式的字符串    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在node环境下，toJson方法不需要显示调用，当JSON.stringify方法调用的时候，会自动调用toJSON方法。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buff = Buffer.alloc(5);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buff.write('hello');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</w:t>
            </w:r>
            <w:r>
              <w:rPr>
                <w:rFonts w:hint="default" w:cstheme="minorBidi"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JSON.stringify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(buff));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1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3726180" cy="480060"/>
                  <wp:effectExtent l="0" t="0" r="7620" b="7620"/>
                  <wp:docPr id="12" name="图片 12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4"/>
        </w:numPr>
        <w:tabs>
          <w:tab w:val="left" w:pos="713"/>
        </w:tabs>
        <w:bidi w:val="0"/>
        <w:jc w:val="left"/>
        <w:outlineLvl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路径操作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在不同的操作系统之间，斜杆是不一样的，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window使用“\”(书写的时候要写“\\”)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</w:t>
      </w:r>
      <w:r>
        <w:rPr>
          <w:rFonts w:hint="eastAsia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linux系统使用“/”，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node它提供一个专门的模块来解决这个问题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1、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path.basename(path[, ext])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，获取路径中最后的一部分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path &lt;string&gt;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ext &lt;string&gt; 可选的文件扩展名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返回: &lt;string&gt;</w:t>
      </w:r>
    </w:p>
    <w:p>
      <w:pPr>
        <w:widowControl w:val="0"/>
        <w:numPr>
          <w:ilvl w:val="0"/>
          <w:numId w:val="0"/>
        </w:numPr>
        <w:tabs>
          <w:tab w:val="left" w:pos="71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path.basename() 方法返回 path 的最后一部分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str = path.basename(__filename);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console.log(str);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color w:val="FF0000"/>
                <w:kern w:val="2"/>
                <w:sz w:val="21"/>
                <w:szCs w:val="24"/>
                <w:vertAlign w:val="baseline"/>
                <w:lang w:val="en-US" w:eastAsia="zh-CN" w:bidi="ar-SA"/>
              </w:rPr>
              <w:t>输出 01.js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2、path.dirname(path)，获取路径名称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3、path.extname(path)，获取文件的扩展名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即 path 的最后一部分中从最后一次出现的 .（句点）字符到字符串的结尾。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str = path.dirname(__filename);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console.log(str);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console.log(path.extname(__filename));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4501515" cy="457200"/>
                  <wp:effectExtent l="0" t="0" r="9525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51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path.extname('index.html');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// 返回: '.html'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path.extname('index.coffee.md');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// 返回: '.md'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path.extname('index.');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// 返回: '.'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path.extname('index');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// 返回: ''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path.extname('.index');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  <w:b/>
                <w:bCs/>
                <w:highlight w:val="yellow"/>
              </w:rPr>
            </w:pPr>
            <w:r>
              <w:rPr>
                <w:rFonts w:hint="eastAsia"/>
                <w:b/>
                <w:bCs/>
                <w:highlight w:val="yellow"/>
              </w:rPr>
              <w:t>// 返回: ''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path.extname('.index.md');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</w:pPr>
            <w:r>
              <w:rPr>
                <w:rFonts w:hint="eastAsia"/>
              </w:rPr>
              <w:t>// 返回: '.md'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4、path.format(pathObject)，路径的格式化处理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任何具有以下属性的 JavaScript 对象：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dir &lt;string&gt;：文件的全路径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root &lt;string&gt;：文件的根路径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base &lt;string&gt;：文件的名称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name &lt;string&gt;：文件名称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ext &lt;string&gt;：扩展名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返回: &lt;string&gt;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path.format() 方法从对象返回路径字符串。 这与 path.parse() 相反。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当向 pathObject 提供属性时，请记住</w:t>
      </w:r>
      <w:r>
        <w:rPr>
          <w:rFonts w:hint="eastAsia" w:cstheme="minorBidi"/>
          <w:b/>
          <w:bCs/>
          <w:i w:val="0"/>
          <w:iCs w:val="0"/>
          <w:color w:val="FF0000"/>
          <w:kern w:val="2"/>
          <w:sz w:val="21"/>
          <w:szCs w:val="24"/>
          <w:lang w:val="en-US" w:eastAsia="zh-CN" w:bidi="ar-SA"/>
        </w:rPr>
        <w:t>存在一个属性优先于另一个属性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的组合：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如果提供 pathObject.dir，则忽略 pathObject.root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840" w:firstLineChars="4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 pathObject.base 存在，则忽略 pathObject.ext 和 pathObject.name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1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5、path.parse(path)，路径的格式化处理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path.parse() 方法返回一个对象，其属性表示 path 的重要元素。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返回的对象将具有以下属性：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dir &lt;string&gt;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root &lt;string&gt;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base &lt;string&gt;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name &lt;string&gt;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ext &lt;string&gt;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let obj = path.</w:t>
            </w:r>
            <w:r>
              <w:rPr>
                <w:rFonts w:hint="default" w:cstheme="minorBidi"/>
                <w:b/>
                <w:bCs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parse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(__filename);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console.log(obj);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obj =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root: 'C:\\',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dir: 'C:\\path\\hello',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base: 'temp.txt',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ext: '.txt',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name: 'temp'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console.log(path.</w:t>
            </w:r>
            <w:r>
              <w:rPr>
                <w:rFonts w:hint="default" w:cstheme="minorBidi"/>
                <w:b/>
                <w:bCs/>
                <w:kern w:val="2"/>
                <w:sz w:val="21"/>
                <w:szCs w:val="24"/>
                <w:highlight w:val="yellow"/>
                <w:vertAlign w:val="baseline"/>
                <w:lang w:val="en-US" w:eastAsia="zh-CN" w:bidi="ar-SA"/>
              </w:rPr>
              <w:t>format</w:t>
            </w: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(obj));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163"/>
              </w:tabs>
              <w:bidi w:val="0"/>
              <w:jc w:val="left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drawing>
                <wp:inline distT="0" distB="0" distL="114300" distR="114300">
                  <wp:extent cx="4691380" cy="1024890"/>
                  <wp:effectExtent l="0" t="0" r="2540" b="11430"/>
                  <wp:docPr id="14" name="图片 1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102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outlineLvl w:val="1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6、path.isAbsolute(path)，方法确定 path 是否为绝对路径。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ind w:firstLine="420" w:firstLineChars="2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返回一个布尔类型的值，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如果给定的 path 是</w:t>
      </w:r>
      <w:r>
        <w:rPr>
          <w:rFonts w:hint="default" w:cstheme="minorBidi"/>
          <w:b/>
          <w:bCs/>
          <w:color w:val="FF0000"/>
          <w:kern w:val="2"/>
          <w:sz w:val="21"/>
          <w:szCs w:val="24"/>
          <w:lang w:val="en-US" w:eastAsia="zh-CN" w:bidi="ar-SA"/>
        </w:rPr>
        <w:t>零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长度字符串，则将返回 false。</w:t>
      </w:r>
    </w:p>
    <w:p>
      <w:pPr>
        <w:widowControl w:val="0"/>
        <w:numPr>
          <w:ilvl w:val="0"/>
          <w:numId w:val="0"/>
        </w:numPr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在 Windows 上：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这两个比较特殊，用的也是比较少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2163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path.isAbsolute('//server');    // true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2163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path.isAbsolute('\\\\server');  // tru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e</w:t>
      </w:r>
    </w:p>
    <w:p>
      <w:p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2910"/>
        </w:tabs>
        <w:bidi w:val="0"/>
        <w:jc w:val="left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7、path.join([...paths])，拼接路径，在拼接过程的时候会格式化路径。</w:t>
      </w:r>
    </w:p>
    <w:p>
      <w:pPr>
        <w:tabs>
          <w:tab w:val="left" w:pos="2910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两个点表示上一个目录，一个点表示当前目录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path.join('/foo', 'bar', 'baz/asdf', 'quux', </w:t>
            </w:r>
            <w:r>
              <w:rPr>
                <w:rFonts w:hint="default"/>
                <w:b/>
                <w:bCs/>
                <w:highlight w:val="yellow"/>
                <w:vertAlign w:val="baseline"/>
                <w:lang w:val="en-US" w:eastAsia="zh-CN"/>
              </w:rPr>
              <w:t>'..'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输出：</w:t>
            </w:r>
            <w:r>
              <w:rPr>
                <w:rFonts w:hint="default"/>
                <w:vertAlign w:val="baseline"/>
                <w:lang w:val="en-US" w:eastAsia="zh-CN"/>
              </w:rPr>
              <w:t>\foo\bar\baz\asdf</w:t>
            </w:r>
          </w:p>
        </w:tc>
      </w:tr>
    </w:tbl>
    <w:p>
      <w:p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tabs>
          <w:tab w:val="left" w:pos="2910"/>
        </w:tabs>
        <w:bidi w:val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path.normalize(path)，规范化路径。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解析 '..' 和 '.' 片段。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path.normalize('/foo/bar//baz/asdf/quux/..');</w:t>
            </w:r>
          </w:p>
          <w:p>
            <w:p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在 Windows 上：</w:t>
            </w:r>
          </w:p>
          <w:p>
            <w:pPr>
              <w:tabs>
                <w:tab w:val="left" w:pos="2910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path.normalize('C:\\temp\\\\foo\\bar\\..\\');</w:t>
            </w:r>
          </w:p>
          <w:p>
            <w:p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由于 Windows 识别多个路径分隔符，两个分隔符都将被 Windows 首选分隔符 (\) 的实例替换：</w:t>
            </w:r>
          </w:p>
          <w:p>
            <w:pPr>
              <w:tabs>
                <w:tab w:val="left" w:pos="2910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path.win32.normalize('C:////temp\\\\/\\/\\/foo/bar');</w:t>
            </w:r>
          </w:p>
        </w:tc>
      </w:tr>
    </w:tbl>
    <w:p>
      <w:p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tabs>
          <w:tab w:val="left" w:pos="2910"/>
        </w:tabs>
        <w:bidi w:val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path.relative(from, to)，计算相对路径，从前面的路径怎么走到后面的路径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在 POSIX 上：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path.relative('/data/orandea/test/aaa', '/data/orandea/impl/bbb');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ind w:firstLine="420" w:firstLineChars="200"/>
              <w:jc w:val="left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 返回: </w:t>
            </w:r>
            <w:r>
              <w:rPr>
                <w:rFonts w:hint="default"/>
                <w:b/>
                <w:bCs/>
                <w:highlight w:val="yellow"/>
                <w:vertAlign w:val="baseline"/>
                <w:lang w:val="en-US" w:eastAsia="zh-CN"/>
              </w:rPr>
              <w:t>'../../impl/bbb'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，它要返回两个目录，然后才能进去impl。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在 Windows 上：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path.relative('C:\\orandea\\test\\aaa', 'C:\\orandea\\impl\\bbb');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返回: '..\\..\\impl\\bbb'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tabs>
          <w:tab w:val="left" w:pos="2910"/>
        </w:tabs>
        <w:bidi w:val="0"/>
        <w:ind w:left="0" w:leftChars="0" w:firstLine="0" w:firstLine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两个特殊的属性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（1）path.sep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提供特定于平台的路径片段分隔符：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Windows 上是 </w:t>
      </w:r>
      <w:r>
        <w:rPr>
          <w:rFonts w:hint="eastAsia"/>
          <w:b/>
          <w:bCs/>
          <w:highlight w:val="yellow"/>
          <w:lang w:val="en-US" w:eastAsia="zh-CN"/>
        </w:rPr>
        <w:t>“\”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POSIX 上是 </w:t>
      </w:r>
      <w:r>
        <w:rPr>
          <w:rFonts w:hint="eastAsia"/>
          <w:b/>
          <w:bCs/>
          <w:highlight w:val="yellow"/>
          <w:lang w:val="en-US" w:eastAsia="zh-CN"/>
        </w:rPr>
        <w:t>“/”</w:t>
      </w:r>
    </w:p>
    <w:p>
      <w:pPr>
        <w:widowControl w:val="0"/>
        <w:numPr>
          <w:ilvl w:val="0"/>
          <w:numId w:val="7"/>
        </w:numPr>
        <w:tabs>
          <w:tab w:val="left" w:pos="2910"/>
        </w:tabs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path.delimiter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环境变量分隔符：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2" w:firstLineChars="200"/>
        <w:jc w:val="left"/>
        <w:rPr>
          <w:rFonts w:hint="default"/>
          <w:lang w:val="en-US" w:eastAsia="zh-CN"/>
        </w:rPr>
      </w:pPr>
      <w:r>
        <w:rPr>
          <w:rFonts w:hint="default"/>
          <w:b/>
          <w:bCs/>
          <w:highlight w:val="yellow"/>
          <w:lang w:val="en-US" w:eastAsia="zh-CN"/>
        </w:rPr>
        <w:t xml:space="preserve">; </w:t>
      </w:r>
      <w:r>
        <w:rPr>
          <w:rFonts w:hint="default"/>
          <w:lang w:val="en-US" w:eastAsia="zh-CN"/>
        </w:rPr>
        <w:t>用于 Windows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2" w:firstLineChars="200"/>
        <w:jc w:val="left"/>
        <w:rPr>
          <w:rFonts w:hint="default"/>
          <w:lang w:val="en-US" w:eastAsia="zh-CN"/>
        </w:rPr>
      </w:pPr>
      <w:r>
        <w:rPr>
          <w:rFonts w:hint="default"/>
          <w:b/>
          <w:bCs/>
          <w:highlight w:val="yellow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用于 POSIX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六、异步处理，在node中叫异步I/O（input / output）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1、在浏览器中也存在着异步操作，有三种可以进入事件队列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（1）定时任务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（2）事件处理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（3）Ajax回调处理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tabs>
          <w:tab w:val="left" w:pos="2910"/>
        </w:tabs>
        <w:bidi w:val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在node环境中，可以进入事件队列的有：</w:t>
      </w:r>
    </w:p>
    <w:p>
      <w:pPr>
        <w:widowControl w:val="0"/>
        <w:numPr>
          <w:ilvl w:val="0"/>
          <w:numId w:val="9"/>
        </w:numPr>
        <w:tabs>
          <w:tab w:val="left" w:pos="2910"/>
        </w:tabs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文件读写操作</w:t>
      </w:r>
    </w:p>
    <w:p>
      <w:pPr>
        <w:widowControl w:val="0"/>
        <w:numPr>
          <w:ilvl w:val="0"/>
          <w:numId w:val="9"/>
        </w:numPr>
        <w:tabs>
          <w:tab w:val="left" w:pos="2910"/>
        </w:tabs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网络的请求响应处理。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当主线程空闲的时候，它会去事件队列中查询，查询到有执行的，就主线程去处理。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注意：js的运行是单线程的，但是浏览器和node环境它们是多线程的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基本是以</w:t>
      </w:r>
      <w:r>
        <w:rPr>
          <w:rFonts w:hint="eastAsia"/>
          <w:b/>
          <w:bCs/>
          <w:color w:val="FF0000"/>
          <w:lang w:val="en-US" w:eastAsia="zh-CN"/>
        </w:rPr>
        <w:t>异步的回调函数</w:t>
      </w:r>
      <w:r>
        <w:rPr>
          <w:rFonts w:hint="eastAsia"/>
          <w:lang w:val="en-US" w:eastAsia="zh-CN"/>
        </w:rPr>
        <w:t>的编码风格。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七、文件操作，注意回调参数，一般第一个是err。不能去对它进行处理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基本上所有的方法都是一对对的，带</w:t>
      </w:r>
      <w:r>
        <w:rPr>
          <w:rFonts w:hint="eastAsia"/>
          <w:b/>
          <w:bCs/>
          <w:color w:val="FF0000"/>
          <w:lang w:val="en-US" w:eastAsia="zh-CN"/>
        </w:rPr>
        <w:t>Sync</w:t>
      </w:r>
      <w:r>
        <w:rPr>
          <w:rFonts w:hint="eastAsia"/>
          <w:lang w:val="en-US" w:eastAsia="zh-CN"/>
        </w:rPr>
        <w:t>的都是</w:t>
      </w:r>
      <w:r>
        <w:rPr>
          <w:rFonts w:hint="eastAsia"/>
          <w:b/>
          <w:bCs/>
          <w:color w:val="FF0000"/>
          <w:lang w:val="en-US" w:eastAsia="zh-CN"/>
        </w:rPr>
        <w:t>同步</w:t>
      </w:r>
      <w:r>
        <w:rPr>
          <w:rFonts w:hint="eastAsia"/>
          <w:lang w:val="en-US" w:eastAsia="zh-CN"/>
        </w:rPr>
        <w:t>的方法，不带的就是</w:t>
      </w:r>
      <w:r>
        <w:rPr>
          <w:rFonts w:hint="eastAsia"/>
          <w:b/>
          <w:bCs/>
          <w:highlight w:val="yellow"/>
          <w:lang w:val="en-US" w:eastAsia="zh-CN"/>
        </w:rPr>
        <w:t>异步</w:t>
      </w:r>
      <w:r>
        <w:rPr>
          <w:rFonts w:hint="eastAsia"/>
          <w:lang w:val="en-US" w:eastAsia="zh-CN"/>
        </w:rPr>
        <w:t>的方法，它带有一个</w:t>
      </w:r>
      <w:r>
        <w:rPr>
          <w:rFonts w:hint="eastAsia"/>
          <w:b/>
          <w:bCs/>
          <w:highlight w:val="yellow"/>
          <w:lang w:val="en-US" w:eastAsia="zh-CN"/>
        </w:rPr>
        <w:t>回调函数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一般回调函数的第一个参数是错误对象，如果err为 null ，表示没有错误，否则表示报错了。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tabs>
          <w:tab w:val="left" w:pos="2910"/>
        </w:tabs>
        <w:bidi w:val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fs.stat(path[, options], callback)，查看文件的信息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fs.stat(path[, options], callback)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path </w:t>
      </w:r>
      <w:r>
        <w:rPr>
          <w:rFonts w:hint="eastAsia"/>
          <w:lang w:val="en-US" w:eastAsia="zh-CN"/>
        </w:rPr>
        <w:t>&lt;string&gt; | &lt;Buffer&gt; | &lt;URL&gt;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options </w:t>
      </w:r>
      <w:r>
        <w:rPr>
          <w:rFonts w:hint="eastAsia"/>
          <w:lang w:val="en-US" w:eastAsia="zh-CN"/>
        </w:rPr>
        <w:t>&lt;Object&gt;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840" w:firstLine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bigint &lt;boolean&gt; 返回的 &lt;fs.Stats&gt; 对象中的数值是否应为 bigint。 默认值: false.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callback </w:t>
      </w:r>
      <w:r>
        <w:rPr>
          <w:rFonts w:hint="eastAsia"/>
          <w:lang w:val="en-US" w:eastAsia="zh-CN"/>
        </w:rPr>
        <w:t>&lt;Function&gt;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840" w:firstLine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 &lt;Error&gt;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840" w:firstLine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stats &lt;fs.Stats&gt;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（1）需关注的返回值属性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atime 访问文件的时间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ctime 文件的状态信息发生变化的时间（比如文件的权限，在linux下，chrom命令）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mtime 文件数据发生变化的时间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birthtime 文件创建的时间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异步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fs = require('fs');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console.log(1);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fs.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stat</w:t>
            </w:r>
            <w:r>
              <w:rPr>
                <w:rFonts w:hint="default"/>
                <w:vertAlign w:val="baseline"/>
                <w:lang w:val="en-US" w:eastAsia="zh-CN"/>
              </w:rPr>
              <w:t>('./02.js', (err, stats)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console.log(err);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(err)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(stats.isFile())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console.log('文件');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if (stats.isDirectory())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console.log('目录');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console.log(stats);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console.log(2);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console.log(3);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 1、3、2，文件的回调函数丢到事件队列去了，等主线程是 1、3执行完毕后，空闲了再去处理，输出 2。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395220" cy="2207895"/>
                  <wp:effectExtent l="0" t="0" r="12700" b="1905"/>
                  <wp:docPr id="15" name="图片 1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220" cy="220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同步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fs = require('fs');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console.log(1);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ret = fs.</w:t>
            </w:r>
            <w:r>
              <w:rPr>
                <w:rFonts w:hint="default"/>
                <w:b/>
                <w:bCs/>
                <w:highlight w:val="yellow"/>
                <w:vertAlign w:val="baseline"/>
                <w:lang w:val="en-US" w:eastAsia="zh-CN"/>
              </w:rPr>
              <w:t>statSync</w:t>
            </w:r>
            <w:r>
              <w:rPr>
                <w:rFonts w:hint="default"/>
                <w:vertAlign w:val="baseline"/>
                <w:lang w:val="en-US" w:eastAsia="zh-CN"/>
              </w:rPr>
              <w:t>('./02.js');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console.log(ret);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console.log(2);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212975" cy="1743710"/>
                  <wp:effectExtent l="0" t="0" r="12065" b="8890"/>
                  <wp:docPr id="16" name="图片 1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975" cy="174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同步就是按照顺序输出了。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2、fs.readFile(path[, options], callback)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如果有第二个参数并且是utf8编码，那么回调函数获取到的数据就是字符串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如果没有第二个参数，那么得到的就是Buffer实例对象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let fs = require('fs');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let strPath = path.join(__dirname, '02.js');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fs.</w:t>
            </w:r>
            <w:r>
              <w:rPr>
                <w:rFonts w:hint="eastAsia"/>
                <w:b/>
                <w:bCs/>
                <w:highlight w:val="yellow"/>
                <w:vertAlign w:val="baseline"/>
                <w:lang w:val="en-US" w:eastAsia="zh-CN"/>
              </w:rPr>
              <w:t>readFile</w:t>
            </w:r>
            <w:r>
              <w:rPr>
                <w:rFonts w:hint="eastAsia"/>
                <w:vertAlign w:val="baseline"/>
                <w:lang w:val="en-US" w:eastAsia="zh-CN"/>
              </w:rPr>
              <w:t>(strPath, (err, data)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(err)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console.log(typeof data);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console.log(data);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console.log(data.toString());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020060" cy="1395095"/>
                  <wp:effectExtent l="0" t="0" r="12700" b="6985"/>
                  <wp:docPr id="17" name="图片 1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060" cy="139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fs.readFile(strPath, </w:t>
            </w:r>
            <w:r>
              <w:rPr>
                <w:rFonts w:hint="eastAsia"/>
                <w:b/>
                <w:bCs/>
                <w:highlight w:val="yellow"/>
                <w:vertAlign w:val="baseline"/>
                <w:lang w:val="en-US" w:eastAsia="zh-CN"/>
              </w:rPr>
              <w:t>'utf8'</w:t>
            </w:r>
            <w:r>
              <w:rPr>
                <w:rFonts w:hint="eastAsia"/>
                <w:vertAlign w:val="baseline"/>
                <w:lang w:val="en-US" w:eastAsia="zh-CN"/>
              </w:rPr>
              <w:t>, (err, data)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(err)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console.log(data);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});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3、fs.readFileSync(path[, options])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ret = fs.</w:t>
            </w:r>
            <w:r>
              <w:rPr>
                <w:rFonts w:hint="default"/>
                <w:b/>
                <w:bCs/>
                <w:highlight w:val="yellow"/>
                <w:vertAlign w:val="baseline"/>
                <w:lang w:val="en-US" w:eastAsia="zh-CN"/>
              </w:rPr>
              <w:t>readFileSync</w:t>
            </w:r>
            <w:r>
              <w:rPr>
                <w:rFonts w:hint="default"/>
                <w:vertAlign w:val="baseline"/>
                <w:lang w:val="en-US" w:eastAsia="zh-CN"/>
              </w:rPr>
              <w:t>(strPath, 'utf8');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console.log(ret);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3、fs.writeFile(file, data[, options], callback)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直接替换掉该文件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let fs = require('fs');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let str = path.join(__dirname, 'data.json');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/*fs.</w:t>
            </w:r>
            <w:r>
              <w:rPr>
                <w:rFonts w:hint="eastAsia"/>
                <w:b/>
                <w:bCs/>
                <w:highlight w:val="yellow"/>
                <w:vertAlign w:val="baseline"/>
                <w:lang w:val="en-US" w:eastAsia="zh-CN"/>
              </w:rPr>
              <w:t>writeFile</w:t>
            </w:r>
            <w:r>
              <w:rPr>
                <w:rFonts w:hint="eastAsia"/>
                <w:vertAlign w:val="baseline"/>
                <w:lang w:val="en-US" w:eastAsia="zh-CN"/>
              </w:rPr>
              <w:t>(str, 'hello tom', 'utf8', (err)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 !err)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console.log('文件写入成功');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console.log('文件写入失败');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});*/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2910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fs.</w:t>
            </w:r>
            <w:r>
              <w:rPr>
                <w:rFonts w:hint="eastAsia"/>
                <w:b/>
                <w:bCs/>
                <w:highlight w:val="yellow"/>
                <w:vertAlign w:val="baseline"/>
                <w:lang w:val="en-US" w:eastAsia="zh-CN"/>
              </w:rPr>
              <w:t>writeFileSync</w:t>
            </w:r>
            <w:r>
              <w:rPr>
                <w:rFonts w:hint="eastAsia"/>
                <w:vertAlign w:val="baseline"/>
                <w:lang w:val="en-US" w:eastAsia="zh-CN"/>
              </w:rPr>
              <w:t>(str, 'hello Jerry');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以上的两个API，在文件操作的时候，会把文件的</w:t>
      </w:r>
      <w:r>
        <w:rPr>
          <w:rFonts w:hint="eastAsia"/>
          <w:b/>
          <w:bCs/>
          <w:highlight w:val="yellow"/>
          <w:lang w:val="en-US" w:eastAsia="zh-CN"/>
        </w:rPr>
        <w:t>内容全部先加载到内存中</w:t>
      </w:r>
      <w:r>
        <w:rPr>
          <w:rFonts w:hint="eastAsia"/>
          <w:lang w:val="en-US" w:eastAsia="zh-CN"/>
        </w:rPr>
        <w:t>，小文件没问题，但是大文件可能就不行了，要使用另外的方式。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4、大文件操作（流式操作）</w:t>
      </w:r>
    </w:p>
    <w:p>
      <w:pPr>
        <w:widowControl w:val="0"/>
        <w:numPr>
          <w:ilvl w:val="0"/>
          <w:numId w:val="0"/>
        </w:numPr>
        <w:tabs>
          <w:tab w:val="left" w:pos="2910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为了处理大文件的方式，node提供了另外的方式：文件的流式操作，数据流就是一部分一部分的进行处理。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基于事件的处理方式：有数据读取的事件，网络请求的事件。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1"/>
        </w:numPr>
        <w:tabs>
          <w:tab w:val="left" w:pos="1406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fs.createReadStream(path[, options])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1"/>
        </w:numPr>
        <w:tabs>
          <w:tab w:val="left" w:pos="1406"/>
        </w:tabs>
        <w:bidi w:val="0"/>
        <w:ind w:left="0" w:leftChars="0" w:firstLine="0" w:firstLineChars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fs.createWriteStream(path[, options])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1"/>
        </w:numPr>
        <w:tabs>
          <w:tab w:val="left" w:pos="1406"/>
        </w:tabs>
        <w:bidi w:val="0"/>
        <w:ind w:left="0" w:leftChars="0" w:firstLine="0" w:firstLineChars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data</w:t>
      </w:r>
      <w:r>
        <w:rPr>
          <w:rFonts w:hint="eastAsia"/>
          <w:lang w:val="en-US" w:eastAsia="zh-CN"/>
        </w:rPr>
        <w:t>数据读取事件（读取一块就触发一次），</w:t>
      </w:r>
      <w:r>
        <w:rPr>
          <w:rFonts w:hint="eastAsia"/>
          <w:b/>
          <w:bCs/>
          <w:highlight w:val="yellow"/>
          <w:lang w:val="en-US" w:eastAsia="zh-CN"/>
        </w:rPr>
        <w:t>end</w:t>
      </w:r>
      <w:r>
        <w:rPr>
          <w:rFonts w:hint="eastAsia"/>
          <w:lang w:val="en-US" w:eastAsia="zh-CN"/>
        </w:rPr>
        <w:t>数据结束事件（全部读完，触发一次）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（4）readable.</w:t>
      </w:r>
      <w:r>
        <w:rPr>
          <w:rFonts w:hint="eastAsia"/>
          <w:b/>
          <w:bCs/>
          <w:i w:val="0"/>
          <w:iCs w:val="0"/>
          <w:highlight w:val="yellow"/>
          <w:lang w:val="en-US" w:eastAsia="zh-CN"/>
        </w:rPr>
        <w:t>pipe</w:t>
      </w:r>
      <w:r>
        <w:rPr>
          <w:rFonts w:hint="eastAsia"/>
          <w:lang w:val="en-US" w:eastAsia="zh-CN"/>
        </w:rPr>
        <w:t>(destination[, options])，把输入流（磁盘加载到内存）和输出流（内存写到磁盘上）连接到一块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destination &lt;stream.Writable&gt; 数据写入的目标。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options &lt;Object&gt; 管道选项。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 &lt;boolean&gt; 当读取器结束时终止写入器。默认值: true。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返回: &lt;stream.Writable&gt; 目标可写流，如果是 Duplex 流或 Transform 流则可以形成管道链。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readable.pipe() 方法绑定可写流到可读流，将可读流自动切换到流动模式，并将可读流的所有数据推送到绑定的可写流。 数据流会被自动管理，所以即使可读流更快，目标可写流也不会超负荷。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fs = require('fs');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srcvideo = 'C:\\Users\\ASUS\\Desktop\\html_study\\workplace\\node';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srcPath = path.join(srcvideo, '8Node.mp4');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dest = 'C:\\Users\\ASUS\\Desktop';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destPath = path.join(dest, '8Node.mp4');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readStream = fs.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createReadStream</w:t>
            </w:r>
            <w:r>
              <w:rPr>
                <w:rFonts w:hint="default"/>
                <w:vertAlign w:val="baseline"/>
                <w:lang w:val="en-US" w:eastAsia="zh-CN"/>
              </w:rPr>
              <w:t>(srcPath);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writeStream = fs.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createWriteStream</w:t>
            </w:r>
            <w:r>
              <w:rPr>
                <w:rFonts w:hint="default"/>
                <w:vertAlign w:val="baseline"/>
                <w:lang w:val="en-US" w:eastAsia="zh-CN"/>
              </w:rPr>
              <w:t>(destPath);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/*let num = 0;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readStream.on(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'data'</w:t>
            </w:r>
            <w:r>
              <w:rPr>
                <w:rFonts w:hint="default"/>
                <w:vertAlign w:val="baseline"/>
                <w:lang w:val="en-US" w:eastAsia="zh-CN"/>
              </w:rPr>
              <w:t>, (chunk)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writeStream.write(chunk);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num++;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readStream.on(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'end'</w:t>
            </w:r>
            <w:r>
              <w:rPr>
                <w:rFonts w:hint="default"/>
                <w:vertAlign w:val="baseline"/>
                <w:lang w:val="en-US" w:eastAsia="zh-CN"/>
              </w:rPr>
              <w:t>, ()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console.log('文件传输完毕', num);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*/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readStream.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pipe</w:t>
            </w:r>
            <w:r>
              <w:rPr>
                <w:rFonts w:hint="default"/>
                <w:vertAlign w:val="baseline"/>
                <w:lang w:val="en-US" w:eastAsia="zh-CN"/>
              </w:rPr>
              <w:t>(writeStream);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2"/>
        </w:numPr>
        <w:tabs>
          <w:tab w:val="left" w:pos="1406"/>
        </w:tabs>
        <w:bidi w:val="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目录操作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3"/>
        </w:numPr>
        <w:tabs>
          <w:tab w:val="left" w:pos="1406"/>
        </w:tabs>
        <w:bidi w:val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fs.mkdir(path[, options], callback)，异步创建目录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3"/>
        </w:numPr>
        <w:tabs>
          <w:tab w:val="left" w:pos="1406"/>
        </w:tabs>
        <w:bidi w:val="0"/>
        <w:ind w:left="0" w:leftChars="0" w:firstLine="0" w:firstLine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fs.readdir(path[, options], callback)，读取目录的内容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读取目录的内容。回调有两个参数 (err, files)，其中 files 是目录中文件名的数组，不包括 '.' 和 '..'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3"/>
        </w:numPr>
        <w:tabs>
          <w:tab w:val="left" w:pos="1406"/>
        </w:tabs>
        <w:bidi w:val="0"/>
        <w:ind w:left="0" w:leftChars="0" w:firstLine="0" w:firstLine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fs.rmdir(path[, options], callback)，删除目录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2" w:firstLineChars="200"/>
        <w:jc w:val="left"/>
        <w:rPr>
          <w:rFonts w:hint="default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 xml:space="preserve">callback </w:t>
      </w:r>
      <w:r>
        <w:rPr>
          <w:rFonts w:hint="default"/>
          <w:lang w:val="en-US" w:eastAsia="zh-CN"/>
        </w:rPr>
        <w:t>&lt;Function&gt;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840" w:firstLineChars="4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err &lt;Error&gt;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fs = require('fs');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newDir = path.join(__dirname, 'hello');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/*fs.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mkdir</w:t>
            </w:r>
            <w:r>
              <w:rPr>
                <w:rFonts w:hint="default"/>
                <w:vertAlign w:val="baseline"/>
                <w:lang w:val="en-US" w:eastAsia="zh-CN"/>
              </w:rPr>
              <w:t>(newDir, (err)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(err)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});*/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/*fs.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readdir</w:t>
            </w:r>
            <w:r>
              <w:rPr>
                <w:rFonts w:hint="default"/>
                <w:vertAlign w:val="baseline"/>
                <w:lang w:val="en-US" w:eastAsia="zh-CN"/>
              </w:rPr>
              <w:t>(__dirname, (err, files)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(err)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console.log(files);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files.forEach((item, index)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fs.stat(path.join(__dirname, item), (err, stats)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(stats.isFile())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console.log(item + ' 文件');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if (stats.isDirectory())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console.log(item + ' 目录');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})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});*/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fs.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rmdir</w:t>
            </w:r>
            <w:r>
              <w:rPr>
                <w:rFonts w:hint="default"/>
                <w:vertAlign w:val="baseline"/>
                <w:lang w:val="en-US" w:eastAsia="zh-CN"/>
              </w:rPr>
              <w:t>(newDir, (err)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console.log(err);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1824990" cy="2128520"/>
                  <wp:effectExtent l="0" t="0" r="3810" b="5080"/>
                  <wp:docPr id="18" name="图片 1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990" cy="212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九、包，电脑要联网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一个包完成一个特定的功能，多个模块可以形成包，不过要满足特定的规则才能形式规范的包。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4"/>
        </w:numPr>
        <w:tabs>
          <w:tab w:val="left" w:pos="1406"/>
        </w:tabs>
        <w:bidi w:val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NPM（node.js package management）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全球最大的模块生态系统，里面所有的模块都是开源免费的，也是node.js的包管理工具。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"https://www.npmjs.com/"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5"/>
          <w:rFonts w:hint="default"/>
          <w:lang w:val="en-US" w:eastAsia="zh-CN"/>
        </w:rPr>
        <w:t>https://www.npmjs.com/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tabs>
          <w:tab w:val="left" w:pos="1406"/>
        </w:tabs>
        <w:bidi w:val="0"/>
        <w:ind w:left="0" w:leftChars="0" w:firstLine="0" w:firstLine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npm的安装包方式</w:t>
      </w:r>
    </w:p>
    <w:p>
      <w:pPr>
        <w:widowControl w:val="0"/>
        <w:numPr>
          <w:ilvl w:val="0"/>
          <w:numId w:val="15"/>
        </w:numPr>
        <w:tabs>
          <w:tab w:val="left" w:pos="1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本地安装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用于实际的开发工作。本地安装的包在</w:t>
      </w:r>
      <w:r>
        <w:rPr>
          <w:rFonts w:hint="eastAsia"/>
          <w:b/>
          <w:bCs/>
          <w:highlight w:val="yellow"/>
          <w:lang w:val="en-US" w:eastAsia="zh-CN"/>
        </w:rPr>
        <w:t>当前目录</w:t>
      </w:r>
      <w:r>
        <w:rPr>
          <w:rFonts w:hint="eastAsia"/>
          <w:lang w:val="en-US" w:eastAsia="zh-CN"/>
        </w:rPr>
        <w:t>下的node_modules（npm自动帮我们创建的）里面。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5"/>
        </w:numPr>
        <w:tabs>
          <w:tab w:val="left" w:pos="1406"/>
        </w:tabs>
        <w:bidi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全局安装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全局安装的包一般用于命令行工具，直接在cmd中使用这个包。全局安装的包位于Node.js环境中的node_modules目录下。</w:t>
      </w:r>
      <w:r>
        <w:rPr>
          <w:rFonts w:hint="eastAsia"/>
          <w:vertAlign w:val="baseline"/>
          <w:lang w:val="en-US" w:eastAsia="zh-CN"/>
        </w:rPr>
        <w:t>C:\Users\ASUS\AppData\Roaming\npm\node_modules\es-checker\bin\check.js（如果装了nvm，会出现在你设置的路径下。）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4"/>
        </w:numPr>
        <w:tabs>
          <w:tab w:val="left" w:pos="1406"/>
        </w:tabs>
        <w:bidi w:val="0"/>
        <w:ind w:left="0" w:leftChars="0" w:firstLine="0" w:firstLine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npm常用的命令</w:t>
      </w:r>
    </w:p>
    <w:p>
      <w:pPr>
        <w:widowControl w:val="0"/>
        <w:numPr>
          <w:ilvl w:val="0"/>
          <w:numId w:val="16"/>
        </w:numPr>
        <w:tabs>
          <w:tab w:val="left" w:pos="1406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安装包（如果没有指定版本号，那么安装最新的版本）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-g 包名称 （全局安装）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包名称 （本地安装）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安装包的时候可以指定版本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npm install -g </w:t>
      </w:r>
      <w:r>
        <w:rPr>
          <w:rFonts w:hint="eastAsia"/>
          <w:b/>
          <w:bCs/>
          <w:highlight w:val="yellow"/>
          <w:lang w:val="en-US" w:eastAsia="zh-CN"/>
        </w:rPr>
        <w:t>包名称@版本号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（2）卸载包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uninstall -g 包名称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uninstall 包名称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（3）更新包（更新到最新的版本）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update -g 包名称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update 包名称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安装包测试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install -g es-checker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这个包用来查看当前的node环境对es6的支持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被装在这个目录下C:\Users\ASUS\AppData\Roaming\npm\node_modules\es-checker\bin\check.js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147570" cy="1445895"/>
                  <wp:effectExtent l="0" t="0" r="1270" b="1905"/>
                  <wp:docPr id="19" name="图片 1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570" cy="144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当前环境支持92%的es6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tabs>
          <w:tab w:val="left" w:pos="1406"/>
        </w:tabs>
        <w:bidi w:val="0"/>
        <w:ind w:left="0" w:leftChars="0" w:firstLine="0" w:firstLine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本地写的代码做成一个规范的包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首先需要单独的生成一个package.json的文件，这个文件就描述了包的一些规则。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（1）npm init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840" w:firstLine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直接一直回车，使用默认的值，最后生成一个文件。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（2）npm init -y 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840" w:firstLineChars="4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直接就生成这个文件，这样所有的属性值就是默认的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注：name和version是比较重要的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5、包执行的方式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（1）通过node . 的方式去执行这个包，点实际指向package.json里边的main属性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（2）npm run xxx，xxx实际指向package.json里边的script属性的键值对。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56100" cy="1386840"/>
            <wp:effectExtent l="0" t="0" r="2540" b="0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center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6、本地安装art-template模板引擎包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（1）npm init先生成一个package.json文件，否则会出错的。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（2）继续本地安装，它会跟刚才init创建的package.json建立关联，建立依赖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25645" cy="2584450"/>
            <wp:effectExtent l="0" t="0" r="635" b="635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67205" cy="1686560"/>
            <wp:effectExtent l="0" t="0" r="635" b="5080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7、</w:t>
      </w:r>
      <w:r>
        <w:rPr>
          <w:rFonts w:hint="default"/>
          <w:vertAlign w:val="baseline"/>
          <w:lang w:val="en-US" w:eastAsia="zh-CN"/>
        </w:rPr>
        <w:t>npm install</w:t>
      </w:r>
      <w:r>
        <w:rPr>
          <w:rFonts w:hint="eastAsia"/>
          <w:vertAlign w:val="baseline"/>
          <w:lang w:val="en-US" w:eastAsia="zh-CN"/>
        </w:rPr>
        <w:t xml:space="preserve"> 包名 --save / --save-dev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--save：在本地的项目（init之后）包入口添加依赖(如上边截图)。（生产环境）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--save-dev：在开发环境环境使用的依赖。（简单理解就是提高开发效率的一般是按照开发环境）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drawing>
          <wp:inline distT="0" distB="0" distL="114300" distR="114300">
            <wp:extent cx="831215" cy="1616075"/>
            <wp:effectExtent l="0" t="0" r="6985" b="14605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vertAlign w:val="baseline"/>
          <w:lang w:val="en-US" w:eastAsia="zh-CN"/>
        </w:rPr>
        <w:t xml:space="preserve">        </w:t>
      </w: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1962150" cy="2379345"/>
            <wp:effectExtent l="0" t="0" r="3810" b="13335"/>
            <wp:docPr id="2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（1）开发环境（平时开发使用的环境），devDependencies向开发环境添加依赖。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outlineLvl w:val="2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（2）生产环境（项目部署上线之后的服务器环境），dependencies向生产环境添加依赖。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文件是放在devDependencies中的，这些东西产品正式发布后可以删除到的，因为不在需要了，所以这俩命令的区别就是：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你项目上线后，仍然需要用的东西用</w:t>
      </w:r>
      <w:r>
        <w:rPr>
          <w:rFonts w:hint="eastAsia"/>
          <w:vertAlign w:val="baseline"/>
          <w:lang w:val="en-US" w:eastAsia="zh-CN"/>
        </w:rPr>
        <w:t xml:space="preserve"> --</w:t>
      </w:r>
      <w:r>
        <w:rPr>
          <w:rFonts w:hint="default"/>
          <w:vertAlign w:val="baseline"/>
          <w:lang w:val="en-US" w:eastAsia="zh-CN"/>
        </w:rPr>
        <w:t>save；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不需要的一些包，只是在开发时借用环境什么的，可以直接用</w:t>
      </w:r>
      <w:r>
        <w:rPr>
          <w:rFonts w:hint="eastAsia"/>
          <w:vertAlign w:val="baseline"/>
          <w:lang w:val="en-US" w:eastAsia="zh-CN"/>
        </w:rPr>
        <w:t xml:space="preserve"> --</w:t>
      </w:r>
      <w:r>
        <w:rPr>
          <w:rFonts w:hint="default"/>
          <w:vertAlign w:val="baseline"/>
          <w:lang w:val="en-US" w:eastAsia="zh-CN"/>
        </w:rPr>
        <w:t>save-dev</w:t>
      </w:r>
      <w:r>
        <w:rPr>
          <w:rFonts w:hint="eastAsia"/>
          <w:vertAlign w:val="baseline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devDependencies 节点下的模块是我们在开发时需要用的，比如项目中使用的 </w:t>
      </w:r>
      <w:r>
        <w:rPr>
          <w:rFonts w:hint="eastAsia"/>
          <w:highlight w:val="yellow"/>
          <w:vertAlign w:val="baseline"/>
          <w:lang w:val="en-US" w:eastAsia="zh-CN"/>
        </w:rPr>
        <w:t>gulp ，压缩css、js的模块。这些模块在我们的项目部署后是不需要的</w:t>
      </w:r>
      <w:r>
        <w:rPr>
          <w:rFonts w:hint="eastAsia"/>
          <w:vertAlign w:val="baseline"/>
          <w:lang w:val="en-US" w:eastAsia="zh-CN"/>
        </w:rPr>
        <w:t>，所以我们可以使用 --save-dev 的形式安装。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像 express 这些模块是项目运行必备的，应该安装在 dependencies 节点下，所以我们应该使用 --save 的形式安装。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这里暂时还不是很了解。开发环境，不应该和生产环境一样吗？（后边自己搭建环境后很容易就知道的）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答：开发环境下的代码是没有进行压缩的，有各种打印，如果直接一样，那么生产可能会卡顿，加载速度慢的问题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在发布的时候，node_modules是不会一起发布的，它的包含量比较大，传输比较麻烦，只会提交写的源代码，它所需要的依赖就添加到package.json文件中，那这个包在真正运行的时候，在随时的去安装它需要的包。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这个依赖为什么要分开装，生产环境的包，是程序运行所需要的包。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（3）npm install --production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拿到这个包之后，可以直接用过 npm install --production，它只会安装dependencies依赖的包。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8、node 开发环境与生产环境（简单理解，开发环境就是提高我们开发效率，生产环境是最终优化后的代码）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（1）什么是开发环境与生产环境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环境，就是指项目运行的地方。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当项目处于开发阶段，项目运行在开发人员的电脑上，项目所处的环境就是开发环境。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当项目开发完成以后，要将项目放到真实的网站服务器电脑中运行，项目所处的环境就是生产环境。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（2）为什么要区分开发环境与生产环境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因为在不同的环境中，项目的配置是不一样的，需要在项目代码中判断当前项目运行的环境，根据不同的环境应用不同的项目配置。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9、解决npm安装包被墙的问题（这个问题，已经通过nvm来解决了）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npm的源在国外，所以国内用户使用起来各种不方便。下面整理出了一部分国内优秀的npm镜像资源，国内用户可以选择使用。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（1）registry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shd w:val="clear" w:fill="9CC2E5" w:themeFill="accent1" w:themeFillTint="99"/>
          <w:vertAlign w:val="baseline"/>
          <w:lang w:val="en-US" w:eastAsia="zh-CN"/>
        </w:rPr>
        <w:t>npm config set registry=https//registry.npm.taobao.org</w:t>
      </w:r>
      <w:r>
        <w:rPr>
          <w:rFonts w:hint="eastAsia"/>
          <w:vertAlign w:val="baseline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（2）cnpm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淘宝NPM镜像,与官方NPM的同步频率目前为10分钟一次 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官网: http://npm.taobao.org/ 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npm install -g cnpm –registry=https//registry.npm.taobao.org 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使用cnpm安装包: cnpm install 包名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（3）nrm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作用：修改镜像源 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项目地址：https://www.npmjs.com/package/nrm 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安装：npm install -g nrm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nrm的安装使用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作用：提供了一些最常用的NPM包镜像地址，能够让我们快速的切换安装包时候的服务器地址； 什么是镜像：原来包刚一开始是只存在于国外的NPM服务器，但是由于网络原因，经常访问不到，这时候，我们可以在国内，创建一个和官网完全一样的NPM服务器，只不过，数据都是从人家那里拿过来的，除此之外，使用方式完全一样；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运行npm install nrm -g全局安装nrm包；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使用nrm ls查看当前所有可用的镜像源地址以及当前所使用的镜像源地址；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使用nrm use npm或nrm use taobao切换不同的镜像源地址；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 nrm 后，执行 nrm ls 命令出现错误，解决如下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4384675" cy="1804670"/>
            <wp:effectExtent l="0" t="0" r="4445" b="8890"/>
            <wp:docPr id="60" name="图片 6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92"/>
        </w:tabs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const NRMRC = path.join(process.env[(process.platform == 'win32') ? 'USERPROFILE' : 'HOME'], '.nrmrc');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b/>
          <w:bCs/>
          <w:lang w:val="en-US" w:eastAsia="zh-CN"/>
        </w:rPr>
      </w:pPr>
    </w:p>
    <w:p>
      <w:pPr>
        <w:tabs>
          <w:tab w:val="left" w:pos="992"/>
        </w:tabs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（1）使用cnpm工具下载和安装包</w:t>
      </w:r>
    </w:p>
    <w:p>
      <w:pPr>
        <w:tabs>
          <w:tab w:val="left" w:pos="992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大家要区分 cnpm 这个工具 和 nrm 中 cnpm 的区别；</w:t>
      </w:r>
    </w:p>
    <w:p>
      <w:pPr>
        <w:tabs>
          <w:tab w:val="left" w:pos="992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（1）在 nrm 中，cnpm 只是一个镜像的地址而已；</w:t>
      </w:r>
    </w:p>
    <w:p>
      <w:pPr>
        <w:tabs>
          <w:tab w:val="left" w:pos="992"/>
        </w:tabs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（2）在cnpm 这个工具中，它是一个具体的工具，能够像npm一样，去下载和安装包！  </w:t>
      </w:r>
    </w:p>
    <w:p>
      <w:pPr>
        <w:tabs>
          <w:tab w:val="left" w:pos="992"/>
        </w:tabs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运行npm i cnpm -g 全局按照 cnpm 这个下载包工具可以像使用npm装包一样，去使用cnpm装包；安装jQuery为例子</w:t>
      </w:r>
    </w:p>
    <w:p>
      <w:pPr>
        <w:tabs>
          <w:tab w:val="left" w:pos="992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 jquery -S</w:t>
      </w:r>
    </w:p>
    <w:p>
      <w:pPr>
        <w:tabs>
          <w:tab w:val="left" w:pos="992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cnpm install jquery -S</w:t>
      </w:r>
    </w:p>
    <w:p>
      <w:pPr>
        <w:tabs>
          <w:tab w:val="left" w:pos="992"/>
        </w:tabs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十、yarn工具基本使用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Facebook开发的</w:t>
      </w:r>
    </w:p>
    <w:p>
      <w:pPr>
        <w:widowControl w:val="0"/>
        <w:numPr>
          <w:ilvl w:val="0"/>
          <w:numId w:val="17"/>
        </w:numPr>
        <w:tabs>
          <w:tab w:val="left" w:pos="1406"/>
        </w:tabs>
        <w:bidi w:val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安装yarn工具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 install -g yarn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17"/>
        </w:numPr>
        <w:tabs>
          <w:tab w:val="left" w:pos="1406"/>
        </w:tabs>
        <w:bidi w:val="0"/>
        <w:ind w:left="0" w:leftChars="0" w:firstLine="0" w:firstLineChars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常用命令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（1）初始化包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npm init 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yarn init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tabs>
          <w:tab w:val="left" w:pos="1406"/>
        </w:tabs>
        <w:bidi w:val="0"/>
        <w:ind w:left="0" w:leftChars="0" w:firstLine="0" w:firstLineChars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安装包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 install xxx --save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yarn add xxx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（3）移除包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 uninstall xxx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yarn remove xxx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（4）更新包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 update xxx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yarn upgrade xxx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（5）安装开发环境依赖的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 install xxx --save-dev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yarn add xxx --dev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（6）全局安装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 install -g xxx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yarn global add xxx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（7）设置下载镜像的地址（暂时无法理解）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 config set registry url地址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yarn config set registry url地址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（8）安装所有的依赖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 install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yarn install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8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执行包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npm run json文件里那个script的命令</w:t>
      </w:r>
    </w:p>
    <w:p>
      <w:pPr>
        <w:widowControl w:val="0"/>
        <w:numPr>
          <w:ilvl w:val="0"/>
          <w:numId w:val="0"/>
        </w:numPr>
        <w:shd w:val="clear" w:fill="9CC2E5" w:themeFill="accent1" w:themeFillTint="99"/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yarn run json文件里那个script的命令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十一、自定义包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1、包的规范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package.json必须在包的顶层目录下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二进制文件应该在bin目录下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JavaScript代码应该在lib目录下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文档应该在doc目录下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单元测试应该在test目录下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2、package.json字段分析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name：包的名称，必须是唯一的，由小写英文字母、数字和下划线组成，不能包含空格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version：符合语义化版本识别规范的版本字符串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description：包的简要说明，描述这个包是干嘛，怎么用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main：包入口文件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keywords：关键字数组，别人在搜索这个包的时候，能搜索到的相关字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maintainers：维护者数组，每个元素要包含name、email（可选）、web（可选）字段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contributors：贡献者数组，格式与maintainers相同。包的作者应该是贡献者数组的第一- 个元素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bugs：提交bug的地址，可以是网站或者电子邮件地址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licenses：许可证数组，每个元素要包含type（许可证名称）和url（链接到许可证文本的- 地址）字段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- repositories：仓库托管地址数组，每个元素要包含type（仓库类型，如git）、url（仓- 库的地址）和path（相对于仓库的路径，可选）字段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- dependencies：生产环境包的依赖，一个关联数组，由包的名称和版本号组成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- devDependencies：开发环境包的依赖，一个关联数组，由包的名称和版本号组成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0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十二、node实现静态服务器功能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1、http提供了创建服务器的功能，初步实现服务器功能</w:t>
      </w:r>
    </w:p>
    <w:p>
      <w:pPr>
        <w:widowControl w:val="0"/>
        <w:numPr>
          <w:ilvl w:val="0"/>
          <w:numId w:val="0"/>
        </w:numPr>
        <w:bidi w:val="0"/>
        <w:ind w:firstLine="420" w:firstLineChars="200"/>
        <w:jc w:val="both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'request' 事件</w:t>
      </w:r>
    </w:p>
    <w:p>
      <w:pPr>
        <w:widowControl w:val="0"/>
        <w:numPr>
          <w:ilvl w:val="0"/>
          <w:numId w:val="0"/>
        </w:numPr>
        <w:bidi w:val="0"/>
        <w:ind w:firstLine="840" w:firstLineChars="400"/>
        <w:jc w:val="both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request &lt;http.IncomingMessage&gt;</w:t>
      </w:r>
    </w:p>
    <w:p>
      <w:pPr>
        <w:widowControl w:val="0"/>
        <w:numPr>
          <w:ilvl w:val="0"/>
          <w:numId w:val="0"/>
        </w:numPr>
        <w:bidi w:val="0"/>
        <w:ind w:firstLine="840" w:firstLineChars="400"/>
        <w:jc w:val="both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response &lt;http.ServerResponse&gt;</w:t>
      </w:r>
      <w:r>
        <w:rPr>
          <w:rFonts w:hint="eastAsia"/>
          <w:vertAlign w:val="baseline"/>
          <w:lang w:val="en-US" w:eastAsia="zh-CN"/>
        </w:rPr>
        <w:t>响应回复的信息</w:t>
      </w:r>
    </w:p>
    <w:p>
      <w:pPr>
        <w:widowControl w:val="0"/>
        <w:numPr>
          <w:ilvl w:val="0"/>
          <w:numId w:val="0"/>
        </w:numPr>
        <w:bidi w:val="0"/>
        <w:ind w:firstLine="420" w:firstLineChars="200"/>
        <w:jc w:val="both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每当有请求时触发。 每个连接可能有多个请求（对于 HTTP Keep-Alive 连接而言）。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http = require('http');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创建服务器实例对象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/*const server = http.createServer();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绑定请求事件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server.on(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'request'</w:t>
            </w:r>
            <w:r>
              <w:rPr>
                <w:rFonts w:hint="default"/>
                <w:vertAlign w:val="baseline"/>
                <w:lang w:val="en-US" w:eastAsia="zh-CN"/>
              </w:rPr>
              <w:t>, (request, response) =&gt;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response.end('hello i am node server');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监听端口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server.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listen</w:t>
            </w:r>
            <w:r>
              <w:rPr>
                <w:rFonts w:hint="default"/>
                <w:vertAlign w:val="baseline"/>
                <w:lang w:val="en-US" w:eastAsia="zh-CN"/>
              </w:rPr>
              <w:t>(3000,'192.168.43.153',() =&gt;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console.log('start server');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});*/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http.createServer((require, response)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response.end('hello i am server');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}).listen(3000, '192.168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  <w:r>
              <w:rPr>
                <w:rFonts w:hint="default"/>
                <w:vertAlign w:val="baseline"/>
                <w:lang w:val="en-US" w:eastAsia="zh-CN"/>
              </w:rPr>
              <w:t>4</w:t>
            </w: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default"/>
                <w:vertAlign w:val="baseline"/>
                <w:lang w:val="en-US" w:eastAsia="zh-CN"/>
              </w:rPr>
              <w:t>153', () =&gt;{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console.log('start server');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在网页端，输入192.163.43.153:3000，就能看到</w:t>
            </w:r>
            <w:r>
              <w:rPr>
                <w:rFonts w:hint="default"/>
                <w:vertAlign w:val="baseline"/>
                <w:lang w:val="en-US" w:eastAsia="zh-CN"/>
              </w:rPr>
              <w:t>hello i am node server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如果没有监听具体的ip，那么可以通过localhost:3000进行访问。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这样子无论你在路径请求什么，它返回都是一样的。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2、请求路径的分发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require</w:t>
      </w:r>
      <w:r>
        <w:rPr>
          <w:rFonts w:hint="eastAsia"/>
          <w:vertAlign w:val="baseline"/>
          <w:lang w:val="en-US" w:eastAsia="zh-CN"/>
        </w:rPr>
        <w:t>：http.IncomingMessage 类的实例对象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response</w:t>
      </w:r>
      <w:r>
        <w:rPr>
          <w:rFonts w:hint="eastAsia"/>
          <w:vertAlign w:val="baseline"/>
          <w:lang w:val="en-US" w:eastAsia="zh-CN"/>
        </w:rPr>
        <w:t>：http.ServerResponse 类的实例对象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处理请求路径的分发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*/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http.createServer((require, response) =&gt;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require.url可以获取URL中的路径（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端口之后部分</w:t>
            </w:r>
            <w:r>
              <w:rPr>
                <w:rFonts w:hint="default"/>
                <w:vertAlign w:val="baseline"/>
                <w:lang w:val="en-US" w:eastAsia="zh-CN"/>
              </w:rPr>
              <w:t>）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(require.url.startsWith('/index'))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write 向客户端响应内容，可以写多次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</w:t>
            </w:r>
            <w:r>
              <w:rPr>
                <w:rFonts w:hint="default"/>
                <w:i w:val="0"/>
                <w:iCs w:val="0"/>
                <w:highlight w:val="yellow"/>
                <w:vertAlign w:val="baseline"/>
                <w:lang w:val="en-US" w:eastAsia="zh-CN"/>
              </w:rPr>
              <w:t>write</w:t>
            </w:r>
            <w:r>
              <w:rPr>
                <w:rFonts w:hint="default"/>
                <w:vertAlign w:val="baseline"/>
                <w:lang w:val="en-US" w:eastAsia="zh-CN"/>
              </w:rPr>
              <w:t>('first 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response.write('second 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response.write('third 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end</w:t>
            </w:r>
            <w:r>
              <w:rPr>
                <w:rFonts w:hint="default"/>
                <w:vertAlign w:val="baseline"/>
                <w:lang w:val="en-US" w:eastAsia="zh-CN"/>
              </w:rPr>
              <w:t>('index.html');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if (require.url.startsWith('/about'))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end方法用来完成响应，只能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执行一次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response.end('about.html');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response.end('no content');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}).listen(3000, '192.168.43.153', () =&gt;{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console.log('start server');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17"/>
        </w:numPr>
        <w:tabs>
          <w:tab w:val="left" w:pos="1406"/>
        </w:tabs>
        <w:bidi w:val="0"/>
        <w:ind w:left="0" w:leftChars="0" w:firstLine="0" w:firstLineChars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响应完整的页面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</w:t>
      </w:r>
      <w:r>
        <w:rPr>
          <w:rFonts w:hint="default"/>
          <w:vertAlign w:val="baseline"/>
          <w:lang w:val="en-US" w:eastAsia="zh-CN"/>
        </w:rPr>
        <w:t>response.writeHead(statusCode[, statusMessage][, headers])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statusCode &lt;number&gt;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statusMessage &lt;string&gt;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headers &lt;Object&gt;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返回: &lt;http.ServerResponse&gt;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向请求发送响应头。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请求完整的页面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*/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readFile = (url, response)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fs.readFile(path.join(__dirname, 'www', url), 'utf8', (err, fileContent)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(err)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response.end('server error');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response.end(fileContent);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http.createServer((require, response)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require.url可以获取URL中的路径（端口之后部分）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(require.url.startsWith('/index'))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readFile('index.html', response);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if (require.url.startsWith('/about'))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readFile('about.html', response);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if (require.url.startsWith('/list'))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readFile('list.html', response);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response.writeHead(200,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'Content-Type': 'text/plain; charset=utf8',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response.end('服务器不能找到该页面');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}).listen(3000, '192.168.43.153', () =&gt;{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console.log('start server');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6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（2）响应头信息，plain表示纯文本，charset如果不指定的话，那么浏览器会根据操作系统的编码去显示的。（汉字的显示就需要）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在谷歌装个charset插件，看一下默认的编码是什么哪种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3942715" cy="2177415"/>
            <wp:effectExtent l="0" t="0" r="4445" b="1905"/>
            <wp:docPr id="26" name="图片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2517775" cy="1078230"/>
            <wp:effectExtent l="0" t="0" r="12065" b="3810"/>
            <wp:docPr id="27" name="图片 2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格式决定了浏览器怎么显示响应的数据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4、对完整页面的优化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http = require('http');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fs = require('fs');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mime = require('./mime.json');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请求完整的页面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*/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http.createServer((require, response)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require.url可以获取URL中的路径（端口之后部分）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fs.readFile(path.join(__dirname, 'www', require.url), (err, fileContent)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(err)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response.writeHead(404,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'Content-Type': 'text/plain; charset=utf8',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根据文件的后缀，设置不同的响应头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let dtype = 'text/html';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let type = path.extname(require.url);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(mime[type])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dtype = mime[type];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如果是以text开头的类型，就设置一下编码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(dtype.startsWith('text'))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dtype += '; charset=utf8';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response.writeHead(200,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'Content-Type': dtype,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response.end(fileContent);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}).listen(3000, '192.168.43.153', () =&gt;{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console.log('start server');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74310" cy="2809875"/>
                  <wp:effectExtent l="0" t="0" r="13970" b="9525"/>
                  <wp:docPr id="28" name="图片 2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5、响应完整页面封装成包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fs = require('fs');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mime = require('./mime.json');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hd w:val="clear" w:fill="9CC2E5" w:themeFill="accent1" w:themeFillTint="99"/>
                <w:vertAlign w:val="baseline"/>
                <w:lang w:val="en-US" w:eastAsia="zh-CN"/>
              </w:rPr>
              <w:t>exports.staticServer = (require, response, staticSource)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require.url可以获取URL中的路径（端口之后部分）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fs.readFile(path.join(staticSource, require.url), (err, fileContent)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1890" w:firstLineChars="9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...............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http = require('http');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ss = require('./server.js');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http.createServer((require, response)=&gt;{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let staticSource = path.join(__dirname, 'www');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ss.staticServer(require, response, 'C:\\Users\\ASUS\\Desktop\\html_study');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}).listen(3000, '192.168.43.153', (err)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  <w:tab w:val="left" w:pos="3427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(err) {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console.log('running');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这样的话，静态资源的目录，也能够比较方便设计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5、get参数的传递与获取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  <w:tab w:val="right" w:pos="83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一个完整的 URL 'https://user:pass@sub.example.com:8080/p/a/t/h?query=string#hash'</w:t>
      </w:r>
      <w:r>
        <w:rPr>
          <w:rFonts w:hint="eastAsia"/>
          <w:vertAlign w:val="baseline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1406"/>
          <w:tab w:val="right" w:pos="83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drawing>
          <wp:inline distT="0" distB="0" distL="114300" distR="114300">
            <wp:extent cx="5269865" cy="2907030"/>
            <wp:effectExtent l="0" t="0" r="3175" b="3810"/>
            <wp:docPr id="30" name="图片 3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406"/>
          <w:tab w:val="right" w:pos="83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  <w:tab w:val="right" w:pos="83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（1）旧版API，get是通过url这个模块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host包括端口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hostname不包括端口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hash哈希，锚点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search表示问号后边的那部分，参数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query就是去掉问号的那部分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pathname问号前到域名后之间的路径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url = require('url');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http.createServer((require, response)=&gt;{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ret = url.parse(require.url, true);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console.log(ret);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response.writeHead(200,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'Content-Type': 'text/plain utf8',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response.end('okoko'+ 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ret.query.username</w:t>
            </w:r>
            <w:r>
              <w:rPr>
                <w:rFonts w:hint="default"/>
                <w:vertAlign w:val="baseline"/>
                <w:lang w:val="en-US" w:eastAsia="zh-CN"/>
              </w:rPr>
              <w:t>+'  '+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ret.query.password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}).listen(3000, '192.168.43.153', (err)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(err)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console.log('running');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422650" cy="1456690"/>
                  <wp:effectExtent l="0" t="0" r="6350" b="6350"/>
                  <wp:docPr id="29" name="图片 2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650" cy="145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（2）新版API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url = new URL('http://wwwbaidu.com?flag=1&amp;a=4');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console.log(url.searchParams.get('flag'));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目前使用的是192开头url，不符合新版的要求，暂时先这样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错误的示例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new URL(require.url, `http://${request.headers.host}`).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searchParmas</w:t>
            </w:r>
            <w:r>
              <w:rPr>
                <w:rFonts w:hint="default"/>
                <w:vertAlign w:val="baseline"/>
                <w:lang w:val="en-US" w:eastAsia="zh-CN"/>
              </w:rPr>
              <w:t>.get('username');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http那里是使用的是反向引号。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正确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new URL(require.url, </w:t>
            </w: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`http://${require.headers.host}`</w:t>
            </w:r>
            <w:r>
              <w:rPr>
                <w:rFonts w:hint="default"/>
                <w:vertAlign w:val="baseline"/>
                <w:lang w:val="en-US" w:eastAsia="zh-CN"/>
              </w:rPr>
              <w:t>).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searchParams</w:t>
            </w:r>
            <w:r>
              <w:rPr>
                <w:rFonts w:hint="default"/>
                <w:vertAlign w:val="baseline"/>
                <w:lang w:val="en-US" w:eastAsia="zh-CN"/>
              </w:rPr>
              <w:t>.get('username');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4189730" cy="1473835"/>
                  <wp:effectExtent l="0" t="0" r="1270" b="4445"/>
                  <wp:docPr id="33" name="图片 3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730" cy="14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6、post参数的传递与处理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（1）querystring.parse方法的作用就是把参数字符串转成对象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（2）querystring.stringify的作用就是把对象转成参数字符串的格式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const querystring = require('querystring');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let ret = querystring.parse('flag=1&amp;color=red');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console.log(ret);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let obj =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color: 'red',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'Tom',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console.log(querystring.stringify(obj));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618865" cy="414655"/>
                  <wp:effectExtent l="0" t="0" r="8255" b="12065"/>
                  <wp:docPr id="31" name="图片 3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865" cy="41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（3）post方式要基于事件的方式来处理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（4）require绑定data事件，绑定end事件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通过html的表单来提交post请求，可以采用postman来模拟post请求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&lt;!DOCTYPE html&gt;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&lt;html lang="en"&gt;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&lt;head&gt;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&lt;meta charset="UTF-8"&gt;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&lt;meta name="viewport" content="width=device-width, initial-scale=1.0"&gt;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&lt;title&gt;Document&lt;/title&gt;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&lt;/head&gt;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&lt;body&gt;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&lt;form action="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http://192.168.43.153:3000/login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" 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method="post"</w:t>
            </w:r>
            <w:r>
              <w:rPr>
                <w:rFonts w:hint="default"/>
                <w:vertAlign w:val="baseline"/>
                <w:lang w:val="en-US" w:eastAsia="zh-CN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用户名：&lt;input type="text" name="usrname" /&gt;&lt;br /&gt;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密码：&lt;input type="text" name="password" /&gt;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&lt;input type="submit" name=""&gt;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&lt;/form&gt;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&lt;/body&gt;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&lt;/html&gt;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http = require('http');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ss = require('./server.js');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path = require('path');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querystring = require('querystring');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http.createServer((require, response)=&gt;{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console.log(require.url);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if (require.url.startsWith('/login'))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content = '';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require.on(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'data'</w:t>
            </w:r>
            <w:r>
              <w:rPr>
                <w:rFonts w:hint="default"/>
                <w:vertAlign w:val="baseline"/>
                <w:lang w:val="en-US" w:eastAsia="zh-CN"/>
              </w:rPr>
              <w:t>, (chunk) =&gt;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ind w:firstLine="1260" w:firstLineChars="6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content += chunk;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require.on(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'end'</w:t>
            </w:r>
            <w:r>
              <w:rPr>
                <w:rFonts w:hint="default"/>
                <w:vertAlign w:val="baseline"/>
                <w:lang w:val="en-US" w:eastAsia="zh-CN"/>
              </w:rPr>
              <w:t>, () =&gt;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ind w:firstLine="1260" w:firstLineChars="6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let result = querystring.parse(content);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ind w:firstLine="1260" w:firstLineChars="6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response.writeHead(200, {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ind w:firstLine="1680" w:firstLineChars="8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'Content-Type': 'text/plain; charset=utf8',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ind w:firstLine="1260" w:firstLineChars="6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ind w:firstLine="1260" w:firstLineChars="6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response.end('接收的用户名：'+result.usrname+'  密码：'+result.password);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F4B083" w:themeFill="accent2" w:themeFillTint="99"/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}).listen(3000, '192.168.43.153', (err) =&gt;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if (err) {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return;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console.log('running');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十三、动态网站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它是与参数的传递是密切相关的，就是根据不同的请求路径，和参数的传递得到不同的内容，浏览器端获取到服务器端的内容，它是动态生成的，并不是向静态资源那样提前写好的。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1、路由（请求路径 + 请求方式），将请求分发到不同处理逻辑中去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2、所遇到问题：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（1）在查询页面无法跳转到成绩页面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在form标签中的action写漏了端口，在http后面写多了一个冒号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leftChars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leftChars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（2）无论输入什么id，一直显示找不到信息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对post、传递过来的数据没有解析（id=xxx）就直接去判断，这样肯定是找不到的，先要进行解析，在处理。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firstLine="420" w:firstLineChars="2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解决思路，把相关的信息量都打印出来，想的跟实际有时候是有区别的，有时候想错了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leftChars="0"/>
        <w:jc w:val="left"/>
        <w:rPr>
          <w:rFonts w:hint="eastAsia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ind w:leftChars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（3）readFile()中path.join忘记写路径了，导致读取文件错误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2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（4）replace，的用法忘记了它是返回一个新的字符串，直接用的原来的，发现没有更新成功，看文档后解决。耗时45分钟左右吧。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drawing>
          <wp:inline distT="0" distB="0" distL="114300" distR="114300">
            <wp:extent cx="5269230" cy="3073400"/>
            <wp:effectExtent l="0" t="0" r="3810" b="5080"/>
            <wp:docPr id="32" name="图片 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Index.html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&lt;!DOCTYPE html&gt;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&lt;html lang="en"&gt;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&lt;head&gt;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&lt;meta charset="UTF-8"&gt;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&lt;meta name="viewport" content="width=device-width, initial-scale=1.0"&gt;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&lt;title&gt;查询页面&lt;/title&gt;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&lt;/head&gt;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&lt;body&gt;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&lt;!-- 不要忘了写端口，http后面多写了一个冒号--&gt;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&lt;form action="http://192.168.43.153:3000/score.html" method="post"&gt;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输入考生号&lt;input type="text" name="id" placeholder="如：no104" /&gt;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&lt;input type="submit" name=""&gt;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&lt;/form&gt;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&lt;/body&gt;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&lt;/html&gt;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score.html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&lt;!DOCTYPE html&gt;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&lt;html lang="en"&gt;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&lt;head&gt;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&lt;meta charset="UTF-8"&gt;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&lt;meta name="viewport" content="width=device-width, initial-scale=1.0"&gt;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&lt;title&gt;成绩&lt;/title&gt;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&lt;/head&gt;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&lt;body&gt;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&lt;ul&gt;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&lt;li&gt;姓名：$$name$$&lt;/li&gt;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&lt;li&gt;语文：$$chinese$$&lt;/li&gt;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&lt;li&gt;数学：$$math$$&lt;/li&gt;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&lt;li&gt;英语：$$english$$&lt;/li&gt;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&lt;li&gt;综合：$$summary$$&lt;/li&gt;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&lt;/ul&gt;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&lt;/body&gt;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&lt;/html&gt;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info.json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"no110": {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"name": "Tom",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"chinese": 100,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"math": 150,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"english": 130,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840" w:firstLine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"summary": 180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ind w:firstLine="420" w:firstLineChars="2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},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const http = require('http');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const path = require('path');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const querystring = require('querystring');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const info = require('./www/info.json');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const fs = require('fs');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http.createServer((require, response)=&gt;{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// 路由分发</w:t>
            </w:r>
            <w:r>
              <w:rPr>
                <w:rFonts w:hint="eastAsia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get要大写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if (require.url.startsWith('/index') &amp;&amp; require.method === 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i w:val="0"/>
                <w:iCs w:val="0"/>
                <w:color w:val="000000" w:themeColor="text1"/>
                <w:sz w:val="22"/>
                <w:szCs w:val="22"/>
                <w:highlight w:val="yellow"/>
                <w14:textFill>
                  <w14:solidFill>
                    <w14:schemeClr w14:val="tx1"/>
                  </w14:solidFill>
                </w14:textFill>
              </w:rPr>
              <w:t>'GET'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// 把查询网页的内容响应给浏览器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fs.readFile(path.join(__dirname, 'www', require.url), (err, fileContent) =&gt;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if (err)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response.writeHead(500,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'Content-Type': 'text/plain; charset=utf8',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response.end('服务器内部错误');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return;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response.end(fileContent);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});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} else if (require.url.startsWith('/score') &amp;&amp; require.method === 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:highlight w:val="yellow"/>
                <w14:textFill>
                  <w14:solidFill>
                    <w14:schemeClr w14:val="tx1"/>
                  </w14:solidFill>
                </w14:textFill>
              </w:rPr>
              <w:t>'POST'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// 查询成绩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let stuId = '';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require.on(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:highlight w:val="yellow"/>
                <w14:textFill>
                  <w14:solidFill>
                    <w14:schemeClr w14:val="tx1"/>
                  </w14:solidFill>
                </w14:textFill>
              </w:rPr>
              <w:t>'data'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, (chunk) =&gt;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stuId += chunk;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require.on(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:highlight w:val="yellow"/>
                <w14:textFill>
                  <w14:solidFill>
                    <w14:schemeClr w14:val="tx1"/>
                  </w14:solidFill>
                </w14:textFill>
              </w:rPr>
              <w:t>'end'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, () =&gt; {</w:t>
            </w:r>
          </w:p>
          <w:p>
            <w:pPr>
              <w:shd w:val="clear" w:fill="F4B083" w:themeFill="accent2" w:themeFillTint="99"/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// 还要对post传过来的数据进行解析，不能直接用 id=no110</w:t>
            </w:r>
          </w:p>
          <w:p>
            <w:pPr>
              <w:shd w:val="clear" w:fill="F4B083" w:themeFill="accent2" w:themeFillTint="99"/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let resultId = querystring.parse(stuId).id;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// 先判断有没有这个id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if (info[resultId])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// 如果有的话，就把显示的模板数据，读取出来，然后填充数据，再返回给浏览器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fs.readFile(path.join(__dirname, 'www', '/score.html'), 'utf8', (err, fileContent) =&gt;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if (err)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response.writeHead(500,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'Content-Type': 'text/plain; charset=utf8',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response.end('服务器内部错误');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return;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i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// 填充数据,replace会返回一个新的结果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fileContent = fileContent.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:highlight w:val="yellow"/>
                <w14:textFill>
                  <w14:solidFill>
                    <w14:schemeClr w14:val="tx1"/>
                  </w14:solidFill>
                </w14:textFill>
              </w:rPr>
              <w:t>replace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('$$name$$', info[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:highlight w:val="yellow"/>
                <w14:textFill>
                  <w14:solidFill>
                    <w14:schemeClr w14:val="tx1"/>
                  </w14:solidFill>
                </w14:textFill>
              </w:rPr>
              <w:t>resultId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].name);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fileContent = fileContent.replace('$$chinese$$', info[resultId].chinese);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fileContent = fileContent.replace('$$math$$', info[resultId].math);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fileContent = fileContent.replace('$$english$$', info[resultId].english);</w:t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fileContent = fileContent.replace('$$summary$$', info[resultId].summary);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response.end(fileContent);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 else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response.writeHead(500,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'Content-Type': 'text/plain; charset=utf8',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response.end('未能查找到该学生信息');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return;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}).listen(3000, '192.168.43.153', (err) =&gt;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if (err) {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return;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console.log('server running');</w:t>
            </w:r>
          </w:p>
          <w:p>
            <w:pPr>
              <w:spacing w:beforeLines="0" w:afterLines="0"/>
              <w:jc w:val="left"/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cs="宋体" w:asciiTheme="minorAscii" w:hAnsiTheme="minorAscii"/>
                <w:b w:val="0"/>
                <w:bCs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 w:asciiTheme="minorAscii" w:hAnsiTheme="minorAscii"/>
                <w:b w:val="0"/>
                <w:bCs w:val="0"/>
                <w:sz w:val="20"/>
                <w:szCs w:val="22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3、登录验证功能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19"/>
        </w:numPr>
        <w:tabs>
          <w:tab w:val="left" w:pos="1406"/>
        </w:tabs>
        <w:bidi w:val="0"/>
        <w:jc w:val="left"/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问题：</w:t>
      </w:r>
      <w:r>
        <w:rPr>
          <w:rFonts w:hint="eastAsia"/>
          <w:vertAlign w:val="baseline"/>
          <w:lang w:val="en-US" w:eastAsia="zh-CN"/>
        </w:rPr>
        <w:br w:type="textWrapping"/>
      </w:r>
      <w:r>
        <w:rPr>
          <w:rFonts w:hint="eastAsia"/>
          <w:vertAlign w:val="baseline"/>
          <w:lang w:val="en-US" w:eastAsia="zh-CN"/>
        </w:rPr>
        <w:t>username在html中敲错了 usrname，以及‘/www’的斜线容易不见了，都会导致问题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color w:val="BC7A00"/>
                <w:sz w:val="24"/>
                <w:szCs w:val="24"/>
              </w:rPr>
              <w:t>&lt;!DOCTYPE html&gt;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html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lang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"en"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head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>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meta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charset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"UTF-8"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>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meta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name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"viewport"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content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"width=device-width, initial-scale=1.0"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>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title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&gt;登录界面&lt;/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title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&lt;/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head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body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>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form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action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"http://192.168.43.153:3000/check"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method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'post'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>用户名：&lt;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input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type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"text"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name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"username"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/&gt;&lt;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br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/&gt;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>密码：&lt;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input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type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"password"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name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"password"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/&gt;&lt;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br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>&lt;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input</w:t>
            </w:r>
            <w:r>
              <w:rPr>
                <w:rFonts w:hint="eastAsia" w:ascii="宋体" w:hAnsi="宋体" w:eastAsia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/>
                <w:color w:val="7D9029"/>
                <w:sz w:val="24"/>
                <w:szCs w:val="24"/>
              </w:rPr>
              <w:t>type</w:t>
            </w:r>
            <w:r>
              <w:rPr>
                <w:rFonts w:hint="eastAsia" w:ascii="宋体" w:hAnsi="宋体" w:eastAsia="宋体"/>
                <w:color w:val="666666"/>
                <w:sz w:val="24"/>
                <w:szCs w:val="24"/>
              </w:rPr>
              <w:t>=</w:t>
            </w:r>
            <w:r>
              <w:rPr>
                <w:rFonts w:hint="eastAsia" w:ascii="宋体" w:hAnsi="宋体" w:eastAsia="宋体"/>
                <w:color w:val="BA2121"/>
                <w:sz w:val="24"/>
                <w:szCs w:val="24"/>
              </w:rPr>
              <w:t>"submit"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/>
                <w:sz w:val="24"/>
                <w:szCs w:val="24"/>
              </w:rPr>
              <w:t>&lt;/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form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&lt;/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body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&lt;/</w:t>
            </w:r>
            <w:r>
              <w:rPr>
                <w:rFonts w:hint="eastAsia" w:ascii="宋体" w:hAnsi="宋体" w:eastAsia="宋体"/>
                <w:b/>
                <w:color w:val="008000"/>
                <w:sz w:val="24"/>
                <w:szCs w:val="24"/>
              </w:rPr>
              <w:t>html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const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http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require(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'http'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const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path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require(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'path'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const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querystring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require(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'querystring'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const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fs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require(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'fs'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const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ss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require(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'./server.js'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const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url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require(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'url'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>http.createServer((require, response)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=&gt;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  <w:t>// 静态资源服务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if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(require.url.startsWith(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'/www'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ss.staticServer(require, response, __dirname);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} </w:t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else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if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(require.url.startsWith(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'/check'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  <w:t>// 动态资源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if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(require.method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===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'GET'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  <w:lang w:val="en-US" w:eastAsia="zh-CN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  <w:t>// 新版本的参数暂时不知道怎么去获取和处理</w:t>
            </w:r>
            <w:r>
              <w:rPr>
                <w:rFonts w:hint="eastAsia" w:eastAsia="宋体" w:asciiTheme="minorAscii" w:hAnsiTheme="minorAscii"/>
                <w:i/>
                <w:color w:val="408080"/>
                <w:sz w:val="24"/>
                <w:szCs w:val="24"/>
                <w:lang w:eastAsia="zh-CN"/>
              </w:rPr>
              <w:t>，</w:t>
            </w:r>
            <w:r>
              <w:rPr>
                <w:rFonts w:hint="eastAsia" w:eastAsia="宋体" w:asciiTheme="minorAscii" w:hAnsiTheme="minorAscii"/>
                <w:i/>
                <w:color w:val="408080"/>
                <w:sz w:val="24"/>
                <w:szCs w:val="24"/>
                <w:lang w:val="en-US" w:eastAsia="zh-CN"/>
              </w:rPr>
              <w:t>错误示例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  <w:t>// let username = new URL(require.url).</w:t>
            </w:r>
            <w:r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  <w:highlight w:val="yellow"/>
              </w:rPr>
              <w:t>searchParmas</w:t>
            </w:r>
            <w:r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  <w:t>.get('username');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  <w:t>// let password = new URL(require.url).</w:t>
            </w:r>
            <w:r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  <w:highlight w:val="yellow"/>
              </w:rPr>
              <w:t>searchParmas</w:t>
            </w:r>
            <w:r>
              <w:rPr>
                <w:rFonts w:hint="default" w:eastAsia="宋体" w:asciiTheme="minorAscii" w:hAnsiTheme="minorAscii"/>
                <w:i/>
                <w:color w:val="408080"/>
                <w:sz w:val="24"/>
                <w:szCs w:val="24"/>
              </w:rPr>
              <w:t>.get('password');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let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username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url.parse(require.url,</w:t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true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).query.username;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let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password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url.parse(require.url,</w:t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true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).query.password;</w:t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>
                  <w:pPr>
                    <w:spacing w:beforeLines="0" w:afterLines="0"/>
                    <w:jc w:val="left"/>
                    <w:rPr>
                      <w:rFonts w:hint="eastAsia" w:ascii="宋体" w:hAnsi="宋体" w:eastAsia="宋体"/>
                      <w:i/>
                      <w:color w:val="408080"/>
                      <w:sz w:val="24"/>
                      <w:szCs w:val="24"/>
                    </w:rPr>
                  </w:pPr>
                  <w:r>
                    <w:rPr>
                      <w:rFonts w:hint="eastAsia" w:ascii="宋体" w:hAnsi="宋体" w:eastAsia="宋体"/>
                      <w:i/>
                      <w:color w:val="408080"/>
                      <w:sz w:val="24"/>
                      <w:szCs w:val="24"/>
                    </w:rPr>
                    <w:t>// 新版本的参数获取和处理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default" w:eastAsia="宋体" w:asciiTheme="minorAscii" w:hAnsiTheme="minorAscii"/>
                      <w:i/>
                      <w:color w:val="408080"/>
                      <w:sz w:val="24"/>
                      <w:szCs w:val="24"/>
                    </w:rPr>
                  </w:pPr>
                  <w:r>
                    <w:rPr>
                      <w:rFonts w:hint="default" w:eastAsia="宋体" w:asciiTheme="minorAscii" w:hAnsiTheme="minorAscii"/>
                      <w:b/>
                      <w:color w:val="008000"/>
                      <w:sz w:val="24"/>
                      <w:szCs w:val="24"/>
                    </w:rPr>
                    <w:t>let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</w:rPr>
                    <w:t xml:space="preserve"> username </w:t>
                  </w:r>
                  <w:r>
                    <w:rPr>
                      <w:rFonts w:hint="default" w:eastAsia="宋体" w:asciiTheme="minorAscii" w:hAnsiTheme="minorAscii"/>
                      <w:color w:val="666666"/>
                      <w:sz w:val="24"/>
                      <w:szCs w:val="24"/>
                    </w:rPr>
                    <w:t>=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default" w:eastAsia="宋体" w:asciiTheme="minorAscii" w:hAnsiTheme="minorAscii"/>
                      <w:b/>
                      <w:color w:val="008000"/>
                      <w:sz w:val="24"/>
                      <w:szCs w:val="24"/>
                    </w:rPr>
                    <w:t>new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</w:rPr>
                    <w:t xml:space="preserve"> URL(require.url, 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  <w:shd w:val="clear" w:color="FF0000" w:fill="auto"/>
                    </w:rPr>
                    <w:t>`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</w:rPr>
                    <w:t>http</w:t>
                  </w:r>
                  <w:r>
                    <w:rPr>
                      <w:rFonts w:hint="default" w:eastAsia="宋体" w:asciiTheme="minorAscii" w:hAnsiTheme="minorAscii"/>
                      <w:color w:val="666666"/>
                      <w:sz w:val="24"/>
                      <w:szCs w:val="24"/>
                    </w:rPr>
                    <w:t>:</w:t>
                  </w:r>
                  <w:r>
                    <w:rPr>
                      <w:rFonts w:hint="default" w:eastAsia="宋体" w:asciiTheme="minorAscii" w:hAnsiTheme="minorAscii"/>
                      <w:i/>
                      <w:color w:val="408080"/>
                      <w:sz w:val="24"/>
                      <w:szCs w:val="24"/>
                    </w:rPr>
                    <w:t>//${require.headers.host}`).</w:t>
                  </w:r>
                  <w:r>
                    <w:rPr>
                      <w:rFonts w:hint="default" w:eastAsia="宋体" w:asciiTheme="minorAscii" w:hAnsiTheme="minorAscii"/>
                      <w:i/>
                      <w:color w:val="408080"/>
                      <w:sz w:val="24"/>
                      <w:szCs w:val="24"/>
                      <w:highlight w:val="yellow"/>
                    </w:rPr>
                    <w:t>searchParams</w:t>
                  </w:r>
                  <w:r>
                    <w:rPr>
                      <w:rFonts w:hint="default" w:eastAsia="宋体" w:asciiTheme="minorAscii" w:hAnsiTheme="minorAscii"/>
                      <w:i/>
                      <w:color w:val="408080"/>
                      <w:sz w:val="24"/>
                      <w:szCs w:val="24"/>
                    </w:rPr>
                    <w:t>.get('username');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default" w:eastAsia="宋体" w:asciiTheme="minorAscii" w:hAnsiTheme="minorAscii"/>
                      <w:sz w:val="24"/>
                      <w:szCs w:val="24"/>
                      <w:vertAlign w:val="baseline"/>
                    </w:rPr>
                  </w:pPr>
                  <w:r>
                    <w:rPr>
                      <w:rFonts w:hint="default" w:eastAsia="宋体" w:asciiTheme="minorAscii" w:hAnsiTheme="minorAscii"/>
                      <w:b/>
                      <w:color w:val="008000"/>
                      <w:sz w:val="24"/>
                      <w:szCs w:val="24"/>
                    </w:rPr>
                    <w:t>let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</w:rPr>
                    <w:t xml:space="preserve"> password </w:t>
                  </w:r>
                  <w:r>
                    <w:rPr>
                      <w:rFonts w:hint="default" w:eastAsia="宋体" w:asciiTheme="minorAscii" w:hAnsiTheme="minorAscii"/>
                      <w:color w:val="666666"/>
                      <w:sz w:val="24"/>
                      <w:szCs w:val="24"/>
                    </w:rPr>
                    <w:t>=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default" w:eastAsia="宋体" w:asciiTheme="minorAscii" w:hAnsiTheme="minorAscii"/>
                      <w:b/>
                      <w:color w:val="008000"/>
                      <w:sz w:val="24"/>
                      <w:szCs w:val="24"/>
                    </w:rPr>
                    <w:t>new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</w:rPr>
                    <w:t xml:space="preserve"> URL(require.url, 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  <w:shd w:val="clear" w:color="FF0000" w:fill="auto"/>
                    </w:rPr>
                    <w:t>`</w:t>
                  </w:r>
                  <w:r>
                    <w:rPr>
                      <w:rFonts w:hint="default" w:eastAsia="宋体" w:asciiTheme="minorAscii" w:hAnsiTheme="minorAscii"/>
                      <w:sz w:val="24"/>
                      <w:szCs w:val="24"/>
                    </w:rPr>
                    <w:t>http</w:t>
                  </w:r>
                  <w:r>
                    <w:rPr>
                      <w:rFonts w:hint="default" w:eastAsia="宋体" w:asciiTheme="minorAscii" w:hAnsiTheme="minorAscii"/>
                      <w:color w:val="666666"/>
                      <w:sz w:val="24"/>
                      <w:szCs w:val="24"/>
                    </w:rPr>
                    <w:t>:</w:t>
                  </w:r>
                  <w:r>
                    <w:rPr>
                      <w:rFonts w:hint="default" w:eastAsia="宋体" w:asciiTheme="minorAscii" w:hAnsiTheme="minorAscii"/>
                      <w:i/>
                      <w:color w:val="408080"/>
                      <w:sz w:val="24"/>
                      <w:szCs w:val="24"/>
                    </w:rPr>
                    <w:t>//${require.headers.host}`).</w:t>
                  </w:r>
                  <w:r>
                    <w:rPr>
                      <w:rFonts w:hint="default" w:eastAsia="宋体" w:asciiTheme="minorAscii" w:hAnsiTheme="minorAscii"/>
                      <w:i/>
                      <w:color w:val="408080"/>
                      <w:sz w:val="24"/>
                      <w:szCs w:val="24"/>
                      <w:highlight w:val="yellow"/>
                    </w:rPr>
                    <w:t>searchParams</w:t>
                  </w:r>
                  <w:r>
                    <w:rPr>
                      <w:rFonts w:hint="default" w:eastAsia="宋体" w:asciiTheme="minorAscii" w:hAnsiTheme="minorAscii"/>
                      <w:i/>
                      <w:color w:val="408080"/>
                      <w:sz w:val="24"/>
                      <w:szCs w:val="24"/>
                    </w:rPr>
                    <w:t>.get('password');</w:t>
                  </w:r>
                </w:p>
              </w:tc>
            </w:tr>
          </w:tbl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response.writeHead(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200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,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'Content-Type'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: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'text/plain; charset=utf8'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,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if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(username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===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'admin'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&amp;&amp;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password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===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'123'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response.end(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'get密码正确'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} </w:t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else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response.end(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'get密码错误'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if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(require.method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===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'POST'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 {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let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info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;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require.on(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'data'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, (chunk)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=&gt;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{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info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+=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chunk;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require.on(</w:t>
            </w:r>
            <w:r>
              <w:rPr>
                <w:rFonts w:hint="default" w:eastAsia="宋体" w:asciiTheme="minorAscii" w:hAnsiTheme="minorAscii"/>
                <w:b/>
                <w:bCs/>
                <w:color w:val="BA2121"/>
                <w:sz w:val="24"/>
                <w:szCs w:val="24"/>
                <w:highlight w:val="yellow"/>
              </w:rPr>
              <w:t>'end'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, ()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=&gt;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{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let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username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querystring.parse(info).username;</w:t>
            </w:r>
          </w:p>
          <w:p>
            <w:pPr>
              <w:shd w:val="clear" w:fill="9CC2E5" w:themeFill="accent1" w:themeFillTint="99"/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let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password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querystring.parse(info).password;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response.writeHead(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200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,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'Content-Type'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: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'text/plain; charset=utf8'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,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if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(username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===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'admin'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&amp;&amp;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password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===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'123'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response.end(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'post密码正确'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} </w:t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else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response.end(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'post密码错误'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>}).listen(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3000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, 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'192.168.43.153'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, (err) </w:t>
            </w:r>
            <w:r>
              <w:rPr>
                <w:rFonts w:hint="default" w:eastAsia="宋体" w:asciiTheme="minorAscii" w:hAnsiTheme="minorAscii"/>
                <w:color w:val="666666"/>
                <w:sz w:val="24"/>
                <w:szCs w:val="24"/>
              </w:rPr>
              <w:t>=&gt;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if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 xml:space="preserve"> (err)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b/>
                <w:color w:val="008000"/>
                <w:sz w:val="24"/>
                <w:szCs w:val="24"/>
              </w:rPr>
              <w:t>return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ab/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console.log(</w:t>
            </w:r>
            <w:r>
              <w:rPr>
                <w:rFonts w:hint="default" w:eastAsia="宋体" w:asciiTheme="minorAscii" w:hAnsiTheme="minorAscii"/>
                <w:color w:val="BA2121"/>
                <w:sz w:val="24"/>
                <w:szCs w:val="24"/>
              </w:rPr>
              <w:t>'server running'</w:t>
            </w:r>
            <w:r>
              <w:rPr>
                <w:rFonts w:hint="default" w:eastAsia="宋体" w:asciiTheme="minorAscii" w:hAnsiTheme="minorAscii"/>
                <w:sz w:val="24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sz w:val="24"/>
                <w:szCs w:val="24"/>
              </w:rPr>
              <w:t>});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20"/>
        </w:numPr>
        <w:tabs>
          <w:tab w:val="left" w:pos="1406"/>
        </w:tabs>
        <w:bidi w:val="0"/>
        <w:jc w:val="left"/>
        <w:outlineLvl w:val="0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art-template模板引擎node.js环境下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outlineLvl w:val="1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1、跟在浏览器端还是有区别的。</w:t>
      </w:r>
    </w:p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10"/>
        </w:numPr>
        <w:tabs>
          <w:tab w:val="left" w:pos="1406"/>
        </w:tabs>
        <w:bidi w:val="0"/>
        <w:ind w:left="0" w:leftChars="0" w:firstLine="0" w:firstLineChars="0"/>
        <w:jc w:val="left"/>
        <w:outlineLvl w:val="1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用法举例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scoreAll.tpl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&lt;!DOCTYPE html&gt;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&lt;html lang="en"&gt;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&lt;head&gt;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&lt;meta charset="UTF-8"&gt;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&lt;meta name="viewport" content="width=device-width, initial-scale=1.0"&gt;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&lt;title&gt;成绩&lt;/title&gt;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&lt;/head&gt;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&lt;body&gt;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{{each 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all</w:t>
            </w:r>
            <w:r>
              <w:rPr>
                <w:rFonts w:hint="default"/>
                <w:vertAlign w:val="baseline"/>
                <w:lang w:val="en-US" w:eastAsia="zh-CN"/>
              </w:rPr>
              <w:t>}}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&lt;ul&gt;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&lt;li&gt;姓名：{{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$value</w:t>
            </w:r>
            <w:r>
              <w:rPr>
                <w:rFonts w:hint="default"/>
                <w:vertAlign w:val="baseline"/>
                <w:lang w:val="en-US" w:eastAsia="zh-CN"/>
              </w:rPr>
              <w:t>.name}}&lt;/li&gt;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&lt;li&gt;语文：{{$value.chinese}}&lt;/li&gt;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&lt;li&gt;数学：{{$value.math}}&lt;/li&gt;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&lt;li&gt;英语：{{$value.english}}&lt;/li&gt;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&lt;li&gt;综合：{{$value.summary}}&lt;/li&gt;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&lt;/ul&gt;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9CC2E5" w:themeFill="accent1" w:themeFillTint="99"/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{{/each}}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&lt;/body&gt;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&lt;/html&gt;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b w:val="0"/>
                <w:bCs/>
                <w:color w:val="FF0000"/>
                <w:sz w:val="24"/>
                <w:szCs w:val="24"/>
              </w:rPr>
            </w:pPr>
            <w:r>
              <w:rPr>
                <w:rFonts w:hint="default" w:eastAsia="宋体" w:asciiTheme="minorAscii" w:hAnsiTheme="minorAscii"/>
                <w:b w:val="0"/>
                <w:bCs/>
                <w:color w:val="FF0000"/>
                <w:sz w:val="24"/>
                <w:szCs w:val="24"/>
              </w:rPr>
              <w:t>let arr = [];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for (var key in info) 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arr.push(info[key]);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let html = template(__dirname + '/scoreAll.tpl', </w:t>
            </w: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{</w:t>
            </w:r>
          </w:p>
          <w:p>
            <w:pPr>
              <w:spacing w:beforeLines="0" w:afterLines="0"/>
              <w:jc w:val="left"/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default" w:eastAsia="宋体" w:asciiTheme="minorAscii" w:hAnsiTheme="minorAscii"/>
                <w:b/>
                <w:bCs w:val="0"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all</w:t>
            </w: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: arr,</w:t>
            </w:r>
          </w:p>
          <w:p>
            <w:pPr>
              <w:spacing w:beforeLines="0" w:afterLine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}</w:t>
            </w:r>
            <w:r>
              <w:rPr>
                <w:rFonts w:hint="default" w:eastAsia="宋体" w:asciiTheme="minorAscii" w:hAnsiTheme="minorAscii"/>
                <w:b w:val="0"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1406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参数要以对象的形式传递进去，属性值要做成一个数组的形式。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406"/>
        </w:tabs>
        <w:bidi w:val="0"/>
        <w:jc w:val="left"/>
        <w:rPr>
          <w:rFonts w:hint="default"/>
          <w:vertAlign w:val="baselin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A7B874"/>
    <w:multiLevelType w:val="singleLevel"/>
    <w:tmpl w:val="9FA7B87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732C6C0"/>
    <w:multiLevelType w:val="singleLevel"/>
    <w:tmpl w:val="B732C6C0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C2AA5930"/>
    <w:multiLevelType w:val="singleLevel"/>
    <w:tmpl w:val="C2AA5930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D1B99F85"/>
    <w:multiLevelType w:val="singleLevel"/>
    <w:tmpl w:val="D1B99F8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DED45E93"/>
    <w:multiLevelType w:val="singleLevel"/>
    <w:tmpl w:val="DED45E93"/>
    <w:lvl w:ilvl="0" w:tentative="0">
      <w:start w:val="9"/>
      <w:numFmt w:val="decimal"/>
      <w:suff w:val="nothing"/>
      <w:lvlText w:val="（%1）"/>
      <w:lvlJc w:val="left"/>
    </w:lvl>
  </w:abstractNum>
  <w:abstractNum w:abstractNumId="5">
    <w:nsid w:val="E0EC9265"/>
    <w:multiLevelType w:val="singleLevel"/>
    <w:tmpl w:val="E0EC9265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E8CF93B8"/>
    <w:multiLevelType w:val="singleLevel"/>
    <w:tmpl w:val="E8CF93B8"/>
    <w:lvl w:ilvl="0" w:tentative="0">
      <w:start w:val="8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EBE247BF"/>
    <w:multiLevelType w:val="singleLevel"/>
    <w:tmpl w:val="EBE247BF"/>
    <w:lvl w:ilvl="0" w:tentative="0">
      <w:start w:val="14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164EE20A"/>
    <w:multiLevelType w:val="singleLevel"/>
    <w:tmpl w:val="164EE20A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28C3D9B3"/>
    <w:multiLevelType w:val="singleLevel"/>
    <w:tmpl w:val="28C3D9B3"/>
    <w:lvl w:ilvl="0" w:tentative="0">
      <w:start w:val="2"/>
      <w:numFmt w:val="decimal"/>
      <w:suff w:val="nothing"/>
      <w:lvlText w:val="%1、"/>
      <w:lvlJc w:val="left"/>
    </w:lvl>
  </w:abstractNum>
  <w:abstractNum w:abstractNumId="10">
    <w:nsid w:val="39425554"/>
    <w:multiLevelType w:val="singleLevel"/>
    <w:tmpl w:val="39425554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4B0272A"/>
    <w:multiLevelType w:val="singleLevel"/>
    <w:tmpl w:val="54B0272A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55271ED6"/>
    <w:multiLevelType w:val="singleLevel"/>
    <w:tmpl w:val="55271ED6"/>
    <w:lvl w:ilvl="0" w:tentative="0">
      <w:start w:val="8"/>
      <w:numFmt w:val="decimal"/>
      <w:suff w:val="nothing"/>
      <w:lvlText w:val="%1、"/>
      <w:lvlJc w:val="left"/>
    </w:lvl>
  </w:abstractNum>
  <w:abstractNum w:abstractNumId="13">
    <w:nsid w:val="5833E16B"/>
    <w:multiLevelType w:val="singleLevel"/>
    <w:tmpl w:val="5833E16B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89BE19B"/>
    <w:multiLevelType w:val="singleLevel"/>
    <w:tmpl w:val="589BE19B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65316376"/>
    <w:multiLevelType w:val="singleLevel"/>
    <w:tmpl w:val="65316376"/>
    <w:lvl w:ilvl="0" w:tentative="0">
      <w:start w:val="9"/>
      <w:numFmt w:val="decimal"/>
      <w:suff w:val="nothing"/>
      <w:lvlText w:val="%1、"/>
      <w:lvlJc w:val="left"/>
    </w:lvl>
  </w:abstractNum>
  <w:abstractNum w:abstractNumId="16">
    <w:nsid w:val="6575BB43"/>
    <w:multiLevelType w:val="singleLevel"/>
    <w:tmpl w:val="6575BB43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68269E93"/>
    <w:multiLevelType w:val="singleLevel"/>
    <w:tmpl w:val="68269E93"/>
    <w:lvl w:ilvl="0" w:tentative="0">
      <w:start w:val="3"/>
      <w:numFmt w:val="decimal"/>
      <w:suff w:val="nothing"/>
      <w:lvlText w:val="%1、"/>
      <w:lvlJc w:val="left"/>
    </w:lvl>
  </w:abstractNum>
  <w:abstractNum w:abstractNumId="18">
    <w:nsid w:val="6EA0F018"/>
    <w:multiLevelType w:val="singleLevel"/>
    <w:tmpl w:val="6EA0F018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9">
    <w:nsid w:val="742C295B"/>
    <w:multiLevelType w:val="singleLevel"/>
    <w:tmpl w:val="742C295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9"/>
  </w:num>
  <w:num w:numId="2">
    <w:abstractNumId w:val="0"/>
  </w:num>
  <w:num w:numId="3">
    <w:abstractNumId w:val="17"/>
  </w:num>
  <w:num w:numId="4">
    <w:abstractNumId w:val="18"/>
  </w:num>
  <w:num w:numId="5">
    <w:abstractNumId w:val="12"/>
  </w:num>
  <w:num w:numId="6">
    <w:abstractNumId w:val="15"/>
  </w:num>
  <w:num w:numId="7">
    <w:abstractNumId w:val="1"/>
  </w:num>
  <w:num w:numId="8">
    <w:abstractNumId w:val="9"/>
  </w:num>
  <w:num w:numId="9">
    <w:abstractNumId w:val="8"/>
  </w:num>
  <w:num w:numId="10">
    <w:abstractNumId w:val="2"/>
  </w:num>
  <w:num w:numId="11">
    <w:abstractNumId w:val="16"/>
  </w:num>
  <w:num w:numId="12">
    <w:abstractNumId w:val="6"/>
  </w:num>
  <w:num w:numId="13">
    <w:abstractNumId w:val="10"/>
  </w:num>
  <w:num w:numId="14">
    <w:abstractNumId w:val="5"/>
  </w:num>
  <w:num w:numId="15">
    <w:abstractNumId w:val="14"/>
  </w:num>
  <w:num w:numId="16">
    <w:abstractNumId w:val="11"/>
  </w:num>
  <w:num w:numId="17">
    <w:abstractNumId w:val="13"/>
  </w:num>
  <w:num w:numId="18">
    <w:abstractNumId w:val="4"/>
  </w:num>
  <w:num w:numId="19">
    <w:abstractNumId w:val="3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B5404"/>
    <w:rsid w:val="00225D81"/>
    <w:rsid w:val="002329AD"/>
    <w:rsid w:val="004A7B29"/>
    <w:rsid w:val="00A3107C"/>
    <w:rsid w:val="00F834DC"/>
    <w:rsid w:val="011D3EA0"/>
    <w:rsid w:val="014E246E"/>
    <w:rsid w:val="01D55CD5"/>
    <w:rsid w:val="022C3FDD"/>
    <w:rsid w:val="02A63C03"/>
    <w:rsid w:val="02AA3D6B"/>
    <w:rsid w:val="02AD16F0"/>
    <w:rsid w:val="02C23687"/>
    <w:rsid w:val="02CD4FEC"/>
    <w:rsid w:val="02DE41B4"/>
    <w:rsid w:val="033041D6"/>
    <w:rsid w:val="03340A0E"/>
    <w:rsid w:val="035A47CE"/>
    <w:rsid w:val="03890876"/>
    <w:rsid w:val="03A2526D"/>
    <w:rsid w:val="042F6A43"/>
    <w:rsid w:val="043A2FCF"/>
    <w:rsid w:val="048931C6"/>
    <w:rsid w:val="048F7EB4"/>
    <w:rsid w:val="04CC1441"/>
    <w:rsid w:val="04F06C3F"/>
    <w:rsid w:val="052020C4"/>
    <w:rsid w:val="055C23EF"/>
    <w:rsid w:val="05C97DA2"/>
    <w:rsid w:val="05DC5CBD"/>
    <w:rsid w:val="0624086C"/>
    <w:rsid w:val="06337FE2"/>
    <w:rsid w:val="06360A2A"/>
    <w:rsid w:val="06513E68"/>
    <w:rsid w:val="068045F4"/>
    <w:rsid w:val="069A394F"/>
    <w:rsid w:val="06EF31EF"/>
    <w:rsid w:val="075706C7"/>
    <w:rsid w:val="07FB4231"/>
    <w:rsid w:val="08030151"/>
    <w:rsid w:val="08383283"/>
    <w:rsid w:val="086A6987"/>
    <w:rsid w:val="08DF3D6E"/>
    <w:rsid w:val="097E0B67"/>
    <w:rsid w:val="09812F07"/>
    <w:rsid w:val="0A066ACD"/>
    <w:rsid w:val="0A8B2527"/>
    <w:rsid w:val="0ADA1884"/>
    <w:rsid w:val="0B1552A6"/>
    <w:rsid w:val="0B1D001C"/>
    <w:rsid w:val="0BC431A8"/>
    <w:rsid w:val="0C1F10F2"/>
    <w:rsid w:val="0C370F35"/>
    <w:rsid w:val="0C5B5387"/>
    <w:rsid w:val="0C6E0A93"/>
    <w:rsid w:val="0CB14C00"/>
    <w:rsid w:val="0D6E3A3A"/>
    <w:rsid w:val="0E413527"/>
    <w:rsid w:val="0E69397F"/>
    <w:rsid w:val="0E8002B8"/>
    <w:rsid w:val="0EAE5ADA"/>
    <w:rsid w:val="0F0718E5"/>
    <w:rsid w:val="0F4A17AB"/>
    <w:rsid w:val="0F781864"/>
    <w:rsid w:val="0F9402E7"/>
    <w:rsid w:val="0F967AC0"/>
    <w:rsid w:val="0FB200E2"/>
    <w:rsid w:val="0FE31967"/>
    <w:rsid w:val="0FF12081"/>
    <w:rsid w:val="0FFC3D1B"/>
    <w:rsid w:val="103971AA"/>
    <w:rsid w:val="1064785F"/>
    <w:rsid w:val="10884B1B"/>
    <w:rsid w:val="112A687D"/>
    <w:rsid w:val="114A392B"/>
    <w:rsid w:val="118B5B34"/>
    <w:rsid w:val="121A5B46"/>
    <w:rsid w:val="12267284"/>
    <w:rsid w:val="126359DF"/>
    <w:rsid w:val="133D1CE8"/>
    <w:rsid w:val="139E76B4"/>
    <w:rsid w:val="13BA2040"/>
    <w:rsid w:val="13F044B4"/>
    <w:rsid w:val="14011082"/>
    <w:rsid w:val="1402168A"/>
    <w:rsid w:val="1457181F"/>
    <w:rsid w:val="147861B1"/>
    <w:rsid w:val="15011AB7"/>
    <w:rsid w:val="152A6837"/>
    <w:rsid w:val="15626791"/>
    <w:rsid w:val="158B6214"/>
    <w:rsid w:val="16056BC1"/>
    <w:rsid w:val="162D75A9"/>
    <w:rsid w:val="16326BD0"/>
    <w:rsid w:val="163F0E8B"/>
    <w:rsid w:val="16445FCA"/>
    <w:rsid w:val="16B32561"/>
    <w:rsid w:val="16F70216"/>
    <w:rsid w:val="17231DFB"/>
    <w:rsid w:val="17946F0C"/>
    <w:rsid w:val="17CB771A"/>
    <w:rsid w:val="18072F46"/>
    <w:rsid w:val="184C5604"/>
    <w:rsid w:val="187E482D"/>
    <w:rsid w:val="1892556C"/>
    <w:rsid w:val="18B04288"/>
    <w:rsid w:val="18C67CD2"/>
    <w:rsid w:val="18D76C76"/>
    <w:rsid w:val="18E27245"/>
    <w:rsid w:val="18EA1857"/>
    <w:rsid w:val="193E6C40"/>
    <w:rsid w:val="199B5AC3"/>
    <w:rsid w:val="19DD1285"/>
    <w:rsid w:val="1A250D88"/>
    <w:rsid w:val="1A5405E3"/>
    <w:rsid w:val="1A770079"/>
    <w:rsid w:val="1AAF1102"/>
    <w:rsid w:val="1AF93CAA"/>
    <w:rsid w:val="1B200B50"/>
    <w:rsid w:val="1B450ECD"/>
    <w:rsid w:val="1BA07A5F"/>
    <w:rsid w:val="1BDE3F52"/>
    <w:rsid w:val="1D485F05"/>
    <w:rsid w:val="1DA420A2"/>
    <w:rsid w:val="1DA569E2"/>
    <w:rsid w:val="1DB421D1"/>
    <w:rsid w:val="1E052996"/>
    <w:rsid w:val="1E073849"/>
    <w:rsid w:val="1E2F481C"/>
    <w:rsid w:val="1E71391F"/>
    <w:rsid w:val="1E922C26"/>
    <w:rsid w:val="1E9C74F7"/>
    <w:rsid w:val="1ECD4E32"/>
    <w:rsid w:val="1F3C406B"/>
    <w:rsid w:val="1F556E13"/>
    <w:rsid w:val="204914CD"/>
    <w:rsid w:val="204B286F"/>
    <w:rsid w:val="20A74B3F"/>
    <w:rsid w:val="20D26AAC"/>
    <w:rsid w:val="20D26B3F"/>
    <w:rsid w:val="20FA123A"/>
    <w:rsid w:val="211A076F"/>
    <w:rsid w:val="21AC1702"/>
    <w:rsid w:val="21D419EA"/>
    <w:rsid w:val="22297857"/>
    <w:rsid w:val="224B35F7"/>
    <w:rsid w:val="22760151"/>
    <w:rsid w:val="22AB2BE4"/>
    <w:rsid w:val="22B863C2"/>
    <w:rsid w:val="22C0005A"/>
    <w:rsid w:val="22EC6E0B"/>
    <w:rsid w:val="22FC1DD9"/>
    <w:rsid w:val="23025D79"/>
    <w:rsid w:val="23042109"/>
    <w:rsid w:val="231F202F"/>
    <w:rsid w:val="24146154"/>
    <w:rsid w:val="241540AC"/>
    <w:rsid w:val="2472501B"/>
    <w:rsid w:val="24846519"/>
    <w:rsid w:val="2495339E"/>
    <w:rsid w:val="24BE3653"/>
    <w:rsid w:val="24CE6E7E"/>
    <w:rsid w:val="24F47FFE"/>
    <w:rsid w:val="252B2A31"/>
    <w:rsid w:val="25344350"/>
    <w:rsid w:val="2563400E"/>
    <w:rsid w:val="257C1AF8"/>
    <w:rsid w:val="26125CBC"/>
    <w:rsid w:val="262E3711"/>
    <w:rsid w:val="26303960"/>
    <w:rsid w:val="266E271E"/>
    <w:rsid w:val="269439D3"/>
    <w:rsid w:val="269938F0"/>
    <w:rsid w:val="26F94C9F"/>
    <w:rsid w:val="275B6F8B"/>
    <w:rsid w:val="27721685"/>
    <w:rsid w:val="27AB6A7E"/>
    <w:rsid w:val="27AB79BC"/>
    <w:rsid w:val="27F552DD"/>
    <w:rsid w:val="28006BFD"/>
    <w:rsid w:val="28305136"/>
    <w:rsid w:val="283B1D5C"/>
    <w:rsid w:val="283C0B0A"/>
    <w:rsid w:val="28491485"/>
    <w:rsid w:val="284B0EE0"/>
    <w:rsid w:val="28AE003A"/>
    <w:rsid w:val="28C25FF0"/>
    <w:rsid w:val="28FF1CB9"/>
    <w:rsid w:val="29350318"/>
    <w:rsid w:val="2979559B"/>
    <w:rsid w:val="29B30731"/>
    <w:rsid w:val="29B52055"/>
    <w:rsid w:val="2A0B199C"/>
    <w:rsid w:val="2A421AA1"/>
    <w:rsid w:val="2A534E37"/>
    <w:rsid w:val="2A72670A"/>
    <w:rsid w:val="2A927495"/>
    <w:rsid w:val="2B1370EA"/>
    <w:rsid w:val="2B3170F7"/>
    <w:rsid w:val="2B6E3468"/>
    <w:rsid w:val="2B6F19EF"/>
    <w:rsid w:val="2BE96CDB"/>
    <w:rsid w:val="2BEF6798"/>
    <w:rsid w:val="2C153813"/>
    <w:rsid w:val="2C9D53A4"/>
    <w:rsid w:val="2CB669E3"/>
    <w:rsid w:val="2CCE2DCF"/>
    <w:rsid w:val="2D1169CA"/>
    <w:rsid w:val="2D321918"/>
    <w:rsid w:val="2DB819D9"/>
    <w:rsid w:val="2E292309"/>
    <w:rsid w:val="2E3A542C"/>
    <w:rsid w:val="2E697091"/>
    <w:rsid w:val="2EB64782"/>
    <w:rsid w:val="2EC24A03"/>
    <w:rsid w:val="2F001F8D"/>
    <w:rsid w:val="2F215A23"/>
    <w:rsid w:val="2F2D5118"/>
    <w:rsid w:val="2F783D4E"/>
    <w:rsid w:val="2FAC241A"/>
    <w:rsid w:val="300435AA"/>
    <w:rsid w:val="302A2724"/>
    <w:rsid w:val="305E3693"/>
    <w:rsid w:val="30744C88"/>
    <w:rsid w:val="30D74958"/>
    <w:rsid w:val="30F13CBE"/>
    <w:rsid w:val="318B7C5E"/>
    <w:rsid w:val="318F5297"/>
    <w:rsid w:val="319D0AE7"/>
    <w:rsid w:val="31A363C9"/>
    <w:rsid w:val="31BD6F90"/>
    <w:rsid w:val="320B19CD"/>
    <w:rsid w:val="321D5630"/>
    <w:rsid w:val="32505847"/>
    <w:rsid w:val="3259335E"/>
    <w:rsid w:val="32603EEE"/>
    <w:rsid w:val="332161C1"/>
    <w:rsid w:val="33390033"/>
    <w:rsid w:val="334C17EF"/>
    <w:rsid w:val="33553A2C"/>
    <w:rsid w:val="335C28E6"/>
    <w:rsid w:val="336779E7"/>
    <w:rsid w:val="33D06488"/>
    <w:rsid w:val="33F73FB6"/>
    <w:rsid w:val="343C4C27"/>
    <w:rsid w:val="34740495"/>
    <w:rsid w:val="34846B6B"/>
    <w:rsid w:val="348B37EE"/>
    <w:rsid w:val="34942532"/>
    <w:rsid w:val="34A003F3"/>
    <w:rsid w:val="359D7C53"/>
    <w:rsid w:val="35C451C4"/>
    <w:rsid w:val="35F6271E"/>
    <w:rsid w:val="361C2327"/>
    <w:rsid w:val="37517044"/>
    <w:rsid w:val="37EB18F0"/>
    <w:rsid w:val="382117A5"/>
    <w:rsid w:val="38D40C59"/>
    <w:rsid w:val="393D5B76"/>
    <w:rsid w:val="3970060E"/>
    <w:rsid w:val="39AF6E34"/>
    <w:rsid w:val="3A1352EB"/>
    <w:rsid w:val="3A216154"/>
    <w:rsid w:val="3A5F00E9"/>
    <w:rsid w:val="3A786213"/>
    <w:rsid w:val="3A8F24D5"/>
    <w:rsid w:val="3A953C36"/>
    <w:rsid w:val="3ADD6CC6"/>
    <w:rsid w:val="3B233FE6"/>
    <w:rsid w:val="3B6C4291"/>
    <w:rsid w:val="3B7E19D8"/>
    <w:rsid w:val="3B9C545B"/>
    <w:rsid w:val="3BAF0008"/>
    <w:rsid w:val="3BD9124B"/>
    <w:rsid w:val="3C0A409D"/>
    <w:rsid w:val="3C240673"/>
    <w:rsid w:val="3C2503FD"/>
    <w:rsid w:val="3C883FE8"/>
    <w:rsid w:val="3CA52C4A"/>
    <w:rsid w:val="3D4F7C0D"/>
    <w:rsid w:val="3DA64E93"/>
    <w:rsid w:val="3E9829D5"/>
    <w:rsid w:val="3EF12986"/>
    <w:rsid w:val="3EF1543F"/>
    <w:rsid w:val="3F226281"/>
    <w:rsid w:val="3F5754C5"/>
    <w:rsid w:val="3F5D7E6A"/>
    <w:rsid w:val="3F794C35"/>
    <w:rsid w:val="3FA95311"/>
    <w:rsid w:val="3FAF714E"/>
    <w:rsid w:val="3FF75EE8"/>
    <w:rsid w:val="402122FB"/>
    <w:rsid w:val="402879C5"/>
    <w:rsid w:val="40577AE9"/>
    <w:rsid w:val="42657413"/>
    <w:rsid w:val="42A47093"/>
    <w:rsid w:val="42D8101E"/>
    <w:rsid w:val="42E754AD"/>
    <w:rsid w:val="42F26069"/>
    <w:rsid w:val="42FB1729"/>
    <w:rsid w:val="43353D6D"/>
    <w:rsid w:val="43377C3B"/>
    <w:rsid w:val="44AA40A5"/>
    <w:rsid w:val="44D13D79"/>
    <w:rsid w:val="44E920FD"/>
    <w:rsid w:val="44F625C5"/>
    <w:rsid w:val="453124AF"/>
    <w:rsid w:val="45972B44"/>
    <w:rsid w:val="45A50563"/>
    <w:rsid w:val="461C4EDA"/>
    <w:rsid w:val="468B1DAA"/>
    <w:rsid w:val="468E61C2"/>
    <w:rsid w:val="46D36926"/>
    <w:rsid w:val="46F858A0"/>
    <w:rsid w:val="470B5AF3"/>
    <w:rsid w:val="47CC36F7"/>
    <w:rsid w:val="481D6EE8"/>
    <w:rsid w:val="48840577"/>
    <w:rsid w:val="49553403"/>
    <w:rsid w:val="49790D36"/>
    <w:rsid w:val="497D6F8E"/>
    <w:rsid w:val="49D060D1"/>
    <w:rsid w:val="49F965A2"/>
    <w:rsid w:val="4A1E75E7"/>
    <w:rsid w:val="4A334420"/>
    <w:rsid w:val="4A725320"/>
    <w:rsid w:val="4A731D5B"/>
    <w:rsid w:val="4ADE5B49"/>
    <w:rsid w:val="4B213875"/>
    <w:rsid w:val="4B312C51"/>
    <w:rsid w:val="4B4B343B"/>
    <w:rsid w:val="4B5A252A"/>
    <w:rsid w:val="4B7C39B2"/>
    <w:rsid w:val="4BB26200"/>
    <w:rsid w:val="4BF32680"/>
    <w:rsid w:val="4C450AAC"/>
    <w:rsid w:val="4D1221E7"/>
    <w:rsid w:val="4D4946BF"/>
    <w:rsid w:val="4DAA0FCE"/>
    <w:rsid w:val="4DB60FEF"/>
    <w:rsid w:val="4DFD5975"/>
    <w:rsid w:val="4E163D49"/>
    <w:rsid w:val="4E434631"/>
    <w:rsid w:val="4F0E5EA2"/>
    <w:rsid w:val="4F272EF4"/>
    <w:rsid w:val="4F476625"/>
    <w:rsid w:val="4F805845"/>
    <w:rsid w:val="4F965EA2"/>
    <w:rsid w:val="4FC95524"/>
    <w:rsid w:val="4FCB3757"/>
    <w:rsid w:val="500F3E08"/>
    <w:rsid w:val="502F3EC3"/>
    <w:rsid w:val="503D45E7"/>
    <w:rsid w:val="505E00BB"/>
    <w:rsid w:val="5064096B"/>
    <w:rsid w:val="507A1089"/>
    <w:rsid w:val="51424101"/>
    <w:rsid w:val="518C7BE8"/>
    <w:rsid w:val="51ED6228"/>
    <w:rsid w:val="51FE0796"/>
    <w:rsid w:val="5215645A"/>
    <w:rsid w:val="523C48F7"/>
    <w:rsid w:val="525E4A50"/>
    <w:rsid w:val="530C5648"/>
    <w:rsid w:val="53146AC1"/>
    <w:rsid w:val="54943B34"/>
    <w:rsid w:val="54A9703B"/>
    <w:rsid w:val="54C922DC"/>
    <w:rsid w:val="55944EB3"/>
    <w:rsid w:val="55A05F8E"/>
    <w:rsid w:val="55AB33D4"/>
    <w:rsid w:val="55C640F1"/>
    <w:rsid w:val="55E6225F"/>
    <w:rsid w:val="55F113A9"/>
    <w:rsid w:val="56DF2F26"/>
    <w:rsid w:val="56FC276C"/>
    <w:rsid w:val="571441D2"/>
    <w:rsid w:val="57D979E1"/>
    <w:rsid w:val="57F871DE"/>
    <w:rsid w:val="58082337"/>
    <w:rsid w:val="58486BB3"/>
    <w:rsid w:val="584E15DF"/>
    <w:rsid w:val="58C75E9E"/>
    <w:rsid w:val="590B6C5C"/>
    <w:rsid w:val="591F2CD4"/>
    <w:rsid w:val="59572B25"/>
    <w:rsid w:val="59C20733"/>
    <w:rsid w:val="5A8F7D0F"/>
    <w:rsid w:val="5A93316D"/>
    <w:rsid w:val="5A9947AC"/>
    <w:rsid w:val="5BA236AF"/>
    <w:rsid w:val="5BAD26BF"/>
    <w:rsid w:val="5C010FCC"/>
    <w:rsid w:val="5C4949CE"/>
    <w:rsid w:val="5CA60E29"/>
    <w:rsid w:val="5CF57E25"/>
    <w:rsid w:val="5DA83B63"/>
    <w:rsid w:val="5DE61E5E"/>
    <w:rsid w:val="5DFE21EB"/>
    <w:rsid w:val="5E1D2062"/>
    <w:rsid w:val="5E2062A6"/>
    <w:rsid w:val="5EBE2326"/>
    <w:rsid w:val="5ECA5665"/>
    <w:rsid w:val="5F025119"/>
    <w:rsid w:val="5F551890"/>
    <w:rsid w:val="5F821360"/>
    <w:rsid w:val="5FF66E44"/>
    <w:rsid w:val="60257F30"/>
    <w:rsid w:val="6039559A"/>
    <w:rsid w:val="604D354B"/>
    <w:rsid w:val="605E0749"/>
    <w:rsid w:val="60624A1D"/>
    <w:rsid w:val="60D77B50"/>
    <w:rsid w:val="60D849B4"/>
    <w:rsid w:val="614D1E22"/>
    <w:rsid w:val="61984818"/>
    <w:rsid w:val="619F3AEB"/>
    <w:rsid w:val="621D5F25"/>
    <w:rsid w:val="62270EC9"/>
    <w:rsid w:val="62781928"/>
    <w:rsid w:val="62CE58E7"/>
    <w:rsid w:val="62DF013A"/>
    <w:rsid w:val="62EC5114"/>
    <w:rsid w:val="63381DFD"/>
    <w:rsid w:val="63D66DB0"/>
    <w:rsid w:val="63D84548"/>
    <w:rsid w:val="6476545A"/>
    <w:rsid w:val="64C2728F"/>
    <w:rsid w:val="64F737B1"/>
    <w:rsid w:val="656114FA"/>
    <w:rsid w:val="656F667F"/>
    <w:rsid w:val="65B30CDF"/>
    <w:rsid w:val="65C733D0"/>
    <w:rsid w:val="65FD7FA1"/>
    <w:rsid w:val="660E61EC"/>
    <w:rsid w:val="664E31B1"/>
    <w:rsid w:val="669678FF"/>
    <w:rsid w:val="669E147A"/>
    <w:rsid w:val="66C90305"/>
    <w:rsid w:val="67525E3E"/>
    <w:rsid w:val="6754461D"/>
    <w:rsid w:val="67A379ED"/>
    <w:rsid w:val="6814541F"/>
    <w:rsid w:val="681D453A"/>
    <w:rsid w:val="68222D82"/>
    <w:rsid w:val="683176C4"/>
    <w:rsid w:val="685F76E9"/>
    <w:rsid w:val="68A159BD"/>
    <w:rsid w:val="68CC6AF4"/>
    <w:rsid w:val="68F438CF"/>
    <w:rsid w:val="69425109"/>
    <w:rsid w:val="6942537B"/>
    <w:rsid w:val="695034D0"/>
    <w:rsid w:val="699058E9"/>
    <w:rsid w:val="69CF615E"/>
    <w:rsid w:val="69D05A69"/>
    <w:rsid w:val="69E0526C"/>
    <w:rsid w:val="69E87B8D"/>
    <w:rsid w:val="6A1132F2"/>
    <w:rsid w:val="6A4735FF"/>
    <w:rsid w:val="6AAE5DCC"/>
    <w:rsid w:val="6AF924A2"/>
    <w:rsid w:val="6B2C0486"/>
    <w:rsid w:val="6B3D5A7C"/>
    <w:rsid w:val="6B8C4F62"/>
    <w:rsid w:val="6C62527E"/>
    <w:rsid w:val="6C677293"/>
    <w:rsid w:val="6C915F47"/>
    <w:rsid w:val="6CD62216"/>
    <w:rsid w:val="6D0E4BA5"/>
    <w:rsid w:val="6D495840"/>
    <w:rsid w:val="6D4E2087"/>
    <w:rsid w:val="6D9959AA"/>
    <w:rsid w:val="6E7277F9"/>
    <w:rsid w:val="6EBA3BEA"/>
    <w:rsid w:val="6EDA0909"/>
    <w:rsid w:val="6EDB76BE"/>
    <w:rsid w:val="6EFC79DA"/>
    <w:rsid w:val="6F873BE3"/>
    <w:rsid w:val="6F8B09EA"/>
    <w:rsid w:val="6FAA076F"/>
    <w:rsid w:val="6FC6267D"/>
    <w:rsid w:val="700E118F"/>
    <w:rsid w:val="701C49DD"/>
    <w:rsid w:val="706E50D4"/>
    <w:rsid w:val="70DD55B2"/>
    <w:rsid w:val="70E73453"/>
    <w:rsid w:val="71080A1E"/>
    <w:rsid w:val="71773C56"/>
    <w:rsid w:val="71A0482E"/>
    <w:rsid w:val="71A85360"/>
    <w:rsid w:val="71B45210"/>
    <w:rsid w:val="71C6788B"/>
    <w:rsid w:val="71F9267F"/>
    <w:rsid w:val="720B0041"/>
    <w:rsid w:val="721F1EFD"/>
    <w:rsid w:val="72C80782"/>
    <w:rsid w:val="72DA69DE"/>
    <w:rsid w:val="730067E6"/>
    <w:rsid w:val="73432FA7"/>
    <w:rsid w:val="73457C7A"/>
    <w:rsid w:val="73CE268C"/>
    <w:rsid w:val="73FC11B5"/>
    <w:rsid w:val="74157B1E"/>
    <w:rsid w:val="743E50C6"/>
    <w:rsid w:val="74685D2F"/>
    <w:rsid w:val="747461AF"/>
    <w:rsid w:val="747C47D4"/>
    <w:rsid w:val="747D4244"/>
    <w:rsid w:val="74A77542"/>
    <w:rsid w:val="74B36795"/>
    <w:rsid w:val="74D5129D"/>
    <w:rsid w:val="74EE0850"/>
    <w:rsid w:val="75514F5A"/>
    <w:rsid w:val="75965591"/>
    <w:rsid w:val="75AE21D6"/>
    <w:rsid w:val="75FE2011"/>
    <w:rsid w:val="7607280C"/>
    <w:rsid w:val="76100A86"/>
    <w:rsid w:val="762E4B14"/>
    <w:rsid w:val="76C86D75"/>
    <w:rsid w:val="77857CB0"/>
    <w:rsid w:val="77BF4CD5"/>
    <w:rsid w:val="77E021C3"/>
    <w:rsid w:val="78257D9B"/>
    <w:rsid w:val="782F3DFF"/>
    <w:rsid w:val="78B970E1"/>
    <w:rsid w:val="78C05256"/>
    <w:rsid w:val="78DA1966"/>
    <w:rsid w:val="79070290"/>
    <w:rsid w:val="793C23EF"/>
    <w:rsid w:val="796E2E08"/>
    <w:rsid w:val="79FB530C"/>
    <w:rsid w:val="7A550E38"/>
    <w:rsid w:val="7A772AC8"/>
    <w:rsid w:val="7AA4225E"/>
    <w:rsid w:val="7AA735CE"/>
    <w:rsid w:val="7B3A47AA"/>
    <w:rsid w:val="7B621B59"/>
    <w:rsid w:val="7B9520E0"/>
    <w:rsid w:val="7BB76701"/>
    <w:rsid w:val="7BE104A0"/>
    <w:rsid w:val="7BEB584D"/>
    <w:rsid w:val="7C0905FC"/>
    <w:rsid w:val="7C165476"/>
    <w:rsid w:val="7C2956ED"/>
    <w:rsid w:val="7C627F8D"/>
    <w:rsid w:val="7C922162"/>
    <w:rsid w:val="7D2C2F05"/>
    <w:rsid w:val="7D913011"/>
    <w:rsid w:val="7DC4685E"/>
    <w:rsid w:val="7DC64822"/>
    <w:rsid w:val="7E0170F4"/>
    <w:rsid w:val="7E1C46FC"/>
    <w:rsid w:val="7E240A47"/>
    <w:rsid w:val="7E6B1D5A"/>
    <w:rsid w:val="7E7F52B6"/>
    <w:rsid w:val="7EA66D6A"/>
    <w:rsid w:val="7EB2377B"/>
    <w:rsid w:val="7EC40F82"/>
    <w:rsid w:val="7ED15CD4"/>
    <w:rsid w:val="7F224FC6"/>
    <w:rsid w:val="7F634B10"/>
    <w:rsid w:val="7F840F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15"/>
      <w:szCs w:val="15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0" Type="http://schemas.openxmlformats.org/officeDocument/2006/relationships/fontTable" Target="fontTable.xml"/><Relationship Id="rId4" Type="http://schemas.openxmlformats.org/officeDocument/2006/relationships/image" Target="media/image1.jpe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◉‿◉</cp:lastModifiedBy>
  <dcterms:modified xsi:type="dcterms:W3CDTF">2021-10-07T09:04:14Z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A692BCEDC810494B8F52474EA0AD5B94</vt:lpwstr>
  </property>
</Properties>
</file>