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40B3" w:rsidRDefault="003A0999" w:rsidP="007B40B3">
      <w:pPr>
        <w:pStyle w:val="11"/>
      </w:pPr>
      <w:r>
        <w:rPr>
          <w:rFonts w:hint="eastAsia"/>
        </w:rPr>
        <w:t>DL-NLP</w:t>
      </w:r>
      <w:r>
        <w:rPr>
          <w:rFonts w:hint="eastAsia"/>
        </w:rPr>
        <w:t>第</w:t>
      </w:r>
      <w:r w:rsidR="00C320BE">
        <w:rPr>
          <w:rFonts w:hint="eastAsia"/>
        </w:rPr>
        <w:t>二</w:t>
      </w:r>
      <w:r>
        <w:rPr>
          <w:rFonts w:hint="eastAsia"/>
        </w:rPr>
        <w:t>次实验——</w:t>
      </w:r>
      <w:r w:rsidR="00C320BE">
        <w:rPr>
          <w:rFonts w:hint="eastAsia"/>
        </w:rPr>
        <w:t>EM</w:t>
      </w:r>
      <w:r w:rsidR="00C320BE">
        <w:rPr>
          <w:rFonts w:hint="eastAsia"/>
        </w:rPr>
        <w:t>算法</w:t>
      </w:r>
    </w:p>
    <w:p w:rsidR="007B40B3" w:rsidRDefault="007B40B3" w:rsidP="00F85638">
      <w:pPr>
        <w:pStyle w:val="21"/>
      </w:pPr>
      <w:r>
        <w:rPr>
          <w:rFonts w:hint="eastAsia"/>
        </w:rPr>
        <w:t>一、问题描述</w:t>
      </w:r>
    </w:p>
    <w:p w:rsidR="00F85638" w:rsidRPr="00981B9E" w:rsidRDefault="00C320BE" w:rsidP="003A0999">
      <w:pPr>
        <w:pStyle w:val="00"/>
        <w:rPr>
          <w:rFonts w:hint="eastAsia"/>
        </w:rPr>
      </w:pPr>
      <w:r w:rsidRPr="00C320BE">
        <w:rPr>
          <w:rFonts w:hint="eastAsia"/>
        </w:rPr>
        <w:t>一个袋子中三种硬币的混合比例为：</w:t>
      </w:r>
      <w:r w:rsidRPr="00C320BE">
        <w:t>s1, s2</w:t>
      </w:r>
      <w:r w:rsidRPr="00C320BE">
        <w:t>与</w:t>
      </w:r>
      <w:r w:rsidRPr="00C320BE">
        <w:t>1-s1-s2 (0&lt;=</w:t>
      </w:r>
      <w:proofErr w:type="spellStart"/>
      <w:r w:rsidRPr="00C320BE">
        <w:t>si</w:t>
      </w:r>
      <w:proofErr w:type="spellEnd"/>
      <w:r w:rsidRPr="00C320BE">
        <w:t xml:space="preserve">&lt;=1), </w:t>
      </w:r>
      <w:r w:rsidRPr="00C320BE">
        <w:t>三种硬币掷出正面的概率分别为：</w:t>
      </w:r>
      <w:r w:rsidRPr="00C320BE">
        <w:t>p, q, r</w:t>
      </w:r>
      <w:r>
        <w:rPr>
          <w:rFonts w:hint="eastAsia"/>
        </w:rPr>
        <w:t>。</w:t>
      </w:r>
      <w:r w:rsidRPr="00C320BE">
        <w:t>自己指定系数</w:t>
      </w:r>
      <w:r w:rsidRPr="00C320BE">
        <w:t>s1, s2, p, q, r</w:t>
      </w:r>
      <w:r w:rsidRPr="00C320BE">
        <w:t>，生成</w:t>
      </w:r>
      <w:r w:rsidRPr="00C320BE">
        <w:t>N</w:t>
      </w:r>
      <w:proofErr w:type="gramStart"/>
      <w:r w:rsidRPr="00C320BE">
        <w:t>个</w:t>
      </w:r>
      <w:proofErr w:type="gramEnd"/>
      <w:r w:rsidRPr="00C320BE">
        <w:t>投掷硬币的结果（由</w:t>
      </w:r>
      <w:r w:rsidRPr="00C320BE">
        <w:t>01</w:t>
      </w:r>
      <w:r w:rsidRPr="00C320BE">
        <w:t>构成的序列，其中</w:t>
      </w:r>
      <w:r w:rsidRPr="00C320BE">
        <w:t>1</w:t>
      </w:r>
      <w:r w:rsidRPr="00C320BE">
        <w:t>为正面，</w:t>
      </w:r>
      <w:r w:rsidRPr="00C320BE">
        <w:t>0</w:t>
      </w:r>
      <w:r w:rsidRPr="00C320BE">
        <w:t>为反面），利用</w:t>
      </w:r>
      <w:r w:rsidRPr="00C320BE">
        <w:t>EM</w:t>
      </w:r>
      <w:r w:rsidRPr="00C320BE">
        <w:t>算法来对参数进行估计并与预先假定的参数进行比较</w:t>
      </w:r>
      <w:r>
        <w:rPr>
          <w:rFonts w:hint="eastAsia"/>
        </w:rPr>
        <w:t>。</w:t>
      </w:r>
    </w:p>
    <w:p w:rsidR="00376A83" w:rsidRDefault="00F85638" w:rsidP="00F85638">
      <w:pPr>
        <w:pStyle w:val="21"/>
      </w:pPr>
      <w:r>
        <w:rPr>
          <w:rFonts w:hint="eastAsia"/>
        </w:rPr>
        <w:t>二、</w:t>
      </w:r>
      <w:r w:rsidR="003A0999">
        <w:rPr>
          <w:rFonts w:hint="eastAsia"/>
        </w:rPr>
        <w:t>实验原理</w:t>
      </w:r>
    </w:p>
    <w:p w:rsidR="00D935D1" w:rsidRDefault="0044321C" w:rsidP="00C320BE">
      <w:pPr>
        <w:pStyle w:val="00"/>
      </w:pPr>
      <w:r w:rsidRPr="0044321C">
        <w:rPr>
          <w:rFonts w:hint="eastAsia"/>
        </w:rPr>
        <w:t>有限混合模型</w:t>
      </w:r>
      <w:r w:rsidRPr="0044321C">
        <w:t>是一个可以用来表示在总体分布中含有</w:t>
      </w:r>
      <w:r>
        <w:rPr>
          <w:rFonts w:hint="eastAsia"/>
        </w:rPr>
        <w:t>多</w:t>
      </w:r>
      <w:r w:rsidRPr="0044321C">
        <w:t>个子分布的概率模型。子分部可以是各种经典的分布模型，包括高斯模型，伯努利模型，多项式模型等。</w:t>
      </w:r>
      <w:r>
        <w:rPr>
          <w:rFonts w:hint="eastAsia"/>
        </w:rPr>
        <w:t>其公式为：</w:t>
      </w:r>
    </w:p>
    <w:p w:rsidR="0044321C" w:rsidRPr="0044321C" w:rsidRDefault="0044321C" w:rsidP="00C320BE">
      <w:pPr>
        <w:pStyle w:val="00"/>
      </w:pPr>
      <m:oMathPara>
        <m:oMath>
          <m:m>
            <m:mPr>
              <m:mcs>
                <m:mc>
                  <m:mcPr>
                    <m:count m:val="1"/>
                    <m:mcJc m:val="center"/>
                  </m:mcPr>
                </m:mc>
              </m:mcs>
              <m:ctrlPr>
                <w:rPr>
                  <w:rFonts w:ascii="Cambria Math" w:hAnsi="Cambria Math"/>
                </w:rPr>
              </m:ctrlPr>
            </m:mPr>
            <m:mr>
              <m:e>
                <m:r>
                  <w:rPr>
                    <w:rFonts w:ascii="Cambria Math" w:hAnsi="Cambria Math"/>
                  </w:rPr>
                  <m:t>P</m:t>
                </m:r>
                <m:d>
                  <m:dPr>
                    <m:ctrlPr>
                      <w:rPr>
                        <w:rFonts w:ascii="Cambria Math" w:hAnsi="Cambria Math"/>
                        <w:i/>
                      </w:rPr>
                    </m:ctrlPr>
                  </m:dPr>
                  <m:e>
                    <m:r>
                      <w:rPr>
                        <w:rFonts w:ascii="Cambria Math" w:hAnsi="Cambria Math" w:hint="eastAsia"/>
                      </w:rPr>
                      <m:t>y</m:t>
                    </m:r>
                  </m:e>
                  <m:e>
                    <m:r>
                      <w:rPr>
                        <w:rFonts w:ascii="Cambria Math" w:hAnsi="Cambria Math"/>
                      </w:rPr>
                      <m:t>θ,π</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π</m:t>
                        </m:r>
                      </m:e>
                      <m:sub>
                        <m:r>
                          <w:rPr>
                            <w:rFonts w:ascii="Cambria Math" w:hAnsi="Cambria Math"/>
                          </w:rPr>
                          <m:t>k</m:t>
                        </m:r>
                      </m:sub>
                    </m:sSub>
                    <m:r>
                      <w:rPr>
                        <w:rFonts w:ascii="Cambria Math" w:hAnsi="Cambria Math"/>
                      </w:rPr>
                      <m:t>P(</m:t>
                    </m:r>
                    <m: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m:t>
                    </m:r>
                  </m:e>
                </m:nary>
              </m:e>
            </m:mr>
          </m:m>
        </m:oMath>
      </m:oMathPara>
    </w:p>
    <w:p w:rsidR="0044321C" w:rsidRDefault="0044321C" w:rsidP="00C320BE">
      <w:pPr>
        <w:pStyle w:val="00"/>
      </w:pPr>
      <w:r>
        <w:rPr>
          <w:rFonts w:hint="eastAsia"/>
        </w:rPr>
        <w:t>其中</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Pr>
          <w:rFonts w:hint="eastAsia"/>
        </w:rPr>
        <w:t>为第</w:t>
      </w:r>
      <m:oMath>
        <m:r>
          <w:rPr>
            <w:rFonts w:ascii="Cambria Math" w:hAnsi="Cambria Math"/>
          </w:rPr>
          <m:t>k</m:t>
        </m:r>
      </m:oMath>
      <w:r>
        <w:rPr>
          <w:rFonts w:hint="eastAsia"/>
        </w:rPr>
        <w:t>个子分布的混合系数，其总和为</w:t>
      </w:r>
      <w:r>
        <w:rPr>
          <w:rFonts w:hint="eastAsia"/>
        </w:rPr>
        <w:t>1</w:t>
      </w:r>
      <w:r>
        <w:rPr>
          <w:rFonts w:hint="eastAsia"/>
        </w:rPr>
        <w:t>，</w:t>
      </w:r>
      <m:oMath>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θ</m:t>
                  </m:r>
                </m:e>
                <m:sub>
                  <m:r>
                    <w:rPr>
                      <w:rFonts w:ascii="Cambria Math" w:hAnsi="Cambria Math"/>
                    </w:rPr>
                    <m:t>k</m:t>
                  </m:r>
                </m:sub>
              </m:sSub>
            </m:e>
          </m:mr>
        </m:m>
      </m:oMath>
      <w:r>
        <w:rPr>
          <w:rFonts w:hint="eastAsia"/>
        </w:rPr>
        <w:t>为</w:t>
      </w:r>
      <w:r>
        <w:rPr>
          <w:rFonts w:hint="eastAsia"/>
        </w:rPr>
        <w:t>第</w:t>
      </w:r>
      <m:oMath>
        <m:r>
          <w:rPr>
            <w:rFonts w:ascii="Cambria Math" w:hAnsi="Cambria Math"/>
          </w:rPr>
          <m:t>k</m:t>
        </m:r>
      </m:oMath>
      <w:r>
        <w:rPr>
          <w:rFonts w:hint="eastAsia"/>
        </w:rPr>
        <w:t>个子分布的</w:t>
      </w:r>
      <w:r>
        <w:rPr>
          <w:rFonts w:hint="eastAsia"/>
        </w:rPr>
        <w:t>参数</w:t>
      </w:r>
      <w:r w:rsidR="00DA617E">
        <w:rPr>
          <w:rFonts w:hint="eastAsia"/>
        </w:rPr>
        <w:t>，</w:t>
      </w:r>
      <m:oMath>
        <m:m>
          <m:mPr>
            <m:mcs>
              <m:mc>
                <m:mcPr>
                  <m:count m:val="1"/>
                  <m:mcJc m:val="center"/>
                </m:mcPr>
              </m:mc>
            </m:mcs>
            <m:ctrlPr>
              <w:rPr>
                <w:rFonts w:ascii="Cambria Math" w:hAnsi="Cambria Math"/>
              </w:rPr>
            </m:ctrlPr>
          </m:mPr>
          <m:mr>
            <m:e>
              <m:r>
                <w:rPr>
                  <w:rFonts w:ascii="Cambria Math" w:hAnsi="Cambria Math" w:hint="eastAsia"/>
                </w:rPr>
                <m:t>Y</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e>
          </m:mr>
        </m:m>
      </m:oMath>
      <w:r w:rsidR="00DA617E">
        <w:rPr>
          <w:rFonts w:hint="eastAsia"/>
        </w:rPr>
        <w:t>为包含</w:t>
      </w:r>
      <m:oMath>
        <m:r>
          <w:rPr>
            <w:rFonts w:ascii="Cambria Math" w:hAnsi="Cambria Math" w:hint="eastAsia"/>
          </w:rPr>
          <m:t>N</m:t>
        </m:r>
      </m:oMath>
      <w:r w:rsidR="00DA617E">
        <w:rPr>
          <w:rFonts w:hint="eastAsia"/>
        </w:rPr>
        <w:t>个样本的观测数据组成的集合。</w:t>
      </w:r>
      <w:r w:rsidR="003931F9" w:rsidRPr="003931F9">
        <w:rPr>
          <w:rFonts w:hint="eastAsia"/>
        </w:rPr>
        <w:t>本次实验涉及到的伯努利混合分布便是由多个伯努利分布组合而成的混合模型。</w:t>
      </w:r>
    </w:p>
    <w:p w:rsidR="00DA617E" w:rsidRDefault="00DA617E" w:rsidP="00C320BE">
      <w:pPr>
        <w:pStyle w:val="00"/>
      </w:pPr>
      <w:r>
        <w:rPr>
          <w:rFonts w:hint="eastAsia"/>
        </w:rPr>
        <w:t>在已知</w:t>
      </w:r>
      <w:r>
        <w:rPr>
          <w:rFonts w:hint="eastAsia"/>
        </w:rPr>
        <w:t>观测数据</w:t>
      </w:r>
      <w:r>
        <w:rPr>
          <w:rFonts w:hint="eastAsia"/>
        </w:rPr>
        <w:t>集</w:t>
      </w:r>
      <m:oMath>
        <m:m>
          <m:mPr>
            <m:mcs>
              <m:mc>
                <m:mcPr>
                  <m:count m:val="1"/>
                  <m:mcJc m:val="center"/>
                </m:mcPr>
              </m:mc>
            </m:mcs>
            <m:ctrlPr>
              <w:rPr>
                <w:rFonts w:ascii="Cambria Math" w:hAnsi="Cambria Math"/>
              </w:rPr>
            </m:ctrlPr>
          </m:mPr>
          <m:mr>
            <m:e>
              <m:r>
                <w:rPr>
                  <w:rFonts w:ascii="Cambria Math" w:hAnsi="Cambria Math" w:hint="eastAsia"/>
                </w:rPr>
                <m:t>Y</m:t>
              </m:r>
            </m:e>
          </m:mr>
        </m:m>
      </m:oMath>
      <w:r>
        <w:rPr>
          <w:rFonts w:hint="eastAsia"/>
        </w:rPr>
        <w:t>的情况下，求参数</w:t>
      </w:r>
      <m:oMath>
        <m:r>
          <w:rPr>
            <w:rFonts w:ascii="Cambria Math" w:hAnsi="Cambria Math"/>
          </w:rPr>
          <m:t>θ,π</m:t>
        </m:r>
      </m:oMath>
      <w:r>
        <w:rPr>
          <w:rFonts w:hint="eastAsia"/>
        </w:rPr>
        <w:t>的极大似然估计，可以考虑利用</w:t>
      </w:r>
      <w:r>
        <w:rPr>
          <w:rFonts w:hint="eastAsia"/>
        </w:rPr>
        <w:t>EM</w:t>
      </w:r>
      <w:r>
        <w:rPr>
          <w:rFonts w:hint="eastAsia"/>
        </w:rPr>
        <w:t>算法。</w:t>
      </w:r>
    </w:p>
    <w:p w:rsidR="00AE7ACD" w:rsidRDefault="00AE7ACD" w:rsidP="00C320BE">
      <w:pPr>
        <w:pStyle w:val="00"/>
      </w:pPr>
      <w:r>
        <w:rPr>
          <w:rFonts w:hint="eastAsia"/>
        </w:rPr>
        <w:t>首先</w:t>
      </w:r>
      <w:r w:rsidR="0074425D">
        <w:rPr>
          <w:rFonts w:hint="eastAsia"/>
        </w:rPr>
        <w:t>在</w:t>
      </w:r>
      <w:r w:rsidR="0074425D">
        <w:rPr>
          <w:rFonts w:hint="eastAsia"/>
        </w:rPr>
        <w:t>E</w:t>
      </w:r>
      <w:r w:rsidR="0074425D">
        <w:rPr>
          <w:rFonts w:hint="eastAsia"/>
        </w:rPr>
        <w:t>步，考虑已知参数的情况下观测数据</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74425D">
        <w:rPr>
          <w:rFonts w:hint="eastAsia"/>
        </w:rPr>
        <w:t>来自于第</w:t>
      </w:r>
      <m:oMath>
        <m:r>
          <w:rPr>
            <w:rFonts w:ascii="Cambria Math" w:hAnsi="Cambria Math"/>
          </w:rPr>
          <m:t>k</m:t>
        </m:r>
      </m:oMath>
      <w:r w:rsidR="0074425D">
        <w:rPr>
          <w:rFonts w:hint="eastAsia"/>
        </w:rPr>
        <w:t>个分布的概率</w:t>
      </w:r>
      <m:oMath>
        <m:sSub>
          <m:sSubPr>
            <m:ctrlPr>
              <w:rPr>
                <w:rFonts w:ascii="Cambria Math" w:hAnsi="Cambria Math"/>
                <w:i/>
              </w:rPr>
            </m:ctrlPr>
          </m:sSubPr>
          <m:e>
            <m:r>
              <w:rPr>
                <w:rFonts w:ascii="Cambria Math" w:hAnsi="Cambria Math"/>
              </w:rPr>
              <m:t>μ</m:t>
            </m:r>
          </m:e>
          <m:sub>
            <m:r>
              <w:rPr>
                <w:rFonts w:ascii="Cambria Math" w:hAnsi="Cambria Math"/>
              </w:rPr>
              <m:t>j</m:t>
            </m:r>
            <m:r>
              <w:rPr>
                <w:rFonts w:ascii="Cambria Math" w:hAnsi="Cambria Math"/>
              </w:rPr>
              <m:t>k</m:t>
            </m:r>
          </m:sub>
        </m:sSub>
      </m:oMath>
      <w:r w:rsidR="0074425D">
        <w:rPr>
          <w:rFonts w:hint="eastAsia"/>
        </w:rPr>
        <w:t>：</w:t>
      </w:r>
    </w:p>
    <w:p w:rsidR="0074425D" w:rsidRPr="0074425D" w:rsidRDefault="0074425D" w:rsidP="00C320BE">
      <w:pPr>
        <w:pStyle w:val="00"/>
        <w:rPr>
          <w:rFonts w:hint="eastAsia"/>
        </w:rPr>
      </w:pPr>
      <m:oMathPara>
        <m:oMath>
          <m:sSub>
            <m:sSubPr>
              <m:ctrlPr>
                <w:rPr>
                  <w:rFonts w:ascii="Cambria Math" w:hAnsi="Cambria Math"/>
                  <w:i/>
                </w:rPr>
              </m:ctrlPr>
            </m:sSubPr>
            <m:e>
              <m:r>
                <w:rPr>
                  <w:rFonts w:ascii="Cambria Math" w:hAnsi="Cambria Math"/>
                </w:rPr>
                <m:t>μ</m:t>
              </m:r>
            </m:e>
            <m:sub>
              <m:r>
                <w:rPr>
                  <w:rFonts w:ascii="Cambria Math" w:hAnsi="Cambria Math"/>
                </w:rPr>
                <m:t>jk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θ</m:t>
                      </m:r>
                    </m:e>
                    <m:sub>
                      <m:r>
                        <w:rPr>
                          <w:rFonts w:ascii="Cambria Math" w:hAnsi="Cambria Math"/>
                        </w:rPr>
                        <m:t>k</m:t>
                      </m:r>
                    </m:sub>
                  </m:sSub>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π</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θ</m:t>
                          </m:r>
                        </m:e>
                        <m:sub>
                          <m:r>
                            <w:rPr>
                              <w:rFonts w:ascii="Cambria Math" w:hAnsi="Cambria Math"/>
                            </w:rPr>
                            <m:t>k</m:t>
                          </m:r>
                        </m:sub>
                      </m:sSub>
                    </m:e>
                  </m:d>
                </m:e>
              </m:nary>
            </m:den>
          </m:f>
        </m:oMath>
      </m:oMathPara>
    </w:p>
    <w:p w:rsidR="00DA617E" w:rsidRDefault="0074425D" w:rsidP="00C320BE">
      <w:pPr>
        <w:pStyle w:val="00"/>
      </w:pPr>
      <w:r>
        <w:rPr>
          <w:rFonts w:hint="eastAsia"/>
        </w:rPr>
        <w:t>然后</w:t>
      </w:r>
      <w:r>
        <w:rPr>
          <w:rFonts w:hint="eastAsia"/>
        </w:rPr>
        <w:t>M</w:t>
      </w:r>
      <w:r>
        <w:rPr>
          <w:rFonts w:hint="eastAsia"/>
        </w:rPr>
        <w:t>步，考虑参数的更新，</w:t>
      </w:r>
      <w:r w:rsidR="00DA617E">
        <w:rPr>
          <w:rFonts w:hint="eastAsia"/>
        </w:rPr>
        <w:t>建立</w:t>
      </w:r>
      <w:r w:rsidR="000A7EE4">
        <w:rPr>
          <w:rFonts w:hint="eastAsia"/>
        </w:rPr>
        <w:t>带惩罚项的</w:t>
      </w:r>
      <w:r w:rsidR="00DA617E">
        <w:rPr>
          <w:rFonts w:hint="eastAsia"/>
        </w:rPr>
        <w:t>混合模型</w:t>
      </w:r>
      <w:r w:rsidR="000A7EE4">
        <w:rPr>
          <w:rFonts w:hint="eastAsia"/>
        </w:rPr>
        <w:t>（惩罚项约束混合系数总和为</w:t>
      </w:r>
      <w:r w:rsidR="000A7EE4">
        <w:rPr>
          <w:rFonts w:hint="eastAsia"/>
        </w:rPr>
        <w:t>1</w:t>
      </w:r>
      <w:r w:rsidR="000A7EE4">
        <w:rPr>
          <w:rFonts w:hint="eastAsia"/>
        </w:rPr>
        <w:t>）</w:t>
      </w:r>
      <w:r w:rsidR="00DA617E">
        <w:rPr>
          <w:rFonts w:hint="eastAsia"/>
        </w:rPr>
        <w:t>的似然函数：</w:t>
      </w:r>
    </w:p>
    <w:p w:rsidR="00DA617E" w:rsidRPr="00AE7ACD" w:rsidRDefault="00DA617E" w:rsidP="00C320BE">
      <w:pPr>
        <w:pStyle w:val="00"/>
      </w:pPr>
      <m:oMathPara>
        <m:oMath>
          <m:r>
            <w:rPr>
              <w:rFonts w:ascii="Cambria Math" w:hAnsi="Cambria Math"/>
            </w:rPr>
            <m:t>logL</m:t>
          </m:r>
          <m:d>
            <m:dPr>
              <m:ctrlPr>
                <w:rPr>
                  <w:rFonts w:ascii="Cambria Math" w:hAnsi="Cambria Math"/>
                  <w:i/>
                </w:rPr>
              </m:ctrlPr>
            </m:dPr>
            <m:e>
              <m:r>
                <w:rPr>
                  <w:rFonts w:ascii="Cambria Math" w:hAnsi="Cambria Math"/>
                </w:rPr>
                <m:t>Y</m:t>
              </m:r>
            </m:e>
            <m:e>
              <m:r>
                <w:rPr>
                  <w:rFonts w:ascii="Cambria Math" w:hAnsi="Cambria Math"/>
                </w:rPr>
                <m:t>θ,π</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log</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π</m:t>
                      </m:r>
                    </m:e>
                    <m:sub>
                      <m:r>
                        <w:rPr>
                          <w:rFonts w:ascii="Cambria Math" w:hAnsi="Cambria Math"/>
                        </w:rPr>
                        <m:t>k</m:t>
                      </m:r>
                    </m:sub>
                  </m:sSub>
                  <m:sSubSup>
                    <m:sSubSupPr>
                      <m:ctrlPr>
                        <w:rPr>
                          <w:rFonts w:ascii="Cambria Math" w:hAnsi="Cambria Math"/>
                          <w:i/>
                        </w:rPr>
                      </m:ctrlPr>
                    </m:sSubSupPr>
                    <m:e>
                      <m:r>
                        <w:rPr>
                          <w:rFonts w:ascii="Cambria Math" w:hAnsi="Cambria Math"/>
                        </w:rPr>
                        <m:t>θ</m:t>
                      </m:r>
                    </m:e>
                    <m:sub>
                      <m:r>
                        <w:rPr>
                          <w:rFonts w:ascii="Cambria Math" w:hAnsi="Cambria Math"/>
                        </w:rPr>
                        <m:t>k</m:t>
                      </m:r>
                    </m:sub>
                    <m:sup>
                      <m:sSub>
                        <m:sSubPr>
                          <m:ctrlPr>
                            <w:rPr>
                              <w:rFonts w:ascii="Cambria Math" w:hAnsi="Cambria Math"/>
                              <w:i/>
                            </w:rPr>
                          </m:ctrlPr>
                        </m:sSubPr>
                        <m:e>
                          <m:r>
                            <w:rPr>
                              <w:rFonts w:ascii="Cambria Math" w:hAnsi="Cambria Math"/>
                            </w:rPr>
                            <m:t>y</m:t>
                          </m:r>
                        </m:e>
                        <m:sub>
                          <m:r>
                            <w:rPr>
                              <w:rFonts w:ascii="Cambria Math" w:hAnsi="Cambria Math"/>
                            </w:rPr>
                            <m:t>n</m:t>
                          </m:r>
                        </m:sub>
                      </m:sSub>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k</m:t>
                              </m:r>
                            </m:sub>
                          </m:sSub>
                        </m:e>
                      </m:d>
                    </m:e>
                    <m:sup>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n</m:t>
                          </m:r>
                        </m:sub>
                      </m:sSub>
                    </m:sup>
                  </m:sSup>
                </m:e>
              </m:nary>
            </m:e>
          </m:nary>
          <m:r>
            <w:rPr>
              <w:rFonts w:ascii="Cambria Math" w:hAnsi="Cambria Math"/>
            </w:rPr>
            <m:t>+</m:t>
          </m:r>
          <m:r>
            <w:rPr>
              <w:rFonts w:ascii="Cambria Math" w:hAnsi="Cambria Math"/>
            </w:rPr>
            <m:t>λ(1-</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π</m:t>
                  </m:r>
                </m:e>
                <m:sub>
                  <m:r>
                    <w:rPr>
                      <w:rFonts w:ascii="Cambria Math" w:hAnsi="Cambria Math"/>
                    </w:rPr>
                    <m:t>k</m:t>
                  </m:r>
                </m:sub>
              </m:sSub>
            </m:e>
          </m:nary>
          <m:r>
            <w:rPr>
              <w:rFonts w:ascii="Cambria Math" w:hAnsi="Cambria Math"/>
            </w:rPr>
            <m:t>)</m:t>
          </m:r>
        </m:oMath>
      </m:oMathPara>
    </w:p>
    <w:p w:rsidR="00AE7ACD" w:rsidRDefault="00AE7ACD" w:rsidP="00C320BE">
      <w:pPr>
        <w:pStyle w:val="00"/>
      </w:pPr>
      <w:r>
        <w:rPr>
          <w:rFonts w:hint="eastAsia"/>
        </w:rPr>
        <w:t>上式对</w:t>
      </w:r>
      <m:oMath>
        <m:sSub>
          <m:sSubPr>
            <m:ctrlPr>
              <w:rPr>
                <w:rFonts w:ascii="Cambria Math" w:hAnsi="Cambria Math"/>
                <w:i/>
              </w:rPr>
            </m:ctrlPr>
          </m:sSubPr>
          <m:e>
            <m:r>
              <w:rPr>
                <w:rFonts w:ascii="Cambria Math" w:hAnsi="Cambria Math"/>
              </w:rPr>
              <m:t>θ</m:t>
            </m:r>
          </m:e>
          <m:sub>
            <m:r>
              <w:rPr>
                <w:rFonts w:ascii="Cambria Math" w:hAnsi="Cambria Math"/>
              </w:rPr>
              <m:t>k</m:t>
            </m:r>
          </m:sub>
        </m:sSub>
      </m:oMath>
      <w:r>
        <w:rPr>
          <w:rFonts w:hint="eastAsia"/>
        </w:rPr>
        <w:t>求</w:t>
      </w:r>
      <w:proofErr w:type="gramStart"/>
      <w:r>
        <w:rPr>
          <w:rFonts w:hint="eastAsia"/>
        </w:rPr>
        <w:t>偏导使</w:t>
      </w:r>
      <w:proofErr w:type="gramEnd"/>
      <w:r>
        <w:rPr>
          <w:rFonts w:hint="eastAsia"/>
        </w:rPr>
        <w:t>其偏导为</w:t>
      </w:r>
      <w:r>
        <w:rPr>
          <w:rFonts w:hint="eastAsia"/>
        </w:rPr>
        <w:t>0</w:t>
      </w:r>
      <w:r>
        <w:rPr>
          <w:rFonts w:hint="eastAsia"/>
        </w:rPr>
        <w:t>，得到：</w:t>
      </w:r>
    </w:p>
    <w:p w:rsidR="0074425D" w:rsidRDefault="0074425D" w:rsidP="00C320BE">
      <w:pPr>
        <w:pStyle w:val="00"/>
        <w:rPr>
          <w:rFonts w:hint="eastAsia"/>
        </w:rPr>
      </w:pPr>
      <m:oMathPara>
        <m:oMath>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hint="eastAsia"/>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hint="eastAsia"/>
                    </w:rPr>
                    <m:t>n</m:t>
                  </m:r>
                  <m:r>
                    <w:rPr>
                      <w:rFonts w:ascii="Cambria Math" w:hAnsi="Cambria Math"/>
                    </w:rPr>
                    <m:t>=1</m:t>
                  </m:r>
                </m:sub>
                <m:sup>
                  <m:r>
                    <w:rPr>
                      <w:rFonts w:ascii="Cambria Math" w:hAnsi="Cambria Math" w:hint="eastAsia"/>
                    </w:rPr>
                    <m:t>N</m:t>
                  </m:r>
                </m:sup>
                <m:e>
                  <m:sSub>
                    <m:sSubPr>
                      <m:ctrlPr>
                        <w:rPr>
                          <w:rFonts w:ascii="Cambria Math" w:hAnsi="Cambria Math"/>
                          <w:i/>
                        </w:rPr>
                      </m:ctrlPr>
                    </m:sSubPr>
                    <m:e>
                      <m:r>
                        <w:rPr>
                          <w:rFonts w:ascii="Cambria Math" w:hAnsi="Cambria Math"/>
                        </w:rPr>
                        <m:t>μ</m:t>
                      </m:r>
                    </m:e>
                    <m:sub>
                      <m:r>
                        <w:rPr>
                          <w:rFonts w:ascii="Cambria Math" w:hAnsi="Cambria Math"/>
                        </w:rPr>
                        <m:t>n</m:t>
                      </m:r>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n</m:t>
                      </m:r>
                    </m:sub>
                  </m:sSub>
                </m:e>
              </m:nary>
            </m:num>
            <m:den>
              <m:nary>
                <m:naryPr>
                  <m:chr m:val="∑"/>
                  <m:limLoc m:val="undOvr"/>
                  <m:ctrlPr>
                    <w:rPr>
                      <w:rFonts w:ascii="Cambria Math" w:hAnsi="Cambria Math"/>
                      <w:i/>
                    </w:rPr>
                  </m:ctrlPr>
                </m:naryPr>
                <m:sub>
                  <m:r>
                    <w:rPr>
                      <w:rFonts w:ascii="Cambria Math" w:hAnsi="Cambria Math" w:hint="eastAsia"/>
                    </w:rPr>
                    <m:t>n</m:t>
                  </m:r>
                  <m:r>
                    <w:rPr>
                      <w:rFonts w:ascii="Cambria Math" w:hAnsi="Cambria Math"/>
                    </w:rPr>
                    <m:t>=1</m:t>
                  </m:r>
                </m:sub>
                <m:sup>
                  <m:r>
                    <w:rPr>
                      <w:rFonts w:ascii="Cambria Math" w:hAnsi="Cambria Math" w:hint="eastAsia"/>
                    </w:rPr>
                    <m:t>N</m:t>
                  </m:r>
                </m:sup>
                <m:e>
                  <m:sSub>
                    <m:sSubPr>
                      <m:ctrlPr>
                        <w:rPr>
                          <w:rFonts w:ascii="Cambria Math" w:hAnsi="Cambria Math"/>
                          <w:i/>
                        </w:rPr>
                      </m:ctrlPr>
                    </m:sSubPr>
                    <m:e>
                      <m:r>
                        <w:rPr>
                          <w:rFonts w:ascii="Cambria Math" w:hAnsi="Cambria Math"/>
                        </w:rPr>
                        <m:t>μ</m:t>
                      </m:r>
                    </m:e>
                    <m:sub>
                      <m:r>
                        <w:rPr>
                          <w:rFonts w:ascii="Cambria Math" w:hAnsi="Cambria Math"/>
                        </w:rPr>
                        <m:t>nk</m:t>
                      </m:r>
                    </m:sub>
                  </m:sSub>
                </m:e>
              </m:nary>
            </m:den>
          </m:f>
        </m:oMath>
      </m:oMathPara>
    </w:p>
    <w:p w:rsidR="00AE7ACD" w:rsidRDefault="0074425D" w:rsidP="00C320BE">
      <w:pPr>
        <w:pStyle w:val="00"/>
      </w:pPr>
      <w:r>
        <w:rPr>
          <w:rFonts w:hint="eastAsia"/>
        </w:rPr>
        <w:t>对</w:t>
      </w:r>
      <m:oMath>
        <m:r>
          <w:rPr>
            <w:rFonts w:ascii="Cambria Math" w:hAnsi="Cambria Math"/>
          </w:rPr>
          <m:t>λ</m:t>
        </m:r>
      </m:oMath>
      <w:r>
        <w:rPr>
          <w:rFonts w:hint="eastAsia"/>
        </w:rPr>
        <w:t>和</w:t>
      </w:r>
      <m:oMath>
        <m:sSub>
          <m:sSubPr>
            <m:ctrlPr>
              <w:rPr>
                <w:rFonts w:ascii="Cambria Math" w:hAnsi="Cambria Math"/>
                <w:i/>
              </w:rPr>
            </m:ctrlPr>
          </m:sSubPr>
          <m:e>
            <m:r>
              <w:rPr>
                <w:rFonts w:ascii="Cambria Math" w:hAnsi="Cambria Math"/>
              </w:rPr>
              <m:t>π</m:t>
            </m:r>
          </m:e>
          <m:sub>
            <m:r>
              <w:rPr>
                <w:rFonts w:ascii="Cambria Math" w:hAnsi="Cambria Math"/>
              </w:rPr>
              <m:t>k</m:t>
            </m:r>
          </m:sub>
        </m:sSub>
      </m:oMath>
      <w:proofErr w:type="gramStart"/>
      <w:r>
        <w:rPr>
          <w:rFonts w:hint="eastAsia"/>
        </w:rPr>
        <w:t>求偏导令其</w:t>
      </w:r>
      <w:proofErr w:type="gramEnd"/>
      <w:r>
        <w:rPr>
          <w:rFonts w:hint="eastAsia"/>
        </w:rPr>
        <w:t>为</w:t>
      </w:r>
      <w:r>
        <w:rPr>
          <w:rFonts w:hint="eastAsia"/>
        </w:rPr>
        <w:t>0</w:t>
      </w:r>
      <w:r>
        <w:rPr>
          <w:rFonts w:hint="eastAsia"/>
        </w:rPr>
        <w:t>，解得：</w:t>
      </w:r>
    </w:p>
    <w:p w:rsidR="0074425D" w:rsidRPr="002518E8" w:rsidRDefault="0074425D" w:rsidP="00C320BE">
      <w:pPr>
        <w:pStyle w:val="00"/>
      </w:pPr>
      <m:oMathPara>
        <m:oMath>
          <m:r>
            <w:rPr>
              <w:rFonts w:ascii="Cambria Math" w:hAnsi="Cambria Math"/>
            </w:rPr>
            <m:t>λ</m:t>
          </m:r>
          <m:r>
            <w:rPr>
              <w:rFonts w:ascii="Cambria Math" w:hAnsi="Cambria Math"/>
            </w:rPr>
            <m:t>=N</m:t>
          </m:r>
        </m:oMath>
      </m:oMathPara>
    </w:p>
    <w:p w:rsidR="002518E8" w:rsidRPr="002518E8" w:rsidRDefault="002518E8" w:rsidP="00C320BE">
      <w:pPr>
        <w:pStyle w:val="00"/>
      </w:pPr>
      <m:oMathPara>
        <m:oMath>
          <m:sSub>
            <m:sSubPr>
              <m:ctrlPr>
                <w:rPr>
                  <w:rFonts w:ascii="Cambria Math" w:hAnsi="Cambria Math"/>
                  <w:i/>
                </w:rPr>
              </m:ctrlPr>
            </m:sSubPr>
            <m:e>
              <m:r>
                <w:rPr>
                  <w:rFonts w:ascii="Cambria Math" w:hAnsi="Cambria Math"/>
                </w:rPr>
                <m:t>π</m:t>
              </m:r>
            </m:e>
            <m:sub>
              <m:r>
                <w:rPr>
                  <w:rFonts w:ascii="Cambria Math" w:hAnsi="Cambria Math"/>
                </w:rPr>
                <m:t>k</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hint="eastAsia"/>
                    </w:rPr>
                    <m:t>n</m:t>
                  </m:r>
                  <m:r>
                    <w:rPr>
                      <w:rFonts w:ascii="Cambria Math" w:hAnsi="Cambria Math"/>
                    </w:rPr>
                    <m:t>=1</m:t>
                  </m:r>
                </m:sub>
                <m:sup>
                  <m:r>
                    <w:rPr>
                      <w:rFonts w:ascii="Cambria Math" w:hAnsi="Cambria Math" w:hint="eastAsia"/>
                    </w:rPr>
                    <m:t>N</m:t>
                  </m:r>
                </m:sup>
                <m:e>
                  <m:sSub>
                    <m:sSubPr>
                      <m:ctrlPr>
                        <w:rPr>
                          <w:rFonts w:ascii="Cambria Math" w:hAnsi="Cambria Math"/>
                          <w:i/>
                        </w:rPr>
                      </m:ctrlPr>
                    </m:sSubPr>
                    <m:e>
                      <m:r>
                        <w:rPr>
                          <w:rFonts w:ascii="Cambria Math" w:hAnsi="Cambria Math"/>
                        </w:rPr>
                        <m:t>μ</m:t>
                      </m:r>
                    </m:e>
                    <m:sub>
                      <m:r>
                        <w:rPr>
                          <w:rFonts w:ascii="Cambria Math" w:hAnsi="Cambria Math"/>
                        </w:rPr>
                        <m:t>nk</m:t>
                      </m:r>
                    </m:sub>
                  </m:sSub>
                </m:e>
              </m:nary>
            </m:num>
            <m:den>
              <m:r>
                <w:rPr>
                  <w:rFonts w:ascii="Cambria Math" w:hAnsi="Cambria Math"/>
                </w:rPr>
                <m:t>N</m:t>
              </m:r>
            </m:den>
          </m:f>
        </m:oMath>
      </m:oMathPara>
    </w:p>
    <w:p w:rsidR="002518E8" w:rsidRPr="002518E8" w:rsidRDefault="002518E8" w:rsidP="00C320BE">
      <w:pPr>
        <w:pStyle w:val="00"/>
        <w:rPr>
          <w:rFonts w:hint="eastAsia"/>
        </w:rPr>
      </w:pPr>
      <w:r>
        <w:rPr>
          <w:rFonts w:hint="eastAsia"/>
        </w:rPr>
        <w:t>因此，可以选择参数初值，利用上述公式计算</w:t>
      </w:r>
      <m:oMath>
        <m:sSub>
          <m:sSubPr>
            <m:ctrlPr>
              <w:rPr>
                <w:rFonts w:ascii="Cambria Math" w:hAnsi="Cambria Math"/>
                <w:i/>
              </w:rPr>
            </m:ctrlPr>
          </m:sSubPr>
          <m:e>
            <m:r>
              <w:rPr>
                <w:rFonts w:ascii="Cambria Math" w:hAnsi="Cambria Math"/>
              </w:rPr>
              <m:t>μ</m:t>
            </m:r>
          </m:e>
          <m:sub>
            <m:r>
              <w:rPr>
                <w:rFonts w:ascii="Cambria Math" w:hAnsi="Cambria Math"/>
              </w:rPr>
              <m:t>jk</m:t>
            </m:r>
          </m:sub>
        </m:sSub>
      </m:oMath>
      <w:r>
        <w:rPr>
          <w:rFonts w:hint="eastAsia"/>
        </w:rPr>
        <w:t>，更新</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Pr>
          <w:rFonts w:hint="eastAsia"/>
        </w:rPr>
        <w:t>和</w:t>
      </w:r>
      <m:oMath>
        <m:sSub>
          <m:sSubPr>
            <m:ctrlPr>
              <w:rPr>
                <w:rFonts w:ascii="Cambria Math" w:hAnsi="Cambria Math"/>
                <w:i/>
              </w:rPr>
            </m:ctrlPr>
          </m:sSubPr>
          <m:e>
            <m:r>
              <w:rPr>
                <w:rFonts w:ascii="Cambria Math" w:hAnsi="Cambria Math"/>
              </w:rPr>
              <m:t>θ</m:t>
            </m:r>
          </m:e>
          <m:sub>
            <m:r>
              <w:rPr>
                <w:rFonts w:ascii="Cambria Math" w:hAnsi="Cambria Math"/>
              </w:rPr>
              <m:t>k</m:t>
            </m:r>
          </m:sub>
        </m:sSub>
      </m:oMath>
      <w:r>
        <w:rPr>
          <w:rFonts w:hint="eastAsia"/>
        </w:rPr>
        <w:t>，重复执行直到收敛，完成模型参数的预估。</w:t>
      </w:r>
    </w:p>
    <w:p w:rsidR="00D935D1" w:rsidRDefault="00D935D1" w:rsidP="00D935D1">
      <w:pPr>
        <w:pStyle w:val="21"/>
      </w:pPr>
      <w:r>
        <w:rPr>
          <w:rFonts w:hint="eastAsia"/>
        </w:rPr>
        <w:t>三、实验步骤</w:t>
      </w:r>
      <w:r w:rsidR="00C9006E">
        <w:rPr>
          <w:rFonts w:hint="eastAsia"/>
        </w:rPr>
        <w:t>与结果分析</w:t>
      </w:r>
    </w:p>
    <w:p w:rsidR="0044321C" w:rsidRDefault="00D935D1" w:rsidP="002518E8">
      <w:pPr>
        <w:pStyle w:val="00"/>
        <w:rPr>
          <w:rFonts w:ascii="Segoe UI" w:hAnsi="Segoe UI" w:cs="Segoe UI" w:hint="eastAsia"/>
          <w:color w:val="24292F"/>
          <w:shd w:val="clear" w:color="auto" w:fill="FFFFFF"/>
        </w:rPr>
      </w:pPr>
      <w:r>
        <w:rPr>
          <w:rFonts w:hint="eastAsia"/>
        </w:rPr>
        <w:t>本次实验中，</w:t>
      </w:r>
      <w:r w:rsidR="002518E8">
        <w:rPr>
          <w:rFonts w:hint="eastAsia"/>
        </w:rPr>
        <w:t>针对给定的参数生成投掷结果，利用</w:t>
      </w:r>
      <w:r w:rsidR="002518E8">
        <w:rPr>
          <w:rFonts w:hint="eastAsia"/>
        </w:rPr>
        <w:t>EM</w:t>
      </w:r>
      <w:r w:rsidR="002518E8">
        <w:rPr>
          <w:rFonts w:hint="eastAsia"/>
        </w:rPr>
        <w:t>算法估计参数，讨论了初值和样本数量对结果的影响以及结果的偏差</w:t>
      </w:r>
      <w:r>
        <w:rPr>
          <w:rFonts w:ascii="Segoe UI" w:hAnsi="Segoe UI" w:cs="Segoe UI" w:hint="eastAsia"/>
          <w:color w:val="24292F"/>
          <w:shd w:val="clear" w:color="auto" w:fill="FFFFFF"/>
        </w:rPr>
        <w:t>。</w:t>
      </w:r>
    </w:p>
    <w:p w:rsidR="00D935D1" w:rsidRDefault="00D935D1" w:rsidP="00D935D1">
      <w:pPr>
        <w:pStyle w:val="31"/>
      </w:pPr>
      <w:r>
        <w:rPr>
          <w:rFonts w:hint="eastAsia"/>
        </w:rPr>
        <w:t>1</w:t>
      </w:r>
      <w:r>
        <w:t xml:space="preserve">. </w:t>
      </w:r>
      <w:r w:rsidR="002518E8">
        <w:rPr>
          <w:rFonts w:hint="eastAsia"/>
        </w:rPr>
        <w:t>程序分析</w:t>
      </w:r>
    </w:p>
    <w:p w:rsidR="002518E8" w:rsidRPr="002518E8" w:rsidRDefault="002518E8" w:rsidP="002518E8">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18E8">
        <w:rPr>
          <w:rFonts w:ascii="Consolas" w:eastAsia="宋体" w:hAnsi="Consolas" w:cs="宋体"/>
          <w:b/>
          <w:bCs/>
          <w:color w:val="006699"/>
          <w:kern w:val="0"/>
          <w:sz w:val="18"/>
          <w:szCs w:val="18"/>
          <w:bdr w:val="none" w:sz="0" w:space="0" w:color="auto" w:frame="1"/>
        </w:rPr>
        <w:t>import</w:t>
      </w:r>
      <w:r w:rsidRPr="002518E8">
        <w:rPr>
          <w:rFonts w:ascii="Consolas" w:eastAsia="宋体" w:hAnsi="Consolas" w:cs="宋体"/>
          <w:color w:val="000000"/>
          <w:kern w:val="0"/>
          <w:sz w:val="18"/>
          <w:szCs w:val="18"/>
          <w:bdr w:val="none" w:sz="0" w:space="0" w:color="auto" w:frame="1"/>
        </w:rPr>
        <w:t> </w:t>
      </w:r>
      <w:proofErr w:type="spellStart"/>
      <w:r w:rsidRPr="002518E8">
        <w:rPr>
          <w:rFonts w:ascii="Consolas" w:eastAsia="宋体" w:hAnsi="Consolas" w:cs="宋体"/>
          <w:color w:val="000000"/>
          <w:kern w:val="0"/>
          <w:sz w:val="18"/>
          <w:szCs w:val="18"/>
          <w:bdr w:val="none" w:sz="0" w:space="0" w:color="auto" w:frame="1"/>
        </w:rPr>
        <w:t>numpy</w:t>
      </w:r>
      <w:proofErr w:type="spellEnd"/>
      <w:r w:rsidRPr="002518E8">
        <w:rPr>
          <w:rFonts w:ascii="Consolas" w:eastAsia="宋体" w:hAnsi="Consolas" w:cs="宋体"/>
          <w:color w:val="000000"/>
          <w:kern w:val="0"/>
          <w:sz w:val="18"/>
          <w:szCs w:val="18"/>
          <w:bdr w:val="none" w:sz="0" w:space="0" w:color="auto" w:frame="1"/>
        </w:rPr>
        <w:t> as np  </w:t>
      </w:r>
    </w:p>
    <w:p w:rsidR="002518E8" w:rsidRPr="002518E8" w:rsidRDefault="002518E8" w:rsidP="002518E8">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w:t>
      </w:r>
      <w:r>
        <w:rPr>
          <w:rFonts w:ascii="Consolas" w:eastAsia="宋体" w:hAnsi="Consolas" w:cs="宋体" w:hint="eastAsia"/>
          <w:color w:val="000000"/>
          <w:kern w:val="0"/>
          <w:sz w:val="18"/>
          <w:szCs w:val="18"/>
          <w:bdr w:val="none" w:sz="0" w:space="0" w:color="auto" w:frame="1"/>
        </w:rPr>
        <w:t>参数设定与硬币投掷</w:t>
      </w:r>
    </w:p>
    <w:p w:rsidR="002518E8" w:rsidRPr="002518E8" w:rsidRDefault="002518E8" w:rsidP="002518E8">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18E8">
        <w:rPr>
          <w:rFonts w:ascii="Consolas" w:eastAsia="宋体" w:hAnsi="Consolas" w:cs="宋体"/>
          <w:color w:val="000000"/>
          <w:kern w:val="0"/>
          <w:sz w:val="18"/>
          <w:szCs w:val="18"/>
          <w:bdr w:val="none" w:sz="0" w:space="0" w:color="auto" w:frame="1"/>
        </w:rPr>
        <w:t>n = 10000  </w:t>
      </w:r>
    </w:p>
    <w:p w:rsidR="002518E8" w:rsidRPr="002518E8" w:rsidRDefault="002518E8" w:rsidP="002518E8">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518E8">
        <w:rPr>
          <w:rFonts w:ascii="Consolas" w:eastAsia="宋体" w:hAnsi="Consolas" w:cs="宋体"/>
          <w:color w:val="000000"/>
          <w:kern w:val="0"/>
          <w:sz w:val="18"/>
          <w:szCs w:val="18"/>
          <w:bdr w:val="none" w:sz="0" w:space="0" w:color="auto" w:frame="1"/>
        </w:rPr>
        <w:t>s1, s2 = 0.2, 0.1  </w:t>
      </w:r>
    </w:p>
    <w:p w:rsidR="002518E8" w:rsidRPr="002518E8" w:rsidRDefault="002518E8" w:rsidP="002518E8">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18E8">
        <w:rPr>
          <w:rFonts w:ascii="Consolas" w:eastAsia="宋体" w:hAnsi="Consolas" w:cs="宋体"/>
          <w:color w:val="000000"/>
          <w:kern w:val="0"/>
          <w:sz w:val="18"/>
          <w:szCs w:val="18"/>
          <w:bdr w:val="none" w:sz="0" w:space="0" w:color="auto" w:frame="1"/>
        </w:rPr>
        <w:t>p, q, r = 0.3, 0.1, 0.9  </w:t>
      </w:r>
    </w:p>
    <w:p w:rsidR="002518E8" w:rsidRPr="002518E8" w:rsidRDefault="002518E8" w:rsidP="002518E8">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518E8">
        <w:rPr>
          <w:rFonts w:ascii="Consolas" w:eastAsia="宋体" w:hAnsi="Consolas" w:cs="宋体"/>
          <w:color w:val="000000"/>
          <w:kern w:val="0"/>
          <w:sz w:val="18"/>
          <w:szCs w:val="18"/>
          <w:bdr w:val="none" w:sz="0" w:space="0" w:color="auto" w:frame="1"/>
        </w:rPr>
        <w:t>[n1, n2, n3] = </w:t>
      </w:r>
      <w:proofErr w:type="spellStart"/>
      <w:proofErr w:type="gramStart"/>
      <w:r w:rsidRPr="002518E8">
        <w:rPr>
          <w:rFonts w:ascii="Consolas" w:eastAsia="宋体" w:hAnsi="Consolas" w:cs="宋体"/>
          <w:color w:val="000000"/>
          <w:kern w:val="0"/>
          <w:sz w:val="18"/>
          <w:szCs w:val="18"/>
          <w:bdr w:val="none" w:sz="0" w:space="0" w:color="auto" w:frame="1"/>
        </w:rPr>
        <w:t>np.random</w:t>
      </w:r>
      <w:proofErr w:type="gramEnd"/>
      <w:r w:rsidRPr="002518E8">
        <w:rPr>
          <w:rFonts w:ascii="Consolas" w:eastAsia="宋体" w:hAnsi="Consolas" w:cs="宋体"/>
          <w:color w:val="000000"/>
          <w:kern w:val="0"/>
          <w:sz w:val="18"/>
          <w:szCs w:val="18"/>
          <w:bdr w:val="none" w:sz="0" w:space="0" w:color="auto" w:frame="1"/>
        </w:rPr>
        <w:t>.multinomial</w:t>
      </w:r>
      <w:proofErr w:type="spellEnd"/>
      <w:r w:rsidRPr="002518E8">
        <w:rPr>
          <w:rFonts w:ascii="Consolas" w:eastAsia="宋体" w:hAnsi="Consolas" w:cs="宋体"/>
          <w:color w:val="000000"/>
          <w:kern w:val="0"/>
          <w:sz w:val="18"/>
          <w:szCs w:val="18"/>
          <w:bdr w:val="none" w:sz="0" w:space="0" w:color="auto" w:frame="1"/>
        </w:rPr>
        <w:t>(n, [s1, s2, 1-s1-s2])  </w:t>
      </w:r>
    </w:p>
    <w:p w:rsidR="002518E8" w:rsidRPr="002518E8" w:rsidRDefault="002518E8" w:rsidP="002518E8">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18E8">
        <w:rPr>
          <w:rFonts w:ascii="Consolas" w:eastAsia="宋体" w:hAnsi="Consolas" w:cs="宋体"/>
          <w:color w:val="000000"/>
          <w:kern w:val="0"/>
          <w:sz w:val="18"/>
          <w:szCs w:val="18"/>
          <w:bdr w:val="none" w:sz="0" w:space="0" w:color="auto" w:frame="1"/>
        </w:rPr>
        <w:t>h1 = </w:t>
      </w:r>
      <w:proofErr w:type="spellStart"/>
      <w:proofErr w:type="gramStart"/>
      <w:r w:rsidRPr="002518E8">
        <w:rPr>
          <w:rFonts w:ascii="Consolas" w:eastAsia="宋体" w:hAnsi="Consolas" w:cs="宋体"/>
          <w:color w:val="000000"/>
          <w:kern w:val="0"/>
          <w:sz w:val="18"/>
          <w:szCs w:val="18"/>
          <w:bdr w:val="none" w:sz="0" w:space="0" w:color="auto" w:frame="1"/>
        </w:rPr>
        <w:t>np.random</w:t>
      </w:r>
      <w:proofErr w:type="gramEnd"/>
      <w:r w:rsidRPr="002518E8">
        <w:rPr>
          <w:rFonts w:ascii="Consolas" w:eastAsia="宋体" w:hAnsi="Consolas" w:cs="宋体"/>
          <w:color w:val="000000"/>
          <w:kern w:val="0"/>
          <w:sz w:val="18"/>
          <w:szCs w:val="18"/>
          <w:bdr w:val="none" w:sz="0" w:space="0" w:color="auto" w:frame="1"/>
        </w:rPr>
        <w:t>.binomial</w:t>
      </w:r>
      <w:proofErr w:type="spellEnd"/>
      <w:r w:rsidRPr="002518E8">
        <w:rPr>
          <w:rFonts w:ascii="Consolas" w:eastAsia="宋体" w:hAnsi="Consolas" w:cs="宋体"/>
          <w:color w:val="000000"/>
          <w:kern w:val="0"/>
          <w:sz w:val="18"/>
          <w:szCs w:val="18"/>
          <w:bdr w:val="none" w:sz="0" w:space="0" w:color="auto" w:frame="1"/>
        </w:rPr>
        <w:t>(n1, p)  </w:t>
      </w:r>
    </w:p>
    <w:p w:rsidR="002518E8" w:rsidRPr="002518E8" w:rsidRDefault="002518E8" w:rsidP="002518E8">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518E8">
        <w:rPr>
          <w:rFonts w:ascii="Consolas" w:eastAsia="宋体" w:hAnsi="Consolas" w:cs="宋体"/>
          <w:color w:val="000000"/>
          <w:kern w:val="0"/>
          <w:sz w:val="18"/>
          <w:szCs w:val="18"/>
          <w:bdr w:val="none" w:sz="0" w:space="0" w:color="auto" w:frame="1"/>
        </w:rPr>
        <w:t>h2 = </w:t>
      </w:r>
      <w:proofErr w:type="spellStart"/>
      <w:proofErr w:type="gramStart"/>
      <w:r w:rsidRPr="002518E8">
        <w:rPr>
          <w:rFonts w:ascii="Consolas" w:eastAsia="宋体" w:hAnsi="Consolas" w:cs="宋体"/>
          <w:color w:val="000000"/>
          <w:kern w:val="0"/>
          <w:sz w:val="18"/>
          <w:szCs w:val="18"/>
          <w:bdr w:val="none" w:sz="0" w:space="0" w:color="auto" w:frame="1"/>
        </w:rPr>
        <w:t>np.random</w:t>
      </w:r>
      <w:proofErr w:type="gramEnd"/>
      <w:r w:rsidRPr="002518E8">
        <w:rPr>
          <w:rFonts w:ascii="Consolas" w:eastAsia="宋体" w:hAnsi="Consolas" w:cs="宋体"/>
          <w:color w:val="000000"/>
          <w:kern w:val="0"/>
          <w:sz w:val="18"/>
          <w:szCs w:val="18"/>
          <w:bdr w:val="none" w:sz="0" w:space="0" w:color="auto" w:frame="1"/>
        </w:rPr>
        <w:t>.binomial</w:t>
      </w:r>
      <w:proofErr w:type="spellEnd"/>
      <w:r w:rsidRPr="002518E8">
        <w:rPr>
          <w:rFonts w:ascii="Consolas" w:eastAsia="宋体" w:hAnsi="Consolas" w:cs="宋体"/>
          <w:color w:val="000000"/>
          <w:kern w:val="0"/>
          <w:sz w:val="18"/>
          <w:szCs w:val="18"/>
          <w:bdr w:val="none" w:sz="0" w:space="0" w:color="auto" w:frame="1"/>
        </w:rPr>
        <w:t>(n2, q)  </w:t>
      </w:r>
    </w:p>
    <w:p w:rsidR="002518E8" w:rsidRPr="002518E8" w:rsidRDefault="002518E8" w:rsidP="002518E8">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18E8">
        <w:rPr>
          <w:rFonts w:ascii="Consolas" w:eastAsia="宋体" w:hAnsi="Consolas" w:cs="宋体"/>
          <w:color w:val="000000"/>
          <w:kern w:val="0"/>
          <w:sz w:val="18"/>
          <w:szCs w:val="18"/>
          <w:bdr w:val="none" w:sz="0" w:space="0" w:color="auto" w:frame="1"/>
        </w:rPr>
        <w:t>h3 = </w:t>
      </w:r>
      <w:proofErr w:type="spellStart"/>
      <w:proofErr w:type="gramStart"/>
      <w:r w:rsidRPr="002518E8">
        <w:rPr>
          <w:rFonts w:ascii="Consolas" w:eastAsia="宋体" w:hAnsi="Consolas" w:cs="宋体"/>
          <w:color w:val="000000"/>
          <w:kern w:val="0"/>
          <w:sz w:val="18"/>
          <w:szCs w:val="18"/>
          <w:bdr w:val="none" w:sz="0" w:space="0" w:color="auto" w:frame="1"/>
        </w:rPr>
        <w:t>np.random</w:t>
      </w:r>
      <w:proofErr w:type="gramEnd"/>
      <w:r w:rsidRPr="002518E8">
        <w:rPr>
          <w:rFonts w:ascii="Consolas" w:eastAsia="宋体" w:hAnsi="Consolas" w:cs="宋体"/>
          <w:color w:val="000000"/>
          <w:kern w:val="0"/>
          <w:sz w:val="18"/>
          <w:szCs w:val="18"/>
          <w:bdr w:val="none" w:sz="0" w:space="0" w:color="auto" w:frame="1"/>
        </w:rPr>
        <w:t>.binomial</w:t>
      </w:r>
      <w:proofErr w:type="spellEnd"/>
      <w:r w:rsidRPr="002518E8">
        <w:rPr>
          <w:rFonts w:ascii="Consolas" w:eastAsia="宋体" w:hAnsi="Consolas" w:cs="宋体"/>
          <w:color w:val="000000"/>
          <w:kern w:val="0"/>
          <w:sz w:val="18"/>
          <w:szCs w:val="18"/>
          <w:bdr w:val="none" w:sz="0" w:space="0" w:color="auto" w:frame="1"/>
        </w:rPr>
        <w:t>(n3, r)  </w:t>
      </w:r>
    </w:p>
    <w:p w:rsidR="002518E8" w:rsidRPr="002518E8" w:rsidRDefault="002518E8" w:rsidP="002518E8">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518E8">
        <w:rPr>
          <w:rFonts w:ascii="Consolas" w:eastAsia="宋体" w:hAnsi="Consolas" w:cs="宋体"/>
          <w:color w:val="000000"/>
          <w:kern w:val="0"/>
          <w:sz w:val="18"/>
          <w:szCs w:val="18"/>
          <w:bdr w:val="none" w:sz="0" w:space="0" w:color="auto" w:frame="1"/>
        </w:rPr>
        <w:t>h = h1 + h2 + h3  </w:t>
      </w:r>
    </w:p>
    <w:p w:rsidR="002518E8" w:rsidRPr="002518E8" w:rsidRDefault="002518E8" w:rsidP="002518E8">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18E8">
        <w:rPr>
          <w:rFonts w:ascii="Consolas" w:eastAsia="宋体" w:hAnsi="Consolas" w:cs="宋体"/>
          <w:color w:val="000000"/>
          <w:kern w:val="0"/>
          <w:sz w:val="18"/>
          <w:szCs w:val="18"/>
          <w:bdr w:val="none" w:sz="0" w:space="0" w:color="auto" w:frame="1"/>
        </w:rPr>
        <w:t>t = n - h  </w:t>
      </w:r>
    </w:p>
    <w:p w:rsidR="002518E8" w:rsidRPr="002518E8" w:rsidRDefault="002518E8" w:rsidP="002518E8">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518E8">
        <w:rPr>
          <w:rFonts w:ascii="Consolas" w:eastAsia="宋体" w:hAnsi="Consolas" w:cs="宋体"/>
          <w:b/>
          <w:bCs/>
          <w:color w:val="006699"/>
          <w:kern w:val="0"/>
          <w:sz w:val="18"/>
          <w:szCs w:val="18"/>
          <w:bdr w:val="none" w:sz="0" w:space="0" w:color="auto" w:frame="1"/>
        </w:rPr>
        <w:t>print</w:t>
      </w:r>
      <w:r w:rsidRPr="002518E8">
        <w:rPr>
          <w:rFonts w:ascii="Consolas" w:eastAsia="宋体" w:hAnsi="Consolas" w:cs="宋体"/>
          <w:color w:val="000000"/>
          <w:kern w:val="0"/>
          <w:sz w:val="18"/>
          <w:szCs w:val="18"/>
          <w:bdr w:val="none" w:sz="0" w:space="0" w:color="auto" w:frame="1"/>
        </w:rPr>
        <w:t>(</w:t>
      </w:r>
      <w:r w:rsidRPr="002518E8">
        <w:rPr>
          <w:rFonts w:ascii="Consolas" w:eastAsia="宋体" w:hAnsi="Consolas" w:cs="宋体"/>
          <w:color w:val="0000FF"/>
          <w:kern w:val="0"/>
          <w:sz w:val="18"/>
          <w:szCs w:val="18"/>
          <w:bdr w:val="none" w:sz="0" w:space="0" w:color="auto" w:frame="1"/>
        </w:rPr>
        <w:t>"h={}, t={}, f={}"</w:t>
      </w:r>
      <w:r w:rsidRPr="002518E8">
        <w:rPr>
          <w:rFonts w:ascii="Consolas" w:eastAsia="宋体" w:hAnsi="Consolas" w:cs="宋体"/>
          <w:color w:val="000000"/>
          <w:kern w:val="0"/>
          <w:sz w:val="18"/>
          <w:szCs w:val="18"/>
          <w:bdr w:val="none" w:sz="0" w:space="0" w:color="auto" w:frame="1"/>
        </w:rPr>
        <w:t>.format(h, t, h/n))  </w:t>
      </w:r>
      <w:r>
        <w:rPr>
          <w:rFonts w:ascii="Consolas" w:eastAsia="宋体" w:hAnsi="Consolas" w:cs="宋体"/>
          <w:color w:val="000000"/>
          <w:kern w:val="0"/>
          <w:sz w:val="18"/>
          <w:szCs w:val="18"/>
          <w:bdr w:val="none" w:sz="0" w:space="0" w:color="auto" w:frame="1"/>
        </w:rPr>
        <w:t>#</w:t>
      </w:r>
      <w:proofErr w:type="gramStart"/>
      <w:r>
        <w:rPr>
          <w:rFonts w:ascii="Consolas" w:eastAsia="宋体" w:hAnsi="Consolas" w:cs="宋体" w:hint="eastAsia"/>
          <w:color w:val="000000"/>
          <w:kern w:val="0"/>
          <w:sz w:val="18"/>
          <w:szCs w:val="18"/>
          <w:bdr w:val="none" w:sz="0" w:space="0" w:color="auto" w:frame="1"/>
        </w:rPr>
        <w:t>打印正</w:t>
      </w:r>
      <w:proofErr w:type="gramEnd"/>
      <w:r>
        <w:rPr>
          <w:rFonts w:ascii="Consolas" w:eastAsia="宋体" w:hAnsi="Consolas" w:cs="宋体" w:hint="eastAsia"/>
          <w:color w:val="000000"/>
          <w:kern w:val="0"/>
          <w:sz w:val="18"/>
          <w:szCs w:val="18"/>
          <w:bdr w:val="none" w:sz="0" w:space="0" w:color="auto" w:frame="1"/>
        </w:rPr>
        <w:t>反面数量与正面概率</w:t>
      </w:r>
    </w:p>
    <w:p w:rsidR="002518E8" w:rsidRPr="002518E8" w:rsidRDefault="002518E8" w:rsidP="002518E8">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w:t>
      </w:r>
      <w:r>
        <w:rPr>
          <w:rFonts w:ascii="Consolas" w:eastAsia="宋体" w:hAnsi="Consolas" w:cs="宋体" w:hint="eastAsia"/>
          <w:color w:val="000000"/>
          <w:kern w:val="0"/>
          <w:sz w:val="18"/>
          <w:szCs w:val="18"/>
          <w:bdr w:val="none" w:sz="0" w:space="0" w:color="auto" w:frame="1"/>
        </w:rPr>
        <w:t>设置预估参数初值</w:t>
      </w:r>
      <w:r w:rsidRPr="002518E8">
        <w:rPr>
          <w:rFonts w:ascii="Consolas" w:eastAsia="宋体" w:hAnsi="Consolas" w:cs="宋体"/>
          <w:color w:val="000000"/>
          <w:kern w:val="0"/>
          <w:sz w:val="18"/>
          <w:szCs w:val="18"/>
          <w:bdr w:val="none" w:sz="0" w:space="0" w:color="auto" w:frame="1"/>
        </w:rPr>
        <w:t> </w:t>
      </w:r>
    </w:p>
    <w:p w:rsidR="002518E8" w:rsidRPr="002518E8" w:rsidRDefault="002518E8" w:rsidP="002518E8">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2518E8">
        <w:rPr>
          <w:rFonts w:ascii="Consolas" w:eastAsia="宋体" w:hAnsi="Consolas" w:cs="宋体"/>
          <w:color w:val="000000"/>
          <w:kern w:val="0"/>
          <w:sz w:val="18"/>
          <w:szCs w:val="18"/>
          <w:bdr w:val="none" w:sz="0" w:space="0" w:color="auto" w:frame="1"/>
        </w:rPr>
        <w:t>p_est</w:t>
      </w:r>
      <w:proofErr w:type="spellEnd"/>
      <w:r w:rsidRPr="002518E8">
        <w:rPr>
          <w:rFonts w:ascii="Consolas" w:eastAsia="宋体" w:hAnsi="Consolas" w:cs="宋体"/>
          <w:color w:val="000000"/>
          <w:kern w:val="0"/>
          <w:sz w:val="18"/>
          <w:szCs w:val="18"/>
          <w:bdr w:val="none" w:sz="0" w:space="0" w:color="auto" w:frame="1"/>
        </w:rPr>
        <w:t>, </w:t>
      </w:r>
      <w:proofErr w:type="spellStart"/>
      <w:r w:rsidRPr="002518E8">
        <w:rPr>
          <w:rFonts w:ascii="Consolas" w:eastAsia="宋体" w:hAnsi="Consolas" w:cs="宋体"/>
          <w:color w:val="000000"/>
          <w:kern w:val="0"/>
          <w:sz w:val="18"/>
          <w:szCs w:val="18"/>
          <w:bdr w:val="none" w:sz="0" w:space="0" w:color="auto" w:frame="1"/>
        </w:rPr>
        <w:t>q_est</w:t>
      </w:r>
      <w:proofErr w:type="spellEnd"/>
      <w:r w:rsidRPr="002518E8">
        <w:rPr>
          <w:rFonts w:ascii="Consolas" w:eastAsia="宋体" w:hAnsi="Consolas" w:cs="宋体"/>
          <w:color w:val="000000"/>
          <w:kern w:val="0"/>
          <w:sz w:val="18"/>
          <w:szCs w:val="18"/>
          <w:bdr w:val="none" w:sz="0" w:space="0" w:color="auto" w:frame="1"/>
        </w:rPr>
        <w:t>, </w:t>
      </w:r>
      <w:proofErr w:type="spellStart"/>
      <w:r w:rsidRPr="002518E8">
        <w:rPr>
          <w:rFonts w:ascii="Consolas" w:eastAsia="宋体" w:hAnsi="Consolas" w:cs="宋体"/>
          <w:color w:val="000000"/>
          <w:kern w:val="0"/>
          <w:sz w:val="18"/>
          <w:szCs w:val="18"/>
          <w:bdr w:val="none" w:sz="0" w:space="0" w:color="auto" w:frame="1"/>
        </w:rPr>
        <w:t>r_est</w:t>
      </w:r>
      <w:proofErr w:type="spellEnd"/>
      <w:r w:rsidRPr="002518E8">
        <w:rPr>
          <w:rFonts w:ascii="Consolas" w:eastAsia="宋体" w:hAnsi="Consolas" w:cs="宋体"/>
          <w:color w:val="000000"/>
          <w:kern w:val="0"/>
          <w:sz w:val="18"/>
          <w:szCs w:val="18"/>
          <w:bdr w:val="none" w:sz="0" w:space="0" w:color="auto" w:frame="1"/>
        </w:rPr>
        <w:t> = 0.2, 0.1, 0.6  </w:t>
      </w:r>
    </w:p>
    <w:p w:rsidR="002518E8" w:rsidRPr="002518E8" w:rsidRDefault="002518E8" w:rsidP="002518E8">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18E8">
        <w:rPr>
          <w:rFonts w:ascii="Consolas" w:eastAsia="宋体" w:hAnsi="Consolas" w:cs="宋体"/>
          <w:color w:val="000000"/>
          <w:kern w:val="0"/>
          <w:sz w:val="18"/>
          <w:szCs w:val="18"/>
          <w:bdr w:val="none" w:sz="0" w:space="0" w:color="auto" w:frame="1"/>
        </w:rPr>
        <w:t>s1_est, s2_est = 0.1, 0.05  </w:t>
      </w:r>
    </w:p>
    <w:p w:rsidR="002518E8" w:rsidRPr="002518E8" w:rsidRDefault="002518E8" w:rsidP="002518E8">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518E8">
        <w:rPr>
          <w:rFonts w:ascii="Consolas" w:eastAsia="宋体" w:hAnsi="Consolas" w:cs="宋体"/>
          <w:color w:val="000000"/>
          <w:kern w:val="0"/>
          <w:sz w:val="18"/>
          <w:szCs w:val="18"/>
          <w:bdr w:val="none" w:sz="0" w:space="0" w:color="auto" w:frame="1"/>
        </w:rPr>
        <w:t>delta, eps = 1, 1e-16  </w:t>
      </w:r>
    </w:p>
    <w:p w:rsidR="002518E8" w:rsidRPr="002518E8" w:rsidRDefault="002518E8" w:rsidP="002518E8">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w:t>
      </w:r>
      <w:r>
        <w:rPr>
          <w:rFonts w:ascii="Consolas" w:eastAsia="宋体" w:hAnsi="Consolas" w:cs="宋体"/>
          <w:color w:val="5C5C5C"/>
          <w:kern w:val="0"/>
          <w:sz w:val="18"/>
          <w:szCs w:val="18"/>
        </w:rPr>
        <w:t>EM</w:t>
      </w:r>
      <w:r>
        <w:rPr>
          <w:rFonts w:ascii="Consolas" w:eastAsia="宋体" w:hAnsi="Consolas" w:cs="宋体" w:hint="eastAsia"/>
          <w:color w:val="5C5C5C"/>
          <w:kern w:val="0"/>
          <w:sz w:val="18"/>
          <w:szCs w:val="18"/>
        </w:rPr>
        <w:t>算法</w:t>
      </w:r>
    </w:p>
    <w:p w:rsidR="002518E8" w:rsidRPr="002518E8" w:rsidRDefault="002518E8" w:rsidP="002518E8">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18E8">
        <w:rPr>
          <w:rFonts w:ascii="Consolas" w:eastAsia="宋体" w:hAnsi="Consolas" w:cs="宋体"/>
          <w:b/>
          <w:bCs/>
          <w:color w:val="006699"/>
          <w:kern w:val="0"/>
          <w:sz w:val="18"/>
          <w:szCs w:val="18"/>
          <w:bdr w:val="none" w:sz="0" w:space="0" w:color="auto" w:frame="1"/>
        </w:rPr>
        <w:t>while</w:t>
      </w:r>
      <w:r w:rsidRPr="002518E8">
        <w:rPr>
          <w:rFonts w:ascii="Consolas" w:eastAsia="宋体" w:hAnsi="Consolas" w:cs="宋体"/>
          <w:color w:val="000000"/>
          <w:kern w:val="0"/>
          <w:sz w:val="18"/>
          <w:szCs w:val="18"/>
          <w:bdr w:val="none" w:sz="0" w:space="0" w:color="auto" w:frame="1"/>
        </w:rPr>
        <w:t> delta &gt; eps:  </w:t>
      </w:r>
    </w:p>
    <w:p w:rsidR="002518E8" w:rsidRPr="002518E8" w:rsidRDefault="002518E8" w:rsidP="002518E8">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518E8">
        <w:rPr>
          <w:rFonts w:ascii="Consolas" w:eastAsia="宋体" w:hAnsi="Consolas" w:cs="宋体"/>
          <w:color w:val="000000"/>
          <w:kern w:val="0"/>
          <w:sz w:val="18"/>
          <w:szCs w:val="18"/>
          <w:bdr w:val="none" w:sz="0" w:space="0" w:color="auto" w:frame="1"/>
        </w:rPr>
        <w:t>    po, </w:t>
      </w:r>
      <w:proofErr w:type="spellStart"/>
      <w:r w:rsidRPr="002518E8">
        <w:rPr>
          <w:rFonts w:ascii="Consolas" w:eastAsia="宋体" w:hAnsi="Consolas" w:cs="宋体"/>
          <w:color w:val="000000"/>
          <w:kern w:val="0"/>
          <w:sz w:val="18"/>
          <w:szCs w:val="18"/>
          <w:bdr w:val="none" w:sz="0" w:space="0" w:color="auto" w:frame="1"/>
        </w:rPr>
        <w:t>qo</w:t>
      </w:r>
      <w:proofErr w:type="spellEnd"/>
      <w:r w:rsidRPr="002518E8">
        <w:rPr>
          <w:rFonts w:ascii="Consolas" w:eastAsia="宋体" w:hAnsi="Consolas" w:cs="宋体"/>
          <w:color w:val="000000"/>
          <w:kern w:val="0"/>
          <w:sz w:val="18"/>
          <w:szCs w:val="18"/>
          <w:bdr w:val="none" w:sz="0" w:space="0" w:color="auto" w:frame="1"/>
        </w:rPr>
        <w:t>, </w:t>
      </w:r>
      <w:proofErr w:type="spellStart"/>
      <w:r w:rsidRPr="002518E8">
        <w:rPr>
          <w:rFonts w:ascii="Consolas" w:eastAsia="宋体" w:hAnsi="Consolas" w:cs="宋体"/>
          <w:color w:val="000000"/>
          <w:kern w:val="0"/>
          <w:sz w:val="18"/>
          <w:szCs w:val="18"/>
          <w:bdr w:val="none" w:sz="0" w:space="0" w:color="auto" w:frame="1"/>
        </w:rPr>
        <w:t>ro</w:t>
      </w:r>
      <w:proofErr w:type="spellEnd"/>
      <w:r w:rsidRPr="002518E8">
        <w:rPr>
          <w:rFonts w:ascii="Consolas" w:eastAsia="宋体" w:hAnsi="Consolas" w:cs="宋体"/>
          <w:color w:val="000000"/>
          <w:kern w:val="0"/>
          <w:sz w:val="18"/>
          <w:szCs w:val="18"/>
          <w:bdr w:val="none" w:sz="0" w:space="0" w:color="auto" w:frame="1"/>
        </w:rPr>
        <w:t> = </w:t>
      </w:r>
      <w:proofErr w:type="spellStart"/>
      <w:r w:rsidRPr="002518E8">
        <w:rPr>
          <w:rFonts w:ascii="Consolas" w:eastAsia="宋体" w:hAnsi="Consolas" w:cs="宋体"/>
          <w:color w:val="000000"/>
          <w:kern w:val="0"/>
          <w:sz w:val="18"/>
          <w:szCs w:val="18"/>
          <w:bdr w:val="none" w:sz="0" w:space="0" w:color="auto" w:frame="1"/>
        </w:rPr>
        <w:t>p_est</w:t>
      </w:r>
      <w:proofErr w:type="spellEnd"/>
      <w:r w:rsidRPr="002518E8">
        <w:rPr>
          <w:rFonts w:ascii="Consolas" w:eastAsia="宋体" w:hAnsi="Consolas" w:cs="宋体"/>
          <w:color w:val="000000"/>
          <w:kern w:val="0"/>
          <w:sz w:val="18"/>
          <w:szCs w:val="18"/>
          <w:bdr w:val="none" w:sz="0" w:space="0" w:color="auto" w:frame="1"/>
        </w:rPr>
        <w:t>, </w:t>
      </w:r>
      <w:proofErr w:type="spellStart"/>
      <w:r w:rsidRPr="002518E8">
        <w:rPr>
          <w:rFonts w:ascii="Consolas" w:eastAsia="宋体" w:hAnsi="Consolas" w:cs="宋体"/>
          <w:color w:val="000000"/>
          <w:kern w:val="0"/>
          <w:sz w:val="18"/>
          <w:szCs w:val="18"/>
          <w:bdr w:val="none" w:sz="0" w:space="0" w:color="auto" w:frame="1"/>
        </w:rPr>
        <w:t>q_est</w:t>
      </w:r>
      <w:proofErr w:type="spellEnd"/>
      <w:r w:rsidRPr="002518E8">
        <w:rPr>
          <w:rFonts w:ascii="Consolas" w:eastAsia="宋体" w:hAnsi="Consolas" w:cs="宋体"/>
          <w:color w:val="000000"/>
          <w:kern w:val="0"/>
          <w:sz w:val="18"/>
          <w:szCs w:val="18"/>
          <w:bdr w:val="none" w:sz="0" w:space="0" w:color="auto" w:frame="1"/>
        </w:rPr>
        <w:t>, </w:t>
      </w:r>
      <w:proofErr w:type="spellStart"/>
      <w:r w:rsidRPr="002518E8">
        <w:rPr>
          <w:rFonts w:ascii="Consolas" w:eastAsia="宋体" w:hAnsi="Consolas" w:cs="宋体"/>
          <w:color w:val="000000"/>
          <w:kern w:val="0"/>
          <w:sz w:val="18"/>
          <w:szCs w:val="18"/>
          <w:bdr w:val="none" w:sz="0" w:space="0" w:color="auto" w:frame="1"/>
        </w:rPr>
        <w:t>r_est</w:t>
      </w:r>
      <w:proofErr w:type="spellEnd"/>
      <w:r w:rsidRPr="002518E8">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w:t>
      </w:r>
      <w:r>
        <w:rPr>
          <w:rFonts w:ascii="Consolas" w:eastAsia="宋体" w:hAnsi="Consolas" w:cs="宋体" w:hint="eastAsia"/>
          <w:color w:val="000000"/>
          <w:kern w:val="0"/>
          <w:sz w:val="18"/>
          <w:szCs w:val="18"/>
          <w:bdr w:val="none" w:sz="0" w:space="0" w:color="auto" w:frame="1"/>
        </w:rPr>
        <w:t>记录旧值，用于判断是否收敛</w:t>
      </w:r>
    </w:p>
    <w:p w:rsidR="002518E8" w:rsidRPr="002518E8" w:rsidRDefault="002518E8" w:rsidP="002518E8">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18E8">
        <w:rPr>
          <w:rFonts w:ascii="Consolas" w:eastAsia="宋体" w:hAnsi="Consolas" w:cs="宋体"/>
          <w:color w:val="000000"/>
          <w:kern w:val="0"/>
          <w:sz w:val="18"/>
          <w:szCs w:val="18"/>
          <w:bdr w:val="none" w:sz="0" w:space="0" w:color="auto" w:frame="1"/>
        </w:rPr>
        <w:t>    htmp = s1_est*p_est + s2_est*q_est + (1-s1_est-s2_</w:t>
      </w:r>
      <w:proofErr w:type="gramStart"/>
      <w:r w:rsidRPr="002518E8">
        <w:rPr>
          <w:rFonts w:ascii="Consolas" w:eastAsia="宋体" w:hAnsi="Consolas" w:cs="宋体"/>
          <w:color w:val="000000"/>
          <w:kern w:val="0"/>
          <w:sz w:val="18"/>
          <w:szCs w:val="18"/>
          <w:bdr w:val="none" w:sz="0" w:space="0" w:color="auto" w:frame="1"/>
        </w:rPr>
        <w:t>est)*</w:t>
      </w:r>
      <w:proofErr w:type="gramEnd"/>
      <w:r w:rsidRPr="002518E8">
        <w:rPr>
          <w:rFonts w:ascii="Consolas" w:eastAsia="宋体" w:hAnsi="Consolas" w:cs="宋体"/>
          <w:color w:val="000000"/>
          <w:kern w:val="0"/>
          <w:sz w:val="18"/>
          <w:szCs w:val="18"/>
          <w:bdr w:val="none" w:sz="0" w:space="0" w:color="auto" w:frame="1"/>
        </w:rPr>
        <w:t>r_est  </w:t>
      </w:r>
    </w:p>
    <w:p w:rsidR="002518E8" w:rsidRPr="002518E8" w:rsidRDefault="002518E8" w:rsidP="002518E8">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518E8">
        <w:rPr>
          <w:rFonts w:ascii="Consolas" w:eastAsia="宋体" w:hAnsi="Consolas" w:cs="宋体"/>
          <w:color w:val="000000"/>
          <w:kern w:val="0"/>
          <w:sz w:val="18"/>
          <w:szCs w:val="18"/>
          <w:bdr w:val="none" w:sz="0" w:space="0" w:color="auto" w:frame="1"/>
        </w:rPr>
        <w:t>    </w:t>
      </w:r>
      <w:proofErr w:type="spellStart"/>
      <w:r w:rsidRPr="002518E8">
        <w:rPr>
          <w:rFonts w:ascii="Consolas" w:eastAsia="宋体" w:hAnsi="Consolas" w:cs="宋体"/>
          <w:color w:val="000000"/>
          <w:kern w:val="0"/>
          <w:sz w:val="18"/>
          <w:szCs w:val="18"/>
          <w:bdr w:val="none" w:sz="0" w:space="0" w:color="auto" w:frame="1"/>
        </w:rPr>
        <w:t>ttmp</w:t>
      </w:r>
      <w:proofErr w:type="spellEnd"/>
      <w:r w:rsidRPr="002518E8">
        <w:rPr>
          <w:rFonts w:ascii="Consolas" w:eastAsia="宋体" w:hAnsi="Consolas" w:cs="宋体"/>
          <w:color w:val="000000"/>
          <w:kern w:val="0"/>
          <w:sz w:val="18"/>
          <w:szCs w:val="18"/>
          <w:bdr w:val="none" w:sz="0" w:space="0" w:color="auto" w:frame="1"/>
        </w:rPr>
        <w:t> = 1 - </w:t>
      </w:r>
      <w:proofErr w:type="spellStart"/>
      <w:r w:rsidRPr="002518E8">
        <w:rPr>
          <w:rFonts w:ascii="Consolas" w:eastAsia="宋体" w:hAnsi="Consolas" w:cs="宋体"/>
          <w:color w:val="000000"/>
          <w:kern w:val="0"/>
          <w:sz w:val="18"/>
          <w:szCs w:val="18"/>
          <w:bdr w:val="none" w:sz="0" w:space="0" w:color="auto" w:frame="1"/>
        </w:rPr>
        <w:t>htmp</w:t>
      </w:r>
      <w:proofErr w:type="spellEnd"/>
      <w:r w:rsidRPr="002518E8">
        <w:rPr>
          <w:rFonts w:ascii="Consolas" w:eastAsia="宋体" w:hAnsi="Consolas" w:cs="宋体"/>
          <w:color w:val="000000"/>
          <w:kern w:val="0"/>
          <w:sz w:val="18"/>
          <w:szCs w:val="18"/>
          <w:bdr w:val="none" w:sz="0" w:space="0" w:color="auto" w:frame="1"/>
        </w:rPr>
        <w:t>  </w:t>
      </w:r>
      <w:r w:rsidR="007E3982">
        <w:rPr>
          <w:rFonts w:ascii="Consolas" w:eastAsia="宋体" w:hAnsi="Consolas" w:cs="宋体" w:hint="eastAsia"/>
          <w:color w:val="000000"/>
          <w:kern w:val="0"/>
          <w:sz w:val="18"/>
          <w:szCs w:val="18"/>
          <w:bdr w:val="none" w:sz="0" w:space="0" w:color="auto" w:frame="1"/>
        </w:rPr>
        <w:t>#</w:t>
      </w:r>
      <w:r w:rsidR="007E3982">
        <w:rPr>
          <w:rFonts w:ascii="Consolas" w:eastAsia="宋体" w:hAnsi="Consolas" w:cs="宋体" w:hint="eastAsia"/>
          <w:color w:val="000000"/>
          <w:kern w:val="0"/>
          <w:sz w:val="18"/>
          <w:szCs w:val="18"/>
          <w:bdr w:val="none" w:sz="0" w:space="0" w:color="auto" w:frame="1"/>
        </w:rPr>
        <w:t>μ分为两部分，分母只有两种，提前计算</w:t>
      </w:r>
    </w:p>
    <w:p w:rsidR="002518E8" w:rsidRPr="002518E8" w:rsidRDefault="002518E8" w:rsidP="002518E8">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18E8">
        <w:rPr>
          <w:rFonts w:ascii="Consolas" w:eastAsia="宋体" w:hAnsi="Consolas" w:cs="宋体"/>
          <w:color w:val="000000"/>
          <w:kern w:val="0"/>
          <w:sz w:val="18"/>
          <w:szCs w:val="18"/>
          <w:bdr w:val="none" w:sz="0" w:space="0" w:color="auto" w:frame="1"/>
        </w:rPr>
        <w:t>    sumh1, sumt1 = s1_est*p_est/htmp*h, s1_est*(1-p_est)/ttmp*t  </w:t>
      </w:r>
    </w:p>
    <w:p w:rsidR="002518E8" w:rsidRPr="002518E8" w:rsidRDefault="002518E8" w:rsidP="002518E8">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518E8">
        <w:rPr>
          <w:rFonts w:ascii="Consolas" w:eastAsia="宋体" w:hAnsi="Consolas" w:cs="宋体"/>
          <w:color w:val="000000"/>
          <w:kern w:val="0"/>
          <w:sz w:val="18"/>
          <w:szCs w:val="18"/>
          <w:bdr w:val="none" w:sz="0" w:space="0" w:color="auto" w:frame="1"/>
        </w:rPr>
        <w:t>    sumh2, sumt2 = s2_est*q_est/htmp*h, s2_est*(1-q_est)/ttmp*t  </w:t>
      </w:r>
    </w:p>
    <w:p w:rsidR="002518E8" w:rsidRPr="002518E8" w:rsidRDefault="002518E8" w:rsidP="002518E8">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18E8">
        <w:rPr>
          <w:rFonts w:ascii="Consolas" w:eastAsia="宋体" w:hAnsi="Consolas" w:cs="宋体"/>
          <w:color w:val="000000"/>
          <w:kern w:val="0"/>
          <w:sz w:val="18"/>
          <w:szCs w:val="18"/>
          <w:bdr w:val="none" w:sz="0" w:space="0" w:color="auto" w:frame="1"/>
        </w:rPr>
        <w:t>    summiu1, summiu2 = sumh1+sumt1, sumh2+sumt2  </w:t>
      </w:r>
      <w:r w:rsidR="007E3982">
        <w:rPr>
          <w:rFonts w:ascii="Consolas" w:eastAsia="宋体" w:hAnsi="Consolas" w:cs="宋体" w:hint="eastAsia"/>
          <w:color w:val="000000"/>
          <w:kern w:val="0"/>
          <w:sz w:val="18"/>
          <w:szCs w:val="18"/>
          <w:bdr w:val="none" w:sz="0" w:space="0" w:color="auto" w:frame="1"/>
        </w:rPr>
        <w:t>#</w:t>
      </w:r>
      <w:r w:rsidR="007E3982">
        <w:rPr>
          <w:rFonts w:ascii="Consolas" w:eastAsia="宋体" w:hAnsi="Consolas" w:cs="宋体" w:hint="eastAsia"/>
          <w:color w:val="000000"/>
          <w:kern w:val="0"/>
          <w:sz w:val="18"/>
          <w:szCs w:val="18"/>
          <w:bdr w:val="none" w:sz="0" w:space="0" w:color="auto" w:frame="1"/>
        </w:rPr>
        <w:t>计算μ</w:t>
      </w:r>
    </w:p>
    <w:p w:rsidR="002518E8" w:rsidRPr="002518E8" w:rsidRDefault="002518E8" w:rsidP="002518E8">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518E8">
        <w:rPr>
          <w:rFonts w:ascii="Consolas" w:eastAsia="宋体" w:hAnsi="Consolas" w:cs="宋体"/>
          <w:color w:val="000000"/>
          <w:kern w:val="0"/>
          <w:sz w:val="18"/>
          <w:szCs w:val="18"/>
          <w:bdr w:val="none" w:sz="0" w:space="0" w:color="auto" w:frame="1"/>
        </w:rPr>
        <w:lastRenderedPageBreak/>
        <w:t>    s1_est, s2_est = summiu1/n, summiu2/n  </w:t>
      </w:r>
      <w:r w:rsidR="007E3982">
        <w:rPr>
          <w:rFonts w:ascii="Consolas" w:eastAsia="宋体" w:hAnsi="Consolas" w:cs="宋体" w:hint="eastAsia"/>
          <w:color w:val="000000"/>
          <w:kern w:val="0"/>
          <w:sz w:val="18"/>
          <w:szCs w:val="18"/>
          <w:bdr w:val="none" w:sz="0" w:space="0" w:color="auto" w:frame="1"/>
        </w:rPr>
        <w:t>#</w:t>
      </w:r>
      <w:r w:rsidR="007E3982">
        <w:rPr>
          <w:rFonts w:ascii="Consolas" w:eastAsia="宋体" w:hAnsi="Consolas" w:cs="宋体" w:hint="eastAsia"/>
          <w:color w:val="000000"/>
          <w:kern w:val="0"/>
          <w:sz w:val="18"/>
          <w:szCs w:val="18"/>
          <w:bdr w:val="none" w:sz="0" w:space="0" w:color="auto" w:frame="1"/>
        </w:rPr>
        <w:t>计算混合系数预估</w:t>
      </w:r>
    </w:p>
    <w:p w:rsidR="002518E8" w:rsidRPr="002518E8" w:rsidRDefault="002518E8" w:rsidP="002518E8">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18E8">
        <w:rPr>
          <w:rFonts w:ascii="Consolas" w:eastAsia="宋体" w:hAnsi="Consolas" w:cs="宋体"/>
          <w:color w:val="000000"/>
          <w:kern w:val="0"/>
          <w:sz w:val="18"/>
          <w:szCs w:val="18"/>
          <w:bdr w:val="none" w:sz="0" w:space="0" w:color="auto" w:frame="1"/>
        </w:rPr>
        <w:t>    p_est, q_est, r_est = sumh1/summiu1, sumh2/summiu2, (h-sumh1-sumh2)/(n-summiu1-summiu2)  </w:t>
      </w:r>
      <w:r w:rsidR="007E3982">
        <w:rPr>
          <w:rFonts w:ascii="Consolas" w:eastAsia="宋体" w:hAnsi="Consolas" w:cs="宋体" w:hint="eastAsia"/>
          <w:color w:val="000000"/>
          <w:kern w:val="0"/>
          <w:sz w:val="18"/>
          <w:szCs w:val="18"/>
          <w:bdr w:val="none" w:sz="0" w:space="0" w:color="auto" w:frame="1"/>
        </w:rPr>
        <w:t>#</w:t>
      </w:r>
      <w:r w:rsidR="007E3982">
        <w:rPr>
          <w:rFonts w:ascii="Consolas" w:eastAsia="宋体" w:hAnsi="Consolas" w:cs="宋体" w:hint="eastAsia"/>
          <w:color w:val="000000"/>
          <w:kern w:val="0"/>
          <w:sz w:val="18"/>
          <w:szCs w:val="18"/>
          <w:bdr w:val="none" w:sz="0" w:space="0" w:color="auto" w:frame="1"/>
        </w:rPr>
        <w:t>计算分布参数预估</w:t>
      </w:r>
    </w:p>
    <w:p w:rsidR="002518E8" w:rsidRPr="002518E8" w:rsidRDefault="002518E8" w:rsidP="002518E8">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518E8">
        <w:rPr>
          <w:rFonts w:ascii="Consolas" w:eastAsia="宋体" w:hAnsi="Consolas" w:cs="宋体"/>
          <w:color w:val="000000"/>
          <w:kern w:val="0"/>
          <w:sz w:val="18"/>
          <w:szCs w:val="18"/>
          <w:bdr w:val="none" w:sz="0" w:space="0" w:color="auto" w:frame="1"/>
        </w:rPr>
        <w:t>    delta = abs(</w:t>
      </w:r>
      <w:proofErr w:type="spellStart"/>
      <w:r w:rsidRPr="002518E8">
        <w:rPr>
          <w:rFonts w:ascii="Consolas" w:eastAsia="宋体" w:hAnsi="Consolas" w:cs="宋体"/>
          <w:color w:val="000000"/>
          <w:kern w:val="0"/>
          <w:sz w:val="18"/>
          <w:szCs w:val="18"/>
          <w:bdr w:val="none" w:sz="0" w:space="0" w:color="auto" w:frame="1"/>
        </w:rPr>
        <w:t>p_est</w:t>
      </w:r>
      <w:proofErr w:type="spellEnd"/>
      <w:r w:rsidRPr="002518E8">
        <w:rPr>
          <w:rFonts w:ascii="Consolas" w:eastAsia="宋体" w:hAnsi="Consolas" w:cs="宋体"/>
          <w:color w:val="000000"/>
          <w:kern w:val="0"/>
          <w:sz w:val="18"/>
          <w:szCs w:val="18"/>
          <w:bdr w:val="none" w:sz="0" w:space="0" w:color="auto" w:frame="1"/>
        </w:rPr>
        <w:t>-po)+abs(</w:t>
      </w:r>
      <w:proofErr w:type="spellStart"/>
      <w:r w:rsidRPr="002518E8">
        <w:rPr>
          <w:rFonts w:ascii="Consolas" w:eastAsia="宋体" w:hAnsi="Consolas" w:cs="宋体"/>
          <w:color w:val="000000"/>
          <w:kern w:val="0"/>
          <w:sz w:val="18"/>
          <w:szCs w:val="18"/>
          <w:bdr w:val="none" w:sz="0" w:space="0" w:color="auto" w:frame="1"/>
        </w:rPr>
        <w:t>q_est-qo</w:t>
      </w:r>
      <w:proofErr w:type="spellEnd"/>
      <w:r w:rsidRPr="002518E8">
        <w:rPr>
          <w:rFonts w:ascii="Consolas" w:eastAsia="宋体" w:hAnsi="Consolas" w:cs="宋体"/>
          <w:color w:val="000000"/>
          <w:kern w:val="0"/>
          <w:sz w:val="18"/>
          <w:szCs w:val="18"/>
          <w:bdr w:val="none" w:sz="0" w:space="0" w:color="auto" w:frame="1"/>
        </w:rPr>
        <w:t>)+abs(</w:t>
      </w:r>
      <w:proofErr w:type="spellStart"/>
      <w:r w:rsidRPr="002518E8">
        <w:rPr>
          <w:rFonts w:ascii="Consolas" w:eastAsia="宋体" w:hAnsi="Consolas" w:cs="宋体"/>
          <w:color w:val="000000"/>
          <w:kern w:val="0"/>
          <w:sz w:val="18"/>
          <w:szCs w:val="18"/>
          <w:bdr w:val="none" w:sz="0" w:space="0" w:color="auto" w:frame="1"/>
        </w:rPr>
        <w:t>r_est-ro</w:t>
      </w:r>
      <w:proofErr w:type="spellEnd"/>
      <w:r w:rsidRPr="002518E8">
        <w:rPr>
          <w:rFonts w:ascii="Consolas" w:eastAsia="宋体" w:hAnsi="Consolas" w:cs="宋体"/>
          <w:color w:val="000000"/>
          <w:kern w:val="0"/>
          <w:sz w:val="18"/>
          <w:szCs w:val="18"/>
          <w:bdr w:val="none" w:sz="0" w:space="0" w:color="auto" w:frame="1"/>
        </w:rPr>
        <w:t>)  </w:t>
      </w:r>
      <w:r w:rsidR="007E3982">
        <w:rPr>
          <w:rFonts w:ascii="Consolas" w:eastAsia="宋体" w:hAnsi="Consolas" w:cs="宋体" w:hint="eastAsia"/>
          <w:color w:val="000000"/>
          <w:kern w:val="0"/>
          <w:sz w:val="18"/>
          <w:szCs w:val="18"/>
          <w:bdr w:val="none" w:sz="0" w:space="0" w:color="auto" w:frame="1"/>
        </w:rPr>
        <w:t>#</w:t>
      </w:r>
      <w:r w:rsidR="007E3982">
        <w:rPr>
          <w:rFonts w:ascii="Consolas" w:eastAsia="宋体" w:hAnsi="Consolas" w:cs="宋体" w:hint="eastAsia"/>
          <w:color w:val="000000"/>
          <w:kern w:val="0"/>
          <w:sz w:val="18"/>
          <w:szCs w:val="18"/>
          <w:bdr w:val="none" w:sz="0" w:space="0" w:color="auto" w:frame="1"/>
        </w:rPr>
        <w:t>计算变化判断是否收敛</w:t>
      </w:r>
    </w:p>
    <w:p w:rsidR="002518E8" w:rsidRPr="002518E8" w:rsidRDefault="002518E8" w:rsidP="004C0AF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518E8">
        <w:rPr>
          <w:rFonts w:ascii="Consolas" w:eastAsia="宋体" w:hAnsi="Consolas" w:cs="宋体"/>
          <w:color w:val="000000"/>
          <w:kern w:val="0"/>
          <w:sz w:val="18"/>
          <w:szCs w:val="18"/>
          <w:bdr w:val="none" w:sz="0" w:space="0" w:color="auto" w:frame="1"/>
        </w:rPr>
        <w:t>    </w:t>
      </w:r>
      <w:r w:rsidRPr="002518E8">
        <w:rPr>
          <w:rFonts w:ascii="Consolas" w:eastAsia="宋体" w:hAnsi="Consolas" w:cs="宋体"/>
          <w:b/>
          <w:bCs/>
          <w:color w:val="006699"/>
          <w:kern w:val="0"/>
          <w:sz w:val="18"/>
          <w:szCs w:val="18"/>
          <w:bdr w:val="none" w:sz="0" w:space="0" w:color="auto" w:frame="1"/>
        </w:rPr>
        <w:t>print</w:t>
      </w:r>
      <w:r w:rsidRPr="002518E8">
        <w:rPr>
          <w:rFonts w:ascii="Consolas" w:eastAsia="宋体" w:hAnsi="Consolas" w:cs="宋体"/>
          <w:color w:val="000000"/>
          <w:kern w:val="0"/>
          <w:sz w:val="18"/>
          <w:szCs w:val="18"/>
          <w:bdr w:val="none" w:sz="0" w:space="0" w:color="auto" w:frame="1"/>
        </w:rPr>
        <w:t>(</w:t>
      </w:r>
      <w:r w:rsidRPr="002518E8">
        <w:rPr>
          <w:rFonts w:ascii="Consolas" w:eastAsia="宋体" w:hAnsi="Consolas" w:cs="宋体"/>
          <w:color w:val="0000FF"/>
          <w:kern w:val="0"/>
          <w:sz w:val="18"/>
          <w:szCs w:val="18"/>
          <w:bdr w:val="none" w:sz="0" w:space="0" w:color="auto" w:frame="1"/>
        </w:rPr>
        <w:t>"p</w:t>
      </w:r>
      <w:proofErr w:type="gramStart"/>
      <w:r w:rsidRPr="002518E8">
        <w:rPr>
          <w:rFonts w:ascii="Consolas" w:eastAsia="宋体" w:hAnsi="Consolas" w:cs="宋体"/>
          <w:color w:val="0000FF"/>
          <w:kern w:val="0"/>
          <w:sz w:val="18"/>
          <w:szCs w:val="18"/>
          <w:bdr w:val="none" w:sz="0" w:space="0" w:color="auto" w:frame="1"/>
        </w:rPr>
        <w:t>={</w:t>
      </w:r>
      <w:proofErr w:type="gramEnd"/>
      <w:r w:rsidRPr="002518E8">
        <w:rPr>
          <w:rFonts w:ascii="Consolas" w:eastAsia="宋体" w:hAnsi="Consolas" w:cs="宋体"/>
          <w:color w:val="0000FF"/>
          <w:kern w:val="0"/>
          <w:sz w:val="18"/>
          <w:szCs w:val="18"/>
          <w:bdr w:val="none" w:sz="0" w:space="0" w:color="auto" w:frame="1"/>
        </w:rPr>
        <w:t>}, q={}, r={}, s1={}, s2={}, E={}"</w:t>
      </w:r>
      <w:r w:rsidRPr="002518E8">
        <w:rPr>
          <w:rFonts w:ascii="Consolas" w:eastAsia="宋体" w:hAnsi="Consolas" w:cs="宋体"/>
          <w:color w:val="000000"/>
          <w:kern w:val="0"/>
          <w:sz w:val="18"/>
          <w:szCs w:val="18"/>
          <w:bdr w:val="none" w:sz="0" w:space="0" w:color="auto" w:frame="1"/>
        </w:rPr>
        <w:t>.format(p_est, q_est, r_est, s1_est, s2_est, p_est*s1_est+q_est*s2_est+r_est*(1-s1_est-s2_est))) </w:t>
      </w:r>
    </w:p>
    <w:p w:rsidR="00A73B53" w:rsidRDefault="007E3982" w:rsidP="002518E8">
      <w:pPr>
        <w:pStyle w:val="00"/>
      </w:pPr>
      <w:r>
        <w:rPr>
          <w:rFonts w:hint="eastAsia"/>
        </w:rPr>
        <w:t>主要程序分为两个部分，参数设定与初始化、</w:t>
      </w:r>
      <w:r>
        <w:rPr>
          <w:rFonts w:hint="eastAsia"/>
        </w:rPr>
        <w:t>EM</w:t>
      </w:r>
      <w:r>
        <w:rPr>
          <w:rFonts w:hint="eastAsia"/>
        </w:rPr>
        <w:t>算法。由于预估参数时仅与正反面数量有关而与其出现的顺序无关，因此只</w:t>
      </w:r>
      <w:proofErr w:type="gramStart"/>
      <w:r>
        <w:rPr>
          <w:rFonts w:hint="eastAsia"/>
        </w:rPr>
        <w:t>统计正</w:t>
      </w:r>
      <w:proofErr w:type="gramEnd"/>
      <w:r>
        <w:rPr>
          <w:rFonts w:hint="eastAsia"/>
        </w:rPr>
        <w:t>反面数量，用于</w:t>
      </w:r>
      <w:r>
        <w:rPr>
          <w:rFonts w:hint="eastAsia"/>
        </w:rPr>
        <w:t>EM</w:t>
      </w:r>
      <w:r>
        <w:rPr>
          <w:rFonts w:hint="eastAsia"/>
        </w:rPr>
        <w:t>算法计算。</w:t>
      </w:r>
      <w:r>
        <w:rPr>
          <w:rFonts w:hint="eastAsia"/>
        </w:rPr>
        <w:t>EM</w:t>
      </w:r>
      <w:r>
        <w:rPr>
          <w:rFonts w:hint="eastAsia"/>
        </w:rPr>
        <w:t>算法中由于伯努利分布观测值只有两种取值，可以考虑计算时分别针对两种情况进行计算然后求和。</w:t>
      </w:r>
    </w:p>
    <w:p w:rsidR="00A73B53" w:rsidRDefault="007E3982" w:rsidP="00A73B53">
      <w:pPr>
        <w:pStyle w:val="31"/>
      </w:pPr>
      <w:r>
        <w:t>2</w:t>
      </w:r>
      <w:r w:rsidR="00A73B53">
        <w:t xml:space="preserve">. </w:t>
      </w:r>
      <w:r w:rsidR="00C9006E">
        <w:rPr>
          <w:rFonts w:hint="eastAsia"/>
        </w:rPr>
        <w:t>结果与分析</w:t>
      </w:r>
    </w:p>
    <w:p w:rsidR="00C9006E" w:rsidRDefault="007E3982" w:rsidP="00C9006E">
      <w:pPr>
        <w:pStyle w:val="00"/>
      </w:pPr>
      <w:r>
        <w:rPr>
          <w:rFonts w:hint="eastAsia"/>
        </w:rPr>
        <w:t>针对样本数量：</w:t>
      </w:r>
    </w:p>
    <w:tbl>
      <w:tblPr>
        <w:tblStyle w:val="aa"/>
        <w:tblW w:w="0" w:type="auto"/>
        <w:tblLook w:val="04A0" w:firstRow="1" w:lastRow="0" w:firstColumn="1" w:lastColumn="0" w:noHBand="0" w:noVBand="1"/>
      </w:tblPr>
      <w:tblGrid>
        <w:gridCol w:w="2263"/>
        <w:gridCol w:w="1206"/>
        <w:gridCol w:w="1207"/>
        <w:gridCol w:w="1206"/>
        <w:gridCol w:w="1207"/>
        <w:gridCol w:w="1207"/>
      </w:tblGrid>
      <w:tr w:rsidR="007E3982" w:rsidTr="00434F74">
        <w:tc>
          <w:tcPr>
            <w:tcW w:w="2263" w:type="dxa"/>
          </w:tcPr>
          <w:p w:rsidR="007E3982" w:rsidRDefault="007E3982" w:rsidP="00C9006E">
            <w:pPr>
              <w:pStyle w:val="00"/>
              <w:ind w:firstLineChars="0" w:firstLine="0"/>
              <w:rPr>
                <w:rFonts w:hint="eastAsia"/>
              </w:rPr>
            </w:pPr>
            <w:r>
              <w:rPr>
                <w:rFonts w:hint="eastAsia"/>
              </w:rPr>
              <w:t>条件</w:t>
            </w:r>
          </w:p>
        </w:tc>
        <w:tc>
          <w:tcPr>
            <w:tcW w:w="1206" w:type="dxa"/>
          </w:tcPr>
          <w:p w:rsidR="007E3982" w:rsidRDefault="007E3982" w:rsidP="00C9006E">
            <w:pPr>
              <w:pStyle w:val="00"/>
              <w:ind w:firstLineChars="0" w:firstLine="0"/>
              <w:rPr>
                <w:rFonts w:hint="eastAsia"/>
              </w:rPr>
            </w:pPr>
            <w:r>
              <w:t>s</w:t>
            </w:r>
            <w:r>
              <w:rPr>
                <w:rFonts w:hint="eastAsia"/>
              </w:rPr>
              <w:t>1</w:t>
            </w:r>
          </w:p>
        </w:tc>
        <w:tc>
          <w:tcPr>
            <w:tcW w:w="1207" w:type="dxa"/>
          </w:tcPr>
          <w:p w:rsidR="007E3982" w:rsidRDefault="007E3982" w:rsidP="00C9006E">
            <w:pPr>
              <w:pStyle w:val="00"/>
              <w:ind w:firstLineChars="0" w:firstLine="0"/>
              <w:rPr>
                <w:rFonts w:hint="eastAsia"/>
              </w:rPr>
            </w:pPr>
            <w:r>
              <w:t>s</w:t>
            </w:r>
            <w:r>
              <w:rPr>
                <w:rFonts w:hint="eastAsia"/>
              </w:rPr>
              <w:t>2</w:t>
            </w:r>
          </w:p>
        </w:tc>
        <w:tc>
          <w:tcPr>
            <w:tcW w:w="1206" w:type="dxa"/>
          </w:tcPr>
          <w:p w:rsidR="007E3982" w:rsidRDefault="007E3982" w:rsidP="00C9006E">
            <w:pPr>
              <w:pStyle w:val="00"/>
              <w:ind w:firstLineChars="0" w:firstLine="0"/>
              <w:rPr>
                <w:rFonts w:hint="eastAsia"/>
              </w:rPr>
            </w:pPr>
            <w:r>
              <w:rPr>
                <w:rFonts w:hint="eastAsia"/>
              </w:rPr>
              <w:t>p</w:t>
            </w:r>
          </w:p>
        </w:tc>
        <w:tc>
          <w:tcPr>
            <w:tcW w:w="1207" w:type="dxa"/>
          </w:tcPr>
          <w:p w:rsidR="007E3982" w:rsidRDefault="007E3982" w:rsidP="00C9006E">
            <w:pPr>
              <w:pStyle w:val="00"/>
              <w:ind w:firstLineChars="0" w:firstLine="0"/>
              <w:rPr>
                <w:rFonts w:hint="eastAsia"/>
              </w:rPr>
            </w:pPr>
            <w:r>
              <w:rPr>
                <w:rFonts w:hint="eastAsia"/>
              </w:rPr>
              <w:t>q</w:t>
            </w:r>
          </w:p>
        </w:tc>
        <w:tc>
          <w:tcPr>
            <w:tcW w:w="1207" w:type="dxa"/>
          </w:tcPr>
          <w:p w:rsidR="007E3982" w:rsidRDefault="007E3982" w:rsidP="00C9006E">
            <w:pPr>
              <w:pStyle w:val="00"/>
              <w:ind w:firstLineChars="0" w:firstLine="0"/>
              <w:rPr>
                <w:rFonts w:hint="eastAsia"/>
              </w:rPr>
            </w:pPr>
            <w:r>
              <w:rPr>
                <w:rFonts w:hint="eastAsia"/>
              </w:rPr>
              <w:t>r</w:t>
            </w:r>
          </w:p>
        </w:tc>
      </w:tr>
      <w:tr w:rsidR="007E3982" w:rsidTr="00434F74">
        <w:tc>
          <w:tcPr>
            <w:tcW w:w="2263" w:type="dxa"/>
          </w:tcPr>
          <w:p w:rsidR="007E3982" w:rsidRDefault="007E3982" w:rsidP="00C9006E">
            <w:pPr>
              <w:pStyle w:val="00"/>
              <w:ind w:firstLineChars="0" w:firstLine="0"/>
              <w:rPr>
                <w:rFonts w:hint="eastAsia"/>
              </w:rPr>
            </w:pPr>
            <w:r>
              <w:rPr>
                <w:rFonts w:hint="eastAsia"/>
              </w:rPr>
              <w:t>设定值</w:t>
            </w:r>
            <w:r w:rsidR="00434F74">
              <w:rPr>
                <w:rFonts w:hint="eastAsia"/>
              </w:rPr>
              <w:t>(</w:t>
            </w:r>
            <w:r w:rsidR="00434F74">
              <w:t>E=0.64)</w:t>
            </w:r>
          </w:p>
        </w:tc>
        <w:tc>
          <w:tcPr>
            <w:tcW w:w="1206" w:type="dxa"/>
          </w:tcPr>
          <w:p w:rsidR="007E3982" w:rsidRDefault="007E3982" w:rsidP="00C9006E">
            <w:pPr>
              <w:pStyle w:val="00"/>
              <w:ind w:firstLineChars="0" w:firstLine="0"/>
              <w:rPr>
                <w:rFonts w:hint="eastAsia"/>
              </w:rPr>
            </w:pPr>
            <w:r>
              <w:rPr>
                <w:rFonts w:hint="eastAsia"/>
              </w:rPr>
              <w:t>0</w:t>
            </w:r>
            <w:r>
              <w:t>.3</w:t>
            </w:r>
          </w:p>
        </w:tc>
        <w:tc>
          <w:tcPr>
            <w:tcW w:w="1207" w:type="dxa"/>
          </w:tcPr>
          <w:p w:rsidR="007E3982" w:rsidRDefault="007E3982" w:rsidP="00C9006E">
            <w:pPr>
              <w:pStyle w:val="00"/>
              <w:ind w:firstLineChars="0" w:firstLine="0"/>
              <w:rPr>
                <w:rFonts w:hint="eastAsia"/>
              </w:rPr>
            </w:pPr>
            <w:r>
              <w:rPr>
                <w:rFonts w:hint="eastAsia"/>
              </w:rPr>
              <w:t>0</w:t>
            </w:r>
            <w:r>
              <w:t>.2</w:t>
            </w:r>
          </w:p>
        </w:tc>
        <w:tc>
          <w:tcPr>
            <w:tcW w:w="1206" w:type="dxa"/>
          </w:tcPr>
          <w:p w:rsidR="007E3982" w:rsidRDefault="007E3982" w:rsidP="00C9006E">
            <w:pPr>
              <w:pStyle w:val="00"/>
              <w:ind w:firstLineChars="0" w:firstLine="0"/>
              <w:rPr>
                <w:rFonts w:hint="eastAsia"/>
              </w:rPr>
            </w:pPr>
            <w:r>
              <w:rPr>
                <w:rFonts w:hint="eastAsia"/>
              </w:rPr>
              <w:t>0</w:t>
            </w:r>
            <w:r>
              <w:t>.4</w:t>
            </w:r>
          </w:p>
        </w:tc>
        <w:tc>
          <w:tcPr>
            <w:tcW w:w="1207" w:type="dxa"/>
          </w:tcPr>
          <w:p w:rsidR="007E3982" w:rsidRDefault="007E3982" w:rsidP="00C9006E">
            <w:pPr>
              <w:pStyle w:val="00"/>
              <w:ind w:firstLineChars="0" w:firstLine="0"/>
              <w:rPr>
                <w:rFonts w:hint="eastAsia"/>
              </w:rPr>
            </w:pPr>
            <w:r>
              <w:rPr>
                <w:rFonts w:hint="eastAsia"/>
              </w:rPr>
              <w:t>0</w:t>
            </w:r>
            <w:r>
              <w:t>.6</w:t>
            </w:r>
          </w:p>
        </w:tc>
        <w:tc>
          <w:tcPr>
            <w:tcW w:w="1207" w:type="dxa"/>
          </w:tcPr>
          <w:p w:rsidR="007E3982" w:rsidRDefault="007E3982" w:rsidP="00C9006E">
            <w:pPr>
              <w:pStyle w:val="00"/>
              <w:ind w:firstLineChars="0" w:firstLine="0"/>
              <w:rPr>
                <w:rFonts w:hint="eastAsia"/>
              </w:rPr>
            </w:pPr>
            <w:r>
              <w:rPr>
                <w:rFonts w:hint="eastAsia"/>
              </w:rPr>
              <w:t>0</w:t>
            </w:r>
            <w:r>
              <w:t>.8</w:t>
            </w:r>
          </w:p>
        </w:tc>
      </w:tr>
      <w:tr w:rsidR="007E3982" w:rsidTr="00434F74">
        <w:tc>
          <w:tcPr>
            <w:tcW w:w="2263" w:type="dxa"/>
          </w:tcPr>
          <w:p w:rsidR="007E3982" w:rsidRDefault="007E3982" w:rsidP="00C9006E">
            <w:pPr>
              <w:pStyle w:val="00"/>
              <w:ind w:firstLineChars="0" w:firstLine="0"/>
              <w:rPr>
                <w:rFonts w:hint="eastAsia"/>
              </w:rPr>
            </w:pPr>
            <w:r>
              <w:rPr>
                <w:rFonts w:hint="eastAsia"/>
              </w:rPr>
              <w:t>预估初值</w:t>
            </w:r>
          </w:p>
        </w:tc>
        <w:tc>
          <w:tcPr>
            <w:tcW w:w="1206" w:type="dxa"/>
          </w:tcPr>
          <w:p w:rsidR="007E3982" w:rsidRDefault="007E3982" w:rsidP="00C9006E">
            <w:pPr>
              <w:pStyle w:val="00"/>
              <w:ind w:firstLineChars="0" w:firstLine="0"/>
              <w:rPr>
                <w:rFonts w:hint="eastAsia"/>
              </w:rPr>
            </w:pPr>
            <w:r>
              <w:rPr>
                <w:rFonts w:hint="eastAsia"/>
              </w:rPr>
              <w:t>0</w:t>
            </w:r>
            <w:r>
              <w:t>.2</w:t>
            </w:r>
          </w:p>
        </w:tc>
        <w:tc>
          <w:tcPr>
            <w:tcW w:w="1207" w:type="dxa"/>
          </w:tcPr>
          <w:p w:rsidR="007E3982" w:rsidRDefault="007E3982" w:rsidP="00C9006E">
            <w:pPr>
              <w:pStyle w:val="00"/>
              <w:ind w:firstLineChars="0" w:firstLine="0"/>
              <w:rPr>
                <w:rFonts w:hint="eastAsia"/>
              </w:rPr>
            </w:pPr>
            <w:r>
              <w:rPr>
                <w:rFonts w:hint="eastAsia"/>
              </w:rPr>
              <w:t>0</w:t>
            </w:r>
            <w:r>
              <w:t>.1</w:t>
            </w:r>
          </w:p>
        </w:tc>
        <w:tc>
          <w:tcPr>
            <w:tcW w:w="1206" w:type="dxa"/>
          </w:tcPr>
          <w:p w:rsidR="007E3982" w:rsidRDefault="007E3982" w:rsidP="00C9006E">
            <w:pPr>
              <w:pStyle w:val="00"/>
              <w:ind w:firstLineChars="0" w:firstLine="0"/>
              <w:rPr>
                <w:rFonts w:hint="eastAsia"/>
              </w:rPr>
            </w:pPr>
            <w:r>
              <w:rPr>
                <w:rFonts w:hint="eastAsia"/>
              </w:rPr>
              <w:t>0</w:t>
            </w:r>
            <w:r>
              <w:t>.3</w:t>
            </w:r>
          </w:p>
        </w:tc>
        <w:tc>
          <w:tcPr>
            <w:tcW w:w="1207" w:type="dxa"/>
          </w:tcPr>
          <w:p w:rsidR="007E3982" w:rsidRDefault="007E3982" w:rsidP="00C9006E">
            <w:pPr>
              <w:pStyle w:val="00"/>
              <w:ind w:firstLineChars="0" w:firstLine="0"/>
              <w:rPr>
                <w:rFonts w:hint="eastAsia"/>
              </w:rPr>
            </w:pPr>
            <w:r>
              <w:rPr>
                <w:rFonts w:hint="eastAsia"/>
              </w:rPr>
              <w:t>0</w:t>
            </w:r>
            <w:r>
              <w:t>.5</w:t>
            </w:r>
          </w:p>
        </w:tc>
        <w:tc>
          <w:tcPr>
            <w:tcW w:w="1207" w:type="dxa"/>
          </w:tcPr>
          <w:p w:rsidR="007E3982" w:rsidRDefault="007E3982" w:rsidP="00C9006E">
            <w:pPr>
              <w:pStyle w:val="00"/>
              <w:ind w:firstLineChars="0" w:firstLine="0"/>
              <w:rPr>
                <w:rFonts w:hint="eastAsia"/>
              </w:rPr>
            </w:pPr>
            <w:r>
              <w:rPr>
                <w:rFonts w:hint="eastAsia"/>
              </w:rPr>
              <w:t>0</w:t>
            </w:r>
            <w:r>
              <w:t>.7</w:t>
            </w:r>
          </w:p>
        </w:tc>
      </w:tr>
      <w:tr w:rsidR="007E3982" w:rsidTr="00434F74">
        <w:tc>
          <w:tcPr>
            <w:tcW w:w="2263" w:type="dxa"/>
          </w:tcPr>
          <w:p w:rsidR="007E3982" w:rsidRDefault="007E3982" w:rsidP="00C9006E">
            <w:pPr>
              <w:pStyle w:val="00"/>
              <w:ind w:firstLineChars="0" w:firstLine="0"/>
              <w:rPr>
                <w:rFonts w:hint="eastAsia"/>
              </w:rPr>
            </w:pPr>
            <w:r>
              <w:rPr>
                <w:rFonts w:hint="eastAsia"/>
              </w:rPr>
              <w:t>N=10</w:t>
            </w:r>
            <w:r w:rsidR="00434F74">
              <w:rPr>
                <w:rFonts w:hint="eastAsia"/>
              </w:rPr>
              <w:t>(f=</w:t>
            </w:r>
            <w:r w:rsidR="00434F74">
              <w:t>0.5)</w:t>
            </w:r>
          </w:p>
        </w:tc>
        <w:tc>
          <w:tcPr>
            <w:tcW w:w="1206" w:type="dxa"/>
          </w:tcPr>
          <w:p w:rsidR="007E3982" w:rsidRDefault="00434F74" w:rsidP="00C9006E">
            <w:pPr>
              <w:pStyle w:val="00"/>
              <w:ind w:firstLineChars="0" w:firstLine="0"/>
              <w:rPr>
                <w:rFonts w:hint="eastAsia"/>
              </w:rPr>
            </w:pPr>
            <w:r>
              <w:rPr>
                <w:rFonts w:hint="eastAsia"/>
              </w:rPr>
              <w:t>0</w:t>
            </w:r>
            <w:r>
              <w:t>.225000</w:t>
            </w:r>
          </w:p>
        </w:tc>
        <w:tc>
          <w:tcPr>
            <w:tcW w:w="1207" w:type="dxa"/>
          </w:tcPr>
          <w:p w:rsidR="007E3982" w:rsidRDefault="00434F74" w:rsidP="00C9006E">
            <w:pPr>
              <w:pStyle w:val="00"/>
              <w:ind w:firstLineChars="0" w:firstLine="0"/>
              <w:rPr>
                <w:rFonts w:hint="eastAsia"/>
              </w:rPr>
            </w:pPr>
            <w:r>
              <w:rPr>
                <w:rFonts w:hint="eastAsia"/>
              </w:rPr>
              <w:t>0</w:t>
            </w:r>
            <w:r>
              <w:t>.104167</w:t>
            </w:r>
          </w:p>
        </w:tc>
        <w:tc>
          <w:tcPr>
            <w:tcW w:w="1206" w:type="dxa"/>
          </w:tcPr>
          <w:p w:rsidR="007E3982" w:rsidRDefault="00434F74" w:rsidP="00C9006E">
            <w:pPr>
              <w:pStyle w:val="00"/>
              <w:ind w:firstLineChars="0" w:firstLine="0"/>
              <w:rPr>
                <w:rFonts w:hint="eastAsia"/>
              </w:rPr>
            </w:pPr>
            <w:r>
              <w:rPr>
                <w:rFonts w:hint="eastAsia"/>
              </w:rPr>
              <w:t>0</w:t>
            </w:r>
            <w:r>
              <w:t>.222222</w:t>
            </w:r>
          </w:p>
        </w:tc>
        <w:tc>
          <w:tcPr>
            <w:tcW w:w="1207" w:type="dxa"/>
          </w:tcPr>
          <w:p w:rsidR="007E3982" w:rsidRDefault="00434F74" w:rsidP="00C9006E">
            <w:pPr>
              <w:pStyle w:val="00"/>
              <w:ind w:firstLineChars="0" w:firstLine="0"/>
              <w:rPr>
                <w:rFonts w:hint="eastAsia"/>
              </w:rPr>
            </w:pPr>
            <w:r>
              <w:rPr>
                <w:rFonts w:hint="eastAsia"/>
              </w:rPr>
              <w:t>0</w:t>
            </w:r>
            <w:r>
              <w:t>.4</w:t>
            </w:r>
          </w:p>
        </w:tc>
        <w:tc>
          <w:tcPr>
            <w:tcW w:w="1207" w:type="dxa"/>
          </w:tcPr>
          <w:p w:rsidR="007E3982" w:rsidRDefault="00434F74" w:rsidP="00C9006E">
            <w:pPr>
              <w:pStyle w:val="00"/>
              <w:ind w:firstLineChars="0" w:firstLine="0"/>
              <w:rPr>
                <w:rFonts w:hint="eastAsia"/>
              </w:rPr>
            </w:pPr>
            <w:r>
              <w:rPr>
                <w:rFonts w:hint="eastAsia"/>
              </w:rPr>
              <w:t>0</w:t>
            </w:r>
            <w:r>
              <w:t>.608696</w:t>
            </w:r>
          </w:p>
        </w:tc>
      </w:tr>
      <w:tr w:rsidR="007E3982" w:rsidTr="00434F74">
        <w:tc>
          <w:tcPr>
            <w:tcW w:w="2263" w:type="dxa"/>
          </w:tcPr>
          <w:p w:rsidR="007E3982" w:rsidRDefault="007E3982" w:rsidP="00C9006E">
            <w:pPr>
              <w:pStyle w:val="00"/>
              <w:ind w:firstLineChars="0" w:firstLine="0"/>
              <w:rPr>
                <w:rFonts w:hint="eastAsia"/>
              </w:rPr>
            </w:pPr>
            <w:r>
              <w:rPr>
                <w:rFonts w:hint="eastAsia"/>
              </w:rPr>
              <w:t>N=100</w:t>
            </w:r>
            <w:r w:rsidR="00434F74">
              <w:t>(f=0.59)</w:t>
            </w:r>
          </w:p>
        </w:tc>
        <w:tc>
          <w:tcPr>
            <w:tcW w:w="1206" w:type="dxa"/>
          </w:tcPr>
          <w:p w:rsidR="007E3982" w:rsidRDefault="00434F74" w:rsidP="00C9006E">
            <w:pPr>
              <w:pStyle w:val="00"/>
              <w:ind w:firstLineChars="0" w:firstLine="0"/>
              <w:rPr>
                <w:rFonts w:hint="eastAsia"/>
              </w:rPr>
            </w:pPr>
            <w:r>
              <w:rPr>
                <w:rFonts w:hint="eastAsia"/>
              </w:rPr>
              <w:t>0</w:t>
            </w:r>
            <w:r>
              <w:t>.2025</w:t>
            </w:r>
          </w:p>
        </w:tc>
        <w:tc>
          <w:tcPr>
            <w:tcW w:w="1207" w:type="dxa"/>
          </w:tcPr>
          <w:p w:rsidR="007E3982" w:rsidRDefault="00434F74" w:rsidP="00C9006E">
            <w:pPr>
              <w:pStyle w:val="00"/>
              <w:ind w:firstLineChars="0" w:firstLine="0"/>
              <w:rPr>
                <w:rFonts w:hint="eastAsia"/>
              </w:rPr>
            </w:pPr>
            <w:r>
              <w:rPr>
                <w:rFonts w:hint="eastAsia"/>
              </w:rPr>
              <w:t>0</w:t>
            </w:r>
            <w:r>
              <w:t>.100417</w:t>
            </w:r>
          </w:p>
        </w:tc>
        <w:tc>
          <w:tcPr>
            <w:tcW w:w="1206" w:type="dxa"/>
          </w:tcPr>
          <w:p w:rsidR="007E3982" w:rsidRDefault="00434F74" w:rsidP="00C9006E">
            <w:pPr>
              <w:pStyle w:val="00"/>
              <w:ind w:firstLineChars="0" w:firstLine="0"/>
              <w:rPr>
                <w:rFonts w:hint="eastAsia"/>
              </w:rPr>
            </w:pPr>
            <w:r>
              <w:rPr>
                <w:rFonts w:hint="eastAsia"/>
              </w:rPr>
              <w:t>0</w:t>
            </w:r>
            <w:r>
              <w:t>.291358</w:t>
            </w:r>
          </w:p>
        </w:tc>
        <w:tc>
          <w:tcPr>
            <w:tcW w:w="1207" w:type="dxa"/>
          </w:tcPr>
          <w:p w:rsidR="007E3982" w:rsidRDefault="00434F74" w:rsidP="00C9006E">
            <w:pPr>
              <w:pStyle w:val="00"/>
              <w:ind w:firstLineChars="0" w:firstLine="0"/>
              <w:rPr>
                <w:rFonts w:hint="eastAsia"/>
              </w:rPr>
            </w:pPr>
            <w:r>
              <w:rPr>
                <w:rFonts w:hint="eastAsia"/>
              </w:rPr>
              <w:t>0</w:t>
            </w:r>
            <w:r>
              <w:t>.489627</w:t>
            </w:r>
          </w:p>
        </w:tc>
        <w:tc>
          <w:tcPr>
            <w:tcW w:w="1207" w:type="dxa"/>
          </w:tcPr>
          <w:p w:rsidR="007E3982" w:rsidRDefault="00434F74" w:rsidP="00C9006E">
            <w:pPr>
              <w:pStyle w:val="00"/>
              <w:ind w:firstLineChars="0" w:firstLine="0"/>
              <w:rPr>
                <w:rFonts w:hint="eastAsia"/>
              </w:rPr>
            </w:pPr>
            <w:r>
              <w:rPr>
                <w:rFonts w:hint="eastAsia"/>
              </w:rPr>
              <w:t>0</w:t>
            </w:r>
            <w:r>
              <w:t>.691213</w:t>
            </w:r>
          </w:p>
        </w:tc>
      </w:tr>
      <w:tr w:rsidR="007E3982" w:rsidTr="00434F74">
        <w:tc>
          <w:tcPr>
            <w:tcW w:w="2263" w:type="dxa"/>
          </w:tcPr>
          <w:p w:rsidR="007E3982" w:rsidRDefault="007E3982" w:rsidP="00C9006E">
            <w:pPr>
              <w:pStyle w:val="00"/>
              <w:ind w:firstLineChars="0" w:firstLine="0"/>
              <w:rPr>
                <w:rFonts w:hint="eastAsia"/>
              </w:rPr>
            </w:pPr>
            <w:r>
              <w:rPr>
                <w:rFonts w:hint="eastAsia"/>
              </w:rPr>
              <w:t>N=100</w:t>
            </w:r>
            <w:r w:rsidR="00434F74">
              <w:t>0</w:t>
            </w:r>
            <w:r>
              <w:rPr>
                <w:rFonts w:hint="eastAsia"/>
              </w:rPr>
              <w:t>0</w:t>
            </w:r>
            <w:r w:rsidR="00434F74">
              <w:t>(f=0.6452)</w:t>
            </w:r>
          </w:p>
        </w:tc>
        <w:tc>
          <w:tcPr>
            <w:tcW w:w="1206" w:type="dxa"/>
          </w:tcPr>
          <w:p w:rsidR="007E3982" w:rsidRDefault="00434F74" w:rsidP="00C9006E">
            <w:pPr>
              <w:pStyle w:val="00"/>
              <w:ind w:firstLineChars="0" w:firstLine="0"/>
              <w:rPr>
                <w:rFonts w:hint="eastAsia"/>
              </w:rPr>
            </w:pPr>
            <w:r>
              <w:rPr>
                <w:rFonts w:hint="eastAsia"/>
              </w:rPr>
              <w:t>0</w:t>
            </w:r>
            <w:r>
              <w:t>.188</w:t>
            </w:r>
            <w:r w:rsidR="0026507C">
              <w:t>7</w:t>
            </w:r>
          </w:p>
        </w:tc>
        <w:tc>
          <w:tcPr>
            <w:tcW w:w="1207" w:type="dxa"/>
          </w:tcPr>
          <w:p w:rsidR="007E3982" w:rsidRDefault="0026507C" w:rsidP="00C9006E">
            <w:pPr>
              <w:pStyle w:val="00"/>
              <w:ind w:firstLineChars="0" w:firstLine="0"/>
              <w:rPr>
                <w:rFonts w:hint="eastAsia"/>
              </w:rPr>
            </w:pPr>
            <w:r>
              <w:rPr>
                <w:rFonts w:hint="eastAsia"/>
              </w:rPr>
              <w:t>0</w:t>
            </w:r>
            <w:r>
              <w:t>.098117</w:t>
            </w:r>
          </w:p>
        </w:tc>
        <w:tc>
          <w:tcPr>
            <w:tcW w:w="1206" w:type="dxa"/>
          </w:tcPr>
          <w:p w:rsidR="007E3982" w:rsidRDefault="00434F74" w:rsidP="00C9006E">
            <w:pPr>
              <w:pStyle w:val="00"/>
              <w:ind w:firstLineChars="0" w:firstLine="0"/>
              <w:rPr>
                <w:rFonts w:hint="eastAsia"/>
              </w:rPr>
            </w:pPr>
            <w:r>
              <w:rPr>
                <w:rFonts w:hint="eastAsia"/>
              </w:rPr>
              <w:t>0</w:t>
            </w:r>
            <w:r>
              <w:t>.</w:t>
            </w:r>
            <w:r w:rsidRPr="00434F74">
              <w:t>341918</w:t>
            </w:r>
          </w:p>
        </w:tc>
        <w:tc>
          <w:tcPr>
            <w:tcW w:w="1207" w:type="dxa"/>
          </w:tcPr>
          <w:p w:rsidR="007E3982" w:rsidRDefault="00434F74" w:rsidP="00C9006E">
            <w:pPr>
              <w:pStyle w:val="00"/>
              <w:ind w:firstLineChars="0" w:firstLine="0"/>
              <w:rPr>
                <w:rFonts w:hint="eastAsia"/>
              </w:rPr>
            </w:pPr>
            <w:r>
              <w:rPr>
                <w:rFonts w:hint="eastAsia"/>
              </w:rPr>
              <w:t>0</w:t>
            </w:r>
            <w:r>
              <w:t>.54</w:t>
            </w:r>
            <w:r w:rsidR="0026507C">
              <w:t>7987</w:t>
            </w:r>
          </w:p>
        </w:tc>
        <w:tc>
          <w:tcPr>
            <w:tcW w:w="1207" w:type="dxa"/>
          </w:tcPr>
          <w:p w:rsidR="007E3982" w:rsidRDefault="00434F74" w:rsidP="00C9006E">
            <w:pPr>
              <w:pStyle w:val="00"/>
              <w:ind w:firstLineChars="0" w:firstLine="0"/>
              <w:rPr>
                <w:rFonts w:hint="eastAsia"/>
              </w:rPr>
            </w:pPr>
            <w:r>
              <w:rPr>
                <w:rFonts w:hint="eastAsia"/>
              </w:rPr>
              <w:t>0</w:t>
            </w:r>
            <w:r>
              <w:t>.73</w:t>
            </w:r>
            <w:r w:rsidR="0026507C">
              <w:t>8819</w:t>
            </w:r>
          </w:p>
        </w:tc>
      </w:tr>
    </w:tbl>
    <w:p w:rsidR="007D2F46" w:rsidRDefault="007D2F46" w:rsidP="00C9006E">
      <w:pPr>
        <w:pStyle w:val="00"/>
        <w:rPr>
          <w:rFonts w:hint="eastAsia"/>
        </w:rPr>
      </w:pPr>
      <w:r>
        <w:rPr>
          <w:rFonts w:hint="eastAsia"/>
        </w:rPr>
        <w:t>说明：</w:t>
      </w:r>
      <w:r>
        <w:rPr>
          <w:rFonts w:hint="eastAsia"/>
        </w:rPr>
        <w:t>E=0.64</w:t>
      </w:r>
      <w:r>
        <w:rPr>
          <w:rFonts w:hint="eastAsia"/>
        </w:rPr>
        <w:t>指在该设定分布下，出现正面的期望为</w:t>
      </w:r>
      <w:r>
        <w:rPr>
          <w:rFonts w:hint="eastAsia"/>
        </w:rPr>
        <w:t>0</w:t>
      </w:r>
      <w:r>
        <w:t>.64</w:t>
      </w:r>
      <w:r>
        <w:rPr>
          <w:rFonts w:hint="eastAsia"/>
        </w:rPr>
        <w:t>，</w:t>
      </w:r>
      <w:r>
        <w:rPr>
          <w:rFonts w:hint="eastAsia"/>
        </w:rPr>
        <w:t>f=</w:t>
      </w:r>
      <w:r>
        <w:t>0.5</w:t>
      </w:r>
      <w:r>
        <w:rPr>
          <w:rFonts w:hint="eastAsia"/>
        </w:rPr>
        <w:t>指的是，在</w:t>
      </w:r>
      <w:r>
        <w:rPr>
          <w:rFonts w:hint="eastAsia"/>
        </w:rPr>
        <w:t>N=10</w:t>
      </w:r>
      <w:r>
        <w:rPr>
          <w:rFonts w:hint="eastAsia"/>
        </w:rPr>
        <w:t>的情况下，有</w:t>
      </w:r>
      <w:r>
        <w:rPr>
          <w:rFonts w:hint="eastAsia"/>
        </w:rPr>
        <w:t>1</w:t>
      </w:r>
      <w:r>
        <w:t>0*0.5</w:t>
      </w:r>
      <w:r>
        <w:rPr>
          <w:rFonts w:hint="eastAsia"/>
        </w:rPr>
        <w:t>=</w:t>
      </w:r>
      <w:r>
        <w:t>5</w:t>
      </w:r>
      <w:r>
        <w:rPr>
          <w:rFonts w:hint="eastAsia"/>
        </w:rPr>
        <w:t>个正面。</w:t>
      </w:r>
    </w:p>
    <w:p w:rsidR="007E3982" w:rsidRDefault="0026507C" w:rsidP="00C9006E">
      <w:pPr>
        <w:pStyle w:val="00"/>
      </w:pPr>
      <w:r>
        <w:rPr>
          <w:rFonts w:hint="eastAsia"/>
        </w:rPr>
        <w:t>可以发现，</w:t>
      </w:r>
      <w:proofErr w:type="gramStart"/>
      <w:r>
        <w:rPr>
          <w:rFonts w:hint="eastAsia"/>
        </w:rPr>
        <w:t>当提高</w:t>
      </w:r>
      <w:proofErr w:type="gramEnd"/>
      <w:r>
        <w:rPr>
          <w:rFonts w:hint="eastAsia"/>
        </w:rPr>
        <w:t>样本数量时，采样的数据中出现正面的频率趋近于设定值的分布的期望，于是这种情况下针对参数的拟合会更好些，从表中可以看到，分布参数随着样本量增加逐渐趋近于真实参数，而分布参数并没有很好的提升。</w:t>
      </w:r>
    </w:p>
    <w:p w:rsidR="0026507C" w:rsidRDefault="0026507C" w:rsidP="00C9006E">
      <w:pPr>
        <w:pStyle w:val="00"/>
      </w:pPr>
      <w:r>
        <w:rPr>
          <w:rFonts w:hint="eastAsia"/>
        </w:rPr>
        <w:t>针对初值</w:t>
      </w:r>
      <w:r w:rsidR="00121C76">
        <w:rPr>
          <w:rFonts w:hint="eastAsia"/>
        </w:rPr>
        <w:t>和最终偏差</w:t>
      </w:r>
      <w:r>
        <w:rPr>
          <w:rFonts w:hint="eastAsia"/>
        </w:rPr>
        <w:t>：（</w:t>
      </w:r>
      <w:r>
        <w:rPr>
          <w:rFonts w:hint="eastAsia"/>
        </w:rPr>
        <w:t>N=10000</w:t>
      </w:r>
      <w:r>
        <w:rPr>
          <w:rFonts w:hint="eastAsia"/>
        </w:rPr>
        <w:t>）</w:t>
      </w:r>
    </w:p>
    <w:tbl>
      <w:tblPr>
        <w:tblStyle w:val="aa"/>
        <w:tblW w:w="0" w:type="auto"/>
        <w:tblLook w:val="04A0" w:firstRow="1" w:lastRow="0" w:firstColumn="1" w:lastColumn="0" w:noHBand="0" w:noVBand="1"/>
      </w:tblPr>
      <w:tblGrid>
        <w:gridCol w:w="1232"/>
        <w:gridCol w:w="1402"/>
        <w:gridCol w:w="1456"/>
        <w:gridCol w:w="1402"/>
        <w:gridCol w:w="1402"/>
        <w:gridCol w:w="1402"/>
      </w:tblGrid>
      <w:tr w:rsidR="0026507C" w:rsidTr="0026507C">
        <w:tc>
          <w:tcPr>
            <w:tcW w:w="1271" w:type="dxa"/>
          </w:tcPr>
          <w:p w:rsidR="0026507C" w:rsidRDefault="0026507C" w:rsidP="00AF5681">
            <w:pPr>
              <w:pStyle w:val="00"/>
              <w:ind w:firstLineChars="0" w:firstLine="0"/>
              <w:rPr>
                <w:rFonts w:hint="eastAsia"/>
              </w:rPr>
            </w:pPr>
            <w:r>
              <w:rPr>
                <w:rFonts w:hint="eastAsia"/>
              </w:rPr>
              <w:t>条件</w:t>
            </w:r>
          </w:p>
        </w:tc>
        <w:tc>
          <w:tcPr>
            <w:tcW w:w="1405" w:type="dxa"/>
          </w:tcPr>
          <w:p w:rsidR="0026507C" w:rsidRDefault="0026507C" w:rsidP="00AF5681">
            <w:pPr>
              <w:pStyle w:val="00"/>
              <w:ind w:firstLineChars="0" w:firstLine="0"/>
              <w:rPr>
                <w:rFonts w:hint="eastAsia"/>
              </w:rPr>
            </w:pPr>
            <w:r>
              <w:t>s</w:t>
            </w:r>
            <w:r>
              <w:rPr>
                <w:rFonts w:hint="eastAsia"/>
              </w:rPr>
              <w:t>1</w:t>
            </w:r>
          </w:p>
        </w:tc>
        <w:tc>
          <w:tcPr>
            <w:tcW w:w="1405" w:type="dxa"/>
          </w:tcPr>
          <w:p w:rsidR="0026507C" w:rsidRDefault="0026507C" w:rsidP="00AF5681">
            <w:pPr>
              <w:pStyle w:val="00"/>
              <w:ind w:firstLineChars="0" w:firstLine="0"/>
              <w:rPr>
                <w:rFonts w:hint="eastAsia"/>
              </w:rPr>
            </w:pPr>
            <w:r>
              <w:t>s</w:t>
            </w:r>
            <w:r>
              <w:rPr>
                <w:rFonts w:hint="eastAsia"/>
              </w:rPr>
              <w:t>2</w:t>
            </w:r>
          </w:p>
        </w:tc>
        <w:tc>
          <w:tcPr>
            <w:tcW w:w="1405" w:type="dxa"/>
          </w:tcPr>
          <w:p w:rsidR="0026507C" w:rsidRDefault="0026507C" w:rsidP="00AF5681">
            <w:pPr>
              <w:pStyle w:val="00"/>
              <w:ind w:firstLineChars="0" w:firstLine="0"/>
              <w:rPr>
                <w:rFonts w:hint="eastAsia"/>
              </w:rPr>
            </w:pPr>
            <w:r>
              <w:rPr>
                <w:rFonts w:hint="eastAsia"/>
              </w:rPr>
              <w:t>p</w:t>
            </w:r>
          </w:p>
        </w:tc>
        <w:tc>
          <w:tcPr>
            <w:tcW w:w="1405" w:type="dxa"/>
          </w:tcPr>
          <w:p w:rsidR="0026507C" w:rsidRDefault="0026507C" w:rsidP="00AF5681">
            <w:pPr>
              <w:pStyle w:val="00"/>
              <w:ind w:firstLineChars="0" w:firstLine="0"/>
              <w:rPr>
                <w:rFonts w:hint="eastAsia"/>
              </w:rPr>
            </w:pPr>
            <w:r>
              <w:rPr>
                <w:rFonts w:hint="eastAsia"/>
              </w:rPr>
              <w:t>q</w:t>
            </w:r>
          </w:p>
        </w:tc>
        <w:tc>
          <w:tcPr>
            <w:tcW w:w="1405" w:type="dxa"/>
          </w:tcPr>
          <w:p w:rsidR="0026507C" w:rsidRDefault="0026507C" w:rsidP="00AF5681">
            <w:pPr>
              <w:pStyle w:val="00"/>
              <w:ind w:firstLineChars="0" w:firstLine="0"/>
              <w:rPr>
                <w:rFonts w:hint="eastAsia"/>
              </w:rPr>
            </w:pPr>
            <w:r>
              <w:rPr>
                <w:rFonts w:hint="eastAsia"/>
              </w:rPr>
              <w:t>r</w:t>
            </w:r>
          </w:p>
        </w:tc>
      </w:tr>
      <w:tr w:rsidR="0026507C" w:rsidTr="0026507C">
        <w:tc>
          <w:tcPr>
            <w:tcW w:w="1271" w:type="dxa"/>
          </w:tcPr>
          <w:p w:rsidR="0026507C" w:rsidRDefault="0026507C" w:rsidP="00AF5681">
            <w:pPr>
              <w:pStyle w:val="00"/>
              <w:ind w:firstLineChars="0" w:firstLine="0"/>
              <w:rPr>
                <w:rFonts w:hint="eastAsia"/>
              </w:rPr>
            </w:pPr>
            <w:r>
              <w:rPr>
                <w:rFonts w:hint="eastAsia"/>
              </w:rPr>
              <w:t>设定值</w:t>
            </w:r>
          </w:p>
        </w:tc>
        <w:tc>
          <w:tcPr>
            <w:tcW w:w="1405" w:type="dxa"/>
          </w:tcPr>
          <w:p w:rsidR="0026507C" w:rsidRDefault="0026507C" w:rsidP="00AF5681">
            <w:pPr>
              <w:pStyle w:val="00"/>
              <w:ind w:firstLineChars="0" w:firstLine="0"/>
              <w:rPr>
                <w:rFonts w:hint="eastAsia"/>
              </w:rPr>
            </w:pPr>
            <w:r>
              <w:rPr>
                <w:rFonts w:hint="eastAsia"/>
              </w:rPr>
              <w:t>0</w:t>
            </w:r>
            <w:r>
              <w:t>.3</w:t>
            </w:r>
          </w:p>
        </w:tc>
        <w:tc>
          <w:tcPr>
            <w:tcW w:w="1405" w:type="dxa"/>
          </w:tcPr>
          <w:p w:rsidR="0026507C" w:rsidRDefault="0026507C" w:rsidP="00AF5681">
            <w:pPr>
              <w:pStyle w:val="00"/>
              <w:ind w:firstLineChars="0" w:firstLine="0"/>
              <w:rPr>
                <w:rFonts w:hint="eastAsia"/>
              </w:rPr>
            </w:pPr>
            <w:r>
              <w:rPr>
                <w:rFonts w:hint="eastAsia"/>
              </w:rPr>
              <w:t>0</w:t>
            </w:r>
            <w:r>
              <w:t>.2</w:t>
            </w:r>
          </w:p>
        </w:tc>
        <w:tc>
          <w:tcPr>
            <w:tcW w:w="1405" w:type="dxa"/>
          </w:tcPr>
          <w:p w:rsidR="0026507C" w:rsidRDefault="0026507C" w:rsidP="00AF5681">
            <w:pPr>
              <w:pStyle w:val="00"/>
              <w:ind w:firstLineChars="0" w:firstLine="0"/>
              <w:rPr>
                <w:rFonts w:hint="eastAsia"/>
              </w:rPr>
            </w:pPr>
            <w:r>
              <w:rPr>
                <w:rFonts w:hint="eastAsia"/>
              </w:rPr>
              <w:t>0</w:t>
            </w:r>
            <w:r>
              <w:t>.4</w:t>
            </w:r>
          </w:p>
        </w:tc>
        <w:tc>
          <w:tcPr>
            <w:tcW w:w="1405" w:type="dxa"/>
          </w:tcPr>
          <w:p w:rsidR="0026507C" w:rsidRDefault="0026507C" w:rsidP="00AF5681">
            <w:pPr>
              <w:pStyle w:val="00"/>
              <w:ind w:firstLineChars="0" w:firstLine="0"/>
              <w:rPr>
                <w:rFonts w:hint="eastAsia"/>
              </w:rPr>
            </w:pPr>
            <w:r>
              <w:rPr>
                <w:rFonts w:hint="eastAsia"/>
              </w:rPr>
              <w:t>0</w:t>
            </w:r>
            <w:r>
              <w:t>.6</w:t>
            </w:r>
          </w:p>
        </w:tc>
        <w:tc>
          <w:tcPr>
            <w:tcW w:w="1405" w:type="dxa"/>
          </w:tcPr>
          <w:p w:rsidR="0026507C" w:rsidRDefault="0026507C" w:rsidP="00AF5681">
            <w:pPr>
              <w:pStyle w:val="00"/>
              <w:ind w:firstLineChars="0" w:firstLine="0"/>
              <w:rPr>
                <w:rFonts w:hint="eastAsia"/>
              </w:rPr>
            </w:pPr>
            <w:r>
              <w:rPr>
                <w:rFonts w:hint="eastAsia"/>
              </w:rPr>
              <w:t>0</w:t>
            </w:r>
            <w:r>
              <w:t>.8</w:t>
            </w:r>
          </w:p>
        </w:tc>
      </w:tr>
      <w:tr w:rsidR="0026507C" w:rsidTr="0026507C">
        <w:tc>
          <w:tcPr>
            <w:tcW w:w="1271" w:type="dxa"/>
            <w:vMerge w:val="restart"/>
          </w:tcPr>
          <w:p w:rsidR="0026507C" w:rsidRDefault="0026507C" w:rsidP="00AF5681">
            <w:pPr>
              <w:pStyle w:val="00"/>
              <w:ind w:firstLineChars="0" w:firstLine="0"/>
              <w:rPr>
                <w:rFonts w:hint="eastAsia"/>
              </w:rPr>
            </w:pPr>
            <w:r>
              <w:rPr>
                <w:rFonts w:hint="eastAsia"/>
              </w:rPr>
              <w:t>预估初值</w:t>
            </w:r>
            <w:r>
              <w:rPr>
                <w:rFonts w:hint="eastAsia"/>
              </w:rPr>
              <w:t>与终值</w:t>
            </w:r>
          </w:p>
        </w:tc>
        <w:tc>
          <w:tcPr>
            <w:tcW w:w="1405" w:type="dxa"/>
          </w:tcPr>
          <w:p w:rsidR="0026507C" w:rsidRDefault="0026507C" w:rsidP="00AF5681">
            <w:pPr>
              <w:pStyle w:val="00"/>
              <w:ind w:firstLineChars="0" w:firstLine="0"/>
              <w:rPr>
                <w:rFonts w:hint="eastAsia"/>
              </w:rPr>
            </w:pPr>
            <w:r>
              <w:t>(</w:t>
            </w:r>
            <w:r>
              <w:rPr>
                <w:rFonts w:hint="eastAsia"/>
              </w:rPr>
              <w:t>0</w:t>
            </w:r>
            <w:r>
              <w:t>.2</w:t>
            </w:r>
            <w:r>
              <w:t>)0.1887</w:t>
            </w:r>
          </w:p>
        </w:tc>
        <w:tc>
          <w:tcPr>
            <w:tcW w:w="1405" w:type="dxa"/>
          </w:tcPr>
          <w:p w:rsidR="0026507C" w:rsidRDefault="0026507C" w:rsidP="00AF5681">
            <w:pPr>
              <w:pStyle w:val="00"/>
              <w:ind w:firstLineChars="0" w:firstLine="0"/>
              <w:rPr>
                <w:rFonts w:hint="eastAsia"/>
              </w:rPr>
            </w:pPr>
            <w:r>
              <w:t>(</w:t>
            </w:r>
            <w:r>
              <w:rPr>
                <w:rFonts w:hint="eastAsia"/>
              </w:rPr>
              <w:t>0</w:t>
            </w:r>
            <w:r>
              <w:t>.1</w:t>
            </w:r>
            <w:r>
              <w:t>)0.0981</w:t>
            </w:r>
          </w:p>
        </w:tc>
        <w:tc>
          <w:tcPr>
            <w:tcW w:w="1405" w:type="dxa"/>
          </w:tcPr>
          <w:p w:rsidR="0026507C" w:rsidRDefault="0026507C" w:rsidP="00AF5681">
            <w:pPr>
              <w:pStyle w:val="00"/>
              <w:ind w:firstLineChars="0" w:firstLine="0"/>
              <w:rPr>
                <w:rFonts w:hint="eastAsia"/>
              </w:rPr>
            </w:pPr>
            <w:r>
              <w:t>(</w:t>
            </w:r>
            <w:r>
              <w:rPr>
                <w:rFonts w:hint="eastAsia"/>
              </w:rPr>
              <w:t>0</w:t>
            </w:r>
            <w:r>
              <w:t>.3</w:t>
            </w:r>
            <w:r>
              <w:t>)0.3419</w:t>
            </w:r>
          </w:p>
        </w:tc>
        <w:tc>
          <w:tcPr>
            <w:tcW w:w="1405" w:type="dxa"/>
          </w:tcPr>
          <w:p w:rsidR="0026507C" w:rsidRDefault="0026507C" w:rsidP="00AF5681">
            <w:pPr>
              <w:pStyle w:val="00"/>
              <w:ind w:firstLineChars="0" w:firstLine="0"/>
              <w:rPr>
                <w:rFonts w:hint="eastAsia"/>
              </w:rPr>
            </w:pPr>
            <w:r>
              <w:t>(</w:t>
            </w:r>
            <w:r>
              <w:rPr>
                <w:rFonts w:hint="eastAsia"/>
              </w:rPr>
              <w:t>0</w:t>
            </w:r>
            <w:r>
              <w:t>.5</w:t>
            </w:r>
            <w:r>
              <w:t>)0.5480</w:t>
            </w:r>
          </w:p>
        </w:tc>
        <w:tc>
          <w:tcPr>
            <w:tcW w:w="1405" w:type="dxa"/>
          </w:tcPr>
          <w:p w:rsidR="0026507C" w:rsidRDefault="0026507C" w:rsidP="00AF5681">
            <w:pPr>
              <w:pStyle w:val="00"/>
              <w:ind w:firstLineChars="0" w:firstLine="0"/>
              <w:rPr>
                <w:rFonts w:hint="eastAsia"/>
              </w:rPr>
            </w:pPr>
            <w:r>
              <w:t>(</w:t>
            </w:r>
            <w:r>
              <w:rPr>
                <w:rFonts w:hint="eastAsia"/>
              </w:rPr>
              <w:t>0</w:t>
            </w:r>
            <w:r>
              <w:t>.7</w:t>
            </w:r>
            <w:r>
              <w:t>)0.7388</w:t>
            </w:r>
          </w:p>
        </w:tc>
      </w:tr>
      <w:tr w:rsidR="0026507C" w:rsidTr="0026507C">
        <w:tc>
          <w:tcPr>
            <w:tcW w:w="1271" w:type="dxa"/>
            <w:vMerge/>
          </w:tcPr>
          <w:p w:rsidR="0026507C" w:rsidRDefault="0026507C" w:rsidP="00AF5681">
            <w:pPr>
              <w:pStyle w:val="00"/>
              <w:ind w:firstLineChars="0" w:firstLine="0"/>
              <w:rPr>
                <w:rFonts w:hint="eastAsia"/>
              </w:rPr>
            </w:pPr>
          </w:p>
        </w:tc>
        <w:tc>
          <w:tcPr>
            <w:tcW w:w="1405" w:type="dxa"/>
          </w:tcPr>
          <w:p w:rsidR="0026507C" w:rsidRDefault="0026507C" w:rsidP="00AF5681">
            <w:pPr>
              <w:pStyle w:val="00"/>
              <w:ind w:firstLineChars="0" w:firstLine="0"/>
              <w:rPr>
                <w:rFonts w:hint="eastAsia"/>
              </w:rPr>
            </w:pPr>
            <w:r>
              <w:t>(0.1)0.0870</w:t>
            </w:r>
          </w:p>
        </w:tc>
        <w:tc>
          <w:tcPr>
            <w:tcW w:w="1405" w:type="dxa"/>
          </w:tcPr>
          <w:p w:rsidR="0026507C" w:rsidRDefault="0026507C" w:rsidP="00AF5681">
            <w:pPr>
              <w:pStyle w:val="00"/>
              <w:ind w:firstLineChars="0" w:firstLine="0"/>
              <w:rPr>
                <w:rFonts w:hint="eastAsia"/>
              </w:rPr>
            </w:pPr>
            <w:r>
              <w:rPr>
                <w:rFonts w:hint="eastAsia"/>
              </w:rPr>
              <w:t>(</w:t>
            </w:r>
            <w:r>
              <w:t>0.05)0.0472</w:t>
            </w:r>
          </w:p>
        </w:tc>
        <w:tc>
          <w:tcPr>
            <w:tcW w:w="1405" w:type="dxa"/>
          </w:tcPr>
          <w:p w:rsidR="0026507C" w:rsidRDefault="0026507C" w:rsidP="00AF5681">
            <w:pPr>
              <w:pStyle w:val="00"/>
              <w:ind w:firstLineChars="0" w:firstLine="0"/>
              <w:rPr>
                <w:rFonts w:hint="eastAsia"/>
              </w:rPr>
            </w:pPr>
            <w:r>
              <w:rPr>
                <w:rFonts w:hint="eastAsia"/>
              </w:rPr>
              <w:t>(</w:t>
            </w:r>
            <w:r>
              <w:t>0.2)0.2685</w:t>
            </w:r>
          </w:p>
        </w:tc>
        <w:tc>
          <w:tcPr>
            <w:tcW w:w="1405" w:type="dxa"/>
          </w:tcPr>
          <w:p w:rsidR="0026507C" w:rsidRDefault="0026507C" w:rsidP="00AF5681">
            <w:pPr>
              <w:pStyle w:val="00"/>
              <w:ind w:firstLineChars="0" w:firstLine="0"/>
              <w:rPr>
                <w:rFonts w:hint="eastAsia"/>
              </w:rPr>
            </w:pPr>
            <w:r>
              <w:rPr>
                <w:rFonts w:hint="eastAsia"/>
              </w:rPr>
              <w:t>(</w:t>
            </w:r>
            <w:r>
              <w:t>0.4)0.4947</w:t>
            </w:r>
          </w:p>
        </w:tc>
        <w:tc>
          <w:tcPr>
            <w:tcW w:w="1405" w:type="dxa"/>
          </w:tcPr>
          <w:p w:rsidR="0026507C" w:rsidRDefault="0026507C" w:rsidP="00AF5681">
            <w:pPr>
              <w:pStyle w:val="00"/>
              <w:ind w:firstLineChars="0" w:firstLine="0"/>
              <w:rPr>
                <w:rFonts w:hint="eastAsia"/>
              </w:rPr>
            </w:pPr>
            <w:r>
              <w:rPr>
                <w:rFonts w:hint="eastAsia"/>
              </w:rPr>
              <w:t>(</w:t>
            </w:r>
            <w:r>
              <w:t>0.6)0.6878</w:t>
            </w:r>
          </w:p>
        </w:tc>
      </w:tr>
      <w:tr w:rsidR="0026507C" w:rsidTr="0026507C">
        <w:tc>
          <w:tcPr>
            <w:tcW w:w="1271" w:type="dxa"/>
            <w:vMerge/>
          </w:tcPr>
          <w:p w:rsidR="0026507C" w:rsidRDefault="0026507C" w:rsidP="00AF5681">
            <w:pPr>
              <w:pStyle w:val="00"/>
              <w:ind w:firstLineChars="0" w:firstLine="0"/>
              <w:rPr>
                <w:rFonts w:hint="eastAsia"/>
              </w:rPr>
            </w:pPr>
          </w:p>
        </w:tc>
        <w:tc>
          <w:tcPr>
            <w:tcW w:w="1405" w:type="dxa"/>
          </w:tcPr>
          <w:p w:rsidR="0026507C" w:rsidRDefault="0026507C" w:rsidP="00AF5681">
            <w:pPr>
              <w:pStyle w:val="00"/>
              <w:ind w:firstLineChars="0" w:firstLine="0"/>
              <w:rPr>
                <w:rFonts w:hint="eastAsia"/>
              </w:rPr>
            </w:pPr>
            <w:r>
              <w:t>(0.3)</w:t>
            </w:r>
            <w:r w:rsidR="00121C76">
              <w:t>0.2998</w:t>
            </w:r>
          </w:p>
        </w:tc>
        <w:tc>
          <w:tcPr>
            <w:tcW w:w="1405" w:type="dxa"/>
          </w:tcPr>
          <w:p w:rsidR="0026507C" w:rsidRDefault="00121C76" w:rsidP="00AF5681">
            <w:pPr>
              <w:pStyle w:val="00"/>
              <w:ind w:firstLineChars="0" w:firstLine="0"/>
              <w:rPr>
                <w:rFonts w:hint="eastAsia"/>
              </w:rPr>
            </w:pPr>
            <w:r>
              <w:rPr>
                <w:rFonts w:hint="eastAsia"/>
              </w:rPr>
              <w:t>(</w:t>
            </w:r>
            <w:r>
              <w:t>0.2)0.1999</w:t>
            </w:r>
          </w:p>
        </w:tc>
        <w:tc>
          <w:tcPr>
            <w:tcW w:w="1405" w:type="dxa"/>
          </w:tcPr>
          <w:p w:rsidR="0026507C" w:rsidRDefault="00121C76" w:rsidP="00AF5681">
            <w:pPr>
              <w:pStyle w:val="00"/>
              <w:ind w:firstLineChars="0" w:firstLine="0"/>
              <w:rPr>
                <w:rFonts w:hint="eastAsia"/>
              </w:rPr>
            </w:pPr>
            <w:r>
              <w:rPr>
                <w:rFonts w:hint="eastAsia"/>
              </w:rPr>
              <w:t>(</w:t>
            </w:r>
            <w:r>
              <w:t>0.4)0.4006</w:t>
            </w:r>
          </w:p>
        </w:tc>
        <w:tc>
          <w:tcPr>
            <w:tcW w:w="1405" w:type="dxa"/>
          </w:tcPr>
          <w:p w:rsidR="0026507C" w:rsidRDefault="00121C76" w:rsidP="00AF5681">
            <w:pPr>
              <w:pStyle w:val="00"/>
              <w:ind w:firstLineChars="0" w:firstLine="0"/>
              <w:rPr>
                <w:rFonts w:hint="eastAsia"/>
              </w:rPr>
            </w:pPr>
            <w:r>
              <w:rPr>
                <w:rFonts w:hint="eastAsia"/>
              </w:rPr>
              <w:t>(</w:t>
            </w:r>
            <w:r>
              <w:t>0.6)0.6006</w:t>
            </w:r>
          </w:p>
        </w:tc>
        <w:tc>
          <w:tcPr>
            <w:tcW w:w="1405" w:type="dxa"/>
          </w:tcPr>
          <w:p w:rsidR="0026507C" w:rsidRDefault="00121C76" w:rsidP="00AF5681">
            <w:pPr>
              <w:pStyle w:val="00"/>
              <w:ind w:firstLineChars="0" w:firstLine="0"/>
              <w:rPr>
                <w:rFonts w:hint="eastAsia"/>
              </w:rPr>
            </w:pPr>
            <w:r>
              <w:rPr>
                <w:rFonts w:hint="eastAsia"/>
              </w:rPr>
              <w:t>(</w:t>
            </w:r>
            <w:r>
              <w:t>0.8)0.8004</w:t>
            </w:r>
          </w:p>
        </w:tc>
      </w:tr>
    </w:tbl>
    <w:p w:rsidR="0026507C" w:rsidRDefault="00121C76" w:rsidP="00C9006E">
      <w:pPr>
        <w:pStyle w:val="00"/>
        <w:rPr>
          <w:rFonts w:hint="eastAsia"/>
        </w:rPr>
      </w:pPr>
      <w:r>
        <w:rPr>
          <w:rFonts w:hint="eastAsia"/>
        </w:rPr>
        <w:t>可以发现，</w:t>
      </w:r>
      <w:r>
        <w:rPr>
          <w:rFonts w:hint="eastAsia"/>
        </w:rPr>
        <w:t>EM</w:t>
      </w:r>
      <w:r>
        <w:rPr>
          <w:rFonts w:hint="eastAsia"/>
        </w:rPr>
        <w:t>算法针对该问题的初值设定比较敏感，</w:t>
      </w:r>
      <w:r w:rsidR="00464FDD">
        <w:rPr>
          <w:rFonts w:hint="eastAsia"/>
        </w:rPr>
        <w:t>靠近真实值的参数最</w:t>
      </w:r>
      <w:r w:rsidR="00464FDD">
        <w:rPr>
          <w:rFonts w:hint="eastAsia"/>
        </w:rPr>
        <w:lastRenderedPageBreak/>
        <w:t>终离真实值更近。</w:t>
      </w:r>
      <w:r>
        <w:rPr>
          <w:rFonts w:hint="eastAsia"/>
        </w:rPr>
        <w:t>实际上我认为</w:t>
      </w:r>
      <w:r>
        <w:rPr>
          <w:rFonts w:hint="eastAsia"/>
        </w:rPr>
        <w:t>EM</w:t>
      </w:r>
      <w:r>
        <w:rPr>
          <w:rFonts w:hint="eastAsia"/>
        </w:rPr>
        <w:t>算法相当于只能利用采样数据中正反面出现的比例，于是该算法会调整各参数</w:t>
      </w:r>
      <w:r w:rsidR="007D2F46">
        <w:rPr>
          <w:rFonts w:hint="eastAsia"/>
        </w:rPr>
        <w:t>使得期望</w:t>
      </w:r>
      <w:r>
        <w:rPr>
          <w:rFonts w:hint="eastAsia"/>
        </w:rPr>
        <w:t>逼近这个比例，然而参数的量相比于已知信息要多，举个例子，当获得了</w:t>
      </w:r>
      <w:r>
        <w:rPr>
          <w:rFonts w:hint="eastAsia"/>
        </w:rPr>
        <w:t>1</w:t>
      </w:r>
      <w:r>
        <w:t>0000</w:t>
      </w:r>
      <w:r>
        <w:rPr>
          <w:rFonts w:hint="eastAsia"/>
        </w:rPr>
        <w:t>个数据，</w:t>
      </w:r>
      <w:r>
        <w:rPr>
          <w:rFonts w:hint="eastAsia"/>
        </w:rPr>
        <w:t>6</w:t>
      </w:r>
      <w:r>
        <w:t>000</w:t>
      </w:r>
      <w:r>
        <w:rPr>
          <w:rFonts w:hint="eastAsia"/>
        </w:rPr>
        <w:t>个正面，我如何判断</w:t>
      </w:r>
      <w:r>
        <w:rPr>
          <w:rFonts w:hint="eastAsia"/>
        </w:rPr>
        <w:t>(</w:t>
      </w:r>
      <w:r>
        <w:t>s1,s2,p,q,r)</w:t>
      </w:r>
      <w:r>
        <w:rPr>
          <w:rFonts w:hint="eastAsia"/>
        </w:rPr>
        <w:t>为</w:t>
      </w:r>
      <w:r>
        <w:rPr>
          <w:rFonts w:hint="eastAsia"/>
        </w:rPr>
        <w:t>(</w:t>
      </w:r>
      <w:r>
        <w:t>1,0,0.6,0,0)</w:t>
      </w:r>
      <w:r>
        <w:rPr>
          <w:rFonts w:hint="eastAsia"/>
        </w:rPr>
        <w:t>还是</w:t>
      </w:r>
      <w:r>
        <w:rPr>
          <w:rFonts w:hint="eastAsia"/>
        </w:rPr>
        <w:t>(</w:t>
      </w:r>
      <w:r>
        <w:t>0.2,0.2,0.75,0.75,0.5)</w:t>
      </w:r>
      <w:r>
        <w:rPr>
          <w:rFonts w:hint="eastAsia"/>
        </w:rPr>
        <w:t>还是其它？这些组合都能保证其期望与采样数据相匹配。于是</w:t>
      </w:r>
      <w:r>
        <w:rPr>
          <w:rFonts w:hint="eastAsia"/>
        </w:rPr>
        <w:t>EM</w:t>
      </w:r>
      <w:r>
        <w:rPr>
          <w:rFonts w:hint="eastAsia"/>
        </w:rPr>
        <w:t>算法会从初值出发，逐渐收敛到初值附近的一组参数，这组参数能保证期望与采样数据匹配，处于一个极大似然估计中的似然函数极大值，但并不能说</w:t>
      </w:r>
      <w:proofErr w:type="gramStart"/>
      <w:r>
        <w:rPr>
          <w:rFonts w:hint="eastAsia"/>
        </w:rPr>
        <w:t>一定会趋近于</w:t>
      </w:r>
      <w:proofErr w:type="gramEnd"/>
      <w:r>
        <w:rPr>
          <w:rFonts w:hint="eastAsia"/>
        </w:rPr>
        <w:t>真实值</w:t>
      </w:r>
      <w:r w:rsidR="00D4640D">
        <w:rPr>
          <w:rFonts w:hint="eastAsia"/>
        </w:rPr>
        <w:t>。</w:t>
      </w:r>
      <w:r>
        <w:rPr>
          <w:rFonts w:hint="eastAsia"/>
        </w:rPr>
        <w:t>这种情况在混合高斯模型中会好一些，因为其可能的取值，也就相当于</w:t>
      </w:r>
      <w:r>
        <w:rPr>
          <w:rFonts w:hint="eastAsia"/>
        </w:rPr>
        <w:t>EM</w:t>
      </w:r>
      <w:r>
        <w:rPr>
          <w:rFonts w:hint="eastAsia"/>
        </w:rPr>
        <w:t>算法能获得的信息</w:t>
      </w:r>
      <w:r w:rsidR="00D4640D">
        <w:rPr>
          <w:rFonts w:hint="eastAsia"/>
        </w:rPr>
        <w:t>，</w:t>
      </w:r>
      <w:r>
        <w:rPr>
          <w:rFonts w:hint="eastAsia"/>
        </w:rPr>
        <w:t>相比于</w:t>
      </w:r>
      <w:r w:rsidR="00D4640D">
        <w:rPr>
          <w:rFonts w:hint="eastAsia"/>
        </w:rPr>
        <w:t>各子</w:t>
      </w:r>
      <w:r>
        <w:rPr>
          <w:rFonts w:hint="eastAsia"/>
        </w:rPr>
        <w:t>分布的参数要充分一些</w:t>
      </w:r>
      <w:r w:rsidR="00D4640D">
        <w:rPr>
          <w:rFonts w:hint="eastAsia"/>
        </w:rPr>
        <w:t>，于是逼近的效果会好一些</w:t>
      </w:r>
      <w:bookmarkStart w:id="0" w:name="_GoBack"/>
      <w:bookmarkEnd w:id="0"/>
      <w:r>
        <w:rPr>
          <w:rFonts w:hint="eastAsia"/>
        </w:rPr>
        <w:t>。</w:t>
      </w:r>
    </w:p>
    <w:p w:rsidR="007922F2" w:rsidRDefault="007922F2" w:rsidP="007922F2">
      <w:pPr>
        <w:pStyle w:val="21"/>
      </w:pPr>
      <w:r>
        <w:rPr>
          <w:rFonts w:hint="eastAsia"/>
        </w:rPr>
        <w:t>四、参考文献</w:t>
      </w:r>
    </w:p>
    <w:p w:rsidR="00013435" w:rsidRPr="00013435" w:rsidRDefault="007922F2" w:rsidP="00996C66">
      <w:pPr>
        <w:pStyle w:val="00"/>
      </w:pPr>
      <w:r>
        <w:rPr>
          <w:rFonts w:hint="eastAsia"/>
        </w:rPr>
        <w:t>1</w:t>
      </w:r>
      <w:r>
        <w:t>.</w:t>
      </w:r>
      <w:r w:rsidRPr="007922F2">
        <w:t xml:space="preserve"> </w:t>
      </w:r>
      <w:r w:rsidR="00996C66" w:rsidRPr="00996C66">
        <w:t>https://zhuanlan.zhihu.com/p/93513123</w:t>
      </w:r>
    </w:p>
    <w:sectPr w:rsidR="00013435" w:rsidRPr="00013435">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5FC1" w:rsidRDefault="00965FC1" w:rsidP="007B40B3">
      <w:r>
        <w:separator/>
      </w:r>
    </w:p>
  </w:endnote>
  <w:endnote w:type="continuationSeparator" w:id="0">
    <w:p w:rsidR="00965FC1" w:rsidRDefault="00965FC1" w:rsidP="007B4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5FC1" w:rsidRDefault="00965FC1" w:rsidP="007B40B3">
      <w:r>
        <w:separator/>
      </w:r>
    </w:p>
  </w:footnote>
  <w:footnote w:type="continuationSeparator" w:id="0">
    <w:p w:rsidR="00965FC1" w:rsidRDefault="00965FC1" w:rsidP="007B4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989" w:rsidRDefault="008B4989">
    <w:pPr>
      <w:pStyle w:val="a3"/>
    </w:pPr>
    <w:r>
      <w:rPr>
        <w:rFonts w:hint="eastAsia"/>
      </w:rPr>
      <w:t>李孝丰 ZY2103109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C5287"/>
    <w:multiLevelType w:val="multilevel"/>
    <w:tmpl w:val="BC406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3F1E12"/>
    <w:multiLevelType w:val="multilevel"/>
    <w:tmpl w:val="7F5EC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631E9B"/>
    <w:multiLevelType w:val="multilevel"/>
    <w:tmpl w:val="B382F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163FFF"/>
    <w:multiLevelType w:val="multilevel"/>
    <w:tmpl w:val="A7FC0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21FDE"/>
    <w:multiLevelType w:val="multilevel"/>
    <w:tmpl w:val="6CB62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6B05C3"/>
    <w:multiLevelType w:val="multilevel"/>
    <w:tmpl w:val="699AC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532022"/>
    <w:multiLevelType w:val="multilevel"/>
    <w:tmpl w:val="F7448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44455B"/>
    <w:multiLevelType w:val="multilevel"/>
    <w:tmpl w:val="D84E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2"/>
  </w:num>
  <w:num w:numId="4">
    <w:abstractNumId w:val="1"/>
  </w:num>
  <w:num w:numId="5">
    <w:abstractNumId w:val="3"/>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0B3"/>
    <w:rsid w:val="00013435"/>
    <w:rsid w:val="00097CE7"/>
    <w:rsid w:val="000A7EE4"/>
    <w:rsid w:val="000B41D3"/>
    <w:rsid w:val="00121C76"/>
    <w:rsid w:val="00125663"/>
    <w:rsid w:val="00173206"/>
    <w:rsid w:val="001B7AD9"/>
    <w:rsid w:val="00245B30"/>
    <w:rsid w:val="002518E8"/>
    <w:rsid w:val="0026507C"/>
    <w:rsid w:val="003127EB"/>
    <w:rsid w:val="00330F63"/>
    <w:rsid w:val="0036140F"/>
    <w:rsid w:val="00376A83"/>
    <w:rsid w:val="003931F9"/>
    <w:rsid w:val="003A0999"/>
    <w:rsid w:val="00434F74"/>
    <w:rsid w:val="0044321C"/>
    <w:rsid w:val="004538FA"/>
    <w:rsid w:val="00464FDD"/>
    <w:rsid w:val="0048562C"/>
    <w:rsid w:val="005276B6"/>
    <w:rsid w:val="0059302D"/>
    <w:rsid w:val="00631949"/>
    <w:rsid w:val="006808A1"/>
    <w:rsid w:val="006E7E52"/>
    <w:rsid w:val="0074425D"/>
    <w:rsid w:val="0075164D"/>
    <w:rsid w:val="00783881"/>
    <w:rsid w:val="007922F2"/>
    <w:rsid w:val="007B40B3"/>
    <w:rsid w:val="007D2F46"/>
    <w:rsid w:val="007E3982"/>
    <w:rsid w:val="008B4989"/>
    <w:rsid w:val="0093449B"/>
    <w:rsid w:val="00965FC1"/>
    <w:rsid w:val="00981B9E"/>
    <w:rsid w:val="00996C66"/>
    <w:rsid w:val="00A22B89"/>
    <w:rsid w:val="00A23269"/>
    <w:rsid w:val="00A42EB0"/>
    <w:rsid w:val="00A73B53"/>
    <w:rsid w:val="00AE7ACD"/>
    <w:rsid w:val="00B32F4C"/>
    <w:rsid w:val="00C14EBD"/>
    <w:rsid w:val="00C320BE"/>
    <w:rsid w:val="00C9006E"/>
    <w:rsid w:val="00D4640D"/>
    <w:rsid w:val="00D84526"/>
    <w:rsid w:val="00D85784"/>
    <w:rsid w:val="00D935D1"/>
    <w:rsid w:val="00DA617E"/>
    <w:rsid w:val="00DB1B17"/>
    <w:rsid w:val="00E50C81"/>
    <w:rsid w:val="00F031BE"/>
    <w:rsid w:val="00F85638"/>
    <w:rsid w:val="00FC6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4C5F2"/>
  <w15:chartTrackingRefBased/>
  <w15:docId w15:val="{71CA18F6-9FF7-454B-A48C-9B2DB80AA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08A1"/>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6808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808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
    <w:name w:val="00"/>
    <w:basedOn w:val="a"/>
    <w:link w:val="000"/>
    <w:qFormat/>
    <w:rsid w:val="006808A1"/>
    <w:pPr>
      <w:spacing w:line="360" w:lineRule="auto"/>
      <w:ind w:firstLineChars="200" w:firstLine="480"/>
    </w:pPr>
    <w:rPr>
      <w:rFonts w:ascii="Times New Roman" w:eastAsia="宋体" w:hAnsi="Times New Roman" w:cs="Times New Roman"/>
      <w:sz w:val="24"/>
      <w:szCs w:val="18"/>
    </w:rPr>
  </w:style>
  <w:style w:type="character" w:customStyle="1" w:styleId="000">
    <w:name w:val="00 字符"/>
    <w:basedOn w:val="a0"/>
    <w:link w:val="00"/>
    <w:rsid w:val="006808A1"/>
    <w:rPr>
      <w:rFonts w:ascii="Times New Roman" w:eastAsia="宋体" w:hAnsi="Times New Roman" w:cs="Times New Roman"/>
      <w:sz w:val="24"/>
      <w:szCs w:val="18"/>
    </w:rPr>
  </w:style>
  <w:style w:type="paragraph" w:customStyle="1" w:styleId="0">
    <w:name w:val="0表"/>
    <w:basedOn w:val="a"/>
    <w:link w:val="01"/>
    <w:qFormat/>
    <w:rsid w:val="006808A1"/>
    <w:pPr>
      <w:spacing w:line="360" w:lineRule="auto"/>
      <w:ind w:rightChars="-1" w:right="-2" w:firstLineChars="196" w:firstLine="413"/>
      <w:jc w:val="center"/>
    </w:pPr>
    <w:rPr>
      <w:rFonts w:ascii="宋体" w:eastAsia="宋体" w:hAnsi="宋体" w:cs="Times New Roman"/>
      <w:b/>
      <w:szCs w:val="21"/>
    </w:rPr>
  </w:style>
  <w:style w:type="character" w:customStyle="1" w:styleId="01">
    <w:name w:val="0表 字符"/>
    <w:basedOn w:val="a0"/>
    <w:link w:val="0"/>
    <w:rsid w:val="006808A1"/>
    <w:rPr>
      <w:rFonts w:ascii="宋体" w:eastAsia="宋体" w:hAnsi="宋体" w:cs="Times New Roman"/>
      <w:b/>
      <w:szCs w:val="21"/>
    </w:rPr>
  </w:style>
  <w:style w:type="paragraph" w:customStyle="1" w:styleId="11">
    <w:name w:val="标1"/>
    <w:basedOn w:val="1"/>
    <w:link w:val="12"/>
    <w:qFormat/>
    <w:rsid w:val="006808A1"/>
    <w:pPr>
      <w:widowControl/>
      <w:spacing w:before="500" w:after="500" w:line="480" w:lineRule="auto"/>
      <w:jc w:val="center"/>
    </w:pPr>
    <w:rPr>
      <w:rFonts w:ascii="Times New Roman" w:eastAsia="黑体" w:hAnsi="Times New Roman" w:cs="Times New Roman"/>
      <w:b w:val="0"/>
      <w:sz w:val="32"/>
      <w:szCs w:val="18"/>
    </w:rPr>
  </w:style>
  <w:style w:type="character" w:customStyle="1" w:styleId="12">
    <w:name w:val="标1 字符"/>
    <w:basedOn w:val="10"/>
    <w:link w:val="11"/>
    <w:rsid w:val="006808A1"/>
    <w:rPr>
      <w:rFonts w:ascii="Times New Roman" w:eastAsia="黑体" w:hAnsi="Times New Roman" w:cs="Times New Roman"/>
      <w:b w:val="0"/>
      <w:bCs/>
      <w:kern w:val="44"/>
      <w:sz w:val="32"/>
      <w:szCs w:val="18"/>
    </w:rPr>
  </w:style>
  <w:style w:type="character" w:customStyle="1" w:styleId="10">
    <w:name w:val="标题 1 字符"/>
    <w:basedOn w:val="a0"/>
    <w:link w:val="1"/>
    <w:uiPriority w:val="9"/>
    <w:rsid w:val="006808A1"/>
    <w:rPr>
      <w:b/>
      <w:bCs/>
      <w:kern w:val="44"/>
      <w:sz w:val="44"/>
      <w:szCs w:val="44"/>
    </w:rPr>
  </w:style>
  <w:style w:type="paragraph" w:customStyle="1" w:styleId="21">
    <w:name w:val="标2"/>
    <w:basedOn w:val="2"/>
    <w:link w:val="22"/>
    <w:qFormat/>
    <w:rsid w:val="006808A1"/>
    <w:pPr>
      <w:spacing w:beforeLines="50" w:before="156" w:afterLines="50" w:after="156" w:line="360" w:lineRule="auto"/>
    </w:pPr>
    <w:rPr>
      <w:rFonts w:ascii="Times New Roman" w:eastAsia="黑体" w:hAnsi="Times New Roman" w:cs="Times New Roman"/>
      <w:b w:val="0"/>
      <w:sz w:val="24"/>
      <w:szCs w:val="18"/>
    </w:rPr>
  </w:style>
  <w:style w:type="character" w:customStyle="1" w:styleId="22">
    <w:name w:val="标2 字符"/>
    <w:basedOn w:val="20"/>
    <w:link w:val="21"/>
    <w:rsid w:val="006808A1"/>
    <w:rPr>
      <w:rFonts w:ascii="Times New Roman" w:eastAsia="黑体" w:hAnsi="Times New Roman" w:cs="Times New Roman"/>
      <w:b w:val="0"/>
      <w:bCs/>
      <w:sz w:val="24"/>
      <w:szCs w:val="18"/>
    </w:rPr>
  </w:style>
  <w:style w:type="character" w:customStyle="1" w:styleId="20">
    <w:name w:val="标题 2 字符"/>
    <w:basedOn w:val="a0"/>
    <w:link w:val="2"/>
    <w:uiPriority w:val="9"/>
    <w:semiHidden/>
    <w:rsid w:val="006808A1"/>
    <w:rPr>
      <w:rFonts w:asciiTheme="majorHAnsi" w:eastAsiaTheme="majorEastAsia" w:hAnsiTheme="majorHAnsi" w:cstheme="majorBidi"/>
      <w:b/>
      <w:bCs/>
      <w:sz w:val="32"/>
      <w:szCs w:val="32"/>
    </w:rPr>
  </w:style>
  <w:style w:type="paragraph" w:customStyle="1" w:styleId="31">
    <w:name w:val="标3"/>
    <w:basedOn w:val="3"/>
    <w:link w:val="32"/>
    <w:qFormat/>
    <w:rsid w:val="006808A1"/>
    <w:pPr>
      <w:spacing w:beforeLines="50" w:before="156" w:afterLines="50" w:after="156" w:line="360" w:lineRule="auto"/>
    </w:pPr>
    <w:rPr>
      <w:rFonts w:ascii="Times New Roman" w:eastAsia="黑体" w:hAnsi="Times New Roman" w:cs="Times New Roman"/>
      <w:b w:val="0"/>
      <w:bCs w:val="0"/>
      <w:sz w:val="24"/>
      <w:szCs w:val="18"/>
    </w:rPr>
  </w:style>
  <w:style w:type="character" w:customStyle="1" w:styleId="32">
    <w:name w:val="标3 字符"/>
    <w:basedOn w:val="30"/>
    <w:link w:val="31"/>
    <w:rsid w:val="006808A1"/>
    <w:rPr>
      <w:rFonts w:ascii="Times New Roman" w:eastAsia="黑体" w:hAnsi="Times New Roman" w:cs="Times New Roman"/>
      <w:b w:val="0"/>
      <w:bCs w:val="0"/>
      <w:sz w:val="24"/>
      <w:szCs w:val="18"/>
    </w:rPr>
  </w:style>
  <w:style w:type="character" w:customStyle="1" w:styleId="30">
    <w:name w:val="标题 3 字符"/>
    <w:basedOn w:val="a0"/>
    <w:link w:val="3"/>
    <w:uiPriority w:val="9"/>
    <w:semiHidden/>
    <w:rsid w:val="006808A1"/>
    <w:rPr>
      <w:b/>
      <w:bCs/>
      <w:sz w:val="32"/>
      <w:szCs w:val="32"/>
    </w:rPr>
  </w:style>
  <w:style w:type="paragraph" w:styleId="a3">
    <w:name w:val="header"/>
    <w:basedOn w:val="a"/>
    <w:link w:val="a4"/>
    <w:uiPriority w:val="99"/>
    <w:unhideWhenUsed/>
    <w:rsid w:val="007B40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40B3"/>
    <w:rPr>
      <w:sz w:val="18"/>
      <w:szCs w:val="18"/>
    </w:rPr>
  </w:style>
  <w:style w:type="paragraph" w:styleId="a5">
    <w:name w:val="footer"/>
    <w:basedOn w:val="a"/>
    <w:link w:val="a6"/>
    <w:uiPriority w:val="99"/>
    <w:unhideWhenUsed/>
    <w:rsid w:val="007B40B3"/>
    <w:pPr>
      <w:tabs>
        <w:tab w:val="center" w:pos="4153"/>
        <w:tab w:val="right" w:pos="8306"/>
      </w:tabs>
      <w:snapToGrid w:val="0"/>
      <w:jc w:val="left"/>
    </w:pPr>
    <w:rPr>
      <w:sz w:val="18"/>
      <w:szCs w:val="18"/>
    </w:rPr>
  </w:style>
  <w:style w:type="character" w:customStyle="1" w:styleId="a6">
    <w:name w:val="页脚 字符"/>
    <w:basedOn w:val="a0"/>
    <w:link w:val="a5"/>
    <w:uiPriority w:val="99"/>
    <w:rsid w:val="007B40B3"/>
    <w:rPr>
      <w:sz w:val="18"/>
      <w:szCs w:val="18"/>
    </w:rPr>
  </w:style>
  <w:style w:type="character" w:styleId="a7">
    <w:name w:val="Placeholder Text"/>
    <w:basedOn w:val="a0"/>
    <w:uiPriority w:val="99"/>
    <w:semiHidden/>
    <w:rsid w:val="007B40B3"/>
    <w:rPr>
      <w:color w:val="808080"/>
    </w:rPr>
  </w:style>
  <w:style w:type="paragraph" w:customStyle="1" w:styleId="alt">
    <w:name w:val="alt"/>
    <w:basedOn w:val="a"/>
    <w:rsid w:val="0093449B"/>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93449B"/>
  </w:style>
  <w:style w:type="character" w:customStyle="1" w:styleId="special">
    <w:name w:val="special"/>
    <w:basedOn w:val="a0"/>
    <w:rsid w:val="0093449B"/>
  </w:style>
  <w:style w:type="character" w:customStyle="1" w:styleId="number">
    <w:name w:val="number"/>
    <w:basedOn w:val="a0"/>
    <w:rsid w:val="0093449B"/>
  </w:style>
  <w:style w:type="character" w:customStyle="1" w:styleId="string">
    <w:name w:val="string"/>
    <w:basedOn w:val="a0"/>
    <w:rsid w:val="0093449B"/>
  </w:style>
  <w:style w:type="character" w:customStyle="1" w:styleId="comment">
    <w:name w:val="comment"/>
    <w:basedOn w:val="a0"/>
    <w:rsid w:val="0093449B"/>
  </w:style>
  <w:style w:type="paragraph" w:customStyle="1" w:styleId="msonormal0">
    <w:name w:val="msonormal"/>
    <w:basedOn w:val="a"/>
    <w:rsid w:val="00981B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A23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23269"/>
    <w:rPr>
      <w:rFonts w:ascii="宋体" w:eastAsia="宋体" w:hAnsi="宋体" w:cs="宋体"/>
      <w:kern w:val="0"/>
      <w:sz w:val="24"/>
      <w:szCs w:val="24"/>
    </w:rPr>
  </w:style>
  <w:style w:type="character" w:styleId="a8">
    <w:name w:val="Hyperlink"/>
    <w:basedOn w:val="a0"/>
    <w:uiPriority w:val="99"/>
    <w:unhideWhenUsed/>
    <w:rsid w:val="00D935D1"/>
    <w:rPr>
      <w:color w:val="0563C1" w:themeColor="hyperlink"/>
      <w:u w:val="single"/>
    </w:rPr>
  </w:style>
  <w:style w:type="character" w:styleId="a9">
    <w:name w:val="Unresolved Mention"/>
    <w:basedOn w:val="a0"/>
    <w:uiPriority w:val="99"/>
    <w:semiHidden/>
    <w:unhideWhenUsed/>
    <w:rsid w:val="00D935D1"/>
    <w:rPr>
      <w:color w:val="605E5C"/>
      <w:shd w:val="clear" w:color="auto" w:fill="E1DFDD"/>
    </w:rPr>
  </w:style>
  <w:style w:type="table" w:styleId="aa">
    <w:name w:val="Table Grid"/>
    <w:basedOn w:val="a1"/>
    <w:uiPriority w:val="39"/>
    <w:rsid w:val="007E3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9646">
      <w:bodyDiv w:val="1"/>
      <w:marLeft w:val="0"/>
      <w:marRight w:val="0"/>
      <w:marTop w:val="0"/>
      <w:marBottom w:val="0"/>
      <w:divBdr>
        <w:top w:val="none" w:sz="0" w:space="0" w:color="auto"/>
        <w:left w:val="none" w:sz="0" w:space="0" w:color="auto"/>
        <w:bottom w:val="none" w:sz="0" w:space="0" w:color="auto"/>
        <w:right w:val="none" w:sz="0" w:space="0" w:color="auto"/>
      </w:divBdr>
    </w:div>
    <w:div w:id="79177013">
      <w:bodyDiv w:val="1"/>
      <w:marLeft w:val="0"/>
      <w:marRight w:val="0"/>
      <w:marTop w:val="0"/>
      <w:marBottom w:val="0"/>
      <w:divBdr>
        <w:top w:val="none" w:sz="0" w:space="0" w:color="auto"/>
        <w:left w:val="none" w:sz="0" w:space="0" w:color="auto"/>
        <w:bottom w:val="none" w:sz="0" w:space="0" w:color="auto"/>
        <w:right w:val="none" w:sz="0" w:space="0" w:color="auto"/>
      </w:divBdr>
    </w:div>
    <w:div w:id="384373026">
      <w:bodyDiv w:val="1"/>
      <w:marLeft w:val="0"/>
      <w:marRight w:val="0"/>
      <w:marTop w:val="0"/>
      <w:marBottom w:val="0"/>
      <w:divBdr>
        <w:top w:val="none" w:sz="0" w:space="0" w:color="auto"/>
        <w:left w:val="none" w:sz="0" w:space="0" w:color="auto"/>
        <w:bottom w:val="none" w:sz="0" w:space="0" w:color="auto"/>
        <w:right w:val="none" w:sz="0" w:space="0" w:color="auto"/>
      </w:divBdr>
    </w:div>
    <w:div w:id="398478346">
      <w:bodyDiv w:val="1"/>
      <w:marLeft w:val="0"/>
      <w:marRight w:val="0"/>
      <w:marTop w:val="0"/>
      <w:marBottom w:val="0"/>
      <w:divBdr>
        <w:top w:val="none" w:sz="0" w:space="0" w:color="auto"/>
        <w:left w:val="none" w:sz="0" w:space="0" w:color="auto"/>
        <w:bottom w:val="none" w:sz="0" w:space="0" w:color="auto"/>
        <w:right w:val="none" w:sz="0" w:space="0" w:color="auto"/>
      </w:divBdr>
    </w:div>
    <w:div w:id="425688201">
      <w:bodyDiv w:val="1"/>
      <w:marLeft w:val="0"/>
      <w:marRight w:val="0"/>
      <w:marTop w:val="0"/>
      <w:marBottom w:val="0"/>
      <w:divBdr>
        <w:top w:val="none" w:sz="0" w:space="0" w:color="auto"/>
        <w:left w:val="none" w:sz="0" w:space="0" w:color="auto"/>
        <w:bottom w:val="none" w:sz="0" w:space="0" w:color="auto"/>
        <w:right w:val="none" w:sz="0" w:space="0" w:color="auto"/>
      </w:divBdr>
    </w:div>
    <w:div w:id="616913989">
      <w:bodyDiv w:val="1"/>
      <w:marLeft w:val="0"/>
      <w:marRight w:val="0"/>
      <w:marTop w:val="0"/>
      <w:marBottom w:val="0"/>
      <w:divBdr>
        <w:top w:val="none" w:sz="0" w:space="0" w:color="auto"/>
        <w:left w:val="none" w:sz="0" w:space="0" w:color="auto"/>
        <w:bottom w:val="none" w:sz="0" w:space="0" w:color="auto"/>
        <w:right w:val="none" w:sz="0" w:space="0" w:color="auto"/>
      </w:divBdr>
    </w:div>
    <w:div w:id="764570654">
      <w:bodyDiv w:val="1"/>
      <w:marLeft w:val="0"/>
      <w:marRight w:val="0"/>
      <w:marTop w:val="0"/>
      <w:marBottom w:val="0"/>
      <w:divBdr>
        <w:top w:val="none" w:sz="0" w:space="0" w:color="auto"/>
        <w:left w:val="none" w:sz="0" w:space="0" w:color="auto"/>
        <w:bottom w:val="none" w:sz="0" w:space="0" w:color="auto"/>
        <w:right w:val="none" w:sz="0" w:space="0" w:color="auto"/>
      </w:divBdr>
    </w:div>
    <w:div w:id="1126657908">
      <w:bodyDiv w:val="1"/>
      <w:marLeft w:val="0"/>
      <w:marRight w:val="0"/>
      <w:marTop w:val="0"/>
      <w:marBottom w:val="0"/>
      <w:divBdr>
        <w:top w:val="none" w:sz="0" w:space="0" w:color="auto"/>
        <w:left w:val="none" w:sz="0" w:space="0" w:color="auto"/>
        <w:bottom w:val="none" w:sz="0" w:space="0" w:color="auto"/>
        <w:right w:val="none" w:sz="0" w:space="0" w:color="auto"/>
      </w:divBdr>
    </w:div>
    <w:div w:id="1696612718">
      <w:bodyDiv w:val="1"/>
      <w:marLeft w:val="0"/>
      <w:marRight w:val="0"/>
      <w:marTop w:val="0"/>
      <w:marBottom w:val="0"/>
      <w:divBdr>
        <w:top w:val="none" w:sz="0" w:space="0" w:color="auto"/>
        <w:left w:val="none" w:sz="0" w:space="0" w:color="auto"/>
        <w:bottom w:val="none" w:sz="0" w:space="0" w:color="auto"/>
        <w:right w:val="none" w:sz="0" w:space="0" w:color="auto"/>
      </w:divBdr>
    </w:div>
    <w:div w:id="170814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4</Pages>
  <Words>517</Words>
  <Characters>2951</Characters>
  <Application>Microsoft Office Word</Application>
  <DocSecurity>0</DocSecurity>
  <Lines>24</Lines>
  <Paragraphs>6</Paragraphs>
  <ScaleCrop>false</ScaleCrop>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lxf</dc:creator>
  <cp:keywords/>
  <dc:description/>
  <cp:lastModifiedBy>lxf</cp:lastModifiedBy>
  <cp:revision>18</cp:revision>
  <dcterms:created xsi:type="dcterms:W3CDTF">2021-10-11T06:11:00Z</dcterms:created>
  <dcterms:modified xsi:type="dcterms:W3CDTF">2022-04-22T09:52:00Z</dcterms:modified>
</cp:coreProperties>
</file>