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1" Type="http://schemas.openxmlformats.org/package/2006/relationships/metadata/core-properties" Target="docProps/core.xml" /></Relationships>
</file>

<file path=word/document.xml><?xml version="1.0" encoding="utf-8"?>
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
  <w:body>
    <w:p w14:paraId="5C2AC724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游戏设计文档 (GDD)</w:t>
      </w:r>
    </w:p>
    <w:p w14:paraId="70269A8C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《共鸣收容所：少女乐队异闻录》</w:t>
      </w:r>
    </w:p>
    <w:p w14:paraId="1403F156">
      <w:pPr>
        <w:rPr>
          <w:rFonts w:hint="eastAsia"/>
        </w:rPr>
      </w:pPr>
      <w:r>
        <w:pict w14:anchorId="29814471">
          <v:rect id="_x0000_i1025" style="width:0;height:.75pt" o:hr="t" o:hrstd="t" o:hralign="center" fillcolor="#a0a0a0" stroked="f"/>
        </w:pict>
      </w:r>
    </w:p>
    <w:p w14:paraId="764E291C">
      <w:pPr>
        <w:rPr>
          <w:rFonts w:hint="eastAsia"/>
        </w:rPr>
      </w:pPr>
      <w:r>
        <w:rPr>
          <w:rFonts w:hint="eastAsia"/>
          <w:b w:val="1"/>
          <w:bCs w:val="1"/>
        </w:rPr>
        <w:t>文档版本：v1.2（P0-P2 修订）</w:t>
      </w:r>
      <w:r>
        <w:br w:type="textWrapping"/>
      </w:r>
      <w:r>
        <w:rPr>
          <w:rFonts w:hint="eastAsia"/>
          <w:b w:val="1"/>
          <w:bCs w:val="1"/>
        </w:rPr>
        <w:t>创建日期：2026年9月5日（v1.2 修订：2026年9月6日）</w:t>
      </w:r>
      <w:r>
        <w:br w:type="textWrapping"/>
      </w:r>
      <w:r>
        <w:rPr>
          <w:rFonts w:hint="eastAsia"/>
          <w:b w:val="1"/>
          <w:bCs w:val="1"/>
        </w:rPr>
        <w:t>游戏类型</w:t>
      </w:r>
      <w:r>
        <w:rPr>
          <w:rFonts w:hint="eastAsia"/>
        </w:rPr>
        <w:t>：叙事驱动型管理模拟 / 视觉小说</w:t>
      </w:r>
      <w:r>
        <w:br w:type="textWrapping"/>
      </w:r>
      <w:r>
        <w:rPr>
          <w:rFonts w:hint="eastAsia"/>
          <w:b w:val="1"/>
          <w:bCs w:val="1"/>
        </w:rPr>
        <w:t>目标平台</w:t>
      </w:r>
      <w:r>
        <w:rPr>
          <w:rFonts w:hint="eastAsia"/>
        </w:rPr>
        <w:t>：Steam (Windows)</w:t>
      </w:r>
      <w:r>
        <w:br w:type="textWrapping"/>
      </w:r>
      <w:r>
        <w:rPr>
          <w:rFonts w:hint="eastAsia"/>
          <w:b w:val="1"/>
          <w:bCs w:val="1"/>
        </w:rPr>
        <w:t>开发引擎</w:t>
      </w:r>
      <w:r>
        <w:rPr>
          <w:rFonts w:hint="eastAsia"/>
        </w:rPr>
        <w:t>：Unity</w:t>
      </w:r>
      <w:r>
        <w:rPr>
          <w:rFonts w:hint="eastAsia"/>
        </w:rPr>
        <w:t>6.0.38f1</w:t>
      </w:r>
      <w:r>
        <w:br w:type="textWrapping"/>
      </w:r>
      <w:r>
        <w:rPr>
          <w:rFonts w:hint="eastAsia"/>
          <w:b w:val="1"/>
          <w:bCs w:val="1"/>
        </w:rPr>
        <w:t>创作性质</w:t>
      </w:r>
      <w:r>
        <w:rPr>
          <w:rFonts w:hint="eastAsia"/>
        </w:rPr>
        <w:t>：《BanG Dream!》二次同人作品，免费发布</w:t>
      </w:r>
      <w:r>
        <w:br w:type="textWrapping"/>
      </w:r>
      <w:r>
        <w:rPr>
          <w:rFonts w:hint="eastAsia"/>
          <w:b w:val="1"/>
          <w:bCs w:val="1"/>
        </w:rPr>
        <w:t>核心受众</w:t>
      </w:r>
      <w:r>
        <w:rPr>
          <w:rFonts w:hint="eastAsia"/>
        </w:rPr>
        <w:t>：《BanG Dream!》粉丝、管理模拟游戏玩家、</w:t>
      </w:r>
      <w:r>
        <w:rPr>
          <w:rFonts w:hint="eastAsia"/>
        </w:rPr>
        <w:t>《脑叶公司》爱好者</w:t>
      </w:r>
    </w:p>
    <w:p w14:paraId="2F8C1235">
      <w:pPr>
        <w:rPr>
          <w:rFonts w:hint="eastAsia"/>
        </w:rPr>
      </w:pPr>
      <w:r>
        <w:pict w14:anchorId="5F2B7ADD">
          <v:rect id="_x0000_i1026" style="width:0;height:.75pt" o:hr="t" o:hrstd="t" o:hralign="center" fillcolor="#a0a0a0" stroked="f"/>
        </w:pict>
      </w:r>
    </w:p>
    <w:p w14:paraId="2BA3389F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1. 游戏概念与核心体验</w:t>
      </w:r>
    </w:p>
    <w:p w14:paraId="2FBFFC89">
      <w:pPr>
        <w:pStyle w:val="000004"/>
        <w:rPr>
          <w:b w:val="1"/>
          <w:bCs w:val="1"/>
        </w:rPr>
      </w:pPr>
      <w:r>
        <w:rPr>
          <w:rFonts w:hint="eastAsia"/>
        </w:rPr>
        <w:t>1.1 一句话概述</w:t>
      </w:r>
    </w:p>
    <w:p w14:paraId="7347E643">
      <w:pPr>
        <w:rPr>
          <w:rFonts w:hint="eastAsia"/>
          <w:b w:val="1"/>
          <w:bCs w:val="1"/>
        </w:rPr>
      </w:pPr>
      <w:r>
        <w:rPr>
          <w:rFonts w:hint="eastAsia"/>
          <w:b w:val="1"/>
          <w:bCs w:val="1"/>
        </w:rPr>
        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
      </w:r>
    </w:p>
    <w:p w14:paraId="28599805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1.2 核心体验承诺</w:t>
      </w:r>
    </w:p>
    <w:p w14:paraId="1029BF14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情感共鸣</w:t>
      </w:r>
      <w:r>
        <w:rPr>
          <w:rFonts w:hint="eastAsia"/>
        </w:rPr>
        <w:t>：通过深度剧情，探索角色</w:t>
      </w:r>
      <w:r>
        <w:rPr>
          <w:rFonts w:hint="eastAsia"/>
        </w:rPr>
        <w:t>与异想体</w:t>
      </w:r>
      <w:r>
        <w:rPr>
          <w:rFonts w:hint="eastAsia"/>
        </w:rPr>
        <w:t>不为人知的内心世界。</w:t>
      </w:r>
    </w:p>
    <w:p w14:paraId="2C940BC7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策略管理：合理分配角色任务，平衡资源与血量/精神状态。</w:t>
      </w:r>
    </w:p>
    <w:p w14:paraId="46949CE5">
      <w:pPr>
        <w:numPr>
          <w:ilvl w:val="0"/>
          <w:numId w:val="1"/>
        </w:numPr>
        <w:rPr>
          <w:rFonts w:hint="eastAsia"/>
        </w:rPr>
      </w:pPr>
      <w:r>
        <w:rPr>
          <w:rFonts w:hint="eastAsia"/>
          <w:b w:val="1"/>
          <w:bCs w:val="1"/>
        </w:rPr>
        <w:t>叙事驱动</w:t>
      </w:r>
      <w:r>
        <w:rPr>
          <w:rFonts w:hint="eastAsia"/>
        </w:rPr>
        <w:t>：每一个操作都推进故事，体验"用音乐治愈心灵"的独特主题。</w:t>
      </w:r>
    </w:p>
    <w:p w14:paraId="4E53E198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1.3 核心玩法循环</w:t>
      </w:r>
    </w:p>
    <w:p w14:paraId="03026D59">
      <w:pPr>
        <w:rPr>
          <w:rFonts w:hint="eastAsia"/>
        </w:rPr>
      </w:pPr>
      <w:r>
        <w:rPr>
          <w:rFonts w:hint="eastAsia"/>
        </w:rPr>
        <w:t>游戏的核心循环围绕"管理-叙事-成长"展开，具体流程如下：</w:t>
      </w:r>
    </w:p>
    <w:p w14:paraId="0F299CBE">
      <w:pPr>
        <w:rPr>
          <w:rFonts w:hint="eastAsia"/>
        </w:rPr>
      </w:pPr>
      <w:r>
        <w:rPr>
          <w:rFonts w:hint="eastAsia"/>
        </w:rPr>
        <w:t>（1）玩家查看新出现的若干个"异想体"提示词，在收容槽位允许范围内选择其一解锁。</w:t>
      </w:r>
      <w:r>
        <w:br w:type="textWrapping"/>
      </w:r>
      <w:r>
        <w:rPr>
          <w:rFonts w:hint="eastAsia"/>
        </w:rPr>
        <w:t>（2）从已解锁乐队中选派最多（已解锁乐队数×5）名少女执行对应工作（演奏/谈话/创作/比武）。首版第1天解锁第1支乐队，第6天解锁第2支。</w:t>
      </w:r>
      <w:r>
        <w:br w:type="textWrapping"/>
      </w:r>
      <w:r>
        <w:rPr>
          <w:rFonts w:hint="eastAsia"/>
        </w:rPr>
        <w:t>（3）观看工作执行动画——这是游戏的核心体验环节。</w:t>
      </w:r>
      <w:r>
        <w:br w:type="textWrapping"/>
      </w:r>
      <w:r>
        <w:rPr>
          <w:rFonts w:hint="eastAsia"/>
        </w:rPr>
        <w:t>（4）根据工作结果获得资源：成功产出全额情感粒子与异想体点数，失败也有少量产出。</w:t>
      </w:r>
      <w:r>
        <w:br w:type="textWrapping"/>
      </w:r>
      <w:r>
        <w:rPr>
          <w:rFonts w:hint="eastAsia"/>
        </w:rPr>
        <w:t>（5）当情感粒子达到当日所需时当天进程可以结束，开始下一天；也可以继续工作，将多余产出转化为星石。</w:t>
      </w:r>
      <w:r>
        <w:br w:type="textWrapping"/>
      </w:r>
      <w:r>
        <w:rPr>
          <w:rFonts w:hint="eastAsia"/>
        </w:rPr>
        <w:t>（6）返回步骤（1），循环推进。</w:t>
      </w:r>
    </w:p>
    <w:p w14:paraId="4A6EDB59">
      <w:pPr>
        <w:rPr>
          <w:rFonts w:hint="eastAsia"/>
        </w:rPr>
      </w:pPr>
      <w:r>
        <w:rPr>
          <w:rFonts w:hint="eastAsia"/>
          <w:b w:val="1"/>
          <w:bCs w:val="1"/>
        </w:rPr>
        <w:t>设计原则</w:t>
      </w:r>
      <w:r>
        <w:rPr>
          <w:rFonts w:hint="eastAsia"/>
        </w:rPr>
        <w:t>：每一</w:t>
      </w:r>
      <w:r>
        <w:rPr>
          <w:rFonts w:hint="eastAsia"/>
        </w:rPr>
        <w:t>天的结束</w:t>
      </w:r>
      <w:r>
        <w:rPr>
          <w:rFonts w:hint="eastAsia"/>
        </w:rPr>
        <w:t>都必须伴随一段可观的剧情演出，让玩家感觉自己在"推进故事"，而非"</w:t>
      </w:r>
      <w:r>
        <w:rPr>
          <w:rFonts w:hint="eastAsia"/>
        </w:rPr>
        <w:t>纯</w:t>
      </w:r>
      <w:r>
        <w:rPr>
          <w:rFonts w:hint="eastAsia"/>
        </w:rPr>
        <w:t>刷资源"。</w:t>
      </w:r>
    </w:p>
    <w:p w14:paraId="19E1CA43">
      <w:pPr>
        <w:rPr>
          <w:rFonts w:hint="eastAsia"/>
        </w:rPr>
      </w:pPr>
      <w:r>
        <w:pict w14:anchorId="22156BFE">
          <v:rect id="_x0000_i1027" style="width:0;height:.75pt" o:hr="t" o:hrstd="t" o:hralign="center" fillcolor="#a0a0a0" stroked="f"/>
        </w:pict>
      </w:r>
    </w:p>
    <w:p w14:paraId="06193985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2. 故事与世界观</w:t>
      </w:r>
    </w:p>
    <w:p w14:paraId="10C05A3E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2.1 背景设定</w:t>
      </w:r>
    </w:p>
    <w:p w14:paraId="3E52B578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地点：一个名为"Ring"的异世界公司，位于《BanG Dream!》与《脑叶公司》的时空夹缝中。</w:t>
      </w:r>
    </w:p>
    <w:p w14:paraId="0608983C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起因： 在一次大型联合演出后，乐队众人连同现场的工作人员（即玩家）被时空裂缝卷入平行时空。被卷入的少女们发现自己拥有了将情感转化为音乐的能力。</w:t>
      </w:r>
    </w:p>
    <w:p w14:paraId="12C4EEE5">
      <w:pPr>
        <w:numPr>
          <w:ilvl w:val="0"/>
          <w:numId w:val="2"/>
        </w:numPr>
        <w:rPr>
          <w:rFonts w:hint="eastAsia"/>
        </w:rPr>
      </w:pPr>
      <w:r>
        <w:rPr>
          <w:rFonts w:hint="eastAsia"/>
          <w:b w:val="1"/>
          <w:bCs w:val="1"/>
        </w:rPr>
        <w:t>目标：管理这个空间里具象化的"情感异想体"，收集"情感粒子"（每日所需能源）以驱动返回原世界的"归途之音"装置；同时借助异想体点数逐步揭开各异想体背后的情感真相。</w:t>
      </w:r>
    </w:p>
    <w:p w14:paraId="280D8A67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2.2 核心冲突</w:t>
      </w:r>
    </w:p>
    <w:p w14:paraId="2A8368A3">
      <w:pPr>
        <w:rPr>
          <w:rFonts w:hint="eastAsia"/>
        </w:rPr>
      </w:pPr>
      <w:r>
        <w:rPr>
          <w:rFonts w:hint="eastAsia"/>
        </w:rPr>
        <w:t>登场角色均以原著形象出现；而异想体所映射的，是该角色在平行时空"同位体"的深层心理创伤——它不能是角色本人，而是同位体内心衍生出的怪物，例如：</w:t>
      </w:r>
    </w:p>
    <w:p w14:paraId="0E51F92E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户山香澄（同位体：渴望闪耀却内向的自己）→ 异想体：熄灭的太阳</w:t>
      </w:r>
    </w:p>
    <w:p w14:paraId="79D10385">
      <w:pPr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市谷有咲：永恒别离的苦痛 → 自缚双手的囚徒</w:t>
      </w:r>
    </w:p>
    <w:p w14:paraId="0708FBBF">
      <w:pPr>
        <w:rPr>
          <w:rFonts w:hint="eastAsia"/>
        </w:rPr>
      </w:pPr>
      <w:r>
        <w:rPr>
          <w:rFonts w:hint="eastAsia"/>
        </w:rPr>
        <w:t>通过管理这些异想体，角色们被迫直面自己的过去，斩断绝望的未来。并非所有异想体都能被顺利收容</w:t>
      </w:r>
      <w:r>
        <w:rPr>
          <w:rFonts w:hint="eastAsia"/>
        </w:rPr>
        <w:t>——当情绪值跌破阈值或积蓄到临界时，异想体会以"出逃"的形式在设施内具象化，此时需要少女们以特殊方式将其安抚/制服并重新收容（详见 3.9 出逃子系统）。</w:t>
      </w:r>
    </w:p>
    <w:p w14:paraId="7EAE733F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2.3 可选拓展方向</w:t>
      </w:r>
    </w:p>
    <w:p w14:paraId="57F903CA">
      <w:pPr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设计多结局系统：根据玩家的管理策略，影响角色们的最终命运。乐队制章节推进：</w:t>
      </w:r>
      <w:r>
        <w:rPr>
          <w:rFonts w:hint="eastAsia"/>
        </w:rPr>
        <w:t>完整版共规划 10 支乐队（自 Poppin'Party 起</w:t>
      </w:r>
      <w:r>
        <w:rPr>
          <w:rFonts w:hint="eastAsia"/>
        </w:rPr>
        <w:t>，至梦限大 MewType 止），每支乐队对应一段核心剧情与一次"考验"；首版先实现前 2 支乐队（第1天解锁第1支、第6天解锁第2支）的完整闭环，考验解锁节奏与数值随乐队开放逐步扩展。</w:t>
      </w:r>
    </w:p>
    <w:p w14:paraId="07133540">
      <w:pPr>
        <w:rPr>
          <w:rFonts w:hint="eastAsia"/>
        </w:rPr>
      </w:pPr>
      <w:r>
        <w:pict w14:anchorId="2ADCC4D8">
          <v:rect id="_x0000_i1028" style="width:0;height:.75pt" o:hr="t" o:hrstd="t" o:hralign="center" fillcolor="#a0a0a0" stroked="f"/>
        </w:pict>
      </w:r>
    </w:p>
    <w:p w14:paraId="06EE9C10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3. 玩法与系统设计</w:t>
      </w:r>
    </w:p>
    <w:p w14:paraId="0AE5D40D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3.1 核心管理界面布局</w:t>
      </w:r>
    </w:p>
    <w:p w14:paraId="2E04C014">
      <w:pPr>
        <w:rPr>
          <w:rFonts w:hint="eastAsia"/>
        </w:rPr>
      </w:pPr>
      <w:r>
        <w:rPr>
          <w:rFonts w:hint="eastAsia"/>
        </w:rPr>
        <w:t>界面采用类似《脑叶公司》的2D俯视图风格。</w:t>
      </w:r>
    </w:p>
    <w:p w14:paraId="07499271">
      <w:pPr>
        <w:rPr>
          <w:rFonts w:hint="eastAsia"/>
        </w:rPr>
      </w:pPr>
      <w:r>
        <w:rPr>
          <w:rFonts w:hint="eastAsia"/>
          <w:b w:val="1"/>
          <w:bCs w:val="1"/>
        </w:rPr>
        <w:t>游戏内</w:t>
      </w:r>
      <w:r>
        <w:rPr>
          <w:rFonts w:hint="eastAsia"/>
          <w:b w:val="1"/>
          <w:bCs w:val="1"/>
        </w:rPr>
        <w:t>界面分区：</w:t>
      </w:r>
    </w:p>
    <w:p w14:paraId="2C839DFE">
      <w:pPr>
        <w:numPr>
          <w:ilvl w:val="0"/>
          <w:numId w:val="5"/>
        </w:numPr>
        <w:rPr>
          <w:rFonts w:hint="eastAsia"/>
        </w:rPr>
      </w:pPr>
      <w:r>
        <w:rPr>
          <w:rFonts w:hint="eastAsia"/>
          <w:b w:val="1"/>
          <w:bCs w:val="1"/>
        </w:rPr>
        <w:t>主</w:t>
      </w:r>
      <w:r>
        <w:rPr>
          <w:rFonts w:hint="eastAsia"/>
          <w:b w:val="1"/>
          <w:bCs w:val="1"/>
        </w:rPr>
        <w:t>区域（主收容室）</w:t>
      </w:r>
      <w:r>
        <w:rPr>
          <w:rFonts w:hint="eastAsia"/>
        </w:rPr>
        <w:t>：显示</w:t>
      </w:r>
      <w:r>
        <w:rPr>
          <w:rFonts w:hint="eastAsia"/>
        </w:rPr>
        <w:t>当前所收容的异想体，与当天工作的员工</w:t>
      </w:r>
    </w:p>
    <w:p w14:paraId="5050E1CE">
      <w:pPr>
        <w:numPr>
          <w:ilvl w:val="0"/>
          <w:numId w:val="5"/>
        </w:numPr>
        <w:rPr>
          <w:rFonts w:hint="eastAsia"/>
        </w:rPr>
      </w:pPr>
      <w:r>
        <w:rPr>
          <w:rFonts w:hint="eastAsia"/>
          <w:b w:val="1"/>
          <w:bCs w:val="1"/>
        </w:rPr>
        <w:t>左</w:t>
      </w:r>
      <w:r>
        <w:rPr>
          <w:rFonts w:hint="eastAsia"/>
          <w:b w:val="1"/>
          <w:bCs w:val="1"/>
        </w:rPr>
        <w:t>上角</w:t>
      </w:r>
      <w:r>
        <w:rPr>
          <w:rFonts w:hint="eastAsia"/>
          <w:b w:val="1"/>
          <w:bCs w:val="1"/>
        </w:rPr>
        <w:t>（</w:t>
      </w:r>
      <w:r>
        <w:rPr>
          <w:rFonts w:hint="eastAsia"/>
          <w:b w:val="1"/>
          <w:bCs w:val="1"/>
        </w:rPr>
        <w:t>资源要求，危险提示</w:t>
      </w:r>
      <w:r>
        <w:rPr>
          <w:rFonts w:hint="eastAsia"/>
          <w:b w:val="1"/>
          <w:bCs w:val="1"/>
        </w:rPr>
        <w:t>）</w:t>
      </w:r>
      <w:r>
        <w:rPr>
          <w:rFonts w:hint="eastAsia"/>
        </w:rPr>
        <w:t>：显示</w:t>
      </w:r>
      <w:r>
        <w:rPr>
          <w:rFonts w:hint="eastAsia"/>
        </w:rPr>
        <w:t>当天结束所需资源，和异想体出逃的危险预警</w:t>
      </w:r>
    </w:p>
    <w:p w14:paraId="49F36F15">
      <w:pPr>
        <w:numPr>
          <w:ilvl w:val="0"/>
          <w:numId w:val="5"/>
        </w:numPr>
        <w:rPr>
          <w:rFonts w:hint="eastAsia"/>
        </w:rPr>
      </w:pPr>
      <w:r>
        <w:rPr>
          <w:rFonts w:hint="eastAsia"/>
          <w:b w:val="1"/>
          <w:bCs w:val="1"/>
        </w:rPr>
        <w:t>右</w:t>
      </w:r>
      <w:r>
        <w:rPr>
          <w:rFonts w:hint="eastAsia"/>
          <w:b w:val="1"/>
          <w:bCs w:val="1"/>
        </w:rPr>
        <w:t>上角</w:t>
      </w:r>
      <w:r>
        <w:rPr>
          <w:rFonts w:hint="eastAsia"/>
          <w:b w:val="1"/>
          <w:bCs w:val="1"/>
        </w:rPr>
        <w:t>（</w:t>
      </w:r>
      <w:r>
        <w:rPr>
          <w:rFonts w:hint="eastAsia"/>
          <w:b w:val="1"/>
          <w:bCs w:val="1"/>
        </w:rPr>
        <w:t>任务</w:t>
      </w:r>
      <w:r>
        <w:rPr>
          <w:rFonts w:hint="eastAsia"/>
          <w:b w:val="1"/>
          <w:bCs w:val="1"/>
        </w:rPr>
        <w:t>区）</w:t>
      </w:r>
      <w:r>
        <w:rPr>
          <w:rFonts w:hint="eastAsia"/>
        </w:rPr>
        <w:t>：显示任务</w:t>
      </w:r>
    </w:p>
    <w:p w14:paraId="1AF94AE7">
      <w:pPr>
        <w:numPr>
          <w:ilvl w:val="0"/>
          <w:numId w:val="5"/>
        </w:numPr>
        <w:rPr>
          <w:rFonts w:hint="eastAsia"/>
        </w:rPr>
      </w:pPr>
      <w:r>
        <w:rPr>
          <w:rFonts w:hint="eastAsia"/>
          <w:b w:val="1"/>
          <w:bCs w:val="1"/>
        </w:rPr>
        <w:t>左下角</w:t>
      </w:r>
      <w:r>
        <w:rPr>
          <w:rFonts w:hint="eastAsia"/>
          <w:b w:val="1"/>
          <w:bCs w:val="1"/>
        </w:rPr>
        <w:t>（</w:t>
      </w:r>
      <w:r>
        <w:rPr>
          <w:rFonts w:hint="eastAsia"/>
          <w:b w:val="1"/>
          <w:bCs w:val="1"/>
        </w:rPr>
        <w:t>游戏速度控制</w:t>
      </w:r>
      <w:r>
        <w:rPr>
          <w:rFonts w:hint="eastAsia"/>
          <w:b w:val="1"/>
          <w:bCs w:val="1"/>
        </w:rPr>
        <w:t>）</w:t>
      </w:r>
      <w:r>
        <w:rPr>
          <w:rFonts w:hint="eastAsia"/>
        </w:rPr>
        <w:t>：</w:t>
      </w:r>
      <w:r>
        <w:rPr>
          <w:rFonts w:hint="eastAsia"/>
        </w:rPr>
        <w:t>控制游戏进行速度</w:t>
      </w:r>
    </w:p>
    <w:p w14:paraId="68BB445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3.2 "异想体"系统（数据驱动）</w:t>
      </w:r>
    </w:p>
    <w:p w14:paraId="73391E22">
      <w:pPr>
        <w:rPr>
          <w:rFonts w:hint="eastAsia"/>
        </w:rPr>
      </w:pPr>
      <w:r>
        <w:rPr>
          <w:rFonts w:hint="eastAsia"/>
        </w:rPr>
        <w:t>每个异想体是独立的数据对象，包含以下核心属性：</w:t>
      </w:r>
    </w:p>
    <w:tbl>
      <w:tblPr>
        <w:tblW w:w="9641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562"/>
        <w:gridCol w:w="1423"/>
        <w:gridCol w:w="6656"/>
      </w:tblGrid>
      <w:tr>
        <w:trPr>
          <w:trHeight w:val="442"/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145F376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99F27A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F7E87E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93A7A1C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36B5FE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4A4788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A53EBB">
            <w:pPr>
              <w:rPr>
                <w:rFonts w:hint="eastAsia"/>
              </w:rPr>
            </w:pPr>
            <w:r>
              <w:rPr>
                <w:rFonts w:hint="eastAsia"/>
              </w:rPr>
              <w:t>名称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44C60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BD2BA71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C9B3E0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69CFF">
            <w:pPr>
              <w:rPr>
                <w:rFonts w:hint="eastAsia"/>
              </w:rPr>
            </w:pPr>
            <w:r>
              <w:t>enum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C1CFF6">
            <w:pPr>
              <w:rPr>
                <w:rFonts w:hint="eastAsia"/>
              </w:rPr>
            </w:pPr>
            <w:r>
              <w:rPr>
                <w:rFonts w:hint="eastAsia"/>
              </w:rPr>
              <w:t>{创伤型, 回忆型, 欲望型,</w:t>
            </w:r>
            <w:r>
              <w:rPr>
                <w:rFonts w:hint="eastAsia"/>
              </w:rPr>
              <w:t>工具型</w:t>
            </w:r>
            <w:r>
              <w:t>}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BA4061C">
            <w:pPr>
              <w:rPr>
                <w:rFonts w:hint="eastAsia"/>
              </w:rPr>
            </w:pPr>
            <w:r>
              <w:rPr>
                <w:rFonts w:hint="eastAsia"/>
              </w:rPr>
              <w:t>危险等级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8B1898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93B5071">
            <w:pPr>
              <w:rPr>
                <w:rFonts w:hint="eastAsia"/>
              </w:rPr>
            </w:pPr>
            <w:r>
              <w:rPr>
                <w:rFonts w:hint="eastAsia"/>
              </w:rPr>
              <w:t>ZAYIN(1)~ALEPH(5)，决定工作难度、失败惩罚与派遣门槛（见 3.8 属性等级）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BCFB39">
            <w:pPr>
              <w:rPr>
                <w:rFonts w:hint="eastAsia"/>
              </w:rPr>
            </w:pPr>
            <w:r>
              <w:rPr>
                <w:rFonts w:hint="eastAsia"/>
              </w:rPr>
              <w:t>情绪值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FEA993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BC4D82">
            <w:pPr>
              <w:rPr>
                <w:rFonts w:hint="eastAsia"/>
              </w:rPr>
            </w:pPr>
            <w:r>
              <w:rPr>
                <w:rFonts w:hint="eastAsia"/>
              </w:rPr>
              <w:t>0-100，随工作变化；归零或爆满可能触发出逃或阈值特殊事件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97398F2">
            <w:pPr>
              <w:rPr>
                <w:rFonts w:hint="eastAsia"/>
              </w:rPr>
            </w:pPr>
            <w:r>
              <w:rPr>
                <w:rFonts w:hint="eastAsia"/>
              </w:rPr>
              <w:t>对应角色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2BF6E7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4FE342E">
            <w:pPr>
              <w:rPr>
                <w:rFonts w:hint="eastAsia"/>
              </w:rPr>
            </w:pPr>
            <w:r>
              <w:rPr>
                <w:rFonts w:hint="eastAsia"/>
              </w:rPr>
              <w:t>关联的主要角色ID</w:t>
            </w:r>
          </w:p>
        </w:tc>
      </w:tr>
      <w:tr>
        <w:trPr>
          <w:trHeight w:val="44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7A17D2D">
            <w:pPr>
              <w:rPr>
                <w:rFonts w:hint="eastAsia"/>
              </w:rPr>
            </w:pPr>
            <w:r>
              <w:rPr>
                <w:rFonts w:hint="eastAsia"/>
              </w:rPr>
              <w:t>工作偏好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4BE83B">
            <w:pPr>
              <w:rPr>
                <w:rFonts w:hint="eastAsia"/>
              </w:rPr>
            </w:pPr>
            <w:r>
              <w:t>dict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192B2C">
            <w:pPr>
              <w:rPr>
                <w:rFonts w:hint="eastAsia"/>
              </w:rPr>
            </w:pPr>
            <w:r>
              <w:rPr>
                <w:rFonts w:hint="eastAsia"/>
              </w:rPr>
              <w:t>各异想体对不同工作类型的成功率修正系数（可覆盖 3.4 通用公式）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背景故事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该异想体诞生的情感来源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出逃条件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触发出逃的独立规则，各异想体不同（情绪归零/爆满/天数/事件等）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出逃后行为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出逃后的具象化表现与对设施的影响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镇压/安抚方式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以何种工作或条件使其回归收容（通常对应"比武"工作）</w:t>
            </w:r>
          </w:p>
        </w:tc>
      </w:tr>
      <w:tr>
        <w:trPr>
          <w:trHeight w:val="45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5E54DF7">
            <w:pPr>
              <w:rPr>
                <w:rFonts w:hint="eastAsia"/>
              </w:rPr>
            </w:pPr>
            <w:r>
              <w:rPr>
                <w:rFonts w:hint="eastAsia"/>
              </w:rPr>
              <w:t>异想体点数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ECBAC5">
            <w:pPr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CC600B1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对该异想体工作累积的点数，解锁情报/剧情/E.G.O式奖励</w:t>
            </w:r>
          </w:p>
        </w:tc>
      </w:tr>
    </w:tbl>
    <w:p w14:paraId="69C98324">
      <w:r>
        <w:rPr>
          <w:rFonts w:hint="eastAsia"/>
        </w:rPr>
        <w:t>完整异想体数据样例（示例）——"熄灭的太阳"：</w:t>
      </w:r>
    </w:p>
    <w:p w14:paraId="3773A39A">
      <w:pPr>
        <w:numPr>
          <w:ilvl w:val="0"/>
          <w:numId w:val="6"/>
        </w:numPr>
      </w:pPr>
      <w:r>
        <w:rPr>
          <w:rFonts w:hint="eastAsia"/>
        </w:rPr>
        <w:t>ID：aber_sun_01</w:t>
      </w:r>
    </w:p>
    <w:p w14:paraId="476C1B08">
      <w:pPr>
        <w:numPr>
          <w:ilvl w:val="0"/>
          <w:numId w:val="6"/>
        </w:numPr>
      </w:pPr>
      <w:r>
        <w:rPr>
          <w:rFonts w:hint="eastAsia"/>
        </w:rPr>
        <w:t>名称：熄灭的太阳</w:t>
      </w:r>
    </w:p>
    <w:p w14:paraId="10E43893">
      <w:pPr>
        <w:numPr>
          <w:ilvl w:val="0"/>
          <w:numId w:val="6"/>
        </w:numPr>
      </w:pPr>
      <w:r>
        <w:rPr>
          <w:rFonts w:hint="eastAsia"/>
        </w:rPr>
        <w:t>类型：创伤型</w:t>
      </w:r>
    </w:p>
    <w:p w14:paraId="325C66B8">
      <w:pPr>
        <w:numPr>
          <w:ilvl w:val="0"/>
          <w:numId w:val="6"/>
        </w:numPr>
      </w:pPr>
      <w:r>
        <w:rPr>
          <w:rFonts w:hint="eastAsia"/>
        </w:rPr>
        <w:t>危险等级：HE(3)（对应属性门槛：判定属性 ≥ III 级/41）</w:t>
      </w:r>
    </w:p>
    <w:p w14:paraId="79150F23">
      <w:pPr>
        <w:numPr>
          <w:ilvl w:val="0"/>
          <w:numId w:val="6"/>
        </w:numPr>
      </w:pPr>
      <w:r>
        <w:rPr>
          <w:rFonts w:hint="eastAsia"/>
        </w:rPr>
        <w:t>对应角色：户山香澄（同位体）</w:t>
      </w:r>
    </w:p>
    <w:p w14:paraId="1FC8B34E">
      <w:pPr>
        <w:numPr>
          <w:ilvl w:val="0"/>
          <w:numId w:val="6"/>
        </w:numPr>
      </w:pPr>
      <w:r>
        <w:rPr>
          <w:rFonts w:hint="eastAsia"/>
        </w:rPr>
        <w:t>工作适配（异想体修正，覆盖通用公式）：演奏 +0.2 / 谈话 0 / 创作 -0.1 / 比武 -0.3（演奏最能抚慰其"想重新闪耀"的心结）</w:t>
      </w:r>
    </w:p>
    <w:p w14:paraId="217B481C">
      <w:pPr>
        <w:numPr>
          <w:ilvl w:val="0"/>
          <w:numId w:val="6"/>
        </w:numPr>
      </w:pPr>
      <w:r>
        <w:rPr>
          <w:rFonts w:hint="eastAsia"/>
        </w:rPr>
        <w:t>情绪值：默认 60；低于 20 或高于 90 进入危险窗口</w:t>
      </w:r>
    </w:p>
    <w:p w14:paraId="14A427D8">
      <w:pPr>
        <w:numPr>
          <w:ilvl w:val="0"/>
          <w:numId w:val="6"/>
        </w:numPr>
      </w:pPr>
      <w:r>
        <w:rPr>
          <w:rFonts w:hint="eastAsia"/>
        </w:rPr>
        <w:t>出逃条件：情绪值跌破 10，或连续 3 天未进行任何工作</w:t>
      </w:r>
    </w:p>
    <w:p w14:paraId="5748B89B">
      <w:pPr>
        <w:numPr>
          <w:ilvl w:val="0"/>
          <w:numId w:val="6"/>
        </w:numPr>
      </w:pPr>
      <w:r>
        <w:rPr>
          <w:rFonts w:hint="eastAsia"/>
        </w:rPr>
        <w:t>出逃后行为：设施全局工作成功率 -10%；出逃形态"黯淡的日轮"会周期性点名随机成员，令其精神额外 -5</w:t>
      </w:r>
    </w:p>
    <w:p w14:paraId="5425F439">
      <w:pPr>
        <w:numPr>
          <w:ilvl w:val="0"/>
          <w:numId w:val="6"/>
        </w:numPr>
      </w:pPr>
      <w:r>
        <w:rPr>
          <w:rFonts w:hint="eastAsia"/>
        </w:rPr>
        <w:t>镇压/安抚方式：需成员执行"演奏"（此处显示名自动变为"为它演奏最后一支歌"）累计成功 2 次，或共感 ≥ III 的成员"谈话"成功 1 次</w:t>
      </w:r>
    </w:p>
    <w:p w14:paraId="17DC55E6">
      <w:pPr>
        <w:numPr>
          <w:ilvl w:val="0"/>
          <w:numId w:val="6"/>
        </w:numPr>
      </w:pPr>
      <w:r>
        <w:rPr>
          <w:rFonts w:hint="eastAsia"/>
        </w:rPr>
        <w:t>异想体点数：每次成功工作 +8，解锁剧情节点（0/40/120 三档）</w:t>
      </w:r>
    </w:p>
    <w:p w14:paraId="5CA5CA18">
      <w:pPr>
        <w:numPr>
          <w:ilvl w:val="0"/>
          <w:numId w:val="6"/>
        </w:numPr>
      </w:pPr>
      <w:r>
        <w:rPr>
          <w:rFonts w:hint="eastAsia"/>
        </w:rPr>
        <w:t>背景故事：同位体香澄在"没能让某场演出发光"的遗憾中凝固出的存在——它记得所有观众离场后的寂静。</w:t>
      </w:r>
    </w:p>
    <w:p w14:paraId="7CC86504">
      <w:r>
        <w:rPr>
          <w:rFonts w:hint="eastAsia"/>
        </w:rPr>
        <w:t>示例剧情（工作结果，成功后触发）：</w:t>
      </w:r>
    </w:p>
    <w:p w14:paraId="7A64C8FE">
      <w:r>
        <w:rPr>
          <w:rFonts w:hint="eastAsia"/>
        </w:rPr>
        <w:t>香澄："它……好像在等一首歌。"</w:t>
      </w:r>
    </w:p>
    <w:p w14:paraId="0BB79C4B">
      <w:r>
        <w:rPr>
          <w:rFonts w:hint="eastAsia"/>
        </w:rPr>
        <w:t>[熄灭的太阳] 微微颤动，光斑在它的表面缓慢亮起。</w:t>
      </w:r>
    </w:p>
    <w:p w14:paraId="1901F117">
      <w:r>
        <w:rPr>
          <w:rFonts w:hint="eastAsia"/>
        </w:rPr>
        <w:t>香澄（轻声）："那——这首，是我还没唱完的那首。"</w:t>
      </w:r>
    </w:p>
    <w:p w14:paraId="1BF60841">
      <w:r>
        <w:rPr>
          <w:rFonts w:hint="eastAsia"/>
        </w:rPr>
        <w:t>（对话结束后，情绪值 +12，异想体点数 +8；若当日为该异想体首次成功，额外解锁 1 段个人线剧情节点。）</w:t>
      </w:r>
    </w:p>
    <w:p w14:paraId="352D413A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3.3 角色系统（数据驱动）</w:t>
      </w:r>
    </w:p>
    <w:p w14:paraId="242C1BFF">
      <w:pPr>
        <w:rPr>
          <w:rFonts w:hint="eastAsia"/>
        </w:rPr>
      </w:pPr>
      <w:r>
        <w:rPr>
          <w:rFonts w:hint="eastAsia"/>
        </w:rPr>
        <w:t>每位乐队少女包含以下核心属性：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849"/>
        <w:gridCol w:w="1915"/>
        <w:gridCol w:w="7516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3ADBE1">
            <w:pPr>
              <w:rPr>
                <w:rFonts w:hint="eastAsia"/>
              </w:rPr>
            </w:pPr>
            <w:r>
              <w:rPr>
                <w:rFonts w:hint="eastAsia"/>
              </w:rPr>
              <w:t>字段名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C122334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EDD3AE9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9667597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AB9E572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8A3F3C0">
            <w:pPr>
              <w:rPr>
                <w:rFonts w:hint="eastAsia"/>
              </w:rPr>
            </w:pPr>
            <w:r>
              <w:rPr>
                <w:rFonts w:hint="eastAsia"/>
              </w:rPr>
              <w:t>唯一标识符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09F29DB">
            <w:pPr>
              <w:rPr>
                <w:rFonts w:hint="eastAsia"/>
              </w:rPr>
            </w:pPr>
            <w:r>
              <w:rPr>
                <w:rFonts w:hint="eastAsia"/>
              </w:rPr>
              <w:t>姓名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5158C6E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B91195">
            <w:pPr>
              <w:rPr>
                <w:rFonts w:hint="eastAsia"/>
              </w:rPr>
            </w:pPr>
            <w:r>
              <w:rPr>
                <w:rFonts w:hint="eastAsia"/>
              </w:rPr>
              <w:t>显示名称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5AE22D8">
            <w:pPr>
              <w:rPr>
                <w:rFonts w:hint="eastAsia"/>
              </w:rPr>
            </w:pPr>
            <w:r>
              <w:rPr>
                <w:rFonts w:hint="eastAsia"/>
              </w:rPr>
              <w:t>所属乐队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47BA56A">
            <w:pPr>
              <w:rPr>
                <w:rFonts w:hint="eastAsia"/>
              </w:rPr>
            </w:pPr>
            <w: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685B164">
            <w:pPr>
              <w:rPr>
                <w:rFonts w:hint="eastAsia"/>
              </w:rPr>
            </w:pPr>
            <w:r>
              <w:rPr>
                <w:rFonts w:hint="eastAsia"/>
              </w:rPr>
              <w:t>Poppin'Party / Roselia 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B05B2D9">
            <w:pPr>
              <w:rPr>
                <w:rFonts w:hint="eastAsia"/>
              </w:rPr>
            </w:pPr>
            <w:r>
              <w:rPr>
                <w:rFonts w:hint="eastAsia"/>
              </w:rPr>
              <w:t>血量 HP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AB114A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1C3285D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10；判定"比武"工作；当前值归零=崩溃退场数日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0E3499">
            <w:pPr>
              <w:rPr>
                <w:rFonts w:hint="eastAsia"/>
              </w:rPr>
            </w:pPr>
            <w:r>
              <w:rPr>
                <w:rFonts w:hint="eastAsia"/>
              </w:rPr>
              <w:t>精神 SP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E04D516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A6F5813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10；判定"谈话"工作；过低时无法工作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4398F57">
            <w:pPr>
              <w:rPr>
                <w:rFonts w:hint="eastAsia"/>
              </w:rPr>
            </w:pPr>
            <w:r>
              <w:rPr>
                <w:rFonts w:hint="eastAsia"/>
              </w:rPr>
              <w:t>演奏水平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F3CC73D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9B41F56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10；判定"演奏"工作的属性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共感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默认 10；判定"创作"工作的属性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特殊技能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string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描述文字，如"香澄的活力：可在一次工作后恢复其他角色精神"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58E2D0">
            <w:pPr>
              <w:rPr>
                <w:rFonts w:hint="eastAsia"/>
              </w:rPr>
            </w:pPr>
            <w:r>
              <w:rPr>
                <w:rFonts w:hint="eastAsia"/>
              </w:rPr>
              <w:t>已解锁剧情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102379B">
            <w:pPr>
              <w:rPr>
                <w:rFonts w:hint="eastAsia"/>
              </w:rPr>
            </w:pPr>
            <w:r>
              <w:rPr>
                <w:rFonts w:hint="eastAsia"/>
              </w:rPr>
              <w:t>List&lt;string&gt;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1BFA78">
            <w:pPr>
              <w:rPr>
                <w:rFonts w:hint="eastAsia"/>
              </w:rPr>
            </w:pPr>
            <w:r>
              <w:rPr>
                <w:rFonts w:hint="eastAsia"/>
              </w:rPr>
              <w:t>已触发的个人剧情节点ID列表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7B55E4">
            <w:pPr>
              <w:rPr>
                <w:rFonts w:hint="eastAsia"/>
              </w:rPr>
            </w:pPr>
            <w:r>
              <w:rPr>
                <w:rFonts w:hint="eastAsia"/>
              </w:rPr>
              <w:t>个人线进度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99ABF62">
            <w:pPr>
              <w:rPr>
                <w:rFonts w:hint="eastAsia"/>
              </w:rPr>
            </w:pPr>
            <w:r>
              <w:t>float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0ACC4E2">
            <w:pPr>
              <w:rPr>
                <w:rFonts w:hint="eastAsia"/>
              </w:rPr>
            </w:pPr>
            <w:r>
              <w:rPr>
                <w:rFonts w:hint="eastAsia"/>
              </w:rPr>
              <w:t>0-100，完成度</w:t>
            </w:r>
          </w:p>
        </w:tc>
      </w:tr>
    </w:tbl>
    <w:p w14:paraId="443E3854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3.4 工作系统（核心机制）</w:t>
      </w:r>
    </w:p>
    <w:p w14:paraId="2203B6C0">
      <w:pPr>
        <w:rPr>
          <w:rFonts w:hint="eastAsia"/>
        </w:rPr>
      </w:pPr>
      <w:r>
        <w:rPr>
          <w:rFonts w:hint="eastAsia"/>
          <w:b w:val="1"/>
          <w:bCs w:val="1"/>
        </w:rPr>
        <w:t>四种工作类型（均消耗血量与精神，每种工作各自成长对应属性的上限）：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091"/>
        <w:gridCol w:w="2261"/>
        <w:gridCol w:w="2171"/>
        <w:gridCol w:w="278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3869B20">
            <w:pPr>
              <w:rPr>
                <w:rFonts w:hint="eastAsia"/>
              </w:rPr>
            </w:pPr>
            <w:r>
              <w:rPr>
                <w:rFonts w:hint="eastAsia"/>
              </w:rPr>
              <w:t>工作类型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F9D704">
            <w:pPr>
              <w:rPr>
                <w:rFonts w:hint="eastAsia"/>
              </w:rPr>
            </w:pPr>
            <w:r>
              <w:rPr>
                <w:rFonts w:hint="eastAsia"/>
              </w:rPr>
              <w:t>判定属性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4BA9DBA">
            <w:pPr>
              <w:rPr>
                <w:rFonts w:hint="eastAsia"/>
              </w:rPr>
            </w:pPr>
            <w:r>
              <w:rPr>
                <w:rFonts w:hint="eastAsia"/>
              </w:rPr>
              <w:t>消耗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641CA48">
            <w:pPr>
              <w:rPr>
                <w:rFonts w:hint="eastAsia"/>
              </w:rPr>
            </w:pPr>
            <w:r>
              <w:rPr>
                <w:rFonts w:hint="eastAsia"/>
              </w:rPr>
              <w:t>主要产出与成长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3624D6">
            <w:pPr>
              <w:rPr>
                <w:rFonts w:hint="eastAsia"/>
              </w:rPr>
            </w:pPr>
            <w:r>
              <w:rPr>
                <w:rFonts w:hint="eastAsia"/>
              </w:rPr>
              <w:t>演奏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82FF518">
            <w:pPr>
              <w:rPr>
                <w:rFonts w:hint="eastAsia"/>
              </w:rPr>
            </w:pPr>
            <w:r>
              <w:rPr>
                <w:rFonts w:hint="eastAsia"/>
              </w:rPr>
              <w:t>演奏水平(蓝)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2DA5AE8">
            <w:pPr>
              <w:rPr>
                <w:rFonts w:hint="eastAsia"/>
              </w:rPr>
            </w:pPr>
            <w:r>
              <w:rPr>
                <w:rFonts w:hint="eastAsia"/>
              </w:rPr>
              <w:t>血量+精神（精神为主）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DDE512C">
            <w:pPr>
              <w:rPr>
                <w:rFonts w:hint="eastAsia"/>
              </w:rPr>
            </w:pPr>
            <w:r>
              <w:rPr>
                <w:rFonts w:hint="eastAsia"/>
              </w:rPr>
              <w:t>情感粒子多；成长→演奏水平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48322AF">
            <w:pPr>
              <w:rPr>
                <w:rFonts w:hint="eastAsia"/>
              </w:rPr>
            </w:pPr>
            <w:r>
              <w:rPr>
                <w:rFonts w:hint="eastAsia"/>
              </w:rPr>
              <w:t>谈话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5D6671F">
            <w:pPr>
              <w:rPr>
                <w:rFonts w:hint="eastAsia"/>
              </w:rPr>
            </w:pPr>
            <w:r>
              <w:rPr>
                <w:rFonts w:hint="eastAsia"/>
              </w:rPr>
              <w:t>精神(白)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D3ED80B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血量+精神（消耗中等）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EF2F848">
            <w:pPr>
              <w:rPr>
                <w:rFonts w:hint="eastAsia"/>
              </w:rPr>
            </w:pPr>
            <w:r>
              <w:rPr>
                <w:rFonts w:hint="eastAsia"/>
              </w:rPr>
              <w:t>情感粒子中；成长→精神上限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共感(紫)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血量+精神（消耗较小）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情感粒子少；成长→共感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E29D3F">
            <w:pPr>
              <w:rPr>
                <w:rFonts w:hint="eastAsia"/>
              </w:rPr>
            </w:pPr>
            <w:r>
              <w:rPr>
                <w:rFonts w:hint="eastAsia"/>
              </w:rPr>
              <w:t>比武（显示名随异想体而异，机制统一）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2400">
            <w:pPr>
              <w:rPr>
                <w:rFonts w:hint="eastAsia"/>
              </w:rPr>
            </w:pPr>
            <w:r>
              <w:rPr>
                <w:rFonts w:hint="eastAsia"/>
              </w:rPr>
              <w:t>血量(红)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3ECCAA0">
            <w:pPr>
              <w:rPr>
                <w:rFonts w:hint="eastAsia"/>
              </w:rPr>
            </w:pPr>
            <w:r>
              <w:rPr>
                <w:rFonts w:hint="eastAsia"/>
              </w:rPr>
              <w:t>血量+精神（消耗较大）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E261F8F">
            <w:pPr>
              <w:rPr>
                <w:rFonts w:hint="eastAsia"/>
              </w:rPr>
            </w:pPr>
            <w:r>
              <w:rPr>
                <w:rFonts w:hint="eastAsia"/>
              </w:rPr>
              <w:t>应对情绪异常/出逃；情感粒子产出视异想体而定；成长→血量上限</w:t>
            </w:r>
          </w:p>
        </w:tc>
      </w:tr>
    </w:tbl>
    <w:p w14:paraId="31B79980">
      <w:pPr>
        <w:rPr>
          <w:rFonts w:hint="eastAsia"/>
        </w:rPr>
      </w:pPr>
      <w:r>
        <w:rPr>
          <w:rFonts w:hint="eastAsia"/>
          <w:b w:val="1"/>
          <w:bCs w:val="1"/>
        </w:rPr>
        <w:t>工作流程：</w:t>
      </w:r>
    </w:p>
    <w:p w14:paraId="6B8894CB">
      <w:pPr>
        <w:rPr>
          <w:rFonts w:hint="eastAsia"/>
        </w:rPr>
      </w:pPr>
      <w:r>
        <w:rPr>
          <w:rFonts w:hint="eastAsia"/>
        </w:rPr>
        <w:t>玩家选择异想体 → 选择角色 → 选择工作类型 → 系统进行成功率判定 → 播放结果剧情 → 结算产出（情感粒子/异想体点数）→ 更新属性与状态</w:t>
      </w:r>
    </w:p>
    <w:p w14:paraId="7FFAE8C7">
      <w:pPr>
        <w:pStyle w:val="000001"/>
      </w:pPr>
      <w:r>
        <w:rPr>
          <w:rFonts w:hint="eastAsia"/>
          <w:b w:val="1"/>
          <w:bCs w:val="1"/>
        </w:rPr>
        <w:t>判定逻辑（伪代码）：</w:t>
      </w:r>
    </w:p>
    <w:p w14:paraId="7FFAE8C9">
      <w:pPr>
        <w:pStyle w:val="000001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判定属性由工作类型决定：演奏→演奏水平，谈话→精神，创作→共感，比武→血量。</w:t>
      </w:r>
    </w:p>
    <w:p w14:paraId="7FFAE8CB">
      <w:pPr>
        <w:pStyle w:val="000001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基础成功率 = 各异想体机制决定（通用模板见下，可被异想体专属机制覆盖）</w:t>
      </w:r>
    </w:p>
    <w:p w14:paraId="7FFAE8CD">
      <w:pPr>
        <w:pStyle w:val="000001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最终成功率 = min(1, 基础成功率 × (判定属性值 / 120) × 异想体修正)</w:t>
      </w:r>
    </w:p>
    <w:p w14:paraId="7FFAE8CF">
      <w:pPr>
        <w:pStyle w:val="000001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如果 随机数 &lt; 最终成功率：</w:t>
      </w:r>
    </w:p>
    <w:p w14:paraId="7FFAE8D1">
      <w:pPr>
        <w:pStyle w:val="000001"/>
        <w:rPr>
          <w:rFonts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成功 → 产出全额情感粒子 + 异想体点数，触发正面剧情，对应属性上限成长（成长量∝本次消耗量级）</w:t>
      </w:r>
    </w:p>
    <w:p w14:paraId="7FFAE8D3">
      <w:pPr>
        <w:pStyle w:val="000001"/>
      </w:pPr>
      <w:r>
        <w:rPr>
          <w:rFonts w:hint="eastAsia" w:ascii="Consolas" w:hAnsi="Consolas" w:eastAsia="Consolas" w:cs="Consolas"/>
          <w:sz w:val="18"/>
          <w:szCs w:val="24"/>
          <w:shd w:fill="F2F2F2"/>
        </w:rPr>
        <w:t>否则：失败 → 产出少量情感粒子 + 少量异想体点数，触发负面剧情，对应属性仍成长（量较小），血量/精神按消耗扣除</w:t>
      </w:r>
    </w:p>
    <w:p w14:paraId="7FFAE8D4">
      <w:pPr>
        <w:pStyle w:val="000004"/>
        <w:rPr>
          <w:rFonts w:ascii="SimSun" w:hAnsi="SimSun" w:eastAsia="SimSun"/>
          <w:sz w:val="24"/>
          <w:szCs w:val="24"/>
        </w:rPr>
      </w:pPr>
      <w:r>
        <w:rPr>
          <w:rFonts w:hint="eastAsia"/>
        </w:rPr>
        <w:t>3.5 剧情系统</w:t>
      </w:r>
    </w:p>
    <w:p w14:paraId="6CEDBB87">
      <w:pPr>
        <w:rPr>
          <w:rFonts w:hint="eastAsia"/>
        </w:rPr>
      </w:pPr>
      <w:r>
        <w:rPr>
          <w:rFonts w:hint="eastAsia"/>
          <w:b w:val="1"/>
          <w:bCs w:val="1"/>
        </w:rPr>
        <w:t>结构组成：</w:t>
      </w:r>
    </w:p>
    <w:p w14:paraId="77402140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主线剧情：随乐队解锁线性推进，章节围绕核心乐队与其考验展开（详见 3.10）；首版先实现前 2 支乐队对应章节</w:t>
      </w:r>
    </w:p>
    <w:p w14:paraId="72489426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角色个人线：通过管理特定异想体解锁，深入挖掘单个角色的过去与成长</w:t>
      </w:r>
    </w:p>
    <w:p w14:paraId="65687867">
      <w:pPr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日常事件：随机触发的小剧情，丰富角色互动</w:t>
      </w:r>
    </w:p>
    <w:p w14:paraId="73DFF855">
      <w:pPr>
        <w:rPr>
          <w:rFonts w:hint="eastAsia"/>
        </w:rPr>
      </w:pPr>
      <w:r>
        <w:rPr>
          <w:rFonts w:hint="eastAsia"/>
          <w:b w:val="1"/>
          <w:bCs w:val="1"/>
        </w:rPr>
        <w:t>触发方式：</w:t>
      </w:r>
    </w:p>
    <w:p w14:paraId="7246CAD0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工作成功后随机解锁</w:t>
      </w:r>
    </w:p>
    <w:p w14:paraId="20DF8A2C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特定异想体情绪值达到阈值</w:t>
      </w:r>
    </w:p>
    <w:p w14:paraId="3AC47028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该异想体的异想体点数达到指定档位</w:t>
      </w:r>
    </w:p>
    <w:p w14:paraId="1D0F94E3">
      <w:pPr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特定角色组合同时在场</w:t>
      </w:r>
    </w:p>
    <w:p w14:paraId="79CF8095">
      <w:pPr>
        <w:rPr>
          <w:rFonts w:hint="eastAsia"/>
        </w:rPr>
      </w:pPr>
      <w:r>
        <w:rPr>
          <w:rFonts w:hint="eastAsia"/>
          <w:b w:val="1"/>
          <w:bCs w:val="1"/>
        </w:rPr>
        <w:t>呈现方式：</w:t>
      </w:r>
      <w:r>
        <w:rPr>
          <w:rFonts w:hint="eastAsia"/>
        </w:rPr>
        <w:t> 视觉小说风格（立绘 + 对话框 + 场景背景），使用Unity的叙事插件实现。</w:t>
      </w:r>
    </w:p>
    <w:p w14:paraId="2884D635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3.6 经营/升级系统</w:t>
      </w:r>
    </w:p>
    <w:p w14:paraId="0B1A6F52">
      <w:pPr>
        <w:rPr>
          <w:rFonts w:hint="eastAsia"/>
        </w:rPr>
      </w:pPr>
      <w:r>
        <w:rPr>
          <w:rFonts w:hint="eastAsia"/>
          <w:b w:val="1"/>
          <w:bCs w:val="1"/>
        </w:rPr>
        <w:t>可升级设施：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737"/>
        <w:gridCol w:w="5872"/>
        <w:gridCol w:w="3671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2D5BE2">
            <w:pPr>
              <w:rPr>
                <w:rFonts w:hint="eastAsia"/>
              </w:rPr>
            </w:pPr>
            <w:r>
              <w:rPr>
                <w:rFonts w:hint="eastAsia"/>
              </w:rPr>
              <w:t>设施名称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72A9E55">
            <w:pPr>
              <w:rPr>
                <w:rFonts w:hint="eastAsia"/>
              </w:rPr>
            </w:pPr>
            <w:r>
              <w:rPr>
                <w:rFonts w:hint="eastAsia"/>
              </w:rPr>
              <w:t>升级效果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908E350">
            <w:pPr>
              <w:rPr>
                <w:rFonts w:hint="eastAsia"/>
              </w:rPr>
            </w:pPr>
            <w:r>
              <w:rPr>
                <w:rFonts w:hint="eastAsia"/>
              </w:rPr>
              <w:t>消耗资源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E80987C">
            <w:pPr>
              <w:rPr>
                <w:rFonts w:hint="eastAsia"/>
              </w:rPr>
            </w:pPr>
            <w:r>
              <w:rPr>
                <w:rFonts w:hint="eastAsia"/>
              </w:rPr>
              <w:t>收容室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6669654">
            <w:pPr>
              <w:rPr>
                <w:rFonts w:hint="eastAsia"/>
              </w:rPr>
            </w:pPr>
            <w:r>
              <w:rPr>
                <w:rFonts w:hint="eastAsia"/>
              </w:rPr>
              <w:t>解锁更多异想体槽位（上限5个）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8A1E0B7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0C79939">
            <w:pPr>
              <w:rPr>
                <w:rFonts w:hint="eastAsia"/>
              </w:rPr>
            </w:pPr>
            <w:r>
              <w:rPr>
                <w:rFonts w:hint="eastAsia"/>
              </w:rPr>
              <w:t>回复室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4DF679">
            <w:pPr>
              <w:rPr>
                <w:rFonts w:hint="eastAsia"/>
              </w:rPr>
            </w:pPr>
            <w:r>
              <w:rPr>
                <w:rFonts w:hint="eastAsia"/>
              </w:rPr>
              <w:t>加快角色血量/精神恢复速度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DF566D5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DD3A305">
            <w:pPr>
              <w:rPr>
                <w:rFonts w:hint="eastAsia"/>
              </w:rPr>
            </w:pPr>
            <w:r>
              <w:rPr>
                <w:rFonts w:hint="eastAsia"/>
              </w:rPr>
              <w:t>观测室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B21DFDE">
            <w:pPr>
              <w:rPr>
                <w:rFonts w:hint="eastAsia"/>
              </w:rPr>
            </w:pPr>
            <w:r>
              <w:rPr>
                <w:rFonts w:hint="eastAsia"/>
              </w:rPr>
              <w:t>提高所有工作成功率（全局加成）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D961473">
            <w:pPr>
              <w:rPr>
                <w:rFonts w:hint="eastAsia"/>
              </w:rPr>
            </w:pPr>
            <w:r>
              <w:rPr>
                <w:rFonts w:hint="eastAsia"/>
              </w:rPr>
              <w:t>星石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0D5280B">
            <w:pPr>
              <w:rPr>
                <w:rFonts w:hint="eastAsia"/>
              </w:rPr>
            </w:pPr>
            <w:r>
              <w:rPr>
                <w:rFonts w:hint="eastAsia"/>
              </w:rPr>
              <w:t>共鸣室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C6E07C2">
            <w:pPr>
              <w:rPr>
                <w:rFonts w:hint="eastAsia"/>
              </w:rPr>
            </w:pPr>
            <w:r>
              <w:rPr>
                <w:rFonts w:hint="eastAsia"/>
              </w:rPr>
              <w:t>解锁特殊剧情和隐藏异想体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2C8E8C">
            <w:pPr>
              <w:rPr>
                <w:rFonts w:hint="eastAsia"/>
              </w:rPr>
            </w:pPr>
            <w:r>
              <w:rPr>
                <w:rFonts w:hint="eastAsia"/>
              </w:rPr>
              <w:t>星石（大量）</w:t>
            </w:r>
          </w:p>
        </w:tc>
      </w:tr>
    </w:tbl>
    <w:p w14:paraId="348B227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3.7 资源系统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098"/>
        <w:gridCol w:w="3373"/>
        <w:gridCol w:w="5809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8B560EE">
            <w:pPr>
              <w:rPr>
                <w:rFonts w:hint="eastAsia"/>
              </w:rPr>
            </w:pPr>
            <w:r>
              <w:rPr>
                <w:rFonts w:hint="eastAsia"/>
              </w:rPr>
              <w:t>资源名称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546B6B">
            <w:pPr>
              <w:rPr>
                <w:rFonts w:hint="eastAsia"/>
              </w:rPr>
            </w:pPr>
            <w:r>
              <w:rPr>
                <w:rFonts w:hint="eastAsia"/>
              </w:rPr>
              <w:t>获取方式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A9C35B">
            <w:pPr>
              <w:rPr>
                <w:rFonts w:hint="eastAsia"/>
              </w:rPr>
            </w:pPr>
            <w:r>
              <w:rPr>
                <w:rFonts w:hint="eastAsia"/>
              </w:rPr>
              <w:t>主要用途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BF81C5F">
            <w:pPr>
              <w:rPr>
                <w:rFonts w:hint="eastAsia"/>
              </w:rPr>
            </w:pPr>
            <w:r>
              <w:rPr>
                <w:rFonts w:hint="eastAsia"/>
              </w:rPr>
              <w:t>情感粒子（局内能源）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865189E">
            <w:pPr>
              <w:rPr>
                <w:rFonts w:hint="eastAsia"/>
              </w:rPr>
            </w:pPr>
            <w:r>
              <w:rPr>
                <w:rFonts w:hint="eastAsia"/>
              </w:rPr>
              <w:t>四种工作成功产出全额/失败产出少量；异想体阈值事件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96E3066">
            <w:pPr>
              <w:rPr>
                <w:rFonts w:hint="eastAsia"/>
              </w:rPr>
            </w:pPr>
            <w:r>
              <w:rPr>
                <w:rFonts w:hint="eastAsia"/>
              </w:rPr>
              <w:t>当日所需能源，达标后可结束当天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721566B">
            <w:pPr>
              <w:rPr>
                <w:rFonts w:hint="eastAsia"/>
              </w:rPr>
            </w:pPr>
            <w:r>
              <w:rPr>
                <w:rFonts w:hint="eastAsia"/>
              </w:rPr>
              <w:t>星石（局外货币）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4FD17A4">
            <w:pPr>
              <w:rPr>
                <w:rFonts w:hint="eastAsia"/>
              </w:rPr>
            </w:pPr>
            <w:r>
              <w:rPr>
                <w:rFonts w:hint="eastAsia"/>
              </w:rPr>
              <w:t>当天结算后，由剩余情感粒子转化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C80E770">
            <w:pPr>
              <w:rPr>
                <w:rFonts w:hint="eastAsia"/>
              </w:rPr>
            </w:pPr>
            <w:r>
              <w:rPr>
                <w:rFonts w:hint="eastAsia"/>
              </w:rPr>
              <w:t>角色强化、设施升级、解锁乐队等持久成长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A0067D">
            <w:pPr>
              <w:rPr>
                <w:rFonts w:hint="eastAsia"/>
              </w:rPr>
            </w:pPr>
            <w:r>
              <w:rPr>
                <w:rFonts w:hint="eastAsia"/>
              </w:rPr>
              <w:t>异想体点数（贯穿局内外）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925DB87">
            <w:pPr>
              <w:rPr>
                <w:rFonts w:hint="eastAsia"/>
              </w:rPr>
            </w:pPr>
            <w:r>
              <w:rPr>
                <w:rFonts w:hint="eastAsia"/>
              </w:rPr>
              <w:t>对该异想体工作累积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C639605">
            <w:pPr>
              <w:rPr>
                <w:rFonts w:hint="eastAsia"/>
              </w:rPr>
            </w:pPr>
            <w:r>
              <w:rPr>
                <w:rFonts w:hint="eastAsia"/>
              </w:rPr>
              <w:t>解锁该异想体的出逃情报、专属剧情与奖励</w:t>
            </w:r>
          </w:p>
        </w:tc>
      </w:tr>
    </w:tbl>
    <w:p w14:paraId="5EC98D8B">
      <w:pPr>
        <w:rPr>
          <w:rFonts w:hint="eastAsia"/>
        </w:rPr>
      </w:pPr>
      <w:r>
        <w:pict w14:anchorId="72785693">
          <v:rect id="_x0000_i1029" style="width:0;height:.75pt" o:hr="t" o:hrstd="t" o:hralign="center" fillcolor="#a0a0a0" stroked="f"/>
        </w:pict>
      </w:r>
    </w:p>
    <w:p w14:paraId="61BC6B80">
      <w:pPr>
        <w:pStyle w:val="000004"/>
      </w:pPr>
      <w:r>
        <w:rPr>
          <w:rFonts w:hint="eastAsia"/>
        </w:rPr>
        <w:t>3.8 属性等级系统</w:t>
      </w:r>
    </w:p>
    <w:p w14:paraId="53930649">
      <w:r>
        <w:rPr>
          <w:rFonts w:hint="eastAsia"/>
        </w:rPr>
        <w:t>四维属性（血量/精神/演奏水平/共感）共用同一套等级标尺，数值 1-120，等级分档如下：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58CA9433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等级</w:t>
            </w:r>
          </w:p>
        </w:tc>
        <w:tc>
          <w:tcPr>
            <w:tcW w:w="2768" w:type="dxa"/>
          </w:tcPr>
          <w:p w14:paraId="0275A8E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数值范围</w:t>
            </w:r>
          </w:p>
        </w:tc>
        <w:tc>
          <w:tcPr>
            <w:tcW w:w="2768" w:type="dxa"/>
          </w:tcPr>
          <w:p w14:paraId="0A91072C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备注</w:t>
            </w:r>
          </w:p>
        </w:tc>
      </w:tr>
      <w:tr>
        <w:trPr/>
        <w:tc>
          <w:tcPr>
            <w:tcW w:w="2768" w:type="dxa"/>
          </w:tcPr>
          <w:p w14:paraId="73B59762">
            <w:r>
              <w:t>I</w:t>
            </w:r>
          </w:p>
        </w:tc>
        <w:tc>
          <w:tcPr>
            <w:tcW w:w="2768" w:type="dxa"/>
          </w:tcPr>
          <w:p w14:paraId="2594E615">
            <w:r>
              <w:t>1-20</w:t>
            </w:r>
          </w:p>
        </w:tc>
        <w:tc>
          <w:tcPr>
            <w:tcW w:w="2768" w:type="dxa"/>
          </w:tcPr>
          <w:p w14:paraId="3A486E8D">
            <w:r>
              <w:rPr>
                <w:rFonts w:hint="eastAsia"/>
              </w:rPr>
              <w:t>初始阶段（角色四维默认 10）</w:t>
            </w:r>
          </w:p>
        </w:tc>
      </w:tr>
      <w:tr>
        <w:trPr/>
        <w:tc>
          <w:tcPr>
            <w:tcW w:w="2768" w:type="dxa"/>
          </w:tcPr>
          <w:p w14:paraId="4D56F93F">
            <w:r>
              <w:t>II</w:t>
            </w:r>
          </w:p>
        </w:tc>
        <w:tc>
          <w:tcPr>
            <w:tcW w:w="2768" w:type="dxa"/>
          </w:tcPr>
          <w:p w14:paraId="11CD89AB">
            <w:r>
              <w:t>21-40</w:t>
            </w:r>
          </w:p>
        </w:tc>
        <w:tc>
          <w:tcPr>
            <w:tcW w:w="2768" w:type="dxa"/>
          </w:tcPr>
          <w:p w14:paraId="1EADEDE2">
            <w:r>
              <w:rPr>
                <w:rFonts w:hint="eastAsia"/>
              </w:rPr>
              <w:t>初级</w:t>
            </w:r>
          </w:p>
        </w:tc>
      </w:tr>
      <w:tr>
        <w:trPr/>
        <w:tc>
          <w:tcPr>
            <w:tcW w:w="2768" w:type="dxa"/>
          </w:tcPr>
          <w:p w14:paraId="43111DA7">
            <w:r>
              <w:t>III</w:t>
            </w:r>
          </w:p>
        </w:tc>
        <w:tc>
          <w:tcPr>
            <w:tcW w:w="2768" w:type="dxa"/>
          </w:tcPr>
          <w:p w14:paraId="17933533">
            <w:r>
              <w:t>41-60</w:t>
            </w:r>
          </w:p>
        </w:tc>
        <w:tc>
          <w:tcPr>
            <w:tcW w:w="2768" w:type="dxa"/>
          </w:tcPr>
          <w:p w14:paraId="1F4B9AC9">
            <w:r>
              <w:rPr>
                <w:rFonts w:hint="eastAsia"/>
              </w:rPr>
              <w:t>中级</w:t>
            </w:r>
          </w:p>
        </w:tc>
      </w:tr>
      <w:tr>
        <w:trPr/>
        <w:tc>
          <w:tcPr>
            <w:tcW w:w="2768" w:type="dxa"/>
          </w:tcPr>
          <w:p w14:paraId="27A3C2BF">
            <w:r>
              <w:t>IV</w:t>
            </w:r>
          </w:p>
        </w:tc>
        <w:tc>
          <w:tcPr>
            <w:tcW w:w="2768" w:type="dxa"/>
          </w:tcPr>
          <w:p w14:paraId="0A2CC34A">
            <w:r>
              <w:t>61-80</w:t>
            </w:r>
          </w:p>
        </w:tc>
        <w:tc>
          <w:tcPr>
            <w:tcW w:w="2768" w:type="dxa"/>
          </w:tcPr>
          <w:p w14:paraId="73C8D3D0">
            <w:r>
              <w:rPr>
                <w:rFonts w:hint="eastAsia"/>
              </w:rPr>
              <w:t>高级</w:t>
            </w:r>
          </w:p>
        </w:tc>
      </w:tr>
      <w:tr>
        <w:trPr/>
        <w:tc>
          <w:tcPr>
            <w:tcW w:w="2768" w:type="dxa"/>
          </w:tcPr>
          <w:p w14:paraId="78EC63D6">
            <w:r>
              <w:t>V</w:t>
            </w:r>
          </w:p>
        </w:tc>
        <w:tc>
          <w:tcPr>
            <w:tcW w:w="2768" w:type="dxa"/>
          </w:tcPr>
          <w:p w14:paraId="694DBCA2">
            <w:r>
              <w:t>81-100</w:t>
            </w:r>
          </w:p>
        </w:tc>
        <w:tc>
          <w:tcPr>
            <w:tcW w:w="2768" w:type="dxa"/>
          </w:tcPr>
          <w:p w14:paraId="566E1A98">
            <w:r>
              <w:rPr>
                <w:rFonts w:hint="eastAsia"/>
              </w:rPr>
              <w:t>顶级</w:t>
            </w:r>
          </w:p>
        </w:tc>
      </w:tr>
      <w:tr>
        <w:trPr/>
        <w:tc>
          <w:tcPr>
            <w:tcW w:w="2768" w:type="dxa"/>
          </w:tcPr>
          <w:p w14:paraId="7958D530">
            <w:r>
              <w:t>EX</w:t>
            </w:r>
          </w:p>
        </w:tc>
        <w:tc>
          <w:tcPr>
            <w:tcW w:w="2768" w:type="dxa"/>
          </w:tcPr>
          <w:p w14:paraId="095FED82">
            <w:r>
              <w:t>101-120</w:t>
            </w:r>
          </w:p>
        </w:tc>
        <w:tc>
          <w:tcPr>
            <w:tcW w:w="2768" w:type="dxa"/>
          </w:tcPr>
          <w:p w14:paraId="33EF7199">
            <w:r>
              <w:rPr>
                <w:rFonts w:hint="eastAsia"/>
              </w:rPr>
              <w:t>超越极限</w:t>
            </w:r>
          </w:p>
        </w:tc>
      </w:tr>
    </w:tbl>
    <w:p w14:paraId="412F5796">
      <w:r>
        <w:rPr>
          <w:rFonts w:hint="eastAsia"/>
        </w:rPr>
        <w:t>说明：角色四维初始值均为 10（I 级）。属性等级同时作为异想体危险等级（ZAYIN~ALEPH）的派遣门槛：ZAYIN(1) 无限制、TETH(2) ≥ II 级、HE(3) ≥ III 级、WAW(4) ≥ IV 级、ALEPH(5) ≥ V 级（建议 EX）。血量归零即角色"崩溃退场"，数日内无法工作；回复室可缩短恢复时间。</w:t>
      </w:r>
    </w:p>
    <w:p w14:paraId="7A3D34A1">
      <w:pPr>
        <w:pStyle w:val="000004"/>
      </w:pPr>
      <w:r>
        <w:rPr>
          <w:rFonts w:hint="eastAsia"/>
        </w:rPr>
        <w:t>3.9 出逃子系统（骨架）</w:t>
      </w:r>
    </w:p>
    <w:p w14:paraId="445A9278">
      <w:r>
        <w:rPr>
          <w:rFonts w:hint="eastAsia"/>
        </w:rPr>
        <w:t>异想体并非永远安分收容，当满足其个体化的出逃条件时，将进入"出逃"状态：</w:t>
      </w:r>
    </w:p>
    <w:p w14:paraId="3CEA0F4E">
      <w:pPr>
        <w:numPr>
          <w:ilvl w:val="0"/>
          <w:numId w:val="6"/>
        </w:numPr>
      </w:pPr>
      <w:r>
        <w:rPr>
          <w:rFonts w:hint="eastAsia"/>
        </w:rPr>
        <w:t>出逃条件：每个异想体各不相同（在异想体数据表"出逃条件"字段中配置），常见触发源包括情绪值归零/爆满、特定天数、特定事件或组合条件。</w:t>
      </w:r>
    </w:p>
    <w:p w14:paraId="1365E3DE">
      <w:pPr>
        <w:numPr>
          <w:ilvl w:val="0"/>
          <w:numId w:val="6"/>
        </w:numPr>
      </w:pPr>
      <w:r>
        <w:rPr>
          <w:rFonts w:hint="eastAsia"/>
        </w:rPr>
        <w:t>出逃表现：异想体离开收容单元，在设施中具象化活动，按"出逃后行为"字段持续影响设施（如降低全局工作成功率、点名干扰某乐队、持续消耗能源等）。</w:t>
      </w:r>
    </w:p>
    <w:p w14:paraId="58944603">
      <w:pPr>
        <w:numPr>
          <w:ilvl w:val="0"/>
          <w:numId w:val="6"/>
        </w:numPr>
      </w:pPr>
      <w:r>
        <w:rPr>
          <w:rFonts w:hint="eastAsia"/>
        </w:rPr>
        <w:t>镇压/安抚：玩家需派遣成员执行对应"比武"工作（显示名可因异想体而异，机制统一）或完成其特定条件，使其回归收容。</w:t>
      </w:r>
    </w:p>
    <w:p w14:paraId="51FA306B">
      <w:pPr>
        <w:numPr>
          <w:ilvl w:val="0"/>
          <w:numId w:val="6"/>
        </w:numPr>
      </w:pPr>
      <w:r>
        <w:rPr>
          <w:rFonts w:hint="eastAsia"/>
        </w:rPr>
        <w:t>回归与惩罚：成功镇压后异想体回归并追加异想体点数奖励；长期未处理将导致设施能源流失、角色精神持续下降，甚至连锁触发其他异想体阈值变化。</w:t>
      </w:r>
    </w:p>
    <w:p w14:paraId="08713952">
      <w:pPr>
        <w:numPr>
          <w:ilvl w:val="0"/>
          <w:numId w:val="6"/>
        </w:numPr>
      </w:pPr>
      <w:r>
        <w:rPr>
          <w:rFonts w:hint="eastAsia"/>
        </w:rPr>
        <w:t>游戏循环意义：出逃是资源管理之外的"风险节奏器"，也是 3.10 考验与多结局分支的重要素材。</w:t>
      </w:r>
    </w:p>
    <w:p w14:paraId="3EACCCC7">
      <w:pPr>
        <w:pStyle w:val="000004"/>
      </w:pPr>
      <w:r>
        <w:rPr>
          <w:rFonts w:hint="eastAsia"/>
        </w:rPr>
        <w:t>3.10 考验机制</w:t>
      </w:r>
    </w:p>
    <w:p w14:paraId="75B1CC16">
      <w:r>
        <w:rPr>
          <w:rFonts w:hint="eastAsia"/>
        </w:rPr>
        <w:t>每支核心乐队对应一次"考验"，参考《脑叶公司》的考验事件设计：</w:t>
      </w:r>
    </w:p>
    <w:p w14:paraId="6291C372">
      <w:pPr>
        <w:numPr>
          <w:ilvl w:val="0"/>
          <w:numId w:val="6"/>
        </w:numPr>
      </w:pPr>
      <w:r>
        <w:rPr>
          <w:rFonts w:hint="eastAsia"/>
        </w:rPr>
        <w:t>触发条件：该乐队完成对应任务，并达成指定天数后开启（详见 6.1 各阶段里程碑）。</w:t>
      </w:r>
    </w:p>
    <w:p w14:paraId="790E766B">
      <w:pPr>
        <w:numPr>
          <w:ilvl w:val="0"/>
          <w:numId w:val="6"/>
        </w:numPr>
      </w:pPr>
      <w:r>
        <w:rPr>
          <w:rFonts w:hint="eastAsia"/>
        </w:rPr>
        <w:t>形式：考验由该乐队全员参与——全员编入同一场大型工作/演出，期间异想体与异常事件集中出现，考验乐队成员的状态管理、属性等级与资源储备。</w:t>
      </w:r>
    </w:p>
    <w:p w14:paraId="5307AC2A">
      <w:pPr>
        <w:numPr>
          <w:ilvl w:val="0"/>
          <w:numId w:val="6"/>
        </w:numPr>
      </w:pPr>
      <w:r>
        <w:rPr>
          <w:rFonts w:hint="eastAsia"/>
        </w:rPr>
        <w:t>通过条件与奖励：按考验规则达成目标即通过，推进主线章节、解锁下一支乐队；注意：解锁下一支乐队不需要上一支乐队完整通过考验，考验与解锁相互解耦，鼓励玩家按自己节奏推进。</w:t>
      </w:r>
    </w:p>
    <w:p w14:paraId="0D839933">
      <w:pPr>
        <w:numPr>
          <w:ilvl w:val="0"/>
          <w:numId w:val="6"/>
        </w:numPr>
      </w:pPr>
      <w:r>
        <w:rPr>
          <w:rFonts w:hint="eastAsia"/>
        </w:rPr>
        <w:t>失败处理：允许重试；失败不产生永久损失，但会消耗当日资源与成员状态。</w:t>
      </w:r>
    </w:p>
    <w:p w14:paraId="0771501D">
      <w:pPr>
        <w:numPr>
          <w:ilvl w:val="0"/>
          <w:numId w:val="6"/>
        </w:numPr>
      </w:pPr>
      <w:r>
        <w:rPr>
          <w:rFonts w:hint="eastAsia"/>
        </w:rPr>
        <w:t>首版范围：首版 2 支乐队各含一次考验，作为章节收尾高潮。</w:t>
      </w:r>
    </w:p>
    <w:p w14:paraId="01AFFD99">
      <w:pPr>
        <w:pStyle w:val="000004"/>
      </w:pPr>
      <w:r>
        <w:rPr>
          <w:rFonts w:hint="eastAsia"/>
        </w:rPr>
        <w:t>3.11 失败条件与数值框架草案</w:t>
      </w:r>
    </w:p>
    <w:p w14:paraId="5E75406D">
      <w:r>
        <w:rPr>
          <w:rFonts w:hint="eastAsia"/>
        </w:rPr>
        <w:t>失败与游戏结束条件（草案）：</w:t>
      </w:r>
    </w:p>
    <w:p w14:paraId="461C7EA1">
      <w:pPr>
        <w:numPr>
          <w:ilvl w:val="0"/>
          <w:numId w:val="6"/>
        </w:numPr>
      </w:pPr>
      <w:r>
        <w:rPr>
          <w:rFonts w:hint="eastAsia"/>
        </w:rPr>
        <w:t>单日失败：当日结束时情感粒子未达标 → 不进入下一天，可继续补做（无惩罚）或选择"提前结算"（当日收益减半并跳过次日部分内容）。具体惩罚待数值表确认。</w:t>
      </w:r>
    </w:p>
    <w:p w14:paraId="7C86685C">
      <w:pPr>
        <w:numPr>
          <w:ilvl w:val="0"/>
          <w:numId w:val="6"/>
        </w:numPr>
      </w:pPr>
      <w:r>
        <w:rPr>
          <w:rFonts w:hint="eastAsia"/>
        </w:rPr>
        <w:t>角色崩溃：血量归零的角色崩溃退场数日（见 3.3/3.8），期间不可派遣；连续多名核心角色崩溃 → 触发"设施危机"剧情事件（非 Game Over，属于剧情分支素材）。</w:t>
      </w:r>
    </w:p>
    <w:p w14:paraId="59BF25B7">
      <w:pPr>
        <w:numPr>
          <w:ilvl w:val="0"/>
          <w:numId w:val="6"/>
        </w:numPr>
      </w:pPr>
      <w:r>
        <w:rPr>
          <w:rFonts w:hint="eastAsia"/>
        </w:rPr>
        <w:t>真·结束：归途之音进度归零（需数值确认）或主线失败事件链触发时进入"结局前置"——本作定位剧情驱动，不设"管理失败即永久 Game Over"，失败主要转化为剧情与资源损失。</w:t>
      </w:r>
    </w:p>
    <w:p w14:paraId="6BF0A832">
      <w:r>
        <w:rPr>
          <w:rFonts w:hint="eastAsia"/>
        </w:rPr>
        <w:t>数值框架（占位，待 Phase 2 数值表细化）：</w:t>
      </w:r>
    </w:p>
    <w:p w14:paraId="5D10EE52">
      <w:pPr>
        <w:numPr>
          <w:ilvl w:val="0"/>
          <w:numId w:val="6"/>
        </w:numPr>
      </w:pPr>
      <w:r>
        <w:rPr>
          <w:rFonts w:hint="eastAsia"/>
        </w:rPr>
        <w:t>成功率：min(1, 异想体基础成功率 × (判定属性值 / 120) × 异想体修正)，基础成功率随危险等级 ZAYIN 0.9 → ALEPH 0.3 梯度递减。</w:t>
      </w:r>
    </w:p>
    <w:p w14:paraId="7AA2D455">
      <w:pPr>
        <w:numPr>
          <w:ilvl w:val="0"/>
          <w:numId w:val="6"/>
        </w:numPr>
      </w:pPr>
      <w:r>
        <w:rPr>
          <w:rFonts w:hint="eastAsia"/>
        </w:rPr>
        <w:t>资源产出：成功产出 = 基础产出 × 危险等级系数（如 ZAYIN=1 / TETH=2 / HE=3 / WAW=4 / ALEPH=6），失败产出约为成功的 25%。</w:t>
      </w:r>
    </w:p>
    <w:p w14:paraId="51D8A144">
      <w:pPr>
        <w:numPr>
          <w:ilvl w:val="0"/>
          <w:numId w:val="6"/>
        </w:numPr>
      </w:pPr>
      <w:r>
        <w:rPr>
          <w:rFonts w:hint="eastAsia"/>
        </w:rPr>
        <w:t>属性成长：成长值 = 本次消耗的精神/血量 × 0.05~0.15（成功 1.0 系数，失败 0.3 系数），每日成长设有上限防刷。</w:t>
      </w:r>
    </w:p>
    <w:p w14:paraId="4ADB6B92">
      <w:pPr>
        <w:numPr>
          <w:ilvl w:val="0"/>
          <w:numId w:val="6"/>
        </w:numPr>
      </w:pPr>
      <w:r>
        <w:rPr>
          <w:rFonts w:hint="eastAsia"/>
        </w:rPr>
        <w:t>星石转化：当日结束结余情感粒子按 10:1 转化为星石（可调）。</w:t>
      </w:r>
    </w:p>
    <w:p w14:paraId="4448A53C">
      <w:pPr>
        <w:numPr>
          <w:ilvl w:val="0"/>
          <w:numId w:val="6"/>
        </w:numPr>
      </w:pPr>
      <w:r>
        <w:rPr>
          <w:rFonts w:hint="eastAsia"/>
        </w:rPr>
        <w:t>设施升级费用：随等级 500 / 2000 / 6000 / 15000 星石（占位曲线，待校准）。</w:t>
      </w:r>
    </w:p>
    <w:p w14:paraId="1EAC36AC">
      <w:r>
        <w:rPr>
          <w:rFonts w:hint="eastAsia"/>
        </w:rPr>
        <w:t>以上均为首版草案数值，具体以 Phase 2 数值平衡表为准。</w:t>
      </w:r>
    </w:p>
    <w:p w14:paraId="75480980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4. 技术规格</w:t>
      </w:r>
    </w:p>
    <w:p w14:paraId="67A164F0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4.1 开发工具建议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1144"/>
        <w:gridCol w:w="5521"/>
        <w:gridCol w:w="4615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5AA4BB1">
            <w:pPr>
              <w:rPr>
                <w:rFonts w:hint="eastAsia"/>
              </w:rPr>
            </w:pPr>
            <w:r>
              <w:rPr>
                <w:rFonts w:hint="eastAsia"/>
              </w:rPr>
              <w:t>用途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1268C7B">
            <w:pPr>
              <w:rPr>
                <w:rFonts w:hint="eastAsia"/>
              </w:rPr>
            </w:pPr>
            <w:r>
              <w:rPr>
                <w:rFonts w:hint="eastAsia"/>
              </w:rPr>
              <w:t>推荐工具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EE839F4">
            <w:pPr>
              <w:rPr>
                <w:rFonts w:hint="eastAsia"/>
              </w:rPr>
            </w:pPr>
            <w:r>
              <w:rPr>
                <w:rFonts w:hint="eastAsia"/>
              </w:rPr>
              <w:t>理由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DB474D1">
            <w:pPr>
              <w:rPr>
                <w:rFonts w:hint="eastAsia"/>
              </w:rPr>
            </w:pPr>
            <w:r>
              <w:rPr>
                <w:rFonts w:hint="eastAsia"/>
              </w:rPr>
              <w:t>游戏引擎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F23C35">
            <w:pPr>
              <w:rPr>
                <w:rFonts w:hint="eastAsia"/>
              </w:rPr>
            </w:pPr>
            <w:r>
              <w:rPr>
                <w:rFonts w:hint="eastAsia"/>
              </w:rPr>
              <w:t>Unity 6.0.38f1（确定）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DFCA5A2">
            <w:pPr>
              <w:rPr>
                <w:rFonts w:hint="eastAsia"/>
              </w:rPr>
            </w:pPr>
            <w:r>
              <w:rPr>
                <w:rFonts w:hint="eastAsia"/>
              </w:rPr>
              <w:t>与封面引擎一致；生态成熟，资料丰富，适合2D管理+叙事开发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0F82582">
            <w:pPr>
              <w:rPr>
                <w:rFonts w:hint="eastAsia"/>
              </w:rPr>
            </w:pPr>
            <w:r>
              <w:rPr>
                <w:rFonts w:hint="eastAsia"/>
              </w:rPr>
              <w:t>叙事系统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1AC3B668">
            <w:pPr>
              <w:rPr>
                <w:rFonts w:hint="eastAsia"/>
              </w:rPr>
            </w:pPr>
            <w:r>
              <w:rPr>
                <w:rFonts w:hint="eastAsia"/>
              </w:rPr>
              <w:t>Yarn Spinner（Unity插件）+ 自研状态层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13986E0">
            <w:pPr>
              <w:rPr>
                <w:rFonts w:hint="eastAsia"/>
              </w:rPr>
            </w:pPr>
            <w:r>
              <w:rPr>
                <w:rFonts w:hint="eastAsia"/>
              </w:rPr>
              <w:t>Yarn 管理分支剧情文本；自研 DialogueTrigger 状态层控制触发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972E78E">
            <w:pPr>
              <w:rPr>
                <w:rFonts w:hint="eastAsia"/>
              </w:rPr>
            </w:pPr>
            <w:r>
              <w:rPr>
                <w:rFonts w:hint="eastAsia"/>
              </w:rPr>
              <w:t>数据存储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2A0588">
            <w:pPr>
              <w:rPr>
                <w:rFonts w:hint="eastAsia"/>
              </w:rPr>
            </w:pPr>
            <w:r>
              <w:rPr>
                <w:rFonts w:hint="eastAsia"/>
              </w:rPr>
              <w:t>JSON / ScriptableObject（Unity）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F230F2B">
            <w:pPr>
              <w:rPr>
                <w:rFonts w:hint="eastAsia"/>
              </w:rPr>
            </w:pPr>
            <w:r>
              <w:rPr>
                <w:rFonts w:hint="eastAsia"/>
              </w:rPr>
              <w:t>方便数据驱动，便于后期数值平衡调整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31ECF12">
            <w:pPr>
              <w:rPr>
                <w:rFonts w:hint="eastAsia"/>
              </w:rPr>
            </w:pPr>
            <w:r>
              <w:rPr>
                <w:rFonts w:hint="eastAsia"/>
              </w:rPr>
              <w:t>版本控制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FFAE8BC">
            <w:pPr>
              <w:rPr>
                <w:rFonts w:hint="eastAsia"/>
              </w:rPr>
            </w:pPr>
            <w:r>
              <w:rPr>
                <w:rFonts w:hint="eastAsia"/>
              </w:rPr>
              <w:t>Git + GitHub（私有仓库）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7BF7699">
            <w:pPr>
              <w:rPr>
                <w:rFonts w:hint="eastAsia"/>
              </w:rPr>
            </w:pPr>
            <w:r>
              <w:rPr>
                <w:rFonts w:hint="eastAsia"/>
              </w:rPr>
              <w:t>代码管理和备份必备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0F5FFA30">
            <w:pPr>
              <w:rPr>
                <w:rFonts w:hint="eastAsia"/>
              </w:rPr>
            </w:pPr>
            <w:r>
              <w:rPr>
                <w:rFonts w:hint="eastAsia"/>
              </w:rPr>
              <w:t>项目管理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0DB1AA">
            <w:pPr>
              <w:rPr>
                <w:rFonts w:hint="eastAsia"/>
              </w:rPr>
            </w:pPr>
            <w:r>
              <w:t>Trello / Notion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865C9BB">
            <w:pPr>
              <w:rPr>
                <w:rFonts w:hint="eastAsia"/>
              </w:rPr>
            </w:pPr>
            <w:r>
              <w:rPr>
                <w:rFonts w:hint="eastAsia"/>
              </w:rPr>
              <w:t>追踪开发进度和任务分配</w:t>
            </w:r>
          </w:p>
        </w:tc>
      </w:tr>
    </w:tbl>
    <w:p w14:paraId="1158AFFB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4.2 项目架构建议</w:t>
      </w:r>
    </w:p>
    <w:p w14:paraId="1D77D830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Assets/</w:t>
      </w:r>
    </w:p>
    <w:p w14:paraId="19AD7A4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Scripts/</w:t>
      </w:r>
    </w:p>
    <w:p w14:paraId="2F391BF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Systems/</w:t>
      </w:r>
    </w:p>
    <w:p w14:paraId="3CF367B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GameManager.cs          # 全局状态管理（单例）</w:t>
      </w:r>
    </w:p>
    <w:p w14:paraId="60DFABA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DataManager.cs          # 数据加载/保存/序列化</w:t>
      </w:r>
    </w:p>
    <w:p w14:paraId="7FC91861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EventManager.cs         # 全局事件系统（解耦）</w:t>
      </w:r>
    </w:p>
    <w:p w14:paraId="60B944F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UIManager.cs            # UI控制器</w:t>
      </w:r>
    </w:p>
    <w:p w14:paraId="3E9777CB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Entities/</w:t>
      </w:r>
    </w:p>
    <w:p w14:paraId="53DB8C3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Character.cs            # 角色数据类</w:t>
      </w:r>
    </w:p>
    <w:p w14:paraId="289E58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Aberration.cs           # 异想体数据类</w:t>
      </w:r>
    </w:p>
    <w:p w14:paraId="5DA75DB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WorkResult.cs           # 工作结果数据结构</w:t>
      </w:r>
    </w:p>
    <w:p w14:paraId="78C27DF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├── UI/</w:t>
      </w:r>
    </w:p>
    <w:p w14:paraId="5867095A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MainCanvas.cs           # 主界面控制器</w:t>
      </w:r>
    </w:p>
    <w:p w14:paraId="03DEAA8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CharacterSlot.cs        # 角色槽UI逻辑</w:t>
      </w:r>
    </w:p>
    <w:p w14:paraId="10408E94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├── AberrationPanel.cs      # 异想体面板逻辑</w:t>
      </w:r>
    </w:p>
    <w:p w14:paraId="17AA8A9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│   └── ResourceBar.cs          # 资源栏UI</w:t>
      </w:r>
    </w:p>
    <w:p w14:paraId="0492F5D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│   └── Narrative/</w:t>
      </w:r>
    </w:p>
    <w:p w14:paraId="14EDAA5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├── DialogueTrigger.cs      # 剧情节点触发状态层（自研）</w:t>
      </w:r>
    </w:p>
    <w:p w14:paraId="7CACD41F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    └── DialogueManager.cs      # Yarn Spinner 封装与播放管理</w:t>
      </w:r>
    </w:p>
    <w:p w14:paraId="0D52A78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Data/</w:t>
      </w:r>
    </w:p>
    <w:p w14:paraId="36F14F5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Characters.json             # 所有角色数据</w:t>
      </w:r>
    </w:p>
    <w:p w14:paraId="627D9505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Aberrations.json            # 所有异想体数据</w:t>
      </w:r>
    </w:p>
    <w:p w14:paraId="06CAC78C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Dialogues/                  # 各章节对话脚本</w:t>
      </w:r>
    </w:p>
    <w:p w14:paraId="2C55FA76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GameConfig.json             # 全局配置（数值调整）</w:t>
      </w:r>
    </w:p>
    <w:p w14:paraId="797647F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├── Resources/</w:t>
      </w:r>
    </w:p>
    <w:p w14:paraId="49B403C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Art/                        # 立绘、背景、UI素材</w:t>
      </w:r>
    </w:p>
    <w:p w14:paraId="1A00FD53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├── Audio/                      # BGM、音效</w:t>
      </w:r>
    </w:p>
    <w:p w14:paraId="33031672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hint="eastAsia" w:ascii="Consolas" w:hAnsi="Consolas" w:eastAsia="Consolas" w:cs="Consolas"/>
          <w:sz w:val="18"/>
          <w:shd w:fill="F2F2F2"/>
        </w:rPr>
        <w:t>│   └── Fonts/                      # 字体文件</w:t>
      </w:r>
    </w:p>
    <w:p w14:paraId="1880DD39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>└── Scenes/</w:t>
      </w:r>
    </w:p>
    <w:p w14:paraId="22B383F7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MainScene.unity</w:t>
      </w:r>
    </w:p>
    <w:p w14:paraId="5BDA4D4E">
      <w:pPr>
        <w:rPr>
          <w:rFonts w:hint="eastAsia" w:ascii="Consolas" w:hAnsi="Consolas" w:eastAsia="Consolas" w:cs="Consolas"/>
          <w:sz w:val="18"/>
          <w:shd w:fill="F2F2F2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├── DialogueScene.unity</w:t>
      </w:r>
    </w:p>
    <w:p w14:paraId="60D49A7A">
      <w:pPr>
        <w:rPr>
          <w:rFonts w:hint="eastAsia"/>
        </w:rPr>
      </w:pPr>
      <w:r>
        <w:rPr>
          <w:rFonts w:ascii="Consolas" w:hAnsi="Consolas" w:eastAsia="Consolas" w:cs="Consolas"/>
          <w:sz w:val="18"/>
          <w:shd w:fill="F2F2F2"/>
        </w:rPr>
        <w:t xml:space="preserve">    └── LoadingScene.unity</w:t>
      </w:r>
    </w:p>
    <w:p w14:paraId="57371ECC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4.3 性能与优化要点</w:t>
      </w:r>
    </w:p>
    <w:p w14:paraId="78A56833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使用对象池管理频繁生成/销毁的UI元素（如工作结果提示）</w:t>
      </w:r>
    </w:p>
    <w:p w14:paraId="7C9B6289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剧情图片采用延迟加载，避免内存峰值</w:t>
      </w:r>
    </w:p>
    <w:p w14:paraId="70202544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所有数值配置采用数据驱动（JSON/SO），减少硬编码</w:t>
      </w:r>
    </w:p>
    <w:p w14:paraId="1C429984">
      <w:pPr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目标帧率：60fps，最低配置支持30fps</w:t>
      </w:r>
    </w:p>
    <w:p w14:paraId="4208218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4.4 存储与存档系统</w:t>
      </w:r>
    </w:p>
    <w:p w14:paraId="4CFA8025">
      <w:pPr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存档位置：%USERPROFILE%/AppData/LocalLow/[项目名]/Saves/</w:t>
      </w:r>
    </w:p>
    <w:p w14:paraId="4112F850">
      <w:pPr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存档格式：JSON文件</w:t>
      </w:r>
    </w:p>
    <w:p w14:paraId="0FCCEBFC">
      <w:pPr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存档内容：当前天数、情感粒子/星石/异想体点数、所有角色四维属性与状态、异想体状态（含点数与出逃情报）、已解锁剧情进度</w:t>
      </w:r>
    </w:p>
    <w:p w14:paraId="4385CAA2">
      <w:pPr>
        <w:rPr>
          <w:rFonts w:hint="eastAsia"/>
        </w:rPr>
      </w:pPr>
      <w:r>
        <w:pict w14:anchorId="0D9E49E1">
          <v:rect id="_x0000_i1030" style="width:0;height:.75pt" o:hr="t" o:hrstd="t" o:hralign="center" fillcolor="#a0a0a0" stroked="f"/>
        </w:pict>
      </w:r>
    </w:p>
    <w:p w14:paraId="7EBB8981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5. 美术与音频需求</w:t>
      </w:r>
    </w:p>
    <w:p w14:paraId="7B972633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5.1 阶段性资源策略</w:t>
      </w:r>
    </w:p>
    <w:p w14:paraId="70A17AF8">
      <w:pPr>
        <w:rPr>
          <w:rFonts w:hint="eastAsia"/>
        </w:rPr>
      </w:pPr>
      <w:r>
        <w:rPr>
          <w:rFonts w:hint="eastAsia"/>
        </w:rPr>
        <w:t>为适应个人开发或小型团队的节奏，建议按阶段逐步完善资源：</w:t>
      </w:r>
    </w:p>
    <w:p w14:paraId="7DF77373">
      <w:pPr>
        <w:rPr>
          <w:rFonts w:hint="eastAsia"/>
        </w:rPr>
      </w:pPr>
      <w:r>
        <w:rPr>
          <w:rFonts w:hint="eastAsia"/>
          <w:b w:val="1"/>
          <w:bCs w:val="1"/>
        </w:rPr>
        <w:t>原型阶段（MVP）：</w:t>
      </w:r>
    </w:p>
    <w:p w14:paraId="1915109F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美术：使用免费占位图（Kenney、</w:t>
      </w:r>
      <w:r>
        <w:fldChar w:fldCharType="begin"/>
      </w:r>
      <w:r>
        <w:instrText>HYPERLINK "https://itch.io/" \t "_blank"</w:instrText>
      </w:r>
      <w:r>
        <w:fldChar w:fldCharType="separate"/>
      </w:r>
      <w:r>
        <w:rPr>
          <w:rStyle w:val="000022"/>
        </w:rPr>
        <w:t>itch.io</w:t>
      </w:r>
      <w:r>
        <w:fldChar w:fldCharType="end"/>
      </w:r>
      <w:r>
        <w:rPr>
          <w:rFonts w:hint="eastAsia"/>
        </w:rPr>
        <w:t>资源）</w:t>
      </w:r>
    </w:p>
    <w:p w14:paraId="582B5164">
      <w:pPr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音频：使用免费音效（</w:t>
      </w:r>
      <w:r>
        <w:fldChar w:fldCharType="begin" w:fldLock="0" w:dirty="0"/>
      </w:r>
      <w:r>
        <w:instrText>HYPERLINK "https://freesound.org/" \t "_blank"</w:instrText>
      </w:r>
      <w:r>
        <w:fldChar w:fldCharType="separate" w:fldLock="0" w:dirty="0"/>
      </w:r>
      <w:r>
        <w:rPr>
          <w:rStyle w:val="000022"/>
        </w:rPr>
        <w:t>Freesound.org</w:t>
      </w:r>
      <w:r>
        <w:fldChar w:fldCharType="end" w:fldLock="0" w:dirty="0"/>
      </w:r>
      <w:r>
        <w:rPr>
          <w:rFonts w:hint="eastAsia"/>
        </w:rPr>
        <w:t>）</w:t>
      </w:r>
    </w:p>
    <w:p w14:paraId="10DE5AEC">
      <w:pPr>
        <w:rPr>
          <w:rFonts w:hint="eastAsia"/>
        </w:rPr>
      </w:pPr>
      <w:r>
        <w:rPr>
          <w:rFonts w:hint="eastAsia"/>
          <w:b w:val="1"/>
          <w:bCs w:val="1"/>
        </w:rPr>
        <w:t>Alpha阶段：</w:t>
      </w:r>
    </w:p>
    <w:p w14:paraId="3D52D14C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美术：用GDD和Demo吸引同人画师合作</w:t>
      </w:r>
    </w:p>
    <w:p w14:paraId="2D3427FA">
      <w:pPr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音频：使用免费可商用的BGM或生成式AI辅助创作（AI 素材合规自查见第 7 章）</w:t>
      </w:r>
    </w:p>
    <w:p w14:paraId="44EE73B8">
      <w:pPr>
        <w:rPr>
          <w:rFonts w:hint="eastAsia"/>
        </w:rPr>
      </w:pPr>
      <w:r>
        <w:rPr>
          <w:rFonts w:hint="eastAsia"/>
          <w:b w:val="1"/>
          <w:bCs w:val="1"/>
        </w:rPr>
        <w:t>正式版阶段：</w:t>
      </w:r>
    </w:p>
    <w:p w14:paraId="0ADA21C7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美术：定制角色立绘、场景背景、完整UI</w:t>
      </w:r>
    </w:p>
    <w:p w14:paraId="6D4E9127">
      <w:pPr>
        <w:numPr>
          <w:ilvl w:val="0"/>
          <w:numId w:val="13"/>
        </w:numPr>
        <w:rPr>
          <w:rFonts w:hint="eastAsia"/>
        </w:rPr>
      </w:pPr>
      <w:r>
        <w:rPr>
          <w:rFonts w:hint="eastAsia"/>
        </w:rPr>
        <w:t>音频：定制原创BGM（纯音乐，无官方音源）</w:t>
      </w:r>
    </w:p>
    <w:p w14:paraId="7A237868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5.2 美术风格参考</w:t>
      </w:r>
    </w:p>
    <w:p w14:paraId="3DCF15B5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整体风格：明亮温暖的"轻科幻"风，混杂《脑叶公司》的界面元素</w:t>
      </w:r>
    </w:p>
    <w:p w14:paraId="4C809832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主色调：粉色/紫色渐变（体现《BanG Dream!》印象），辅以冷色营造异世界感</w:t>
      </w:r>
    </w:p>
    <w:p w14:paraId="7C5B8F07">
      <w:pPr>
        <w:numPr>
          <w:ilvl w:val="0"/>
          <w:numId w:val="14"/>
        </w:numPr>
        <w:rPr>
          <w:rFonts w:hint="eastAsia"/>
        </w:rPr>
      </w:pPr>
      <w:r>
        <w:rPr>
          <w:rFonts w:hint="eastAsia"/>
        </w:rPr>
        <w:t>UI风格：圆润、柔和，避免尖锐棱角</w:t>
      </w:r>
    </w:p>
    <w:p w14:paraId="5F8AE9B7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5.3 音频需求清单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648"/>
        <w:gridCol w:w="2910"/>
        <w:gridCol w:w="5722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34FA27">
            <w:pPr>
              <w:rPr>
                <w:rFonts w:hint="eastAsia"/>
              </w:rPr>
            </w:pPr>
            <w:r>
              <w:rPr>
                <w:rFonts w:hint="eastAsia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E6DA0DA">
            <w:pPr>
              <w:rPr>
                <w:rFonts w:hint="eastAsia"/>
              </w:rPr>
            </w:pPr>
            <w:r>
              <w:rPr>
                <w:rFonts w:hint="eastAsia"/>
              </w:rPr>
              <w:t>数量（预估）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EC0C09C">
            <w:pPr>
              <w:rPr>
                <w:rFonts w:hint="eastAsia"/>
              </w:rPr>
            </w:pPr>
            <w:r>
              <w:rPr>
                <w:rFonts w:hint="eastAsia"/>
              </w:rPr>
              <w:t>说明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8DCFDB5">
            <w:pPr>
              <w:rPr>
                <w:rFonts w:hint="eastAsia"/>
              </w:rPr>
            </w:pPr>
            <w:r>
              <w:rPr>
                <w:rFonts w:hint="eastAsia"/>
              </w:rPr>
              <w:t>主菜单BGM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70FDC764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52D741D6">
            <w:pPr>
              <w:rPr>
                <w:rFonts w:hint="eastAsia"/>
              </w:rPr>
            </w:pPr>
            <w:r>
              <w:rPr>
                <w:rFonts w:hint="eastAsia"/>
              </w:rPr>
              <w:t>温馨但有神秘感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A3E8ED7">
            <w:pPr>
              <w:rPr>
                <w:rFonts w:hint="eastAsia"/>
              </w:rPr>
            </w:pPr>
            <w:r>
              <w:rPr>
                <w:rFonts w:hint="eastAsia"/>
              </w:rPr>
              <w:t>管理界面BGM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CFA7BBC">
            <w:pPr>
              <w:rPr>
                <w:rFonts w:hint="eastAsia"/>
              </w:rPr>
            </w:pPr>
            <w:r>
              <w:rPr>
                <w:rFonts w:hint="eastAsia"/>
              </w:rPr>
              <w:t>1首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069CCE3">
            <w:pPr>
              <w:rPr>
                <w:rFonts w:hint="eastAsia"/>
              </w:rPr>
            </w:pPr>
            <w:r>
              <w:rPr>
                <w:rFonts w:hint="eastAsia"/>
              </w:rPr>
              <w:t>循环，轻松但略带紧张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4DCBBB1">
            <w:pPr>
              <w:rPr>
                <w:rFonts w:hint="eastAsia"/>
              </w:rPr>
            </w:pPr>
            <w:r>
              <w:rPr>
                <w:rFonts w:hint="eastAsia"/>
              </w:rPr>
              <w:t>剧情BGM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3196D8F">
            <w:pPr>
              <w:rPr>
                <w:rFonts w:hint="eastAsia"/>
              </w:rPr>
            </w:pPr>
            <w:r>
              <w:rPr>
                <w:rFonts w:hint="eastAsia"/>
              </w:rPr>
              <w:t>5-7首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18CF552">
            <w:pPr>
              <w:rPr>
                <w:rFonts w:hint="eastAsia"/>
              </w:rPr>
            </w:pPr>
            <w:r>
              <w:rPr>
                <w:rFonts w:hint="eastAsia"/>
              </w:rPr>
              <w:t>不同情绪场景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798384">
            <w:pPr>
              <w:rPr>
                <w:rFonts w:hint="eastAsia"/>
              </w:rPr>
            </w:pPr>
            <w:r>
              <w:rPr>
                <w:rFonts w:hint="eastAsia"/>
              </w:rPr>
              <w:t>工作执行音效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3B7471C">
            <w:pPr>
              <w:rPr>
                <w:rFonts w:hint="eastAsia"/>
              </w:rPr>
            </w:pPr>
            <w:r>
              <w:rPr>
                <w:rFonts w:hint="eastAsia"/>
              </w:rPr>
              <w:t>4种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92F9CB8">
            <w:pPr>
              <w:rPr>
                <w:rFonts w:hint="eastAsia"/>
              </w:rPr>
            </w:pPr>
            <w:r>
              <w:rPr>
                <w:rFonts w:hint="eastAsia"/>
              </w:rPr>
              <w:t>演奏/谈话/创作/比武各自独立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660C64B">
            <w:pPr>
              <w:rPr>
                <w:rFonts w:hint="eastAsia"/>
              </w:rPr>
            </w:pPr>
            <w:r>
              <w:rPr>
                <w:rFonts w:hint="eastAsia"/>
              </w:rPr>
              <w:t>UI交互音效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9A408E8">
            <w:pPr>
              <w:rPr>
                <w:rFonts w:hint="eastAsia"/>
              </w:rPr>
            </w:pPr>
            <w:r>
              <w:rPr>
                <w:rFonts w:hint="eastAsia"/>
              </w:rPr>
              <w:t>5-8种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4F68813">
            <w:pPr>
              <w:rPr>
                <w:rFonts w:hint="eastAsia"/>
              </w:rPr>
            </w:pPr>
            <w:r>
              <w:rPr>
                <w:rFonts w:hint="eastAsia"/>
              </w:rPr>
              <w:t>点击、切换、提示、成功、失败等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BB07F60">
            <w:pPr>
              <w:rPr>
                <w:rFonts w:hint="eastAsia"/>
              </w:rPr>
            </w:pPr>
            <w:r>
              <w:rPr>
                <w:rFonts w:hint="eastAsia"/>
              </w:rPr>
              <w:t>特殊事件音效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13377A">
            <w:pPr>
              <w:rPr>
                <w:rFonts w:hint="eastAsia"/>
              </w:rPr>
            </w:pPr>
            <w:r>
              <w:rPr>
                <w:rFonts w:hint="eastAsia"/>
              </w:rPr>
              <w:t>若干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544321A">
            <w:pPr>
              <w:rPr>
                <w:rFonts w:hint="eastAsia"/>
              </w:rPr>
            </w:pPr>
            <w:r>
              <w:rPr>
                <w:rFonts w:hint="eastAsia"/>
              </w:rPr>
              <w:t>关键剧情转折配合</w:t>
            </w:r>
          </w:p>
        </w:tc>
      </w:tr>
    </w:tbl>
    <w:p w14:paraId="764FC370">
      <w:pPr>
        <w:rPr>
          <w:rFonts w:hint="eastAsia"/>
        </w:rPr>
      </w:pPr>
      <w:r>
        <w:pict w14:anchorId="0C84F59D">
          <v:rect id="_x0000_i1031" style="width:0;height:.75pt" o:hr="t" o:hrstd="t" o:hralign="center" fillcolor="#a0a0a0" stroked="f"/>
        </w:pict>
      </w:r>
    </w:p>
    <w:p w14:paraId="6627F4B5">
      <w:pPr>
        <w:pStyle w:val="000004"/>
      </w:pPr>
      <w:r>
        <w:rPr>
          <w:rFonts w:hint="eastAsia"/>
        </w:rPr>
        <w:t>5.4 内容规模与工作量基线（首版范围估算）</w:t>
      </w:r>
    </w:p>
    <w:p w14:paraId="17291C00">
      <w:r>
        <w:rPr>
          <w:rFonts w:hint="eastAsia"/>
        </w:rPr>
        <w:t>为避免"叙事驱动"项目最常见的范围失控，下表为首版（前 2 支乐队 + 前 2 章主线）的内容规模基线估算，供排期与招募参考。所有数值均为估算，需在 Phase 1 结束后依据实际剧本大纲校准。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2CF0417A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内容类别</w:t>
            </w:r>
          </w:p>
        </w:tc>
        <w:tc>
          <w:tcPr>
            <w:tcW w:w="2768" w:type="dxa"/>
          </w:tcPr>
          <w:p w14:paraId="1154B1A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首版目标量（估算）</w:t>
            </w:r>
          </w:p>
        </w:tc>
        <w:tc>
          <w:tcPr>
            <w:tcW w:w="2768" w:type="dxa"/>
          </w:tcPr>
          <w:p w14:paraId="69A8E66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说明</w:t>
            </w:r>
          </w:p>
        </w:tc>
      </w:tr>
      <w:tr>
        <w:trPr/>
        <w:tc>
          <w:tcPr>
            <w:tcW w:w="2768" w:type="dxa"/>
          </w:tcPr>
          <w:p w14:paraId="452B3ED5">
            <w:r>
              <w:rPr>
                <w:rFonts w:hint="eastAsia"/>
              </w:rPr>
              <w:t>主线章节</w:t>
            </w:r>
          </w:p>
        </w:tc>
        <w:tc>
          <w:tcPr>
            <w:tcW w:w="2768" w:type="dxa"/>
          </w:tcPr>
          <w:p w14:paraId="7CCBB8D7">
            <w:r>
              <w:rPr>
                <w:rFonts w:hint="eastAsia"/>
              </w:rPr>
              <w:t>2 章</w:t>
            </w:r>
          </w:p>
        </w:tc>
        <w:tc>
          <w:tcPr>
            <w:tcW w:w="2768" w:type="dxa"/>
          </w:tcPr>
          <w:p w14:paraId="1530477C">
            <w:r>
              <w:rPr>
                <w:rFonts w:hint="eastAsia"/>
              </w:rPr>
              <w:t>每章对应一支核心乐队，含 1 次考验收尾</w:t>
            </w:r>
          </w:p>
        </w:tc>
      </w:tr>
      <w:tr>
        <w:trPr/>
        <w:tc>
          <w:tcPr>
            <w:tcW w:w="2768" w:type="dxa"/>
          </w:tcPr>
          <w:p w14:paraId="6778E0E0">
            <w:r>
              <w:rPr>
                <w:rFonts w:hint="eastAsia"/>
              </w:rPr>
              <w:t>角色个人线</w:t>
            </w:r>
          </w:p>
        </w:tc>
        <w:tc>
          <w:tcPr>
            <w:tcW w:w="2768" w:type="dxa"/>
          </w:tcPr>
          <w:p w14:paraId="1E477EB8">
            <w:r>
              <w:rPr>
                <w:rFonts w:hint="eastAsia"/>
              </w:rPr>
              <w:t>2 条</w:t>
            </w:r>
          </w:p>
        </w:tc>
        <w:tc>
          <w:tcPr>
            <w:tcW w:w="2768" w:type="dxa"/>
          </w:tcPr>
          <w:p w14:paraId="1FAE020E">
            <w:r>
              <w:rPr>
                <w:rFonts w:hint="eastAsia"/>
              </w:rPr>
              <w:t>每条约覆盖 3-5 个剧情节点</w:t>
            </w:r>
          </w:p>
        </w:tc>
      </w:tr>
      <w:tr>
        <w:trPr/>
        <w:tc>
          <w:tcPr>
            <w:tcW w:w="2768" w:type="dxa"/>
          </w:tcPr>
          <w:p w14:paraId="0FB5CA90">
            <w:r>
              <w:rPr>
                <w:rFonts w:hint="eastAsia"/>
              </w:rPr>
              <w:t>日常事件文本</w:t>
            </w:r>
          </w:p>
        </w:tc>
        <w:tc>
          <w:tcPr>
            <w:tcW w:w="2768" w:type="dxa"/>
          </w:tcPr>
          <w:p w14:paraId="3F3AB365">
            <w:r>
              <w:rPr>
                <w:rFonts w:hint="eastAsia"/>
              </w:rPr>
              <w:t>30-60 条</w:t>
            </w:r>
          </w:p>
        </w:tc>
        <w:tc>
          <w:tcPr>
            <w:tcW w:w="2768" w:type="dxa"/>
          </w:tcPr>
          <w:p w14:paraId="1C82935C">
            <w:r>
              <w:rPr>
                <w:rFonts w:hint="eastAsia"/>
              </w:rPr>
              <w:t>短事件，用于填充"日"循环的剧情密度</w:t>
            </w:r>
          </w:p>
        </w:tc>
      </w:tr>
      <w:tr>
        <w:trPr/>
        <w:tc>
          <w:tcPr>
            <w:tcW w:w="2768" w:type="dxa"/>
          </w:tcPr>
          <w:p w14:paraId="0C907AD6">
            <w:r>
              <w:rPr>
                <w:rFonts w:hint="eastAsia"/>
              </w:rPr>
              <w:t>主线剧本体量</w:t>
            </w:r>
          </w:p>
        </w:tc>
        <w:tc>
          <w:tcPr>
            <w:tcW w:w="2768" w:type="dxa"/>
          </w:tcPr>
          <w:p w14:paraId="52AD623B">
            <w:r>
              <w:rPr>
                <w:rFonts w:hint="eastAsia"/>
              </w:rPr>
              <w:t>约 4-6 万字</w:t>
            </w:r>
          </w:p>
        </w:tc>
        <w:tc>
          <w:tcPr>
            <w:tcW w:w="2768" w:type="dxa"/>
          </w:tcPr>
          <w:p w14:paraId="56D9F7ED">
            <w:r>
              <w:rPr>
                <w:rFonts w:hint="eastAsia"/>
              </w:rPr>
              <w:t>含对话、演出描写与分支（以 Yarn 节点计约 800-1200 节点）</w:t>
            </w:r>
          </w:p>
        </w:tc>
      </w:tr>
      <w:tr>
        <w:trPr/>
        <w:tc>
          <w:tcPr>
            <w:tcW w:w="2768" w:type="dxa"/>
          </w:tcPr>
          <w:p w14:paraId="2090B761">
            <w:r>
              <w:rPr>
                <w:rFonts w:hint="eastAsia"/>
              </w:rPr>
              <w:t>异想体数量</w:t>
            </w:r>
          </w:p>
        </w:tc>
        <w:tc>
          <w:tcPr>
            <w:tcW w:w="2768" w:type="dxa"/>
          </w:tcPr>
          <w:p w14:paraId="315B74F5">
            <w:r>
              <w:rPr>
                <w:rFonts w:hint="eastAsia"/>
              </w:rPr>
              <w:t>8-12 个</w:t>
            </w:r>
          </w:p>
        </w:tc>
        <w:tc>
          <w:tcPr>
            <w:tcW w:w="2768" w:type="dxa"/>
          </w:tcPr>
          <w:p w14:paraId="5A4C40EA">
            <w:r>
              <w:rPr>
                <w:rFonts w:hint="eastAsia"/>
              </w:rPr>
              <w:t>每章 4-6 个，含 1-2 个高危（WAW/ALEPH）</w:t>
            </w:r>
          </w:p>
        </w:tc>
      </w:tr>
      <w:tr>
        <w:trPr/>
        <w:tc>
          <w:tcPr>
            <w:tcW w:w="2768" w:type="dxa"/>
          </w:tcPr>
          <w:p w14:paraId="36F4C0A7">
            <w:r>
              <w:rPr>
                <w:rFonts w:hint="eastAsia"/>
              </w:rPr>
              <w:t>角色立绘</w:t>
            </w:r>
          </w:p>
        </w:tc>
        <w:tc>
          <w:tcPr>
            <w:tcW w:w="2768" w:type="dxa"/>
          </w:tcPr>
          <w:p w14:paraId="73BF633C">
            <w:r>
              <w:rPr>
                <w:rFonts w:hint="eastAsia"/>
              </w:rPr>
              <w:t>10 人 × 1 基础立绘</w:t>
            </w:r>
          </w:p>
        </w:tc>
        <w:tc>
          <w:tcPr>
            <w:tcW w:w="2768" w:type="dxa"/>
          </w:tcPr>
          <w:p w14:paraId="475A9DF8">
            <w:r>
              <w:rPr>
                <w:rFonts w:hint="eastAsia"/>
              </w:rPr>
              <w:t>每章新增 5 人（一支乐队）；表情差分 5-8 个/人</w:t>
            </w:r>
          </w:p>
        </w:tc>
      </w:tr>
      <w:tr>
        <w:trPr/>
        <w:tc>
          <w:tcPr>
            <w:tcW w:w="2768" w:type="dxa"/>
          </w:tcPr>
          <w:p w14:paraId="33DB854F">
            <w:r>
              <w:rPr>
                <w:rFonts w:hint="eastAsia"/>
              </w:rPr>
              <w:t>场景背景</w:t>
            </w:r>
          </w:p>
        </w:tc>
        <w:tc>
          <w:tcPr>
            <w:tcW w:w="2768" w:type="dxa"/>
          </w:tcPr>
          <w:p w14:paraId="23DB5EC3">
            <w:r>
              <w:rPr>
                <w:rFonts w:hint="eastAsia"/>
              </w:rPr>
              <w:t>12-18 张</w:t>
            </w:r>
          </w:p>
        </w:tc>
        <w:tc>
          <w:tcPr>
            <w:tcW w:w="2768" w:type="dxa"/>
          </w:tcPr>
          <w:p w14:paraId="24A957A1">
            <w:r>
              <w:rPr>
                <w:rFonts w:hint="eastAsia"/>
              </w:rPr>
              <w:t>主收容室 + 各乐队主题演出/剧情场景</w:t>
            </w:r>
          </w:p>
        </w:tc>
      </w:tr>
      <w:tr>
        <w:trPr/>
        <w:tc>
          <w:tcPr>
            <w:tcW w:w="2768" w:type="dxa"/>
          </w:tcPr>
          <w:p w14:paraId="54AF6C32">
            <w:r>
              <w:rPr>
                <w:rFonts w:hint="eastAsia"/>
              </w:rPr>
              <w:t>工作演出动画</w:t>
            </w:r>
          </w:p>
        </w:tc>
        <w:tc>
          <w:tcPr>
            <w:tcW w:w="2768" w:type="dxa"/>
          </w:tcPr>
          <w:p w14:paraId="4487A484">
            <w:r>
              <w:rPr>
                <w:rFonts w:hint="eastAsia"/>
              </w:rPr>
              <w:t>4 种基础演出</w:t>
            </w:r>
          </w:p>
        </w:tc>
        <w:tc>
          <w:tcPr>
            <w:tcW w:w="2768" w:type="dxa"/>
          </w:tcPr>
          <w:p w14:paraId="7F7980AE">
            <w:r>
              <w:rPr>
                <w:rFonts w:hint="eastAsia"/>
              </w:rPr>
              <w:t>演奏/谈话/创作/比武 各一套模板化演出</w:t>
            </w:r>
          </w:p>
        </w:tc>
      </w:tr>
      <w:tr>
        <w:trPr/>
        <w:tc>
          <w:tcPr>
            <w:tcW w:w="2768" w:type="dxa"/>
          </w:tcPr>
          <w:p w14:paraId="4930E4AA">
            <w:r>
              <w:rPr>
                <w:rFonts w:hint="eastAsia"/>
              </w:rPr>
              <w:t>UI 界面</w:t>
            </w:r>
          </w:p>
        </w:tc>
        <w:tc>
          <w:tcPr>
            <w:tcW w:w="2768" w:type="dxa"/>
          </w:tcPr>
          <w:p w14:paraId="71CB83C2">
            <w:r>
              <w:rPr>
                <w:rFonts w:hint="eastAsia"/>
              </w:rPr>
              <w:t>约 10-14 个面板</w:t>
            </w:r>
          </w:p>
        </w:tc>
        <w:tc>
          <w:tcPr>
            <w:tcW w:w="2768" w:type="dxa"/>
          </w:tcPr>
          <w:p w14:paraId="2F266A66">
            <w:r>
              <w:rPr>
                <w:rFonts w:hint="eastAsia"/>
              </w:rPr>
              <w:t>主界面、异想体面板、角色面板、资源栏、设置等</w:t>
            </w:r>
          </w:p>
        </w:tc>
      </w:tr>
      <w:tr>
        <w:trPr/>
        <w:tc>
          <w:tcPr>
            <w:tcW w:w="2768" w:type="dxa"/>
          </w:tcPr>
          <w:p w14:paraId="18DE2915">
            <w:r>
              <w:rPr>
                <w:rFonts w:hint="eastAsia"/>
              </w:rPr>
              <w:t>音乐音效</w:t>
            </w:r>
          </w:p>
        </w:tc>
        <w:tc>
          <w:tcPr>
            <w:tcW w:w="2768" w:type="dxa"/>
          </w:tcPr>
          <w:p w14:paraId="746619B8">
            <w:r>
              <w:rPr>
                <w:rFonts w:hint="eastAsia"/>
              </w:rPr>
              <w:t>见 5.3</w:t>
            </w:r>
          </w:p>
        </w:tc>
        <w:tc>
          <w:tcPr>
            <w:tcW w:w="2768" w:type="dxa"/>
          </w:tcPr>
          <w:p w14:paraId="7CB8CF0B">
            <w:r>
              <w:rPr>
                <w:rFonts w:hint="eastAsia"/>
              </w:rPr>
              <w:t>约 15-20 条音轨</w:t>
            </w:r>
          </w:p>
        </w:tc>
      </w:tr>
    </w:tbl>
    <w:p w14:paraId="17D5DABF">
      <w:r>
        <w:rPr>
          <w:rFonts w:hint="eastAsia"/>
        </w:rPr>
        <w:t>美术工作量量化提醒：正式版若为 10 人角色 × 多套服饰/差分，美术将远超 1-2 人兼职负荷；建议以"一套日常服 + 一套演出服"为上限控制首版范围，或早期引入外包/授权合作。</w:t>
      </w:r>
    </w:p>
    <w:p w14:paraId="6D099B04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6. 开发优先级与里程碑</w:t>
      </w:r>
    </w:p>
    <w:p w14:paraId="248CE80F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6.1 分阶段开发计划</w:t>
      </w:r>
    </w:p>
    <w:p w14:paraId="4CAF47D0">
      <w:pPr>
        <w:rPr>
          <w:rFonts w:hint="eastAsia"/>
        </w:rPr>
      </w:pPr>
      <w:r>
        <w:rPr>
          <w:rFonts w:hint="eastAsia"/>
          <w:b w:val="1"/>
          <w:bCs w:val="1"/>
        </w:rPr>
        <w:t>Phase 0：原型验证（2-4周）</w:t>
      </w:r>
    </w:p>
    <w:p w14:paraId="7B62D186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目标：验证核心循环可玩</w:t>
      </w:r>
    </w:p>
    <w:p w14:paraId="190CEF27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产出：可运行的"选择角色 → 选择工作 → 观看结果剧情"的Demo</w:t>
      </w:r>
    </w:p>
    <w:p w14:paraId="203F6D2F">
      <w:pPr>
        <w:numPr>
          <w:ilvl w:val="0"/>
          <w:numId w:val="15"/>
        </w:numPr>
        <w:rPr>
          <w:rFonts w:hint="eastAsia"/>
        </w:rPr>
      </w:pPr>
      <w:r>
        <w:rPr>
          <w:rFonts w:hint="eastAsia"/>
        </w:rPr>
        <w:t>使用全部占位素材，不追求美术质量</w:t>
      </w:r>
    </w:p>
    <w:p w14:paraId="3C4C5886">
      <w:pPr>
        <w:rPr>
          <w:rFonts w:hint="eastAsia"/>
        </w:rPr>
      </w:pPr>
      <w:r>
        <w:rPr>
          <w:rFonts w:hint="eastAsia"/>
          <w:b w:val="1"/>
          <w:bCs w:val="1"/>
        </w:rPr>
        <w:t>Phase 1：数据系统搭建（2周）</w:t>
      </w:r>
    </w:p>
    <w:p w14:paraId="57ECEC36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目标：完善数据驱动架构</w:t>
      </w:r>
    </w:p>
    <w:p w14:paraId="372EC429">
      <w:pPr>
        <w:numPr>
          <w:ilvl w:val="0"/>
          <w:numId w:val="16"/>
        </w:numPr>
        <w:rPr>
          <w:rFonts w:hint="eastAsia"/>
        </w:rPr>
      </w:pPr>
      <w:r>
        <w:rPr>
          <w:rFonts w:hint="eastAsia"/>
        </w:rPr>
        <w:t>产出：所有角色/异想体JSON配置文件完成，数据加载流程跑通</w:t>
      </w:r>
    </w:p>
    <w:p w14:paraId="18282BFE">
      <w:pPr>
        <w:rPr>
          <w:rFonts w:hint="eastAsia"/>
        </w:rPr>
      </w:pPr>
      <w:r>
        <w:rPr>
          <w:rFonts w:hint="eastAsia"/>
          <w:b w:val="1"/>
          <w:bCs w:val="1"/>
        </w:rPr>
        <w:t>Phase 2：核心玩法实现（4-6周）</w:t>
      </w:r>
    </w:p>
    <w:p w14:paraId="582C739B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目标：实现完整管理循环</w:t>
      </w:r>
    </w:p>
    <w:p w14:paraId="3C5BF453">
      <w:pPr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产出：可完整体验一个"日"循环（选择异想体 → 派遣角色 → 工作执行 → 结果反馈 → 结算）</w:t>
      </w:r>
    </w:p>
    <w:p w14:paraId="2EB8E706">
      <w:pPr>
        <w:rPr>
          <w:rFonts w:hint="eastAsia"/>
        </w:rPr>
      </w:pPr>
      <w:r>
        <w:rPr>
          <w:rFonts w:hint="eastAsia"/>
          <w:b w:val="1"/>
          <w:bCs w:val="1"/>
        </w:rPr>
        <w:t>Phase 3：叙事系统集成（4周）</w:t>
      </w:r>
    </w:p>
    <w:p w14:paraId="0683A6FA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目标：接入完整剧情系统</w:t>
      </w:r>
    </w:p>
    <w:p w14:paraId="03A9777A">
      <w:pPr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产出：主线前2章 + 2条角色个人线可完整体验</w:t>
      </w:r>
    </w:p>
    <w:p w14:paraId="17592EB5">
      <w:pPr>
        <w:rPr>
          <w:rFonts w:hint="eastAsia"/>
        </w:rPr>
      </w:pPr>
      <w:r>
        <w:rPr>
          <w:rFonts w:hint="eastAsia"/>
          <w:b w:val="1"/>
          <w:bCs w:val="1"/>
        </w:rPr>
        <w:t>Phase 4：打磨与测试（4周）</w:t>
      </w:r>
    </w:p>
    <w:p w14:paraId="53618FBF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目标：完善体验，修复Bug</w:t>
      </w:r>
    </w:p>
    <w:p w14:paraId="60D482DA">
      <w:pPr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产出：可发布版本（Beta），进行小范围用户测试</w:t>
      </w:r>
    </w:p>
    <w:p w14:paraId="53ACD7AF">
      <w:pPr>
        <w:rPr>
          <w:rFonts w:hint="eastAsia"/>
        </w:rPr>
      </w:pPr>
      <w:r>
        <w:rPr>
          <w:rFonts w:hint="eastAsia"/>
          <w:b w:val="1"/>
          <w:bCs w:val="1"/>
        </w:rPr>
        <w:t>Phase 5：发布准备（2周）</w:t>
      </w:r>
    </w:p>
    <w:p w14:paraId="28DB4365">
      <w:pPr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目标：Steam商店页面搭建 + 宣传</w:t>
      </w:r>
    </w:p>
    <w:p w14:paraId="7FFAE8DB">
      <w:pPr>
        <w:pStyle w:val="000001"/>
      </w:pPr>
      <w:r>
        <w:rPr>
          <w:rFonts w:hint="eastAsia"/>
        </w:rPr>
        <w:t>产出：正式发布版本</w:t>
      </w:r>
    </w:p>
    <w:p w14:paraId="7FFAE8DC">
      <w:pPr>
        <w:pStyle w:val="000001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章），正式发售日建议按"开发完成 + 6 周"倒排。</w:t>
      </w:r>
    </w:p>
    <w:p w14:paraId="7EB545F7">
      <w:pPr>
        <w:numPr>
          <w:ilvl w:val="0"/>
          <w:numId w:val="20"/>
        </w:numPr>
        <w:rPr>
          <w:rFonts w:hint="eastAsia"/>
        </w:rPr>
      </w:pPr>
    </w:p>
    <w:p w14:paraId="0B4A117D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6.2 里程碑检查点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557"/>
        <w:gridCol w:w="872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38DAC85">
            <w:pPr>
              <w:rPr>
                <w:rFonts w:hint="eastAsia"/>
              </w:rPr>
            </w:pPr>
            <w:r>
              <w:rPr>
                <w:rFonts w:hint="eastAsia"/>
              </w:rPr>
              <w:t>里程碑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D20486D">
            <w:pPr>
              <w:rPr>
                <w:rFonts w:hint="eastAsia"/>
              </w:rPr>
            </w:pPr>
            <w:r>
              <w:rPr>
                <w:rFonts w:hint="eastAsia"/>
              </w:rPr>
              <w:t>完成标志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6012C0B">
            <w:pPr>
              <w:rPr>
                <w:rFonts w:hint="eastAsia"/>
              </w:rPr>
            </w:pPr>
            <w:r>
              <w:t>M1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603ABF1">
            <w:pPr>
              <w:rPr>
                <w:rFonts w:hint="eastAsia"/>
              </w:rPr>
            </w:pPr>
            <w:r>
              <w:rPr>
                <w:rFonts w:hint="eastAsia"/>
              </w:rPr>
              <w:t>Demo可运行，展示核心循环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0403392">
            <w:pPr>
              <w:rPr>
                <w:rFonts w:hint="eastAsia"/>
              </w:rPr>
            </w:pPr>
            <w:r>
              <w:t>M2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A0762D9">
            <w:pPr>
              <w:rPr>
                <w:rFonts w:hint="eastAsia"/>
              </w:rPr>
            </w:pPr>
            <w:r>
              <w:rPr>
                <w:rFonts w:hint="eastAsia"/>
              </w:rPr>
              <w:t>所有数据配置完成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60F636D">
            <w:pPr>
              <w:rPr>
                <w:rFonts w:hint="eastAsia"/>
              </w:rPr>
            </w:pPr>
            <w:r>
              <w:t>M3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7662637">
            <w:pPr>
              <w:rPr>
                <w:rFonts w:hint="eastAsia"/>
              </w:rPr>
            </w:pPr>
            <w:r>
              <w:rPr>
                <w:rFonts w:hint="eastAsia"/>
              </w:rPr>
              <w:t>完整一个"日"循环可玩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2262D24">
            <w:pPr>
              <w:rPr>
                <w:rFonts w:hint="eastAsia"/>
              </w:rPr>
            </w:pPr>
            <w:r>
              <w:t>M4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D9E8B55">
            <w:pPr>
              <w:rPr>
                <w:rFonts w:hint="eastAsia"/>
              </w:rPr>
            </w:pPr>
            <w:r>
              <w:rPr>
                <w:rFonts w:hint="eastAsia"/>
              </w:rPr>
              <w:t>主线前 2 章（前 2 支乐队）可完整游玩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EA1D5C1">
            <w:pPr>
              <w:rPr>
                <w:rFonts w:hint="eastAsia"/>
              </w:rPr>
            </w:pPr>
            <w:r>
              <w:t>M5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1922920">
            <w:pPr>
              <w:rPr>
                <w:rFonts w:hint="eastAsia"/>
              </w:rPr>
            </w:pPr>
            <w:r>
              <w:rPr>
                <w:rFonts w:hint="eastAsia"/>
              </w:rPr>
              <w:t>主线前 2 章 + 2 条个人线全部完成，无阻断性 Bug，达标 60fps，可进入测试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A5D4547">
            <w:pPr>
              <w:rPr>
                <w:rFonts w:hint="eastAsia"/>
              </w:rPr>
            </w:pPr>
            <w:r>
              <w:t>M6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6737B43E">
            <w:pPr>
              <w:rPr>
                <w:rFonts w:hint="eastAsia"/>
              </w:rPr>
            </w:pPr>
            <w:r>
              <w:rPr>
                <w:rFonts w:hint="eastAsia"/>
              </w:rPr>
              <w:t>正式发布</w:t>
            </w:r>
          </w:p>
        </w:tc>
      </w:tr>
    </w:tbl>
    <w:p w14:paraId="37B5A90E">
      <w:pPr>
        <w:rPr>
          <w:rFonts w:hint="eastAsia"/>
        </w:rPr>
      </w:pPr>
      <w:r>
        <w:pict w14:anchorId="63CF3657">
          <v:rect id="_x0000_i1032" style="width:0;height:.75pt" o:hr="t" o:hrstd="t" o:hralign="center" fillcolor="#a0a0a0" stroked="f"/>
        </w:pict>
      </w:r>
    </w:p>
    <w:p w14:paraId="4F234471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7. 合规性备忘</w:t>
      </w:r>
    </w:p>
    <w:p w14:paraId="17059266">
      <w:pPr>
        <w:rPr>
          <w:rFonts w:hint="eastAsia"/>
        </w:rPr>
      </w:pPr>
      <w:r>
        <w:rPr>
          <w:rFonts w:hint="eastAsia"/>
          <w:b w:val="1"/>
          <w:bCs w:val="1"/>
        </w:rPr>
        <w:t>依据《BanG Dream!》官方著作权物利用指南，本项目必须遵守以下规则：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388"/>
        <w:gridCol w:w="4089"/>
        <w:gridCol w:w="4803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BCE0362">
            <w:pPr>
              <w:rPr>
                <w:rFonts w:hint="eastAsia"/>
              </w:rPr>
            </w:pPr>
            <w:r>
              <w:rPr>
                <w:rFonts w:hint="eastAsia"/>
              </w:rPr>
              <w:t>条款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964A683">
            <w:pPr>
              <w:rPr>
                <w:rFonts w:hint="eastAsia"/>
              </w:rPr>
            </w:pPr>
            <w:r>
              <w:rPr>
                <w:rFonts w:hint="eastAsia"/>
              </w:rPr>
              <w:t>要求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554B63F">
            <w:pPr>
              <w:rPr>
                <w:rFonts w:hint="eastAsia"/>
              </w:rPr>
            </w:pPr>
            <w:r>
              <w:rPr>
                <w:rFonts w:hint="eastAsia"/>
              </w:rPr>
              <w:t>本项目应对措施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6C5063C">
            <w:pPr>
              <w:rPr>
                <w:rFonts w:hint="eastAsia"/>
              </w:rPr>
            </w:pPr>
            <w:r>
              <w:rPr>
                <w:rFonts w:hint="eastAsia"/>
              </w:rPr>
              <w:t>非商业性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F8CE6EA">
            <w:pPr>
              <w:rPr>
                <w:rFonts w:hint="eastAsia"/>
              </w:rPr>
            </w:pPr>
            <w:r>
              <w:rPr>
                <w:rFonts w:hint="eastAsia"/>
              </w:rPr>
              <w:t>游戏完全免费，不得收费/众筹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B8384EA">
            <w:pPr>
              <w:rPr>
                <w:rFonts w:hint="eastAsia"/>
              </w:rPr>
            </w:pPr>
            <w:r>
              <w:rPr>
                <w:rFonts w:hint="eastAsia"/>
              </w:rPr>
              <w:t>游戏在Steam免费发布，无内购无广告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1763CA7">
            <w:pPr>
              <w:rPr>
                <w:rFonts w:hint="eastAsia"/>
              </w:rPr>
            </w:pPr>
            <w:r>
              <w:rPr>
                <w:rFonts w:hint="eastAsia"/>
              </w:rPr>
              <w:t>禁止使用官方音声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001907C">
            <w:pPr>
              <w:rPr>
                <w:rFonts w:hint="eastAsia"/>
              </w:rPr>
            </w:pPr>
            <w:r>
              <w:rPr>
                <w:rFonts w:hint="eastAsia"/>
              </w:rPr>
              <w:t>不得使用角色语音/原声带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710B943">
            <w:pPr>
              <w:rPr>
                <w:rFonts w:hint="eastAsia"/>
              </w:rPr>
            </w:pPr>
            <w:r>
              <w:rPr>
                <w:rFonts w:hint="eastAsia"/>
              </w:rPr>
              <w:t>使用原创BGM和音效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3AA3FE61">
            <w:pPr>
              <w:rPr>
                <w:rFonts w:hint="eastAsia"/>
              </w:rPr>
            </w:pPr>
            <w:r>
              <w:rPr>
                <w:rFonts w:hint="eastAsia"/>
              </w:rPr>
              <w:t>禁止损害角色形象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062AEB2">
            <w:pPr>
              <w:rPr>
                <w:rFonts w:hint="eastAsia"/>
              </w:rPr>
            </w:pPr>
            <w:r>
              <w:rPr>
                <w:rFonts w:hint="eastAsia"/>
              </w:rPr>
              <w:t>剧情不能恶意丑化角色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4D4CC3D">
            <w:pPr>
              <w:rPr>
                <w:rFonts w:hint="eastAsia"/>
              </w:rPr>
            </w:pPr>
            <w:r>
              <w:rPr>
                <w:rFonts w:hint="eastAsia"/>
              </w:rPr>
              <w:t>剧情展现角色成长，最终导向正面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F09A832">
            <w:pPr>
              <w:rPr>
                <w:rFonts w:hint="eastAsia"/>
              </w:rPr>
            </w:pPr>
            <w:r>
              <w:rPr>
                <w:rFonts w:hint="eastAsia"/>
              </w:rPr>
              <w:t>标注非官方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0867CB3">
            <w:pPr>
              <w:rPr>
                <w:rFonts w:hint="eastAsia"/>
              </w:rPr>
            </w:pPr>
            <w:r>
              <w:rPr>
                <w:rFonts w:hint="eastAsia"/>
              </w:rPr>
              <w:t>必须注明为二次创作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26AC6A8">
            <w:pPr>
              <w:rPr>
                <w:rFonts w:hint="eastAsia"/>
              </w:rPr>
            </w:pPr>
            <w:r>
              <w:rPr>
                <w:rFonts w:hint="eastAsia"/>
              </w:rPr>
              <w:t>游戏标题/商店页显著标注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C59B510">
            <w:pPr>
              <w:rPr>
                <w:rFonts w:hint="eastAsia"/>
              </w:rPr>
            </w:pPr>
            <w:r>
              <w:rPr>
                <w:rFonts w:hint="eastAsia"/>
              </w:rPr>
              <w:t>禁止纯复制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0883ED53">
            <w:pPr>
              <w:rPr>
                <w:rFonts w:hint="eastAsia"/>
              </w:rPr>
            </w:pPr>
            <w:r>
              <w:rPr>
                <w:rFonts w:hint="eastAsia"/>
              </w:rPr>
              <w:t>必须添加独创性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483439B5">
            <w:pPr>
              <w:rPr>
                <w:rFonts w:hint="eastAsia"/>
              </w:rPr>
            </w:pPr>
            <w:r>
              <w:rPr>
                <w:rFonts w:hint="eastAsia"/>
              </w:rPr>
              <w:t>原创异世界故事+管理玩法</w:t>
            </w:r>
          </w:p>
        </w:tc>
      </w:tr>
    </w:tbl>
    <w:p w14:paraId="7FFAE8D5">
      <w:pPr>
        <w:pStyle w:val="000001"/>
      </w:pPr>
      <w:r>
        <w:rPr>
          <w:rFonts w:hint="eastAsia"/>
          <w:b w:val="1"/>
          <w:bCs w:val="1"/>
        </w:rPr>
        <w:t>特别提醒（依据禁止行为第9条）：</w:t>
      </w:r>
    </w:p>
    <w:p w14:paraId="2BFFE28D">
      <w:pPr>
        <w:rPr>
          <w:rFonts w:hint="eastAsia"/>
        </w:rPr>
      </w:pPr>
    </w:p>
    <w:p w14:paraId="12A2FAD7">
      <w:pPr>
        <w:rPr>
          <w:rFonts w:hint="eastAsia"/>
        </w:rPr>
      </w:pPr>
      <w:r>
        <w:rPr>
          <w:rFonts w:hint="eastAsia"/>
        </w:rPr>
        <w:t>本项目类型涉及"具有游戏性"的二次创作，存在一定风险。建议：</w:t>
      </w:r>
    </w:p>
    <w:p w14:paraId="7FFAE8D7">
      <w:pPr>
        <w:pStyle w:val="000001"/>
      </w:pPr>
      <w:r>
        <w:rPr>
          <w:rFonts w:hint="eastAsia"/>
        </w:rPr>
        <w:t>（1）弱化"纯模拟经营"观感，强调"叙事体验"定位</w:t>
      </w:r>
      <w:r>
        <w:br w:type="textWrapping"/>
      </w:r>
      <w:r>
        <w:rPr>
          <w:rFonts w:hint="eastAsia"/>
        </w:rPr>
        <w:t>（2）所有管理操作紧密绑定剧情演出</w:t>
      </w:r>
      <w:r>
        <w:br w:type="textWrapping"/>
      </w:r>
      <w:r>
        <w:rPr>
          <w:rFonts w:hint="eastAsia"/>
        </w:rPr>
        <w:t>（3）Steam商店页宣传时突出"视觉小说"属性</w:t>
      </w:r>
      <w:r>
        <w:br w:type="textWrapping"/>
      </w:r>
      <w:r>
        <w:rPr>
          <w:rFonts w:hint="eastAsia"/>
        </w:rPr>
        <w:t>（4）如有疑虑，可提前通过官方咨询渠道确认</w:t>
      </w:r>
    </w:p>
    <w:p w14:paraId="7FFAE8D9">
      <w:pPr>
        <w:pStyle w:val="000001"/>
      </w:pPr>
      <w:r>
        <w:rPr>
          <w:rFonts w:hint="eastAsia" w:ascii="SimSun" w:hAnsi="SimSun" w:eastAsia="SimSun"/>
          <w:sz w:val="24"/>
          <w:szCs w:val="24"/>
        </w:rPr>
        <w:t>（5）免责声明与平台风险：在游戏内与商店页均显著放置免责声明，注明本作为《BanG Dream!》二次创作、与官方无关；Steam 平台对基于第三方 IP 的同人游戏存在下架风险，正式上架前应复核官方指南对"平台分发"的最新表述。</w:t>
      </w:r>
    </w:p>
    <w:p w14:paraId="7FFAE8DD">
      <w:pPr>
        <w:pStyle w:val="000001"/>
      </w:pPr>
      <w:r>
        <w:rPr>
          <w:rFonts w:hint="eastAsia" w:ascii="SimSun" w:hAnsi="SimSun" w:eastAsia="SimSun"/>
          <w:sz w:val="24"/>
          <w:szCs w:val="24"/>
        </w:rPr>
        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
      </w:r>
    </w:p>
    <w:p w14:paraId="7FFAE8DE">
      <w:pPr>
        <w:pStyle w:val="000001"/>
        <w:rPr>
          <w:rFonts w:ascii="SimSun" w:hAnsi="SimSun" w:eastAsia="SimSun"/>
          <w:sz w:val="24"/>
          <w:szCs w:val="24"/>
        </w:rPr>
      </w:pPr>
      <w:r>
        <w:rPr>
          <w:rFonts w:hint="eastAsia" w:ascii="SimSun" w:hAnsi="SimSun" w:eastAsia="SimSun"/>
          <w:sz w:val="24"/>
          <w:szCs w:val="24"/>
        </w:rPr>
        <w:t>《脑叶公司》要素借鉴边界声明：本项目仅借鉴其"收容-工作-出逃-考验"的管理玩法框架与抽象叙事手法，不使用其角色、美术、音乐、剧情等具体素材；"异想体/收容所"为玩法致敬概念，全部异想体均为围绕《BanG Dream!》角色情感谱写的原创设定。若与 Project Moon 官方二次创作指南存在任何冲突，以官方要求为准。</w:t>
      </w:r>
    </w:p>
    <w:p w14:paraId="7FFAE8DA">
      <w:pPr>
        <w:pStyle w:val="000001"/>
        <w:rPr>
          <w:rFonts w:ascii="SimSun" w:hAnsi="SimSun" w:eastAsia="SimSun"/>
          <w:sz w:val="24"/>
          <w:szCs w:val="24"/>
        </w:rPr>
      </w:pPr>
    </w:p>
    <w:p w14:paraId="7FFAE8D8">
      <w:pPr>
        <w:pStyle w:val="000001"/>
        <w:rPr>
          <w:rFonts w:ascii="SimSun" w:hAnsi="SimSun" w:eastAsia="SimSun"/>
          <w:sz w:val="24"/>
          <w:szCs w:val="24"/>
        </w:rPr>
      </w:pPr>
    </w:p>
    <w:p w14:paraId="211820B5">
      <w:pPr>
        <w:rPr>
          <w:rFonts w:hint="eastAsia"/>
        </w:rPr>
      </w:pPr>
      <w:r>
        <w:pict w14:anchorId="1F648B30">
          <v:rect id="_x0000_i1033" style="width:0;height:.75pt" o:hr="t" o:hrstd="t" o:hralign="center" fillcolor="#a0a0a0" stroked="f"/>
        </w:pict>
      </w:r>
    </w:p>
    <w:p w14:paraId="35AB7DF2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8. 团队需求与分工建议</w:t>
      </w:r>
    </w:p>
    <w:p w14:paraId="0F0B7D9D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8.1 核心角色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2439"/>
        <w:gridCol w:w="1997"/>
        <w:gridCol w:w="6844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6DEBB90">
            <w:pPr>
              <w:rPr>
                <w:rFonts w:hint="eastAsia"/>
              </w:rPr>
            </w:pPr>
            <w:r>
              <w:rPr>
                <w:rFonts w:hint="eastAsia"/>
              </w:rPr>
              <w:t>角色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69CE60BF">
            <w:pPr>
              <w:rPr>
                <w:rFonts w:hint="eastAsia"/>
              </w:rPr>
            </w:pPr>
            <w:r>
              <w:rPr>
                <w:rFonts w:hint="eastAsia"/>
              </w:rPr>
              <w:t>人数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D626CA2">
            <w:pPr>
              <w:rPr>
                <w:rFonts w:hint="eastAsia"/>
              </w:rPr>
            </w:pPr>
            <w:r>
              <w:rPr>
                <w:rFonts w:hint="eastAsia"/>
              </w:rPr>
              <w:t>职责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96F8F18">
            <w:pPr>
              <w:rPr>
                <w:rFonts w:hint="eastAsia"/>
              </w:rPr>
            </w:pPr>
            <w:r>
              <w:rPr>
                <w:rFonts w:hint="eastAsia"/>
              </w:rPr>
              <w:t>程序（你）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27D16E40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87F619F">
            <w:pPr>
              <w:rPr>
                <w:rFonts w:hint="eastAsia"/>
              </w:rPr>
            </w:pPr>
            <w:r>
              <w:rPr>
                <w:rFonts w:hint="eastAsia"/>
              </w:rPr>
              <w:t>全部系统实现、架构设计、技术决策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C0D46EB">
            <w:pPr>
              <w:rPr>
                <w:rFonts w:hint="eastAsia"/>
              </w:rPr>
            </w:pPr>
            <w:r>
              <w:rPr>
                <w:rFonts w:hint="eastAsia"/>
              </w:rPr>
              <w:t>策划/编剧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466583F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44F8A">
            <w:pPr>
              <w:rPr>
                <w:rFonts w:hint="eastAsia"/>
              </w:rPr>
            </w:pPr>
            <w:r>
              <w:rPr>
                <w:rFonts w:hint="eastAsia"/>
              </w:rPr>
              <w:t>故事大纲、角色设定、剧本撰写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E0EFE37">
            <w:pPr>
              <w:rPr>
                <w:rFonts w:hint="eastAsia"/>
              </w:rPr>
            </w:pPr>
            <w:r>
              <w:rPr>
                <w:rFonts w:hint="eastAsia"/>
              </w:rPr>
              <w:t>美术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503B6BE8">
            <w:pPr>
              <w:rPr>
                <w:rFonts w:hint="eastAsia"/>
              </w:rPr>
            </w:pPr>
            <w:r>
              <w:rPr>
                <w:rFonts w:hint="eastAsia"/>
              </w:rPr>
              <w:t>1-2人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2A77ABA">
            <w:pPr>
              <w:rPr>
                <w:rFonts w:hint="eastAsia"/>
              </w:rPr>
            </w:pPr>
            <w:r>
              <w:rPr>
                <w:rFonts w:hint="eastAsia"/>
              </w:rPr>
              <w:t>角色立绘、场景、UI设计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4F0970B6">
            <w:pPr>
              <w:rPr>
                <w:rFonts w:hint="eastAsia"/>
              </w:rPr>
            </w:pPr>
            <w:r>
              <w:rPr>
                <w:rFonts w:hint="eastAsia"/>
              </w:rPr>
              <w:t>音乐/音效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3835DEB8">
            <w:pPr>
              <w:rPr>
                <w:rFonts w:hint="eastAsia"/>
              </w:rPr>
            </w:pPr>
            <w:r>
              <w:rPr>
                <w:rFonts w:hint="eastAsia"/>
              </w:rPr>
              <w:t>1人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05AE0234">
            <w:pPr>
              <w:rPr>
                <w:rFonts w:hint="eastAsia"/>
              </w:rPr>
            </w:pPr>
            <w:r>
              <w:rPr>
                <w:rFonts w:hint="eastAsia"/>
              </w:rPr>
              <w:t>BGM制作、音效制作</w:t>
            </w:r>
          </w:p>
        </w:tc>
      </w:tr>
    </w:tbl>
    <w:p w14:paraId="665A6B54">
      <w:pPr>
        <w:pStyle w:val="000004"/>
        <w:rPr>
          <w:rFonts w:hint="eastAsia"/>
          <w:b w:val="1"/>
          <w:bCs w:val="1"/>
        </w:rPr>
      </w:pPr>
      <w:r>
        <w:rPr>
          <w:rFonts w:hint="eastAsia"/>
        </w:rPr>
        <w:t>8.2 寻找合作伙伴的建议</w:t>
      </w:r>
    </w:p>
    <w:p w14:paraId="35D4647C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在B站、NGA、Bang Dream贴吧发布企划招募帖</w:t>
      </w:r>
    </w:p>
    <w:p w14:paraId="301FC343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带Demo原型寻找志同道合者，更容易建立信任</w:t>
      </w:r>
    </w:p>
    <w:p w14:paraId="4D92AF7D">
      <w:pPr>
        <w:numPr>
          <w:ilvl w:val="0"/>
          <w:numId w:val="21"/>
        </w:numPr>
        <w:rPr>
          <w:rFonts w:hint="eastAsia"/>
        </w:rPr>
      </w:pPr>
      <w:r>
        <w:rPr>
          <w:rFonts w:hint="eastAsia"/>
        </w:rPr>
        <w:t>初期可接受Q版风格或简约风格，降低美术门槛</w:t>
      </w:r>
    </w:p>
    <w:p w14:paraId="0F633990">
      <w:pPr>
        <w:rPr>
          <w:rFonts w:hint="eastAsia"/>
        </w:rPr>
      </w:pPr>
      <w:r>
        <w:pict w14:anchorId="6F3C7345">
          <v:rect id="_x0000_i1034" style="width:0;height:.75pt" o:hr="t" o:hrstd="t" o:hralign="center" fillcolor="#a0a0a0" stroked="f"/>
        </w:pict>
      </w:r>
    </w:p>
    <w:p w14:paraId="6CA3F30C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9. 参考作品与灵感来源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firstRow="1" w:lastRow="0" w:firstColumn="1" w:lastColumn="0" w:noHBand="0" w:noVBand="1" w:val="04A0"/>
      </w:tblPr>
      <w:tblGrid>
        <w:gridCol w:w="4790"/>
        <w:gridCol w:w="6490"/>
      </w:tblGrid>
      <w:tr>
        <w:trPr>
          <w:tblHeader w:val="1"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68AFF3DD">
            <w:pPr>
              <w:rPr>
                <w:rFonts w:hint="eastAsia"/>
              </w:rPr>
            </w:pPr>
            <w:r>
              <w:rPr>
                <w:rFonts w:hint="eastAsia"/>
              </w:rPr>
              <w:t>作品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 w:val="1"/>
          </w:tcPr>
          <w:p w14:paraId="412B63B0">
            <w:pPr>
              <w:rPr>
                <w:rFonts w:hint="eastAsia"/>
              </w:rPr>
            </w:pPr>
            <w:r>
              <w:rPr>
                <w:rFonts w:hint="eastAsia"/>
              </w:rPr>
              <w:t>借鉴要素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5D7D97A4">
            <w:pPr>
              <w:rPr>
                <w:rFonts w:hint="eastAsia"/>
              </w:rPr>
            </w:pPr>
            <w:r>
              <w:rPr>
                <w:rFonts w:hint="eastAsia"/>
              </w:rPr>
              <w:t>《脑叶公司》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362F5A2D">
            <w:pPr>
              <w:rPr>
                <w:rFonts w:hint="eastAsia"/>
              </w:rPr>
            </w:pPr>
            <w:r>
              <w:rPr>
                <w:rFonts w:hint="eastAsia"/>
              </w:rPr>
              <w:t>异想体管理体系、收容室布局、工作循环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7F706FF8">
            <w:pPr>
              <w:rPr>
                <w:rFonts w:hint="eastAsia"/>
              </w:rPr>
            </w:pPr>
            <w:r>
              <w:rPr>
                <w:rFonts w:hint="eastAsia"/>
              </w:rPr>
              <w:t>《鼓手余命十日谭》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17847DC0">
            <w:pPr>
              <w:rPr>
                <w:rFonts w:hint="eastAsia"/>
              </w:rPr>
            </w:pPr>
            <w:r>
              <w:rPr>
                <w:rFonts w:hint="eastAsia"/>
              </w:rPr>
              <w:t>同人游戏的叙事深度、角色心理挖掘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2AB964C3">
            <w:pPr>
              <w:rPr>
                <w:rFonts w:hint="eastAsia"/>
              </w:rPr>
            </w:pPr>
            <w:r>
              <w:rPr>
                <w:rFonts w:hint="eastAsia"/>
              </w:rPr>
              <w:t>《主播少女的秘密账号迷宫》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255B5932">
            <w:pPr>
              <w:rPr>
                <w:rFonts w:hint="eastAsia"/>
              </w:rPr>
            </w:pPr>
            <w:r>
              <w:rPr>
                <w:rFonts w:hint="eastAsia"/>
              </w:rPr>
              <w:t>心理问题与怪异的融合叙事</w:t>
            </w:r>
          </w:p>
        </w:tc>
      </w:tr>
      <w:tr>
        <w:trPr/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 w:val="1"/>
          </w:tcPr>
          <w:p w14:paraId="1DB62D2D">
            <w:pPr>
              <w:rPr>
                <w:rFonts w:hint="eastAsia"/>
              </w:rPr>
            </w:pPr>
            <w:r>
              <w:rPr>
                <w:rFonts w:hint="eastAsia"/>
              </w:rPr>
              <w:t>《草莓巧克力》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 w:val="1"/>
          </w:tcPr>
          <w:p w14:paraId="70EFC87F">
            <w:pPr>
              <w:rPr>
                <w:rFonts w:hint="eastAsia"/>
              </w:rPr>
            </w:pPr>
            <w:r>
              <w:rPr>
                <w:rFonts w:hint="eastAsia"/>
              </w:rPr>
              <w:t>像素风同人游戏的制作思路</w:t>
            </w:r>
          </w:p>
        </w:tc>
      </w:tr>
    </w:tbl>
    <w:p w14:paraId="22BEC102">
      <w:pPr>
        <w:rPr>
          <w:rFonts w:hint="eastAsia"/>
        </w:rPr>
      </w:pPr>
      <w:r>
        <w:pict w14:anchorId="7D1F1F2A">
          <v:rect id="_x0000_i1035" style="width:0;height:.75pt" o:hr="t" o:hrstd="t" o:hralign="center" fillcolor="#a0a0a0" stroked="f"/>
        </w:pict>
      </w:r>
    </w:p>
    <w:p w14:paraId="0AFF334F">
      <w:pPr>
        <w:pStyle w:val="000002"/>
        <w:rPr>
          <w:rFonts w:hint="eastAsia"/>
          <w:b w:val="1"/>
          <w:bCs w:val="1"/>
        </w:rPr>
      </w:pPr>
      <w:r>
        <w:rPr>
          <w:rFonts w:hint="eastAsia"/>
        </w:rPr>
        <w:t>10. 下一步行动建议</w:t>
      </w:r>
    </w:p>
    <w:p w14:paraId="7B601F68">
      <w:pPr>
        <w:rPr>
          <w:rFonts w:hint="eastAsia"/>
        </w:rPr>
      </w:pPr>
      <w:r>
        <w:rPr>
          <w:rFonts w:hint="eastAsia"/>
        </w:rPr>
        <w:t>作为程序，建议你按以下顺序开始：</w:t>
      </w:r>
    </w:p>
    <w:p w14:paraId="31A1E473">
      <w:pPr>
        <w:rPr>
          <w:rFonts w:hint="eastAsia"/>
        </w:rPr>
      </w:pPr>
      <w:r>
        <w:rPr>
          <w:rFonts w:hint="eastAsia"/>
          <w:b w:val="1"/>
          <w:bCs w:val="1"/>
        </w:rPr>
        <w:t>第1周：</w:t>
      </w:r>
    </w:p>
    <w:p w14:paraId="2AC5D96F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搭建Unity项目，建立基础工程结构</w:t>
      </w:r>
    </w:p>
    <w:p w14:paraId="03334002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编写数据加载系统（从JSON读取角色和异想体数据）</w:t>
      </w:r>
    </w:p>
    <w:p w14:paraId="602B478B">
      <w:pPr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制作一个简单的角色列表UI</w:t>
      </w:r>
    </w:p>
    <w:p w14:paraId="77648FE3">
      <w:pPr>
        <w:rPr>
          <w:rFonts w:hint="eastAsia"/>
        </w:rPr>
      </w:pPr>
      <w:r>
        <w:rPr>
          <w:rFonts w:hint="eastAsia"/>
          <w:b w:val="1"/>
          <w:bCs w:val="1"/>
        </w:rPr>
        <w:t>第2周：</w:t>
      </w:r>
    </w:p>
    <w:p w14:paraId="67F0F9FD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实现核心工作流程（选择 → 执行 → 结果反馈）</w:t>
      </w:r>
    </w:p>
    <w:p w14:paraId="22B348F0">
      <w:pPr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用占位图跑通整个视觉流程</w:t>
      </w:r>
    </w:p>
    <w:p w14:paraId="5301D37D">
      <w:pPr>
        <w:rPr>
          <w:rFonts w:hint="eastAsia"/>
        </w:rPr>
      </w:pPr>
      <w:r>
        <w:rPr>
          <w:rFonts w:hint="eastAsia"/>
          <w:b w:val="1"/>
          <w:bCs w:val="1"/>
        </w:rPr>
        <w:t>第3周：</w:t>
      </w:r>
    </w:p>
    <w:p w14:paraId="081B3403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实现资源管理系统（情感粒子、星石、异想体点数）</w:t>
      </w:r>
    </w:p>
    <w:p w14:paraId="16A70327">
      <w:pPr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制作第一个"异想体"的完整交互</w:t>
      </w:r>
    </w:p>
    <w:p w14:paraId="20309B27">
      <w:pPr>
        <w:rPr>
          <w:rFonts w:hint="eastAsia"/>
        </w:rPr>
      </w:pPr>
      <w:r>
        <w:rPr>
          <w:rFonts w:hint="eastAsia"/>
          <w:b w:val="1"/>
          <w:bCs w:val="1"/>
        </w:rPr>
        <w:t>第4周：</w:t>
      </w:r>
    </w:p>
    <w:p w14:paraId="03BCF28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整理项目，制作第一个可展示的Demo</w:t>
      </w:r>
    </w:p>
    <w:p w14:paraId="02B1B45D">
      <w:pPr>
        <w:numPr>
          <w:ilvl w:val="0"/>
          <w:numId w:val="25"/>
        </w:numPr>
        <w:rPr>
          <w:rFonts w:hint="eastAsia"/>
        </w:rPr>
      </w:pPr>
      <w:r>
        <w:rPr>
          <w:rFonts w:hint="eastAsia"/>
        </w:rPr>
        <w:t>准备招募伙伴的宣传材料</w:t>
      </w:r>
    </w:p>
    <w:p w14:paraId="7660FC8B">
      <w:pPr>
        <w:rPr>
          <w:rFonts w:hint="eastAsia"/>
        </w:rPr>
      </w:pPr>
      <w:r>
        <w:pict w14:anchorId="2DFB8D43">
          <v:rect id="_x0000_i1036" style="width:0;height:.75pt" o:hr="t" o:hrstd="t" o:hralign="center" fillcolor="#a0a0a0" stroked="f"/>
        </w:pict>
      </w:r>
    </w:p>
    <w:p w14:paraId="72E34784">
      <w:r>
        <w:rPr>
          <w:rFonts w:hint="eastAsia"/>
        </w:rPr>
        <w:t>10.1 待定项清单（持续更新）</w:t>
      </w:r>
    </w:p>
    <w:p w14:paraId="61AE5ACB">
      <w:r>
        <w:rPr>
          <w:rFonts w:hint="eastAsia"/>
        </w:rPr>
        <w:t>本文档中所有尚未拍板的占位与假设统一在此登记，避免散落各处，建议随开发推进逐项消解：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68"/>
        <w:gridCol w:w="2768"/>
        <w:gridCol w:w="2768"/>
      </w:tblGrid>
      <w:tr>
        <w:trPr>
          <w:tblHeader w:val="1"/>
        </w:trPr>
        <w:tc>
          <w:tcPr>
            <w:tcW w:w="2768" w:type="dxa"/>
          </w:tcPr>
          <w:p w14:paraId="086810D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待定项</w:t>
            </w:r>
          </w:p>
        </w:tc>
        <w:tc>
          <w:tcPr>
            <w:tcW w:w="2768" w:type="dxa"/>
          </w:tcPr>
          <w:p w14:paraId="389DEBAD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当前状态/占位</w:t>
            </w:r>
          </w:p>
        </w:tc>
        <w:tc>
          <w:tcPr>
            <w:tcW w:w="2768" w:type="dxa"/>
          </w:tcPr>
          <w:p w14:paraId="0EDC83A9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建议解决时机</w:t>
            </w:r>
          </w:p>
        </w:tc>
      </w:tr>
      <w:tr>
        <w:trPr/>
        <w:tc>
          <w:tcPr>
            <w:tcW w:w="2768" w:type="dxa"/>
          </w:tcPr>
          <w:p w14:paraId="7A683208">
            <w:r>
              <w:rPr>
                <w:rFonts w:hint="eastAsia"/>
              </w:rPr>
              <w:t>工程与存档目录名</w:t>
            </w:r>
          </w:p>
        </w:tc>
        <w:tc>
          <w:tcPr>
            <w:tcW w:w="2768" w:type="dxa"/>
          </w:tcPr>
          <w:p w14:paraId="78B48592">
            <w:r>
              <w:rPr>
                <w:rFonts w:hint="eastAsia"/>
              </w:rPr>
              <w:t>存档路径使用 [项目名] 占位</w:t>
            </w:r>
          </w:p>
        </w:tc>
        <w:tc>
          <w:tcPr>
            <w:tcW w:w="2768" w:type="dxa"/>
          </w:tcPr>
          <w:p w14:paraId="1928F4F3">
            <w:r>
              <w:rPr>
                <w:rFonts w:hint="eastAsia"/>
              </w:rPr>
              <w:t>Phase 1 确定项目名后替换</w:t>
            </w:r>
          </w:p>
        </w:tc>
      </w:tr>
      <w:tr>
        <w:trPr/>
        <w:tc>
          <w:tcPr>
            <w:tcW w:w="2768" w:type="dxa"/>
          </w:tcPr>
          <w:p w14:paraId="2B57884C">
            <w:r>
              <w:rPr>
                <w:rFonts w:hint="eastAsia"/>
              </w:rPr>
              <w:t>主线完整章节数</w:t>
            </w:r>
          </w:p>
        </w:tc>
        <w:tc>
          <w:tcPr>
            <w:tcW w:w="2768" w:type="dxa"/>
          </w:tcPr>
          <w:p w14:paraId="1E9124E3">
            <w:r>
              <w:rPr>
                <w:rFonts w:hint="eastAsia"/>
              </w:rPr>
              <w:t>v1.1 起按"随乐队解锁推进"，未硬编总数</w:t>
            </w:r>
          </w:p>
        </w:tc>
        <w:tc>
          <w:tcPr>
            <w:tcW w:w="2768" w:type="dxa"/>
          </w:tcPr>
          <w:p w14:paraId="5883E982">
            <w:r>
              <w:rPr>
                <w:rFonts w:hint="eastAsia"/>
              </w:rPr>
              <w:t>Phase 3 前依据乐队规划定稿</w:t>
            </w:r>
          </w:p>
        </w:tc>
      </w:tr>
      <w:tr>
        <w:trPr/>
        <w:tc>
          <w:tcPr>
            <w:tcW w:w="2768" w:type="dxa"/>
          </w:tcPr>
          <w:p w14:paraId="13DA44EB">
            <w:r>
              <w:rPr>
                <w:rFonts w:hint="eastAsia"/>
              </w:rPr>
              <w:t>完整版 10 支乐队名单</w:t>
            </w:r>
          </w:p>
        </w:tc>
        <w:tc>
          <w:tcPr>
            <w:tcW w:w="2768" w:type="dxa"/>
          </w:tcPr>
          <w:p w14:paraId="654EBA5F">
            <w:r>
              <w:rPr>
                <w:rFonts w:hint="eastAsia"/>
              </w:rPr>
              <w:t>已定 Poppin'Party → 梦限大 MewType；中段具体乐队顺序待列</w:t>
            </w:r>
          </w:p>
        </w:tc>
        <w:tc>
          <w:tcPr>
            <w:tcW w:w="2768" w:type="dxa"/>
          </w:tcPr>
          <w:p w14:paraId="16A80622">
            <w:r>
              <w:rPr>
                <w:rFonts w:hint="eastAsia"/>
              </w:rPr>
              <w:t>Alpha 前</w:t>
            </w:r>
          </w:p>
        </w:tc>
      </w:tr>
      <w:tr>
        <w:trPr/>
        <w:tc>
          <w:tcPr>
            <w:tcW w:w="2768" w:type="dxa"/>
          </w:tcPr>
          <w:p w14:paraId="06BACEB0">
            <w:r>
              <w:rPr>
                <w:rFonts w:hint="eastAsia"/>
              </w:rPr>
              <w:t>四维成长数值</w:t>
            </w:r>
          </w:p>
        </w:tc>
        <w:tc>
          <w:tcPr>
            <w:tcW w:w="2768" w:type="dxa"/>
          </w:tcPr>
          <w:p w14:paraId="687ACFAB">
            <w:r>
              <w:rPr>
                <w:rFonts w:hint="eastAsia"/>
              </w:rPr>
              <w:t>公式采用占位系数，需按 5.4 基线建模调参</w:t>
            </w:r>
          </w:p>
        </w:tc>
        <w:tc>
          <w:tcPr>
            <w:tcW w:w="2768" w:type="dxa"/>
          </w:tcPr>
          <w:p w14:paraId="609D90E9">
            <w:r>
              <w:rPr>
                <w:rFonts w:hint="eastAsia"/>
              </w:rPr>
              <w:t>Phase 2 数值表</w:t>
            </w:r>
          </w:p>
        </w:tc>
      </w:tr>
      <w:tr>
        <w:trPr/>
        <w:tc>
          <w:tcPr>
            <w:tcW w:w="2768" w:type="dxa"/>
          </w:tcPr>
          <w:p w14:paraId="31680648">
            <w:r>
              <w:rPr>
                <w:rFonts w:hint="eastAsia"/>
              </w:rPr>
              <w:t>各设施升级数值</w:t>
            </w:r>
          </w:p>
        </w:tc>
        <w:tc>
          <w:tcPr>
            <w:tcW w:w="2768" w:type="dxa"/>
          </w:tcPr>
          <w:p w14:paraId="4A580555">
            <w:r>
              <w:rPr>
                <w:rFonts w:hint="eastAsia"/>
              </w:rPr>
              <w:t>星石消耗量仅定性，未定量</w:t>
            </w:r>
          </w:p>
        </w:tc>
        <w:tc>
          <w:tcPr>
            <w:tcW w:w="2768" w:type="dxa"/>
          </w:tcPr>
          <w:p w14:paraId="7A967AE5">
            <w:r>
              <w:t>Phase 2</w:t>
            </w:r>
          </w:p>
        </w:tc>
      </w:tr>
      <w:tr>
        <w:trPr/>
        <w:tc>
          <w:tcPr>
            <w:tcW w:w="2768" w:type="dxa"/>
          </w:tcPr>
          <w:p w14:paraId="6A8D9279">
            <w:r>
              <w:rPr>
                <w:rFonts w:hint="eastAsia"/>
              </w:rPr>
              <w:t>UI 线框图</w:t>
            </w:r>
          </w:p>
        </w:tc>
        <w:tc>
          <w:tcPr>
            <w:tcW w:w="2768" w:type="dxa"/>
          </w:tcPr>
          <w:p w14:paraId="34BBC306">
            <w:r>
              <w:rPr>
                <w:rFonts w:hint="eastAsia"/>
              </w:rPr>
              <w:t>尚未绘制，3.1 仅有文字分区说明</w:t>
            </w:r>
          </w:p>
        </w:tc>
        <w:tc>
          <w:tcPr>
            <w:tcW w:w="2768" w:type="dxa"/>
          </w:tcPr>
          <w:p w14:paraId="6012DCAA">
            <w:r>
              <w:rPr>
                <w:rFonts w:hint="eastAsia"/>
              </w:rPr>
              <w:t>Phase 2 前</w:t>
            </w:r>
          </w:p>
        </w:tc>
      </w:tr>
      <w:tr>
        <w:trPr/>
        <w:tc>
          <w:tcPr>
            <w:tcW w:w="2768" w:type="dxa"/>
          </w:tcPr>
          <w:p w14:paraId="3215C1EE">
            <w:r>
              <w:rPr>
                <w:rFonts w:hint="eastAsia"/>
              </w:rPr>
              <w:t>多结局分支设计</w:t>
            </w:r>
          </w:p>
        </w:tc>
        <w:tc>
          <w:tcPr>
            <w:tcW w:w="2768" w:type="dxa"/>
          </w:tcPr>
          <w:p w14:paraId="52373EC1">
            <w:r>
              <w:rPr>
                <w:rFonts w:hint="eastAsia"/>
              </w:rPr>
              <w:t>2.3 仅一句话方向，无分支结构</w:t>
            </w:r>
          </w:p>
        </w:tc>
        <w:tc>
          <w:tcPr>
            <w:tcW w:w="2768" w:type="dxa"/>
          </w:tcPr>
          <w:p w14:paraId="423F6751">
            <w:r>
              <w:t>Phase 3</w:t>
            </w:r>
          </w:p>
        </w:tc>
      </w:tr>
      <w:tr>
        <w:trPr/>
        <w:tc>
          <w:tcPr>
            <w:tcW w:w="2768" w:type="dxa"/>
          </w:tcPr>
          <w:p w14:paraId="1C0D87A2">
            <w:r>
              <w:rPr>
                <w:rFonts w:hint="eastAsia"/>
              </w:rPr>
              <w:t>本地化语言范围</w:t>
            </w:r>
          </w:p>
        </w:tc>
        <w:tc>
          <w:tcPr>
            <w:tcW w:w="2768" w:type="dxa"/>
          </w:tcPr>
          <w:p w14:paraId="69EA4690">
            <w:r>
              <w:rPr>
                <w:rFonts w:hint="eastAsia"/>
              </w:rPr>
              <w:t>未定（首版建议中英）</w:t>
            </w:r>
          </w:p>
        </w:tc>
        <w:tc>
          <w:tcPr>
            <w:tcW w:w="2768" w:type="dxa"/>
          </w:tcPr>
          <w:p w14:paraId="12A81C08">
            <w:r>
              <w:rPr>
                <w:rFonts w:hint="eastAsia"/>
              </w:rPr>
              <w:t>上线前</w:t>
            </w:r>
          </w:p>
        </w:tc>
      </w:tr>
    </w:tbl>
    <w:p w14:paraId="01C55983">
      <w:pPr>
        <w:rPr>
          <w:rFonts w:hint="eastAsia"/>
        </w:rPr>
      </w:pPr>
      <w:r>
        <w:rPr>
          <w:rFonts w:hint="eastAsia"/>
          <w:b w:val="1"/>
          <w:bCs w:val="1"/>
        </w:rPr>
        <w:t>文档结束</w:t>
      </w:r>
    </w:p>
    <w:p w14:paraId="0B07A81F">
      <w:pPr>
        <w:rPr>
          <w:rFonts w:hint="eastAsia"/>
        </w:rPr>
      </w:pPr>
      <w:r>
        <w:rPr>
          <w:rFonts w:hint="eastAsia"/>
          <w:i w:val="1"/>
          <w:iCs w:val="1"/>
        </w:rPr>
        <w:t>本GDD为项目初始草案，将在开发过程中持续更新和完善。所有打 </w:t>
      </w:r>
      <w:r>
        <w:t>[ ]</w:t>
      </w:r>
      <w:r>
        <w:rPr>
          <w:rFonts w:hint="eastAsia"/>
          <w:i w:val="1"/>
          <w:iCs w:val="1"/>
        </w:rPr>
        <w:t> 的部分为待确认事项，建议在Phase 0阶段逐一确定。</w:t>
      </w:r>
    </w:p>
    <w:p w14:paraId="198DF379">
      <w:pPr>
        <w:rPr>
          <w:rFonts w:hint="eastAsia"/>
        </w:rPr>
      </w:pPr>
    </w:p>
    <w:sectPr w:rsidR="004C1D9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w="http://schemas.openxmlformats.org/wordprocessingml/2006/main"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78D6B15"/>
    <w:multiLevelType w:val="multilevel"/>
    <w:tmpl w:val="BE707422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">
    <w:nsid w:val="1448493D"/>
    <w:multiLevelType w:val="multilevel"/>
    <w:tmpl w:val="CB1A5D0E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">
    <w:nsid w:val="198F4897"/>
    <w:multiLevelType w:val="multilevel"/>
    <w:tmpl w:val="180CF65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1B1D6524"/>
    <w:multiLevelType w:val="multilevel"/>
    <w:tmpl w:val="C942803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4">
    <w:nsid w:val="0C4F70F6"/>
    <w:multiLevelType w:val="multilevel"/>
    <w:tmpl w:val="CC4C1C6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5">
    <w:nsid w:val="6D8730C7"/>
    <w:multiLevelType w:val="multilevel"/>
    <w:tmpl w:val="0D64FFE2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6">
    <w:nsid w:val="510D3785"/>
    <w:multiLevelType w:val="multilevel"/>
    <w:tmpl w:val="73643D5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7">
    <w:nsid w:val="64E208B7"/>
    <w:multiLevelType w:val="multilevel"/>
    <w:tmpl w:val="EB5480C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8">
    <w:nsid w:val="429B034B"/>
    <w:multiLevelType w:val="multilevel"/>
    <w:tmpl w:val="07C2D9A4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9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126D0C2A"/>
    <w:multiLevelType w:val="multilevel"/>
    <w:tmpl w:val="9F309FB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1">
    <w:nsid w:val="7647587B"/>
    <w:multiLevelType w:val="multilevel"/>
    <w:tmpl w:val="7B90DA8E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05B40589"/>
    <w:multiLevelType w:val="multilevel"/>
    <w:tmpl w:val="347C040C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>
    <w:nsid w:val="05FC3172"/>
    <w:multiLevelType w:val="multilevel"/>
    <w:tmpl w:val="32E83454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4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5">
    <w:nsid w:val="755D503A"/>
    <w:multiLevelType w:val="multilevel"/>
    <w:tmpl w:val="038EB6A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6">
    <w:nsid w:val="5B4E0643"/>
    <w:multiLevelType w:val="multilevel"/>
    <w:tmpl w:val="D848C494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171BCC"/>
    <w:multiLevelType w:val="multilevel"/>
    <w:tmpl w:val="49FCAC80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8">
    <w:nsid w:val="756E4A92"/>
    <w:multiLevelType w:val="multilevel"/>
    <w:tmpl w:val="0C0A4BF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9">
    <w:nsid w:val="1DB6012D"/>
    <w:multiLevelType w:val="multilevel"/>
    <w:tmpl w:val="8758DCB6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20">
    <w:nsid w:val="1BB17A0E"/>
    <w:multiLevelType w:val="multilevel"/>
    <w:tmpl w:val="9D48412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1">
    <w:nsid w:val="7A736933"/>
    <w:multiLevelType w:val="multilevel"/>
    <w:tmpl w:val="1CFEC2F2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2">
    <w:nsid w:val="6C4C76C6"/>
    <w:multiLevelType w:val="multilevel"/>
    <w:tmpl w:val="A6EC3C5C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3">
    <w:nsid w:val="03114749"/>
    <w:multiLevelType w:val="multilevel"/>
    <w:tmpl w:val="1CB006B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4">
    <w:nsid w:val="57B62DBE"/>
    <w:multiLevelType w:val="multilevel"/>
    <w:tmpl w:val="105885A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6">
    <w:nsid w:val="28FD2ECE"/>
    <w:multiLevelType w:val="multilevel"/>
    <w:tmpl w:val="C2B67B9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num w:numId="11">
    <w:abstractNumId w:val="4"/>
  </w:num>
  <w:num w:numId="4">
    <w:abstractNumId w:val="10"/>
  </w:num>
  <w:num w:numId="5">
    <w:abstractNumId w:val="5"/>
  </w:num>
  <w:num w:numId="9">
    <w:abstractNumId w:val="11"/>
  </w:num>
  <w:num w:numId="18">
    <w:abstractNumId w:val="22"/>
  </w:num>
  <w:num w:numId="8">
    <w:abstractNumId w:val="17"/>
  </w:num>
  <w:num w:numId="3">
    <w:abstractNumId w:val="24"/>
  </w:num>
  <w:num w:numId="14">
    <w:abstractNumId w:val="18"/>
  </w:num>
  <w:num w:numId="7">
    <w:abstractNumId w:val="1"/>
  </w:num>
  <w:num w:numId="10">
    <w:abstractNumId w:val="21"/>
  </w:num>
  <w:num w:numId="20">
    <w:abstractNumId w:val="6"/>
  </w:num>
  <w:num w:numId="16">
    <w:abstractNumId w:val="2"/>
  </w:num>
  <w:num w:numId="24">
    <w:abstractNumId w:val="12"/>
  </w:num>
  <w:num w:numId="2">
    <w:abstractNumId w:val="23"/>
  </w:num>
  <w:num w:numId="6">
    <w:abstractNumId w:val="25"/>
  </w:num>
  <w:num w:numId="1">
    <w:abstractNumId w:val="3"/>
  </w:num>
  <w:num w:numId="12">
    <w:abstractNumId w:val="7"/>
  </w:num>
  <w:num w:numId="15">
    <w:abstractNumId w:val="15"/>
  </w:num>
  <w:num w:numId="17">
    <w:abstractNumId w:val="20"/>
  </w:num>
  <w:num w:numId="25">
    <w:abstractNumId w:val="26"/>
  </w:num>
  <w:num w:numId="22">
    <w:abstractNumId w:val="13"/>
  </w:num>
  <w:num w:numId="13">
    <w:abstractNumId w:val="0"/>
  </w:num>
  <w:num w:numId="19">
    <w:abstractNumId w:val="16"/>
  </w:num>
  <w:num w:numId="23">
    <w:abstractNumId w:val="19"/>
  </w:num>
  <w:num w:numId="21">
    <w:abstractNumId w:val="8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differentiateMultirowTableHeaders" w:uri="http://schemas.microsoft.com/office/word" w:val="1"/>
    <w:compatSetting w:name="compatibilityMode" w:uri="http://schemas.microsoft.com/office/word" w:val="15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Light Shading Accent 2" w:uiPriority="60"/>
    <w:lsdException w:name="List Table 5 Dark" w:uiPriority="50"/>
    <w:lsdException w:name="Light Grid Accent 2" w:uiPriority="62"/>
    <w:lsdException w:name="Plain Table 2" w:uiPriority="42"/>
    <w:lsdException w:name="Light Grid" w:uiPriority="62"/>
    <w:lsdException w:name="Grid Table 7 Colorful Accent 4" w:uiPriority="52"/>
    <w:lsdException w:name="List Table 3 Accent 3" w:uiPriority="48"/>
    <w:lsdException w:name="Grid Table 1 Light Accent 3" w:uiPriority="46"/>
    <w:lsdException w:name="Grid Table 1 Light Accent 5" w:uiPriority="46"/>
    <w:lsdException w:name="List Table 7 Colorful Accent 3" w:uiPriority="52"/>
    <w:lsdException w:name="Table Columns 5" w:semiHidden="1" w:unhideWhenUsed="1"/>
    <w:lsdException w:name="Table Columns 2" w:semiHidden="1" w:unhideWhenUsed="1"/>
    <w:lsdException w:name="heading 9" w:uiPriority="9" w:semiHidden="1" w:unhideWhenUsed="1" w:qFormat="1"/>
    <w:lsdException w:name="Title" w:uiPriority="10" w:qFormat="1"/>
    <w:lsdException w:name="Table 3D effects 3" w:semiHidden="1" w:unhideWhenUsed="1"/>
    <w:lsdException w:name="Colorful List" w:uiPriority="72"/>
    <w:lsdException w:name="Grid Table 6 Colorful Accent 3" w:uiPriority="51"/>
    <w:lsdException w:name="Table List 2" w:semiHidden="1" w:unhideWhenUsed="1"/>
    <w:lsdException w:name="Grid Table 6 Colorful Accent 4" w:uiPriority="51"/>
    <w:lsdException w:name="List Number" w:semiHidden="1" w:unhideWhenUsed="1"/>
    <w:lsdException w:name="List Table 2 Accent 4" w:uiPriority="47"/>
    <w:lsdException w:name="Book Title" w:uiPriority="33" w:qFormat="1"/>
    <w:lsdException w:name="List Table 2 Accent 3" w:uiPriority="47"/>
    <w:lsdException w:name="Intense Quote" w:uiPriority="30" w:qFormat="1"/>
    <w:lsdException w:name="Dark List" w:uiPriority="70"/>
    <w:lsdException w:name="List Table 4 Accent 3" w:uiPriority="49"/>
    <w:lsdException w:name="List Table 4 Accent 6" w:uiPriority="49"/>
    <w:lsdException w:name="Light Grid Accent 5" w:uiPriority="62"/>
    <w:lsdException w:name="Colorful List Accent 5" w:uiPriority="72"/>
    <w:lsdException w:name="Table Grid 2" w:semiHidden="1" w:unhideWhenUsed="1"/>
    <w:lsdException w:name="Unresolved Mention" w:semiHidden="1" w:unhideWhenUsed="1"/>
    <w:lsdException w:name="Colorful Shading Accent 2" w:uiPriority="71"/>
    <w:lsdException w:name="List Table 1 Light Accent 3" w:uiPriority="46"/>
    <w:lsdException w:name="Colorful Shading Accent 5" w:uiPriority="71"/>
    <w:lsdException w:name="heading 4" w:uiPriority="9" w:semiHidden="1" w:unhideWhenUsed="1" w:qFormat="1"/>
    <w:lsdException w:name="Normal (Web)" w:semiHidden="1" w:unhideWhenUsed="1"/>
    <w:lsdException w:name="Medium Shading 2 Accent 2" w:uiPriority="64"/>
    <w:lsdException w:name="Body Text" w:semiHidden="1" w:unhideWhenUsed="1"/>
    <w:lsdException w:name="Intense Emphasis" w:uiPriority="21" w:qFormat="1"/>
    <w:lsdException w:name="Bibliography" w:uiPriority="37" w:semiHidden="1" w:unhideWhenUsed="1"/>
    <w:lsdException w:name="Outline List 2" w:semiHidden="1" w:unhideWhenUsed="1"/>
    <w:lsdException w:name="Normal" w:uiPriority="0" w:qFormat="1"/>
    <w:lsdException w:name="toc 6" w:uiPriority="39" w:semiHidden="1" w:unhideWhenUsed="1"/>
    <w:lsdException w:name="Medium Grid 3 Accent 2" w:uiPriority="69"/>
    <w:lsdException w:name="List 4" w:semiHidden="1" w:unhideWhenUsed="1"/>
    <w:lsdException w:name="toc 1" w:uiPriority="39" w:semiHidden="1" w:unhideWhenUsed="1"/>
    <w:lsdException w:name="Light Shading" w:uiPriority="60"/>
    <w:lsdException w:name="Table List 7" w:semiHidden="1" w:unhideWhenUsed="1"/>
    <w:lsdException w:name="Body Text First Indent" w:semiHidden="1" w:unhideWhenUsed="1"/>
    <w:lsdException w:name="List Paragraph" w:uiPriority="34" w:qFormat="1"/>
    <w:lsdException w:name="Colorful Grid Accent 2" w:uiPriority="73"/>
    <w:lsdException w:name="Body Text First Indent 2" w:semiHidden="1" w:unhideWhenUsed="1"/>
    <w:lsdException w:name="annotation subject" w:semiHidden="1" w:unhideWhenUsed="1"/>
    <w:lsdException w:name="Grid Table 5 Dark Accent 5" w:uiPriority="50"/>
    <w:lsdException w:name="Light Shading Accent 6" w:uiPriority="60"/>
    <w:lsdException w:name="index 4" w:semiHidden="1" w:unhideWhenUsed="1"/>
    <w:lsdException w:name="Medium Grid 1 Accent 5" w:uiPriority="67"/>
    <w:lsdException w:name="Grid Table 2 Accent 6" w:uiPriority="47"/>
    <w:lsdException w:name="Grid Table 1 Light Accent 6" w:uiPriority="46"/>
    <w:lsdException w:name="List Table 7 Colorful Accent 1" w:uiPriority="52"/>
    <w:lsdException w:name="Grid Table 1 Light Accent 1" w:uiPriority="46"/>
    <w:lsdException w:name="List Table 7 Colorful Accent 6" w:uiPriority="52"/>
    <w:lsdException w:name="Colorful List Accent 2" w:uiPriority="72"/>
    <w:lsdException w:name="List 3" w:semiHidden="1" w:unhideWhenUsed="1"/>
    <w:lsdException w:name="Table 3D effects 1" w:semiHidden="1" w:unhideWhenUsed="1"/>
    <w:lsdException w:name="Light Shading Accent 4" w:uiPriority="60"/>
    <w:lsdException w:name="List Table 2 Accent 1" w:uiPriority="47"/>
    <w:lsdException w:name="toa heading" w:semiHidden="1" w:unhideWhenUsed="1"/>
    <w:lsdException w:name="Grid Table 6 Colorful Accent 1" w:uiPriority="51"/>
    <w:lsdException w:name="List Table 5 Dark Accent 6" w:uiPriority="50"/>
    <w:lsdException w:name="List Table 5 Dark Accent 3" w:uiPriority="50"/>
    <w:lsdException w:name="Table Elegant" w:semiHidden="1" w:unhideWhenUsed="1"/>
    <w:lsdException w:name="Grid Table 5 Dark Accent 2" w:uiPriority="50"/>
    <w:lsdException w:name="Table Grid 7" w:semiHidden="1" w:unhideWhenUsed="1"/>
    <w:lsdException w:name="Dark List Accent 4" w:uiPriority="70"/>
    <w:lsdException w:name="List Table 1 Light Accent 6" w:uiPriority="46"/>
    <w:lsdException w:name="Light Grid Accent 3" w:uiPriority="62"/>
    <w:lsdException w:name="Table List 4" w:semiHidden="1" w:unhideWhenUsed="1"/>
    <w:lsdException w:name="Medium List 2 Accent 6" w:uiPriority="66"/>
    <w:lsdException w:name="toc 3" w:uiPriority="39" w:semiHidden="1" w:unhideWhenUsed="1"/>
    <w:lsdException w:name="Dark List Accent 6" w:uiPriority="70"/>
    <w:lsdException w:name="Colorful Grid Accent 6" w:uiPriority="73"/>
    <w:lsdException w:name="Medium Grid 2 Accent 1" w:uiPriority="68"/>
    <w:lsdException w:name="HTML Sample" w:semiHidden="1" w:unhideWhenUsed="1"/>
    <w:lsdException w:name="Colorful Shading" w:uiPriority="71"/>
    <w:lsdException w:name="List Table 2 Accent 5" w:uiPriority="47"/>
    <w:lsdException w:name="index 9" w:semiHidden="1" w:unhideWhenUsed="1"/>
    <w:lsdException w:name="Medium List 1 Accent 1" w:uiPriority="65"/>
    <w:lsdException w:name="Table List 1" w:semiHidden="1" w:unhideWhenUsed="1"/>
    <w:lsdException w:name="Grid Table 6 Colorful Accent 2" w:uiPriority="51"/>
    <w:lsdException w:name="Colorful List Accent 6" w:uiPriority="72"/>
    <w:lsdException w:name="Medium Grid 1 Accent 2" w:uiPriority="67"/>
    <w:lsdException w:name="List Table 2 Accent 2" w:uiPriority="47"/>
    <w:lsdException w:name="Medium Grid 2 Accent 4" w:uiPriority="68"/>
    <w:lsdException w:name="List Table 5 Dark Accent 1" w:uiPriority="50"/>
    <w:lsdException w:name="List Table 4 Accent 2" w:uiPriority="49"/>
    <w:lsdException w:name="List Table 4 Accent 5" w:uiPriority="49"/>
    <w:lsdException w:name="Hashtag" w:semiHidden="1" w:unhideWhenUsed="1"/>
    <w:lsdException w:name="Placeholder Text" w:semiHidden="1"/>
    <w:lsdException w:name="Light Grid Accent 4" w:uiPriority="62"/>
    <w:lsdException w:name="Subtle Emphasis" w:uiPriority="19" w:qFormat="1"/>
    <w:lsdException w:name="Colorful List Accent 4" w:uiPriority="72"/>
    <w:lsdException w:name="index heading" w:semiHidden="1" w:unhideWhenUsed="1"/>
    <w:lsdException w:name="Table Grid 4" w:semiHidden="1" w:unhideWhenUsed="1"/>
    <w:lsdException w:name="Table Grid 1" w:semiHidden="1" w:unhideWhenUsed="1"/>
    <w:lsdException w:name="page number" w:semiHidden="1" w:unhideWhenUsed="1"/>
    <w:lsdException w:name="HTML Top of Form" w:semiHidden="1" w:unhideWhenUsed="1"/>
    <w:lsdException w:name="List" w:semiHidden="1" w:unhideWhenUsed="1"/>
    <w:lsdException w:name="Colorful Shading Accent 1" w:uiPriority="71"/>
    <w:lsdException w:name="HTML Code" w:semiHidden="1" w:unhideWhenUsed="1"/>
    <w:lsdException w:name="List Table 6 Colorful" w:uiPriority="51"/>
    <w:lsdException w:name="List Table 1 Light Accent 4" w:uiPriority="46"/>
    <w:lsdException w:name="Colorful Shading Accent 4" w:uiPriority="71"/>
    <w:lsdException w:name="heading 3" w:uiPriority="9" w:semiHidden="1" w:unhideWhenUsed="1" w:qFormat="1"/>
    <w:lsdException w:name="Medium List 2 Accent 2" w:uiPriority="66"/>
    <w:lsdException w:name="Grid Table 7 Colorful Accent 1" w:uiPriority="52"/>
    <w:lsdException w:name="Plain Text" w:semiHidden="1" w:unhideWhenUsed="1"/>
    <w:lsdException w:name="Medium Shading 2 Accent 3" w:uiPriority="64"/>
    <w:lsdException w:name="Hyperlink" w:semiHidden="1" w:unhideWhenUsed="1"/>
    <w:lsdException w:name="List Bullet 4" w:semiHidden="1" w:unhideWhenUsed="1"/>
    <w:lsdException w:name="Grid Table 5 Dark Accent 4" w:uiPriority="50"/>
    <w:lsdException w:name="Grid Table 6 Colorful" w:uiPriority="51"/>
    <w:lsdException w:name="Normal Table" w:semiHidden="1" w:unhideWhenUsed="1"/>
    <w:lsdException w:name="Table List 6" w:semiHidden="1" w:unhideWhenUsed="1"/>
    <w:lsdException w:name="List Table 6 Colorful Accent 5" w:uiPriority="51"/>
    <w:lsdException w:name="Medium Shading 2" w:uiPriority="64"/>
    <w:lsdException w:name="Table Simple 3" w:semiHidden="1" w:unhideWhenUsed="1"/>
    <w:lsdException w:name="List Table 3 Accent 4" w:uiPriority="48"/>
    <w:lsdException w:name="Medium List 2 Accent 5" w:uiPriority="66"/>
    <w:lsdException w:name="Mention" w:semiHidden="1" w:unhideWhenUsed="1"/>
    <w:lsdException w:name="Grid Table 6 Colorful Accent 6" w:uiPriority="51"/>
    <w:lsdException w:name="Medium Shading 1 Accent 5" w:uiPriority="63"/>
    <w:lsdException w:name="Table Subtle 1" w:semiHidden="1" w:unhideWhenUsed="1"/>
    <w:lsdException w:name="Grid Table 2 Accent 1" w:uiPriority="47"/>
    <w:lsdException w:name="Revision" w:semiHidden="1"/>
    <w:lsdException w:name="HTML Typewriter" w:semiHidden="1" w:unhideWhenUsed="1"/>
    <w:lsdException w:name="Grid Table 7 Colorful Accent 6" w:uiPriority="52"/>
    <w:lsdException w:name="Grid Table 1 Light Accent 2" w:uiPriority="46"/>
    <w:lsdException w:name="Grid Table Light" w:uiPriority="40"/>
    <w:lsdException w:name="Table Columns 1" w:semiHidden="1" w:unhideWhenUsed="1"/>
    <w:lsdException w:name="Table Classic 4" w:semiHidden="1" w:unhideWhenUsed="1"/>
    <w:lsdException w:name="Grid Table 5 Dark Accent 3" w:uiPriority="50"/>
    <w:lsdException w:name="No List" w:semiHidden="1" w:unhideWhenUsed="1"/>
    <w:lsdException w:name="Table 3D effects 2" w:semiHidden="1" w:unhideWhenUsed="1"/>
    <w:lsdException w:name="Grid Table 4 Accent 3" w:uiPriority="49"/>
    <w:lsdException w:name="Table Colorful 3" w:semiHidden="1" w:unhideWhenUsed="1"/>
    <w:lsdException w:name="Table Professional" w:semiHidden="1" w:unhideWhenUsed="1"/>
    <w:lsdException w:name="Date" w:semiHidden="1" w:unhideWhenUsed="1"/>
    <w:lsdException w:name="Plain Table 4" w:uiPriority="44"/>
    <w:lsdException w:name="Body Text 2" w:semiHidden="1" w:unhideWhenUsed="1"/>
    <w:lsdException w:name="table of authorities" w:semiHidden="1" w:unhideWhenUsed="1"/>
    <w:lsdException w:name="Light List Accent 6" w:uiPriority="61"/>
    <w:lsdException w:name="Medium Shading 2 Accent 1" w:uiPriority="64"/>
    <w:lsdException w:name="Table Grid 6" w:semiHidden="1" w:unhideWhenUsed="1"/>
    <w:lsdException w:name="annotation reference" w:semiHidden="1" w:unhideWhenUsed="1"/>
    <w:lsdException w:name="Table Simple 1" w:semiHidden="1" w:unhideWhenUsed="1"/>
    <w:lsdException w:name="index 3" w:semiHidden="1" w:unhideWhenUsed="1"/>
    <w:lsdException w:name="Grid Table 3 Accent 4" w:uiPriority="48"/>
    <w:lsdException w:name="Colorful Shading Accent 6" w:uiPriority="71"/>
    <w:lsdException w:name="Subtitle" w:uiPriority="11" w:qFormat="1"/>
    <w:lsdException w:name="Outline List 1" w:semiHidden="1" w:unhideWhenUsed="1"/>
    <w:lsdException w:name="List Bullet 2" w:semiHidden="1" w:unhideWhenUsed="1"/>
    <w:lsdException w:name="Outline List 3" w:semiHidden="1" w:unhideWhenUsed="1"/>
    <w:lsdException w:name="macro" w:semiHidden="1" w:unhideWhenUsed="1"/>
    <w:lsdException w:name="Intense Reference" w:uiPriority="32" w:qFormat="1"/>
    <w:lsdException w:name="Medium Grid 2" w:uiPriority="68"/>
    <w:lsdException w:name="Colorful Grid Accent 5" w:uiPriority="73"/>
    <w:lsdException w:name="HTML Variable" w:semiHidden="1" w:unhideWhenUsed="1"/>
    <w:lsdException w:name="Medium Shading 2 Accent 6" w:uiPriority="64"/>
    <w:lsdException w:name="header" w:semiHidden="1" w:unhideWhenUsed="1"/>
    <w:lsdException w:name="Signature" w:semiHidden="1" w:unhideWhenUsed="1"/>
    <w:lsdException w:name="Medium Grid 3 Accent 6" w:uiPriority="69"/>
    <w:lsdException w:name="toc 5" w:uiPriority="39" w:semiHidden="1" w:unhideWhenUsed="1"/>
    <w:lsdException w:name="Plain Table 1" w:uiPriority="41"/>
    <w:lsdException w:name="index 6" w:semiHidden="1" w:unhideWhenUsed="1"/>
    <w:lsdException w:name="Grid Table 2 Accent 5" w:uiPriority="47"/>
    <w:lsdException w:name="index 8" w:semiHidden="1" w:unhideWhenUsed="1"/>
    <w:lsdException w:name="Medium Grid 1 Accent 3" w:uiPriority="67"/>
    <w:lsdException w:name="Table Web 2" w:semiHidden="1" w:unhideWhenUsed="1"/>
    <w:lsdException w:name="Medium Grid 1" w:uiPriority="67"/>
    <w:lsdException w:name="TOC Heading" w:uiPriority="39" w:semiHidden="1" w:unhideWhenUsed="1" w:qFormat="1"/>
    <w:lsdException w:name="Grid Table 1 Light" w:uiPriority="46"/>
    <w:lsdException w:name="Salutation" w:semiHidden="1" w:unhideWhenUsed="1"/>
    <w:lsdException w:name="Table Classic 2" w:semiHidden="1" w:unhideWhenUsed="1"/>
    <w:lsdException w:name="annotation text" w:semiHidden="1" w:unhideWhenUsed="1"/>
    <w:lsdException w:name="Medium Grid 1 Accent 1" w:uiPriority="67"/>
    <w:lsdException w:name="heading 5" w:uiPriority="9" w:semiHidden="1" w:unhideWhenUsed="1" w:qFormat="1"/>
    <w:lsdException w:name="Medium List 2" w:uiPriority="66"/>
    <w:lsdException w:name="Body Text Indent" w:semiHidden="1" w:unhideWhenUsed="1"/>
    <w:lsdException w:name="List Table 5 Dark Accent 2" w:uiPriority="50"/>
    <w:lsdException w:name="Light Grid Accent 6" w:uiPriority="62"/>
    <w:lsdException w:name="List Table 4 Accent 4" w:uiPriority="49"/>
    <w:lsdException w:name="Light List Accent 2" w:uiPriority="61"/>
    <w:lsdException w:name="Medium Shading 1 Accent 3" w:uiPriority="63"/>
    <w:lsdException w:name="Grid Table 2 Accent 2" w:uiPriority="47"/>
    <w:lsdException w:name="heading 2" w:uiPriority="9" w:semiHidden="1" w:unhideWhenUsed="1" w:qFormat="1"/>
    <w:lsdException w:name="List Number 5" w:semiHidden="1" w:unhideWhenUsed="1"/>
    <w:lsdException w:name="List Table 2" w:uiPriority="47"/>
    <w:lsdException w:name="List Number 3" w:semiHidden="1" w:unhideWhenUsed="1"/>
    <w:lsdException w:name="Medium List 2 Accent 3" w:uiPriority="66"/>
    <w:lsdException w:name="Table Contemporary" w:semiHidden="1" w:unhideWhenUsed="1"/>
    <w:lsdException w:name="Medium Shading 2 Accent 4" w:uiPriority="64"/>
    <w:lsdException w:name="Dark List Accent 5" w:uiPriority="70"/>
    <w:lsdException w:name="List Bullet" w:semiHidden="1" w:unhideWhenUsed="1"/>
    <w:lsdException w:name="Grid Table 3 Accent 3" w:uiPriority="48"/>
    <w:lsdException w:name="Table Subtle 2" w:semiHidden="1" w:unhideWhenUsed="1"/>
    <w:lsdException w:name="toc 9" w:uiPriority="39" w:semiHidden="1" w:unhideWhenUsed="1"/>
    <w:lsdException w:name="List Table 6 Colorful Accent 3" w:uiPriority="51"/>
    <w:lsdException w:name="List Table 6 Colorful Accent 4" w:uiPriority="51"/>
    <w:lsdException w:name="Table Simple 2" w:semiHidden="1" w:unhideWhenUsed="1"/>
    <w:lsdException w:name="List Table 3 Accent 5" w:uiPriority="48"/>
    <w:lsdException w:name="Document Map" w:semiHidden="1" w:unhideWhenUsed="1"/>
    <w:lsdException w:name="Medium Shading 1 Accent 4" w:uiPriority="63"/>
    <w:lsdException w:name="HTML Address" w:semiHidden="1" w:unhideWhenUsed="1"/>
    <w:lsdException w:name="List Continue 4" w:semiHidden="1" w:unhideWhenUsed="1"/>
    <w:lsdException w:name="HTML Preformatted" w:semiHidden="1" w:unhideWhenUsed="1"/>
    <w:lsdException w:name="Smart Hyperlink" w:semiHidden="1" w:unhideWhenUsed="1"/>
    <w:lsdException w:name="Grid Table 4 Accent 2" w:uiPriority="49"/>
    <w:lsdException w:name="Grid Table 4 Accent 5" w:uiPriority="49"/>
    <w:lsdException w:name="List Table 7 Colorful Accent 5" w:uiPriority="52"/>
    <w:lsdException w:name="Balloon Text" w:semiHidden="1" w:unhideWhenUsed="1"/>
    <w:lsdException w:name="Table Colorful 2" w:semiHidden="1" w:unhideWhenUsed="1"/>
    <w:lsdException w:name="footnote reference" w:semiHidden="1" w:unhideWhenUsed="1"/>
    <w:lsdException w:name="Table Grid 5" w:semiHidden="1" w:unhideWhenUsed="1"/>
    <w:lsdException w:name="Medium Grid 2 Accent 5" w:uiPriority="68"/>
    <w:lsdException w:name="Medium List 1" w:uiPriority="65"/>
    <w:lsdException w:name="Grid Table 3 Accent 5" w:uiPriority="48"/>
    <w:lsdException w:name="List Table 4" w:uiPriority="49"/>
    <w:lsdException w:name="line number" w:semiHidden="1" w:unhideWhenUsed="1"/>
    <w:lsdException w:name="HTML Cite" w:semiHidden="1" w:unhideWhenUsed="1"/>
    <w:lsdException w:name="HTML Keyboard" w:semiHidden="1" w:unhideWhenUsed="1"/>
    <w:lsdException w:name="endnote reference" w:semiHidden="1" w:unhideWhenUsed="1"/>
    <w:lsdException w:name="envelope address" w:semiHidden="1" w:unhideWhenUsed="1"/>
    <w:lsdException w:name="Smart Link" w:semiHidden="1" w:unhideWhenUsed="1"/>
    <w:lsdException w:name="List Bullet 5" w:semiHidden="1" w:unhideWhenUsed="1"/>
    <w:lsdException w:name="List Table 1 Light Accent 5" w:uiPriority="46"/>
    <w:lsdException w:name="Medium Grid 3" w:uiPriority="69"/>
    <w:lsdException w:name="Grid Table 5 Dark" w:uiPriority="50"/>
    <w:lsdException w:name="Table Web 3" w:semiHidden="1" w:unhideWhenUsed="1"/>
    <w:lsdException w:name="Table Theme" w:semiHidden="1" w:unhideWhenUsed="1"/>
    <w:lsdException w:name="Colorful Grid Accent 4" w:uiPriority="73"/>
    <w:lsdException w:name="Light List Accent 5" w:uiPriority="61"/>
    <w:lsdException w:name="Table Classic 3" w:semiHidden="1" w:unhideWhenUsed="1"/>
    <w:lsdException w:name="HTML Definition" w:semiHidden="1" w:unhideWhenUsed="1"/>
    <w:lsdException w:name="Light List" w:uiPriority="61"/>
    <w:lsdException w:name="Medium Grid 3 Accent 1" w:uiPriority="69"/>
    <w:lsdException w:name="Light Shading Accent 1" w:uiPriority="60"/>
    <w:lsdException w:name="Default Paragraph Font" w:uiPriority="1" w:semiHidden="1" w:unhideWhenUsed="1"/>
    <w:lsdException w:name="Grid Table 2 Accent 3" w:uiPriority="47"/>
    <w:lsdException w:name="Grid Table 2 Accent 4" w:uiPriority="47"/>
    <w:lsdException w:name="Table Web 1" w:semiHidden="1" w:unhideWhenUsed="1"/>
    <w:lsdException w:name="List Continue 5" w:semiHidden="1" w:unhideWhenUsed="1"/>
    <w:lsdException w:name="List Continue 3" w:semiHidden="1" w:unhideWhenUsed="1"/>
    <w:lsdException w:name="Dark List Accent 3" w:uiPriority="70"/>
    <w:lsdException w:name="Message Header" w:semiHidden="1" w:unhideWhenUsed="1"/>
    <w:lsdException w:name="Light List Accent 1" w:uiPriority="61"/>
    <w:lsdException w:name="Medium Shading 1 Accent 2" w:uiPriority="63"/>
    <w:lsdException w:name="List Table 1 Light Accent 1" w:uiPriority="46"/>
    <w:lsdException w:name="Plain Table 5" w:uiPriority="45"/>
    <w:lsdException w:name="Table Grid" w:uiPriority="39"/>
    <w:lsdException w:name="List Table 7 Colorful" w:uiPriority="52"/>
    <w:lsdException w:name="Medium Grid 3 Accent 5" w:uiPriority="69"/>
    <w:lsdException w:name="List Number 2" w:semiHidden="1" w:unhideWhenUsed="1"/>
    <w:lsdException w:name="endnote text" w:semiHidden="1" w:unhideWhenUsed="1"/>
    <w:lsdException w:name="Colorful Grid" w:uiPriority="73"/>
    <w:lsdException w:name="Strong" w:uiPriority="22" w:qFormat="1"/>
    <w:lsdException w:name="Body Text Indent 3" w:semiHidden="1" w:unhideWhenUsed="1"/>
    <w:lsdException w:name="Medium List 1 Accent 4" w:uiPriority="65"/>
    <w:lsdException w:name="List Table 1 Light" w:uiPriority="46"/>
    <w:lsdException w:name="Medium Shading 1" w:uiPriority="63"/>
    <w:lsdException w:name="toc 8" w:uiPriority="39" w:semiHidden="1" w:unhideWhenUsed="1"/>
    <w:lsdException w:name="List Table 6 Colorful Accent 2" w:uiPriority="51"/>
    <w:lsdException w:name="HTML Bottom of Form" w:semiHidden="1" w:unhideWhenUsed="1"/>
    <w:lsdException w:name="List Table 3 Accent 2" w:uiPriority="48"/>
    <w:lsdException w:name="Medium Grid 2 Accent 2" w:uiPriority="68"/>
    <w:lsdException w:name="Colorful Grid Accent 1" w:uiPriority="73"/>
    <w:lsdException w:name="Light Grid Accent 1" w:uiPriority="62"/>
    <w:lsdException w:name="index 2" w:semiHidden="1" w:unhideWhenUsed="1"/>
    <w:lsdException w:name="Grid Table 7 Colorful Accent 5" w:uiPriority="52"/>
    <w:lsdException w:name="index 7" w:semiHidden="1" w:unhideWhenUsed="1"/>
    <w:lsdException w:name="table of figures" w:semiHidden="1" w:unhideWhenUsed="1"/>
    <w:lsdException w:name="Medium Grid 1 Accent 4" w:uiPriority="67"/>
    <w:lsdException w:name="heading 8" w:uiPriority="9" w:semiHidden="1" w:unhideWhenUsed="1" w:qFormat="1"/>
    <w:lsdException w:name="HTML Acronym" w:semiHidden="1" w:unhideWhenUsed="1"/>
    <w:lsdException w:name="E-mail Signature" w:semiHidden="1" w:unhideWhenUsed="1"/>
    <w:lsdException w:name="Medium List 1 Accent 3" w:uiPriority="65"/>
    <w:lsdException w:name="Emphasis" w:uiPriority="20" w:qFormat="1"/>
    <w:lsdException w:name="Medium List 1 Accent 6" w:uiPriority="65"/>
    <w:lsdException w:name="Table Classic 1" w:semiHidden="1" w:unhideWhenUsed="1"/>
    <w:lsdException w:name="Closing" w:semiHidden="1" w:unhideWhenUsed="1"/>
    <w:lsdException w:name="Colorful List Accent 1" w:uiPriority="72"/>
    <w:lsdException w:name="Grid Table 4 Accent 1" w:uiPriority="49"/>
    <w:lsdException w:name="Grid Table 4 Accent 4" w:uiPriority="49"/>
    <w:lsdException w:name="Medium Shading 1 Accent 6" w:uiPriority="63"/>
    <w:lsdException w:name="heading 6" w:uiPriority="9" w:semiHidden="1" w:unhideWhenUsed="1" w:qFormat="1"/>
    <w:lsdException w:name="List Table 5 Dark Accent 4" w:uiPriority="50"/>
    <w:lsdException w:name="Light List Accent 3" w:uiPriority="61"/>
    <w:lsdException w:name="List Table 3" w:uiPriority="48"/>
    <w:lsdException w:name="List Table 6 Colorful Accent 6" w:uiPriority="51"/>
    <w:lsdException w:name="List Number 4" w:semiHidden="1" w:unhideWhenUsed="1"/>
    <w:lsdException w:name="Grid Table 7 Colorful" w:uiPriority="52"/>
    <w:lsdException w:name="List Bullet 3" w:semiHidden="1" w:unhideWhenUsed="1"/>
    <w:lsdException w:name="Normal Indent" w:semiHidden="1" w:unhideWhenUsed="1"/>
    <w:lsdException w:name="heading 1" w:uiPriority="9" w:qFormat="1"/>
    <w:lsdException w:name="Grid Table 3 Accent 2" w:uiPriority="48"/>
    <w:lsdException w:name="Medium Shading 2 Accent 5" w:uiPriority="64"/>
    <w:lsdException w:name="List Table 3 Accent 6" w:uiPriority="48"/>
    <w:lsdException w:name="List Continue" w:semiHidden="1" w:unhideWhenUsed="1"/>
    <w:lsdException w:name="List Continue 2" w:semiHidden="1" w:unhideWhenUsed="1"/>
    <w:lsdException w:name="Light List Accent 4" w:uiPriority="61"/>
    <w:lsdException w:name="Grid Table 5 Dark Accent 6" w:uiPriority="50"/>
    <w:lsdException w:name="Light Shading Accent 3" w:uiPriority="60"/>
    <w:lsdException w:name="Plain Table 3" w:uiPriority="43"/>
    <w:lsdException w:name="caption" w:uiPriority="35" w:semiHidden="1" w:unhideWhenUsed="1" w:qFormat="1"/>
    <w:lsdException w:name="Grid Table 2" w:uiPriority="47"/>
    <w:lsdException w:name="Table Grid 8" w:semiHidden="1" w:unhideWhenUsed="1"/>
    <w:lsdException w:name="Grid Table 7 Colorful Accent 3" w:uiPriority="52"/>
    <w:lsdException w:name="Grid Table 1 Light Accent 4" w:uiPriority="46"/>
    <w:lsdException w:name="List Table 7 Colorful Accent 2" w:uiPriority="52"/>
    <w:lsdException w:name="Table Columns 4" w:semiHidden="1" w:unhideWhenUsed="1"/>
    <w:lsdException w:name="Grid Table 5 Dark Accent 1" w:uiPriority="50"/>
    <w:lsdException w:name="Dark List Accent 2" w:uiPriority="70"/>
    <w:lsdException w:name="Grid Table 6 Colorful Accent 5" w:uiPriority="51"/>
    <w:lsdException w:name="Table List 8" w:semiHidden="1" w:unhideWhenUsed="1"/>
    <w:lsdException w:name="Table List 3" w:semiHidden="1" w:unhideWhenUsed="1"/>
    <w:lsdException w:name="Note Heading" w:semiHidden="1" w:unhideWhenUsed="1"/>
    <w:lsdException w:name="Body Text Indent 2" w:semiHidden="1" w:unhideWhenUsed="1"/>
    <w:lsdException w:name="List Table 3 Accent 1" w:uiPriority="48"/>
    <w:lsdException w:name="Grid Table 4 Accent 6" w:uiPriority="49"/>
    <w:lsdException w:name="List Table 7 Colorful Accent 4" w:uiPriority="52"/>
    <w:lsdException w:name="Medium Grid 2 Accent 6" w:uiPriority="68"/>
    <w:lsdException w:name="Table Columns 3" w:semiHidden="1" w:unhideWhenUsed="1"/>
    <w:lsdException w:name="Grid Table 3 Accent 6" w:uiPriority="48"/>
    <w:lsdException w:name="envelope return" w:semiHidden="1" w:unhideWhenUsed="1"/>
    <w:lsdException w:name="Grid Table 4" w:uiPriority="49"/>
    <w:lsdException w:name="Table Grid 3" w:semiHidden="1" w:unhideWhenUsed="1"/>
    <w:lsdException w:name="Medium List 1 Accent 5" w:uiPriority="65"/>
    <w:lsdException w:name="Colorful Shading Accent 3" w:uiPriority="71"/>
    <w:lsdException w:name="Medium Grid 3 Accent 4" w:uiPriority="69"/>
    <w:lsdException w:name="List Table 1 Light Accent 2" w:uiPriority="46"/>
    <w:lsdException w:name="toc 7" w:uiPriority="39" w:semiHidden="1" w:unhideWhenUsed="1"/>
    <w:lsdException w:name="toc 2" w:uiPriority="39" w:semiHidden="1" w:unhideWhenUsed="1"/>
    <w:lsdException w:name="Table Colorful 1" w:semiHidden="1" w:unhideWhenUsed="1"/>
    <w:lsdException w:name="Dark List Accent 1" w:uiPriority="70"/>
    <w:lsdException w:name="Medium Grid 2 Accent 3" w:uiPriority="68"/>
    <w:lsdException w:name="Medium List 1 Accent 2" w:uiPriority="65"/>
    <w:lsdException w:name="Medium Grid 3 Accent 3" w:uiPriority="69"/>
    <w:lsdException w:name="index 5" w:semiHidden="1" w:unhideWhenUsed="1"/>
    <w:lsdException w:name="Grid Table 3 Accent 1" w:uiPriority="48"/>
    <w:lsdException w:name="heading 7" w:uiPriority="9" w:semiHidden="1" w:unhideWhenUsed="1" w:qFormat="1"/>
    <w:lsdException w:name="Colorful Grid Accent 3" w:uiPriority="73"/>
    <w:lsdException w:name="No Spacing" w:uiPriority="1" w:qFormat="1"/>
    <w:lsdException w:name="Light Shading Accent 5" w:uiPriority="60"/>
    <w:lsdException w:name="footnote text" w:semiHidden="1" w:unhideWhenUsed="1"/>
    <w:lsdException w:name="List Table 2 Accent 6" w:uiPriority="47"/>
    <w:lsdException w:name="Body Text 3" w:semiHidden="1" w:unhideWhenUsed="1"/>
    <w:lsdException w:name="List Table 5 Dark Accent 5" w:uiPriority="50"/>
    <w:lsdException w:name="Medium Shading 1 Accent 1" w:uiPriority="63"/>
    <w:lsdException w:name="List Table 4 Accent 1" w:uiPriority="49"/>
    <w:lsdException w:name="footer" w:semiHidden="1" w:unhideWhenUsed="1"/>
    <w:lsdException w:name="Colorful List Accent 3" w:uiPriority="72"/>
    <w:lsdException w:name="List 2" w:semiHidden="1" w:unhideWhenUsed="1"/>
    <w:lsdException w:name="List 5" w:semiHidden="1" w:unhideWhenUsed="1"/>
    <w:lsdException w:name="Grid Table 7 Colorful Accent 2" w:uiPriority="52"/>
    <w:lsdException w:name="index 1" w:semiHidden="1" w:unhideWhenUsed="1"/>
    <w:lsdException w:name="List Table 6 Colorful Accent 1" w:uiPriority="51"/>
    <w:lsdException w:name="Quote" w:uiPriority="29" w:qFormat="1"/>
    <w:lsdException w:name="Medium List 2 Accent 4" w:uiPriority="66"/>
    <w:lsdException w:name="Medium Grid 1 Accent 6" w:uiPriority="67"/>
    <w:lsdException w:name="Subtle Reference" w:uiPriority="31" w:qFormat="1"/>
    <w:lsdException w:name="Block Text" w:semiHidden="1" w:unhideWhenUsed="1"/>
    <w:lsdException w:name="Grid Table 3" w:uiPriority="48"/>
    <w:lsdException w:name="Table List 5" w:semiHidden="1" w:unhideWhenUsed="1"/>
    <w:lsdException w:name="FollowedHyperlink" w:semiHidden="1" w:unhideWhenUsed="1"/>
    <w:lsdException w:name="Medium List 2 Accent 1" w:uiPriority="66"/>
    <w:lsdException w:name="toc 4" w:uiPriority="39" w:semiHidden="1" w:unhideWhenUsed="1"/>
  </w:latentStyles>
  <w:style w:type="paragraph" w:styleId="00000c">
    <w:name w:val="heading 6"/>
    <w:basedOn w:val="000001"/>
    <w:next w:val="000001"/>
    <w:link w:val="00000d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07" w:customStyle="1">
    <w:name w:val="标题 3 字符"/>
    <w:basedOn w:val="000014"/>
    <w:link w:val="000006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e">
    <w:name w:val="heading 7"/>
    <w:basedOn w:val="000001"/>
    <w:next w:val="000001"/>
    <w:link w:val="00000f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d" w:customStyle="1">
    <w:name w:val="标题 6 字符"/>
    <w:basedOn w:val="000014"/>
    <w:link w:val="00000c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22">
    <w:name w:val="Hyperlink"/>
    <w:basedOn w:val="000014"/>
    <w:uiPriority w:val="99"/>
    <w:unhideWhenUsed w:val="1"/>
    <w:rsid w:val="006F14B6"/>
    <w:rPr>
      <w:color w:val="467886" w:themeColor="hyperlink"/>
      <w:u w:val="single"/>
    </w:rPr>
  </w:style>
  <w:style w:type="character" w:styleId="00000f" w:customStyle="1">
    <w:name w:val="标题 7 字符"/>
    <w:basedOn w:val="000014"/>
    <w:link w:val="00000e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character" w:styleId="000020" w:customStyle="1">
    <w:name w:val="明显引用 字符"/>
    <w:basedOn w:val="000014"/>
    <w:link w:val="00001f"/>
    <w:uiPriority w:val="30"/>
    <w:rsid w:val="00C13589"/>
    <w:rPr>
      <w:i w:val="1"/>
      <w:iCs w:val="1"/>
      <w:color w:val="0F4761" w:themeColor="accent1" w:themeShade="BF"/>
    </w:rPr>
  </w:style>
  <w:style w:type="character" w:styleId="00001a" w:customStyle="1">
    <w:name w:val="副标题 字符"/>
    <w:basedOn w:val="000014"/>
    <w:link w:val="000019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8 字符"/>
    <w:basedOn w:val="000014"/>
    <w:link w:val="000010"/>
    <w:uiPriority w:val="9"/>
    <w:semiHidden w:val="1"/>
    <w:rsid w:val="00C13589"/>
    <w:rPr>
      <w:rFonts w:cstheme="majorBidi"/>
      <w:color w:val="595959" w:themeColor="text1" w:themeTint="A6"/>
    </w:rPr>
  </w:style>
  <w:style w:type="paragraph" w:styleId="000002">
    <w:name w:val="heading 1"/>
    <w:basedOn w:val="000001"/>
    <w:next w:val="000001"/>
    <w:link w:val="000003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21">
    <w:name w:val="Intense Reference"/>
    <w:basedOn w:val="000014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character" w:styleId="000023">
    <w:name w:val="Unresolved Mention"/>
    <w:basedOn w:val="000014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1f">
    <w:name w:val="Intense Quote"/>
    <w:basedOn w:val="000001"/>
    <w:next w:val="000001"/>
    <w:link w:val="000020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c" w:customStyle="1">
    <w:name w:val="引用 字符"/>
    <w:basedOn w:val="000014"/>
    <w:link w:val="00001b"/>
    <w:uiPriority w:val="29"/>
    <w:rsid w:val="00C13589"/>
    <w:rPr>
      <w:i w:val="1"/>
      <w:iCs w:val="1"/>
      <w:color w:val="404040" w:themeColor="text1" w:themeTint="BF"/>
    </w:rPr>
  </w:style>
  <w:style w:type="character" w:styleId="00000b" w:customStyle="1">
    <w:name w:val="标题 5 字符"/>
    <w:basedOn w:val="000014"/>
    <w:link w:val="00000a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10">
    <w:name w:val="heading 8"/>
    <w:basedOn w:val="000001"/>
    <w:next w:val="000001"/>
    <w:link w:val="00001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19">
    <w:name w:val="Subtitle"/>
    <w:basedOn w:val="000001"/>
    <w:next w:val="000001"/>
    <w:link w:val="00001a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numbering" w:styleId="000016" w:default="1">
    <w:name w:val="No List"/>
    <w:uiPriority w:val="99"/>
    <w:semiHidden w:val="1"/>
    <w:unhideWhenUsed w:val="1"/>
  </w:style>
  <w:style w:type="character" w:styleId="000013" w:customStyle="1">
    <w:name w:val="标题 9 字符"/>
    <w:basedOn w:val="000014"/>
    <w:link w:val="00001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03" w:customStyle="1">
    <w:name w:val="标题 1 字符"/>
    <w:basedOn w:val="000014"/>
    <w:link w:val="000002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05" w:customStyle="1">
    <w:name w:val="标题 2 字符"/>
    <w:basedOn w:val="000014"/>
    <w:link w:val="000004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e">
    <w:name w:val="Intense Emphasis"/>
    <w:basedOn w:val="000014"/>
    <w:uiPriority w:val="21"/>
    <w:qFormat w:val="1"/>
    <w:rsid w:val="00C13589"/>
    <w:rPr>
      <w:i w:val="1"/>
      <w:iCs w:val="1"/>
      <w:color w:val="0F4761" w:themeColor="accent1" w:themeShade="BF"/>
    </w:rPr>
  </w:style>
  <w:style w:type="paragraph" w:styleId="000008">
    <w:name w:val="heading 4"/>
    <w:basedOn w:val="000001"/>
    <w:next w:val="000001"/>
    <w:link w:val="000009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00001b">
    <w:name w:val="Quote"/>
    <w:basedOn w:val="000001"/>
    <w:next w:val="000001"/>
    <w:link w:val="00001c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table" w:styleId="000015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12">
    <w:name w:val="heading 9"/>
    <w:basedOn w:val="000001"/>
    <w:next w:val="000001"/>
    <w:link w:val="000013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09" w:customStyle="1">
    <w:name w:val="标题 4 字符"/>
    <w:basedOn w:val="000014"/>
    <w:link w:val="000008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paragraph" w:styleId="000017">
    <w:name w:val="Title"/>
    <w:basedOn w:val="000001"/>
    <w:next w:val="000001"/>
    <w:link w:val="000018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18" w:customStyle="1">
    <w:name w:val="标题 字符"/>
    <w:basedOn w:val="000014"/>
    <w:link w:val="000017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04">
    <w:name w:val="heading 2"/>
    <w:basedOn w:val="000001"/>
    <w:next w:val="000001"/>
    <w:link w:val="000005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1d">
    <w:name w:val="List Paragraph"/>
    <w:basedOn w:val="000001"/>
    <w:uiPriority w:val="34"/>
    <w:qFormat w:val="1"/>
    <w:rsid w:val="00C13589"/>
    <w:pPr>
      <w:ind w:left="720"/>
      <w:contextualSpacing w:val="1"/>
    </w:pPr>
  </w:style>
  <w:style w:type="paragraph" w:styleId="000006">
    <w:name w:val="heading 3"/>
    <w:basedOn w:val="000001"/>
    <w:next w:val="000001"/>
    <w:link w:val="000007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1" w:default="1">
    <w:name w:val="Normal"/>
    <w:qFormat w:val="1"/>
    <w:pPr>
      <w:widowControl w:val="0"/>
    </w:pPr>
  </w:style>
  <w:style w:type="paragraph" w:styleId="00000a">
    <w:name w:val="heading 5"/>
    <w:basedOn w:val="000001"/>
    <w:next w:val="000001"/>
    <w:link w:val="00000b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character" w:styleId="000014" w:default="1">
    <w:name w:val="Default Paragraph Font"/>
    <w:uiPriority w:val="1"/>
    <w:semiHidden w:val="1"/>
    <w:unhideWhenUsed w:val="1"/>
  </w:style>
</w:styles>
</file>

<file path=word/_rels/document.xml.rels><?xml version="1.0" encoding="UTF-8" standalone="yes"?><Relationships xmlns="http://schemas.openxmlformats.org/package/2006/relationships"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1" Type="http://schemas.openxmlformats.org/officeDocument/2006/relationships/settings" Target="settings.xml" /><Relationship Id="rId3" Type="http://schemas.openxmlformats.org/officeDocument/2006/relationships/theme" Target="theme/theme1.xml" /><Relationship Id="rId4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2026-09-06T00:52:26Z</dcterms:created>
  <dcterms:modified xsi:type="dcterms:W3CDTF">2026-09-06T00:52:26Z</dcterms:modified>
</cp:coreProperties>
</file>