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center"/>
        <w:textAlignment w:val="auto"/>
        <w:rPr>
          <w:rFonts w:hint="eastAsia" w:ascii="宋体" w:hAnsi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/>
          <w:color w:val="auto"/>
          <w:sz w:val="28"/>
          <w:szCs w:val="28"/>
          <w:lang w:val="en-US" w:eastAsia="zh-CN"/>
        </w:rPr>
        <w:t>媒体报道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/>
          <w:color w:val="auto"/>
          <w:sz w:val="24"/>
          <w:szCs w:val="24"/>
          <w:lang w:val="en-US" w:eastAsia="zh-CN"/>
        </w:rPr>
        <w:t>1.国际级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（1）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2025.7.15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/>
          <w:color w:val="auto"/>
          <w:sz w:val="24"/>
          <w:szCs w:val="24"/>
          <w:lang w:val="en-US" w:eastAsia="zh-CN"/>
        </w:rPr>
        <w:t xml:space="preserve">tiktok 阿拉伯 العلاقات الودية </w:t>
      </w:r>
      <w:bookmarkStart w:id="0" w:name="_GoBack"/>
      <w:bookmarkEnd w:id="0"/>
      <w:r>
        <w:rPr>
          <w:rFonts w:hint="eastAsia" w:ascii="宋体" w:hAnsi="宋体"/>
          <w:color w:val="auto"/>
          <w:sz w:val="24"/>
          <w:szCs w:val="24"/>
          <w:lang w:val="en-US" w:eastAsia="zh-CN"/>
        </w:rPr>
        <w:t xml:space="preserve">الصينية العربية قام الطالب اليمني هاش باتصال مباشر للأطفال مدينة جيان في رحلة تبادل المعرفة والثقافات والعادات والتقاليد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instrText xml:space="preserve"> HYPERLINK "https://vm.tiktok.com/ZNdayYyJL/" </w:instrTex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separate"/>
      </w:r>
      <w:r>
        <w:rPr>
          <w:rStyle w:val="5"/>
          <w:rFonts w:hint="eastAsia" w:ascii="宋体" w:hAnsi="宋体" w:eastAsia="宋体" w:cs="宋体"/>
          <w:i w:val="0"/>
          <w:iCs w:val="0"/>
          <w:sz w:val="22"/>
          <w:szCs w:val="22"/>
          <w:u w:val="single"/>
        </w:rPr>
        <w:t>https://vm.tiktok.com/ZNdayYyJL/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/>
          <w:color w:val="auto"/>
          <w:sz w:val="24"/>
          <w:szCs w:val="24"/>
          <w:lang w:val="en-US" w:eastAsia="zh-CN"/>
        </w:rPr>
        <w:t>2.国家级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19" w:leftChars="73" w:firstLine="220" w:firstLineChars="1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（1）2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025.7.14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中国网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薪火寰行实践团 | 中外智慧碰撞，共筑童趣课堂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instrText xml:space="preserve"> HYPERLINK "http://hs.china.com.cn/2025-07/14/content_43171970.html" </w:instrTex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separate"/>
      </w:r>
      <w:r>
        <w:rPr>
          <w:rStyle w:val="5"/>
          <w:rFonts w:hint="eastAsia" w:ascii="宋体" w:hAnsi="宋体" w:eastAsia="宋体" w:cs="宋体"/>
          <w:i w:val="0"/>
          <w:iCs w:val="0"/>
          <w:sz w:val="22"/>
          <w:szCs w:val="22"/>
          <w:u w:val="single"/>
        </w:rPr>
        <w:t>http://hs.china.com.cn/2025-07/14/content_43171970.html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19" w:leftChars="73" w:firstLine="220" w:firstLineChars="100"/>
        <w:textAlignment w:val="auto"/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（2）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2025.7.14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多彩大学生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江西科技学院薪火寰行实践团--重走红色地标，缅怀不朽英魂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instrText xml:space="preserve"> HYPERLINK "http://www.dcdxsw.com/sanxiaxiang/101652.html" </w:instrTex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separate"/>
      </w:r>
      <w:r>
        <w:rPr>
          <w:rStyle w:val="5"/>
          <w:rFonts w:hint="eastAsia" w:ascii="宋体" w:hAnsi="宋体" w:eastAsia="宋体" w:cs="宋体"/>
          <w:i w:val="0"/>
          <w:iCs w:val="0"/>
          <w:sz w:val="22"/>
          <w:szCs w:val="22"/>
          <w:u w:val="single"/>
        </w:rPr>
        <w:t>http://www.dcdxsw.com/sanxiaxiang/101652.html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（3）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2025.7.15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中教网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江西科技学院薪火寰行实践团“三下乡” |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重走红色地标，缅怀不朽英魂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instrText xml:space="preserve"> HYPERLINK "https://www.jyrmt.com/edu/2025/0715/73709.html?isDM=1&amp;t=4546" </w:instrTex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separate"/>
      </w:r>
      <w:r>
        <w:rPr>
          <w:rStyle w:val="5"/>
          <w:rFonts w:hint="eastAsia" w:ascii="宋体" w:hAnsi="宋体" w:eastAsia="宋体" w:cs="宋体"/>
          <w:i w:val="0"/>
          <w:iCs w:val="0"/>
          <w:sz w:val="22"/>
          <w:szCs w:val="22"/>
          <w:u w:val="single"/>
        </w:rPr>
        <w:t>https://www.jyrmt.com/edu/2025/0715/73709.html?isDM=1&amp;t=4546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default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（4）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2025.7.15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多彩大学生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薪火寰行实践团|百年匠心传薪火，古技新姿耀今朝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instrText xml:space="preserve"> HYPERLINK "http://www.dcdxsw.com/sanxiaxiang/102120.html" </w:instrTex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separate"/>
      </w:r>
      <w:r>
        <w:rPr>
          <w:rStyle w:val="5"/>
          <w:rFonts w:hint="eastAsia" w:ascii="宋体" w:hAnsi="宋体" w:eastAsia="宋体" w:cs="宋体"/>
          <w:i w:val="0"/>
          <w:iCs w:val="0"/>
          <w:sz w:val="22"/>
          <w:szCs w:val="22"/>
          <w:u w:val="single"/>
        </w:rPr>
        <w:t>http://www.dcdxsw.com/sanxiaxiang/102120.html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（5）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2025.7.15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多彩大学生网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薪火寰行实践团 | 中外智慧碰撞，共筑童趣课堂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instrText xml:space="preserve"> HYPERLINK "http://www.dcdxsw.com/shsj/shsjbg/101965.html" </w:instrTex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separate"/>
      </w:r>
      <w:r>
        <w:rPr>
          <w:rStyle w:val="5"/>
          <w:rFonts w:hint="eastAsia" w:ascii="宋体" w:hAnsi="宋体" w:eastAsia="宋体" w:cs="宋体"/>
          <w:i w:val="0"/>
          <w:iCs w:val="0"/>
          <w:sz w:val="22"/>
          <w:szCs w:val="22"/>
          <w:u w:val="single"/>
        </w:rPr>
        <w:t>http://www.dcdxsw.com/shsj/shsjbg/101965.html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default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（6）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2025.7.16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大学生新闻网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江西科技学院薪火寰行实践团，双语解码东固，红韵跃动寰球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instrText xml:space="preserve"> HYPERLINK "http://www.daxuejia.com/jcsp/191511.html" </w:instrTex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separate"/>
      </w:r>
      <w:r>
        <w:rPr>
          <w:rStyle w:val="5"/>
          <w:rFonts w:hint="eastAsia" w:ascii="宋体" w:hAnsi="宋体" w:eastAsia="宋体" w:cs="宋体"/>
          <w:i w:val="0"/>
          <w:iCs w:val="0"/>
          <w:sz w:val="22"/>
          <w:szCs w:val="22"/>
          <w:u w:val="single"/>
        </w:rPr>
        <w:t>http://www.daxuejia.com/jcsp/191511.html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（7）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2025.07.19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丹青先生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薪火寰行实践团|百年匠心传薪火，古技新姿耀今朝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instrText xml:space="preserve"> HYPERLINK "https://mp.weixin.qq.com/s/iLue22pwTQxg2FFwuXXrhQ" </w:instrTex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separate"/>
      </w:r>
      <w:r>
        <w:rPr>
          <w:rStyle w:val="5"/>
          <w:rFonts w:hint="eastAsia" w:ascii="宋体" w:hAnsi="宋体" w:eastAsia="宋体" w:cs="宋体"/>
          <w:i w:val="0"/>
          <w:iCs w:val="0"/>
          <w:sz w:val="22"/>
          <w:szCs w:val="22"/>
          <w:u w:val="single"/>
        </w:rPr>
        <w:t>https://mp.weixin.qq.com/s/iLue22pwTQxg2FFwuXXrhQ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3.市级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219" w:leftChars="73" w:firstLine="220" w:firstLineChars="1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（1）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2025.7.14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青春吉安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挺膺担当在基层 | 在吉安书写“三下乡”青春答卷（四）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instrText xml:space="preserve"> HYPERLINK "https://mp.weixin.qq.com/s/wwBRbkYOijzH1NO_JZDiNw" </w:instrTex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separate"/>
      </w:r>
      <w:r>
        <w:rPr>
          <w:rStyle w:val="5"/>
          <w:rFonts w:hint="eastAsia" w:ascii="宋体" w:hAnsi="宋体" w:eastAsia="宋体" w:cs="宋体"/>
          <w:i w:val="0"/>
          <w:iCs w:val="0"/>
          <w:sz w:val="22"/>
          <w:szCs w:val="22"/>
          <w:u w:val="single"/>
        </w:rPr>
        <w:t>https://mp.weixin.qq.com/s/wwBRbkYOijzH1NO_JZDiNw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4.县级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2025.7.17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青原区东固畲族乡政府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青年初见初心留学生相逢童心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instrText xml:space="preserve"> HYPERLINK "https://mp.weixin.qq.com/s/0H6KqZGxi1h6FklebXUidg" </w:instrTex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separate"/>
      </w:r>
      <w:r>
        <w:rPr>
          <w:rStyle w:val="5"/>
          <w:rFonts w:hint="eastAsia" w:ascii="宋体" w:hAnsi="宋体" w:eastAsia="宋体" w:cs="宋体"/>
          <w:i w:val="0"/>
          <w:iCs w:val="0"/>
          <w:sz w:val="22"/>
          <w:szCs w:val="22"/>
          <w:u w:val="single"/>
        </w:rPr>
        <w:t>https://mp.weixin.qq.com/s/0H6KqZGxi1h6FklebXUidg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singl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5.校级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（1）2025.7.6 江科青年 2025“三下乡”（六） | 乡行深耕，薪火传新 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begin"/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instrText xml:space="preserve"> HYPERLINK "https://mp.weixin.qq.com/s/yZXWhwDdjhMqKpp3UDgpuw" </w:instrTex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separate"/>
      </w:r>
      <w:r>
        <w:rPr>
          <w:rStyle w:val="5"/>
          <w:rFonts w:hint="eastAsia" w:cs="宋体"/>
          <w:i w:val="0"/>
          <w:iCs w:val="0"/>
          <w:kern w:val="0"/>
          <w:sz w:val="22"/>
          <w:szCs w:val="22"/>
          <w:lang w:val="en-US" w:eastAsia="zh-CN" w:bidi="ar"/>
        </w:rPr>
        <w:t>https://mp.weixin.qq.com/s/yZXWhwDdjhMqKpp3UDgpuw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default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（2）2025.7.8 江科青年 2025“三下乡”（八）| 红色基因 “植” 乡土，青春脚步踏振兴 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begin"/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instrText xml:space="preserve"> HYPERLINK "
https:/mp.weixin.qq.com/s/O_gypH53S4ZbBRXiZVaENw" </w:instrTex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separate"/>
      </w:r>
      <w:r>
        <w:rPr>
          <w:rStyle w:val="5"/>
          <w:rFonts w:hint="eastAsia" w:cs="宋体"/>
          <w:i w:val="0"/>
          <w:iCs w:val="0"/>
          <w:kern w:val="0"/>
          <w:sz w:val="22"/>
          <w:szCs w:val="22"/>
          <w:lang w:val="en-US" w:eastAsia="zh-CN" w:bidi="ar"/>
        </w:rPr>
        <w:t>https://mp.weixin.qq.com/s/O_gypH53S4ZbBRXiZVaENw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default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（3）2025.7.8 江科青年 2025“三下乡”（九）| 红色引擎驱动，青春力量护航乡村振兴路 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begin"/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instrText xml:space="preserve"> HYPERLINK "https://mp.weixin.qq.com/s/GG6Tf61JsmdXLpw9w2TO-w" </w:instrTex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separate"/>
      </w:r>
      <w:r>
        <w:rPr>
          <w:rStyle w:val="5"/>
          <w:rFonts w:hint="eastAsia" w:cs="宋体"/>
          <w:i w:val="0"/>
          <w:iCs w:val="0"/>
          <w:kern w:val="0"/>
          <w:sz w:val="22"/>
          <w:szCs w:val="22"/>
          <w:lang w:val="en-US" w:eastAsia="zh-CN" w:bidi="ar"/>
        </w:rPr>
        <w:t>https://mp.weixin.qq.com/s/GG6Tf61JsmdXLpw9w2TO-w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default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（4）2025.7.9 江科先锋青年版 青春三下乡：薪火寰行实践团 | 重走红色地标，缅怀不朽英魂 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begin"/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instrText xml:space="preserve"> HYPERLINK "https://mp.weixin.qq.com/s/W64DzuvtvSFOrCaEKPID9A" </w:instrTex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separate"/>
      </w:r>
      <w:r>
        <w:rPr>
          <w:rStyle w:val="5"/>
          <w:rFonts w:hint="eastAsia" w:cs="宋体"/>
          <w:i w:val="0"/>
          <w:iCs w:val="0"/>
          <w:kern w:val="0"/>
          <w:sz w:val="22"/>
          <w:szCs w:val="22"/>
          <w:lang w:val="en-US" w:eastAsia="zh-CN" w:bidi="ar"/>
        </w:rPr>
        <w:t>https://mp.weixin.qq.com/s/W64DzuvtvSFOrCaEKPID9A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default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（5）2025.7.9 江科青年 2025“</w:t>
      </w:r>
      <w:r>
        <w:rPr>
          <w:rFonts w:hint="default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三下乡”（十）| 青春赋能乡村振兴，传承点亮基层发展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begin"/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instrText xml:space="preserve"> HYPERLINK "https://mp.weixin.qq.com/s/46cTRAPYa3NfrTNxja4cVA" </w:instrTex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separate"/>
      </w:r>
      <w:r>
        <w:rPr>
          <w:rStyle w:val="5"/>
          <w:rFonts w:hint="eastAsia" w:cs="宋体"/>
          <w:i w:val="0"/>
          <w:iCs w:val="0"/>
          <w:kern w:val="0"/>
          <w:sz w:val="22"/>
          <w:szCs w:val="22"/>
          <w:lang w:val="en-US" w:eastAsia="zh-CN" w:bidi="ar"/>
        </w:rPr>
        <w:t>https://mp.weixin.qq.com/s/46cTRAPYa3NfrTNxja4cVA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（6）2025.7.10 江西科技学院 </w:t>
      </w:r>
      <w:r>
        <w:rPr>
          <w:rFonts w:hint="default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青春江科 | 暑期“三下乡”社会实践活动纪实——视频来源：薪火寰行实践团#江西科技学院#2025年暑期大思政实践活动暨“三下乡”社会实践活动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drawing>
          <wp:inline distT="0" distB="0" distL="114300" distR="114300">
            <wp:extent cx="5519420" cy="5296535"/>
            <wp:effectExtent l="0" t="0" r="5080" b="8890"/>
            <wp:docPr id="1" name="图片 1" descr="7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.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（7）2025.7.10 江科青年 </w:t>
      </w:r>
      <w:r>
        <w:rPr>
          <w:rFonts w:hint="default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2025“三下乡”（十一）| 青春扎根乡土，“三下乡”里藏着最生动的成长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begin"/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instrText xml:space="preserve"> HYPERLINK "https://mp.weixin.qq.com/s/XB9auDKcEF81r2DX3_h-uQ" </w:instrTex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separate"/>
      </w:r>
      <w:r>
        <w:rPr>
          <w:rStyle w:val="5"/>
          <w:rFonts w:hint="eastAsia" w:cs="宋体"/>
          <w:i w:val="0"/>
          <w:iCs w:val="0"/>
          <w:kern w:val="0"/>
          <w:sz w:val="22"/>
          <w:szCs w:val="22"/>
          <w:lang w:val="en-US" w:eastAsia="zh-CN" w:bidi="ar"/>
        </w:rPr>
        <w:t>https://mp.weixin.qq.com/s/XB9auDKcEF81r2DX3_h-uQ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（8）2025.7.12 江科青年 </w:t>
      </w:r>
      <w:r>
        <w:rPr>
          <w:rFonts w:hint="default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2025“三下乡”（十四）丨青春筑梦乡土情，创新赋能乡村兴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begin"/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instrText xml:space="preserve"> HYPERLINK "
https:/mp.weixin.qq.com/s/47KjVU9fbhYE_99QDEOBmA" </w:instrTex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separate"/>
      </w:r>
      <w:r>
        <w:rPr>
          <w:rStyle w:val="5"/>
          <w:rFonts w:hint="eastAsia" w:cs="宋体"/>
          <w:i w:val="0"/>
          <w:iCs w:val="0"/>
          <w:kern w:val="0"/>
          <w:sz w:val="22"/>
          <w:szCs w:val="22"/>
          <w:lang w:val="en-US" w:eastAsia="zh-CN" w:bidi="ar"/>
        </w:rPr>
        <w:t>
https://mp.weixin.qq.com/s/47KjVU9fbhYE_99QDEOBmA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default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（9）2025.7.14 江西科技学院 </w:t>
      </w:r>
      <w:r>
        <w:rPr>
          <w:rFonts w:hint="default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青春江科 | 薪火寰行实践团暑期大思政实践活动纪实#江西科技学院#2025年暑期大思政实践活动暨“三下乡”社会实践活动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default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default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drawing>
          <wp:inline distT="0" distB="0" distL="114300" distR="114300">
            <wp:extent cx="5848985" cy="3797935"/>
            <wp:effectExtent l="0" t="0" r="3175" b="12065"/>
            <wp:docPr id="6" name="图片 6" descr="7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.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898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default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（10）2025.8.5 江西科技学院 在萍乡、在抚州、在吉安……｜2025暑期“三下乡”（七） 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begin"/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instrText xml:space="preserve"> HYPERLINK "https://mp.weixin.qq.com/s/tMCKBTRTJy8Mr24vRsMLQw" </w:instrTex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separate"/>
      </w:r>
      <w:r>
        <w:rPr>
          <w:rStyle w:val="5"/>
          <w:rFonts w:hint="eastAsia" w:cs="宋体"/>
          <w:i w:val="0"/>
          <w:iCs w:val="0"/>
          <w:kern w:val="0"/>
          <w:sz w:val="22"/>
          <w:szCs w:val="22"/>
          <w:lang w:val="en-US" w:eastAsia="zh-CN" w:bidi="ar"/>
        </w:rPr>
        <w:t>https://mp.weixin.qq.com/s/tMCKBTRTJy8Mr24vRsMLQw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default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5.院级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（1）2025.7.7 </w:t>
      </w:r>
      <w:r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江西科技学院博雅国际学院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我院“薪火寰行”实践团在东固畲族乡开展“双语解码东固，非遗跃动寰球”暑期“三下乡”社会实践活动 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begin"/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instrText xml:space="preserve"> HYPERLINK "https://mp.weixin.qq.com/s/i_hAmlQskeUObYZPos5FPQ" </w:instrTex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separate"/>
      </w:r>
      <w:r>
        <w:rPr>
          <w:rStyle w:val="5"/>
          <w:rFonts w:hint="eastAsia" w:cs="宋体"/>
          <w:i w:val="0"/>
          <w:iCs w:val="0"/>
          <w:kern w:val="0"/>
          <w:sz w:val="22"/>
          <w:szCs w:val="22"/>
          <w:lang w:val="en-US" w:eastAsia="zh-CN" w:bidi="ar"/>
        </w:rPr>
        <w:t>https://mp.weixin.qq.com/s/i_hAmlQskeUObYZPos5FPQ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（2）2025.7.7 </w:t>
      </w:r>
      <w:r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江西科技学院博雅国际学院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薪火寰行实践团“三下乡” | 再闻莲香畲韵，共绘乡村新篇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begin"/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instrText xml:space="preserve"> HYPERLINK "https://mp.weixin.qq.com/s/c4KHYIwDovs_acg90fGjAw" </w:instrTex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separate"/>
      </w:r>
      <w:r>
        <w:rPr>
          <w:rStyle w:val="5"/>
          <w:rFonts w:hint="eastAsia" w:cs="宋体"/>
          <w:i w:val="0"/>
          <w:iCs w:val="0"/>
          <w:kern w:val="0"/>
          <w:sz w:val="22"/>
          <w:szCs w:val="22"/>
          <w:lang w:val="en-US" w:eastAsia="zh-CN" w:bidi="ar"/>
        </w:rPr>
        <w:t>https://mp.weixin.qq.com/s/c4KHYIwDovs_acg90fGjAw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default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（3）2025.7.7 </w:t>
      </w:r>
      <w:r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江西科技学院博雅国际学院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 薪火寰行实践团“三下乡” | 重走红色地标，缅怀不朽先烈 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begin"/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instrText xml:space="preserve"> HYPERLINK "https://mp.weixin.qq.com/s/mPBVvtyjRScyq1oMH6ApXg" </w:instrTex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separate"/>
      </w:r>
      <w:r>
        <w:rPr>
          <w:rStyle w:val="5"/>
          <w:rFonts w:hint="eastAsia" w:cs="宋体"/>
          <w:i w:val="0"/>
          <w:iCs w:val="0"/>
          <w:kern w:val="0"/>
          <w:sz w:val="22"/>
          <w:szCs w:val="22"/>
          <w:lang w:val="en-US" w:eastAsia="zh-CN" w:bidi="ar"/>
        </w:rPr>
        <w:t>https://mp.weixin.qq.com/s/mPBVvtyjRScyq1oMH6ApXg</w:t>
      </w:r>
      <w:r>
        <w:rPr>
          <w:rFonts w:hint="eastAsia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B91236"/>
    <w:rsid w:val="07933AFE"/>
    <w:rsid w:val="2A5642DB"/>
    <w:rsid w:val="3C3172C7"/>
    <w:rsid w:val="489A59F7"/>
    <w:rsid w:val="4ABD6720"/>
    <w:rsid w:val="54AF0419"/>
    <w:rsid w:val="68E57672"/>
    <w:rsid w:val="77E97B6F"/>
    <w:rsid w:val="7CB9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color w:val="000000"/>
      <w:kern w:val="2"/>
      <w:sz w:val="30"/>
      <w:szCs w:val="3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cs="Times New Roman"/>
      <w:b/>
      <w:kern w:val="44"/>
      <w:sz w:val="48"/>
      <w:szCs w:val="4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988</Words>
  <Characters>2230</Characters>
  <Lines>0</Lines>
  <Paragraphs>0</Paragraphs>
  <TotalTime>7</TotalTime>
  <ScaleCrop>false</ScaleCrop>
  <LinksUpToDate>false</LinksUpToDate>
  <CharactersWithSpaces>2339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2025-08-05T06:37:00Z</dcterms:created>
  <dc:creator>小鱼睡不醒</dc:creator>
  <cp:lastModifiedBy>P.</cp:lastModifiedBy>
  <dcterms:modified xsi:type="dcterms:W3CDTF">2025-08-10T07:15:52Z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2841E81D47DE4DA5AAC2FA71B5074D74_13</vt:lpwstr>
  </property>
  <property fmtid="{D5CDD505-2E9C-101B-9397-08002B2CF9AE}" pid="4" name="KSOTemplateDocerSaveRecord">
    <vt:lpwstr>eyJoZGlkIjoiMjVmYjNmYjIwMDc4ZmU0ZWI2NDAyNWY0ODlmMjRjNmIiLCJ1c2VySWQiOiIxMjk1MjMyNjMyIn0=</vt:lpwstr>
  </property>
</Properties>
</file>