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C47B" w14:textId="77777777" w:rsidR="000A063C" w:rsidRDefault="000A063C" w:rsidP="000A063C">
      <w:r>
        <w:t>1. A short description of the data.</w:t>
      </w:r>
    </w:p>
    <w:p w14:paraId="3ED49852" w14:textId="0D10830C" w:rsidR="000A063C" w:rsidRDefault="000A063C" w:rsidP="000A063C">
      <w:r>
        <w:t>2. A picture of the first two splits of the single tree (the split in the root</w:t>
      </w:r>
      <w:r>
        <w:rPr>
          <w:rFonts w:hint="eastAsia"/>
        </w:rPr>
        <w:t xml:space="preserve"> </w:t>
      </w:r>
      <w:r>
        <w:t>node, and the split in its left or right child). Consider the classification</w:t>
      </w:r>
      <w:r>
        <w:rPr>
          <w:rFonts w:hint="eastAsia"/>
        </w:rPr>
        <w:t xml:space="preserve"> </w:t>
      </w:r>
      <w:r>
        <w:t>rule that you get by assigning to the majority class in the three leaf nodes</w:t>
      </w:r>
      <w:r>
        <w:rPr>
          <w:rFonts w:hint="eastAsia"/>
        </w:rPr>
        <w:t xml:space="preserve"> </w:t>
      </w:r>
      <w:r>
        <w:t>of this heavily simplified tree. Discuss whether this classification rule</w:t>
      </w:r>
      <w:r>
        <w:rPr>
          <w:rFonts w:hint="eastAsia"/>
        </w:rPr>
        <w:t xml:space="preserve"> </w:t>
      </w:r>
      <w:r>
        <w:t>makes sense, given the meaning of the attributes.</w:t>
      </w:r>
    </w:p>
    <w:p w14:paraId="5D99784F" w14:textId="472C7393" w:rsidR="000A063C" w:rsidRDefault="000A063C" w:rsidP="000A063C">
      <w:r>
        <w:t>3. Confusion matrices and the requested quality measures for all three models</w:t>
      </w:r>
      <w:r>
        <w:rPr>
          <w:rFonts w:hint="eastAsia"/>
        </w:rPr>
        <w:t xml:space="preserve"> </w:t>
      </w:r>
      <w:r>
        <w:t>(single tree, bagging, random forest).</w:t>
      </w:r>
    </w:p>
    <w:p w14:paraId="4F684383" w14:textId="4BE8381C" w:rsidR="00F21903" w:rsidRDefault="000A063C" w:rsidP="000A063C">
      <w:r>
        <w:t>4. A discussion of whether the differences in accuracy (that is, the proportion</w:t>
      </w:r>
      <w:r>
        <w:rPr>
          <w:rFonts w:hint="eastAsia"/>
        </w:rPr>
        <w:t xml:space="preserve"> </w:t>
      </w:r>
      <w:r>
        <w:t>of correct predictions) found on the test set are statistically significant.</w:t>
      </w:r>
      <w:r>
        <w:rPr>
          <w:rFonts w:hint="eastAsia"/>
        </w:rPr>
        <w:t xml:space="preserve"> </w:t>
      </w:r>
      <w:r>
        <w:t>Find a statistical test that is suited for this purpose.</w:t>
      </w:r>
    </w:p>
    <w:sectPr w:rsidR="00F21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03"/>
    <w:rsid w:val="000A063C"/>
    <w:rsid w:val="00F2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488D15"/>
  <w15:chartTrackingRefBased/>
  <w15:docId w15:val="{AE04F0FC-2C6C-4D31-AFEF-45BE405A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Xinhao</dc:creator>
  <cp:keywords/>
  <dc:description/>
  <cp:lastModifiedBy>Lan Xinhao</cp:lastModifiedBy>
  <cp:revision>2</cp:revision>
  <dcterms:created xsi:type="dcterms:W3CDTF">2022-09-09T16:47:00Z</dcterms:created>
  <dcterms:modified xsi:type="dcterms:W3CDTF">2022-09-09T16:49:00Z</dcterms:modified>
</cp:coreProperties>
</file>