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6E5" w:rsidRPr="00CD50F0" w:rsidRDefault="00B136E5" w:rsidP="007D20C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Лекція 1</w:t>
      </w:r>
      <w:r w:rsidRPr="00A26170">
        <w:rPr>
          <w:rFonts w:ascii="Times New Roman" w:hAnsi="Times New Roman"/>
          <w:b/>
          <w:sz w:val="28"/>
          <w:szCs w:val="28"/>
          <w:lang w:val="ru-RU"/>
        </w:rPr>
        <w:t>2</w:t>
      </w:r>
      <w:r w:rsidRPr="004B1876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ru-RU"/>
        </w:rPr>
        <w:t>Операції над графами</w:t>
      </w:r>
    </w:p>
    <w:p w:rsidR="00B136E5" w:rsidRDefault="00B136E5" w:rsidP="007D20CF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План</w:t>
      </w:r>
    </w:p>
    <w:p w:rsidR="00B136E5" w:rsidRDefault="00B136E5" w:rsidP="007D20CF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Графи і бінарні відношення.</w:t>
      </w:r>
    </w:p>
    <w:p w:rsidR="00B136E5" w:rsidRDefault="00B136E5" w:rsidP="007D20CF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Ізоморфізм графів</w:t>
      </w:r>
      <w:r w:rsidRPr="00D53A61">
        <w:rPr>
          <w:rFonts w:ascii="Times New Roman" w:hAnsi="Times New Roman"/>
          <w:sz w:val="28"/>
          <w:szCs w:val="28"/>
          <w:lang w:val="ru-RU"/>
        </w:rPr>
        <w:t>.</w:t>
      </w:r>
    </w:p>
    <w:p w:rsidR="00B136E5" w:rsidRDefault="00B136E5" w:rsidP="007D20CF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Поняття підграфа і надграфа.</w:t>
      </w:r>
    </w:p>
    <w:p w:rsidR="00B136E5" w:rsidRDefault="00B136E5" w:rsidP="007D20CF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 w:rsidRPr="00A26170">
        <w:rPr>
          <w:rFonts w:ascii="Times New Roman" w:hAnsi="Times New Roman"/>
          <w:sz w:val="28"/>
          <w:szCs w:val="28"/>
          <w:lang w:val="ru-RU"/>
        </w:rPr>
        <w:t>Видалення елементів графа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B136E5" w:rsidRPr="00D53A61" w:rsidRDefault="00B136E5" w:rsidP="007D20CF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 w:rsidRPr="009B7BAC">
        <w:rPr>
          <w:rFonts w:ascii="Times New Roman" w:hAnsi="Times New Roman"/>
          <w:sz w:val="28"/>
          <w:szCs w:val="28"/>
          <w:lang w:val="ru-RU"/>
        </w:rPr>
        <w:t>Маршрути, шляхи, ланцюги, цикли</w:t>
      </w:r>
    </w:p>
    <w:p w:rsidR="00B136E5" w:rsidRDefault="00B136E5" w:rsidP="007D20CF">
      <w:pPr>
        <w:jc w:val="center"/>
        <w:rPr>
          <w:b/>
          <w:sz w:val="28"/>
          <w:szCs w:val="28"/>
        </w:rPr>
      </w:pPr>
    </w:p>
    <w:p w:rsidR="00B136E5" w:rsidRDefault="00B136E5" w:rsidP="007D20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6F6E15">
        <w:rPr>
          <w:sz w:val="28"/>
          <w:szCs w:val="28"/>
        </w:rPr>
        <w:t xml:space="preserve"> </w:t>
      </w:r>
      <w:r w:rsidRPr="006F6E15">
        <w:rPr>
          <w:b/>
          <w:sz w:val="28"/>
          <w:szCs w:val="28"/>
        </w:rPr>
        <w:t>Графи і бінарні відношення</w:t>
      </w:r>
    </w:p>
    <w:p w:rsidR="00B136E5" w:rsidRDefault="00B136E5" w:rsidP="007D20C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Відношенню</w:t>
      </w:r>
      <w:r>
        <w:rPr>
          <w:sz w:val="28"/>
          <w:szCs w:val="28"/>
        </w:rPr>
        <w:t xml:space="preserve"> </w:t>
      </w:r>
      <w:r w:rsidRPr="00A42903">
        <w:rPr>
          <w:position w:val="-10"/>
          <w:sz w:val="28"/>
          <w:szCs w:val="28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3.5pt" o:ole="">
            <v:imagedata r:id="rId5" o:title=""/>
          </v:shape>
          <o:OLEObject Type="Embed" ProgID="Equation.3" ShapeID="_x0000_i1025" DrawAspect="Content" ObjectID="_1715372600" r:id="rId6"/>
        </w:object>
      </w:r>
      <w:r>
        <w:rPr>
          <w:sz w:val="28"/>
          <w:szCs w:val="28"/>
        </w:rPr>
        <w:t>, заданому на множ</w:t>
      </w:r>
      <w:r>
        <w:rPr>
          <w:sz w:val="28"/>
          <w:szCs w:val="28"/>
          <w:lang w:val="uk-UA"/>
        </w:rPr>
        <w:t>ині</w:t>
      </w:r>
      <w:r>
        <w:rPr>
          <w:sz w:val="28"/>
          <w:szCs w:val="28"/>
        </w:rPr>
        <w:t xml:space="preserve"> </w:t>
      </w:r>
      <w:r w:rsidRPr="00A42903">
        <w:rPr>
          <w:position w:val="-12"/>
          <w:sz w:val="28"/>
          <w:szCs w:val="28"/>
        </w:rPr>
        <w:object w:dxaOrig="1800" w:dyaOrig="380">
          <v:shape id="_x0000_i1026" type="#_x0000_t75" style="width:89.25pt;height:18.75pt" o:ole="">
            <v:imagedata r:id="rId7" o:title=""/>
          </v:shape>
          <o:OLEObject Type="Embed" ProgID="Equation.3" ShapeID="_x0000_i1026" DrawAspect="Content" ObjectID="_1715372601" r:id="rId8"/>
        </w:object>
      </w:r>
      <w:r>
        <w:rPr>
          <w:sz w:val="28"/>
          <w:szCs w:val="28"/>
        </w:rPr>
        <w:t xml:space="preserve">, </w:t>
      </w:r>
      <w:r w:rsidRPr="006F6E15">
        <w:rPr>
          <w:sz w:val="28"/>
          <w:szCs w:val="28"/>
        </w:rPr>
        <w:t>взаємно однозначно відповідає орієнтований граф</w:t>
      </w:r>
      <w:r>
        <w:rPr>
          <w:sz w:val="28"/>
          <w:szCs w:val="28"/>
        </w:rPr>
        <w:t xml:space="preserve"> </w:t>
      </w:r>
      <w:r w:rsidRPr="00621AE0">
        <w:rPr>
          <w:position w:val="-6"/>
          <w:sz w:val="28"/>
          <w:szCs w:val="28"/>
        </w:rPr>
        <w:object w:dxaOrig="279" w:dyaOrig="300">
          <v:shape id="_x0000_i1027" type="#_x0000_t75" style="width:13.5pt;height:14.25pt" o:ole="">
            <v:imagedata r:id="rId9" o:title=""/>
          </v:shape>
          <o:OLEObject Type="Embed" ProgID="Equation.3" ShapeID="_x0000_i1027" DrawAspect="Content" ObjectID="_1715372602" r:id="rId10"/>
        </w:object>
      </w:r>
      <w:r>
        <w:rPr>
          <w:sz w:val="28"/>
          <w:szCs w:val="28"/>
        </w:rPr>
        <w:t xml:space="preserve"> </w:t>
      </w:r>
      <w:r w:rsidRPr="006F6E15">
        <w:rPr>
          <w:sz w:val="28"/>
          <w:szCs w:val="28"/>
        </w:rPr>
        <w:t xml:space="preserve">без кратних ребер з множиною вершин </w:t>
      </w:r>
      <w:r w:rsidRPr="00A42903">
        <w:rPr>
          <w:position w:val="-6"/>
          <w:sz w:val="28"/>
          <w:szCs w:val="28"/>
        </w:rPr>
        <w:object w:dxaOrig="260" w:dyaOrig="300">
          <v:shape id="_x0000_i1028" type="#_x0000_t75" style="width:13.5pt;height:14.25pt" o:ole="">
            <v:imagedata r:id="rId11" o:title=""/>
          </v:shape>
          <o:OLEObject Type="Embed" ProgID="Equation.3" ShapeID="_x0000_i1028" DrawAspect="Content" ObjectID="_1715372603" r:id="rId12"/>
        </w:object>
      </w:r>
      <w:r>
        <w:rPr>
          <w:sz w:val="28"/>
          <w:szCs w:val="28"/>
        </w:rPr>
        <w:t xml:space="preserve">, в </w:t>
      </w:r>
      <w:r>
        <w:rPr>
          <w:sz w:val="28"/>
          <w:szCs w:val="28"/>
          <w:lang w:val="uk-UA"/>
        </w:rPr>
        <w:t>якому</w:t>
      </w:r>
      <w:r>
        <w:rPr>
          <w:sz w:val="28"/>
          <w:szCs w:val="28"/>
        </w:rPr>
        <w:t xml:space="preserve"> ребро </w:t>
      </w:r>
      <w:r w:rsidRPr="00A42903">
        <w:rPr>
          <w:position w:val="-12"/>
          <w:sz w:val="28"/>
          <w:szCs w:val="28"/>
        </w:rPr>
        <w:object w:dxaOrig="780" w:dyaOrig="380">
          <v:shape id="_x0000_i1029" type="#_x0000_t75" style="width:39pt;height:18.75pt" o:ole="">
            <v:imagedata r:id="rId13" o:title=""/>
          </v:shape>
          <o:OLEObject Type="Embed" ProgID="Equation.3" ShapeID="_x0000_i1029" DrawAspect="Content" ObjectID="_1715372604" r:id="rId14"/>
        </w:object>
      </w:r>
      <w:r>
        <w:rPr>
          <w:sz w:val="28"/>
          <w:szCs w:val="28"/>
        </w:rPr>
        <w:t xml:space="preserve"> </w:t>
      </w:r>
      <w:r w:rsidRPr="006F6E15">
        <w:rPr>
          <w:sz w:val="28"/>
          <w:szCs w:val="28"/>
        </w:rPr>
        <w:t xml:space="preserve">існує тоді й тільки тоді, коли </w:t>
      </w:r>
      <w:r w:rsidRPr="00A42903">
        <w:rPr>
          <w:position w:val="-12"/>
          <w:sz w:val="28"/>
          <w:szCs w:val="28"/>
        </w:rPr>
        <w:object w:dxaOrig="700" w:dyaOrig="380">
          <v:shape id="_x0000_i1030" type="#_x0000_t75" style="width:35.25pt;height:18.75pt" o:ole="">
            <v:imagedata r:id="rId15" o:title=""/>
          </v:shape>
          <o:OLEObject Type="Embed" ProgID="Equation.3" ShapeID="_x0000_i1030" DrawAspect="Content" ObjectID="_1715372605" r:id="rId16"/>
        </w:object>
      </w:r>
      <w:r>
        <w:rPr>
          <w:sz w:val="28"/>
          <w:szCs w:val="28"/>
        </w:rPr>
        <w:t>.</w:t>
      </w:r>
    </w:p>
    <w:p w:rsidR="00B136E5" w:rsidRDefault="00B136E5" w:rsidP="007D20CF">
      <w:pPr>
        <w:ind w:firstLine="567"/>
        <w:jc w:val="both"/>
        <w:rPr>
          <w:sz w:val="28"/>
          <w:szCs w:val="28"/>
        </w:rPr>
      </w:pPr>
      <w:r w:rsidRPr="006F6E15">
        <w:rPr>
          <w:sz w:val="28"/>
          <w:szCs w:val="28"/>
        </w:rPr>
        <w:t>Властивостям бінарних відношень відповідають певні властивості відповідних їм графів</w:t>
      </w:r>
      <w:r>
        <w:rPr>
          <w:sz w:val="28"/>
          <w:szCs w:val="28"/>
        </w:rPr>
        <w:t>:</w:t>
      </w:r>
    </w:p>
    <w:p w:rsidR="00B136E5" w:rsidRDefault="00B136E5" w:rsidP="007D20CF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E2020D">
        <w:rPr>
          <w:rFonts w:ascii="Times New Roman" w:hAnsi="Times New Roman"/>
          <w:sz w:val="28"/>
          <w:szCs w:val="28"/>
          <w:lang w:val="ru-RU"/>
        </w:rPr>
        <w:t>Симетричному б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E2020D">
        <w:rPr>
          <w:rFonts w:ascii="Times New Roman" w:hAnsi="Times New Roman"/>
          <w:sz w:val="28"/>
          <w:szCs w:val="28"/>
          <w:lang w:val="ru-RU"/>
        </w:rPr>
        <w:t xml:space="preserve">нарному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26764">
        <w:rPr>
          <w:rFonts w:ascii="Times New Roman" w:hAnsi="Times New Roman"/>
          <w:sz w:val="28"/>
          <w:szCs w:val="28"/>
          <w:lang w:val="uk-UA"/>
        </w:rPr>
        <w:t>ідношенню</w:t>
      </w:r>
      <w:r w:rsidRPr="00126764">
        <w:rPr>
          <w:sz w:val="28"/>
          <w:szCs w:val="28"/>
          <w:lang w:val="ru-RU"/>
        </w:rPr>
        <w:t xml:space="preserve"> </w:t>
      </w:r>
      <w:r w:rsidRPr="00A42903">
        <w:rPr>
          <w:position w:val="-10"/>
          <w:sz w:val="28"/>
          <w:szCs w:val="28"/>
        </w:rPr>
        <w:object w:dxaOrig="220" w:dyaOrig="279">
          <v:shape id="_x0000_i1031" type="#_x0000_t75" style="width:11.25pt;height:13.5pt" o:ole="">
            <v:imagedata r:id="rId5" o:title=""/>
          </v:shape>
          <o:OLEObject Type="Embed" ProgID="Equation.3" ShapeID="_x0000_i1031" DrawAspect="Content" ObjectID="_1715372606" r:id="rId17"/>
        </w:object>
      </w:r>
      <w:r w:rsidRPr="00E2020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6764">
        <w:rPr>
          <w:rFonts w:ascii="Times New Roman" w:hAnsi="Times New Roman"/>
          <w:sz w:val="28"/>
          <w:szCs w:val="28"/>
          <w:lang w:val="ru-RU"/>
        </w:rPr>
        <w:t xml:space="preserve">відповідає орієнтований граф </w:t>
      </w:r>
      <w:r w:rsidRPr="00621AE0">
        <w:rPr>
          <w:position w:val="-6"/>
          <w:sz w:val="28"/>
          <w:szCs w:val="28"/>
        </w:rPr>
        <w:object w:dxaOrig="279" w:dyaOrig="300">
          <v:shape id="_x0000_i1032" type="#_x0000_t75" style="width:13.5pt;height:14.25pt" o:ole="">
            <v:imagedata r:id="rId9" o:title=""/>
          </v:shape>
          <o:OLEObject Type="Embed" ProgID="Equation.3" ShapeID="_x0000_i1032" DrawAspect="Content" ObjectID="_1715372607" r:id="rId1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126764">
        <w:rPr>
          <w:rFonts w:ascii="Times New Roman" w:hAnsi="Times New Roman"/>
          <w:sz w:val="28"/>
          <w:szCs w:val="28"/>
          <w:lang w:val="ru-RU"/>
        </w:rPr>
        <w:t xml:space="preserve">у якому кожне існуюче орієнтоване ребро </w:t>
      </w:r>
      <w:r w:rsidRPr="00E2020D">
        <w:rPr>
          <w:position w:val="-14"/>
          <w:sz w:val="28"/>
          <w:szCs w:val="28"/>
        </w:rPr>
        <w:object w:dxaOrig="760" w:dyaOrig="400">
          <v:shape id="_x0000_i1033" type="#_x0000_t75" style="width:38.25pt;height:19.5pt" o:ole="">
            <v:imagedata r:id="rId19" o:title=""/>
          </v:shape>
          <o:OLEObject Type="Embed" ProgID="Equation.3" ShapeID="_x0000_i1033" DrawAspect="Content" ObjectID="_1715372608" r:id="rId20"/>
        </w:object>
      </w:r>
      <w:r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має пару: </w:t>
      </w:r>
      <w:r w:rsidRPr="00126764">
        <w:rPr>
          <w:rFonts w:ascii="Times New Roman" w:hAnsi="Times New Roman"/>
          <w:sz w:val="28"/>
          <w:szCs w:val="28"/>
          <w:lang w:val="ru-RU"/>
        </w:rPr>
        <w:t>ребро протилежного напрямку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2020D">
        <w:rPr>
          <w:position w:val="-16"/>
          <w:sz w:val="28"/>
          <w:szCs w:val="28"/>
        </w:rPr>
        <w:object w:dxaOrig="780" w:dyaOrig="420">
          <v:shape id="_x0000_i1034" type="#_x0000_t75" style="width:39pt;height:20.25pt" o:ole="">
            <v:imagedata r:id="rId21" o:title=""/>
          </v:shape>
          <o:OLEObject Type="Embed" ProgID="Equation.3" ShapeID="_x0000_i1034" DrawAspect="Content" ObjectID="_1715372609" r:id="rId22"/>
        </w:objec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B136E5" w:rsidRDefault="00B136E5" w:rsidP="00126764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Антис</w:t>
      </w:r>
      <w:r w:rsidRPr="00E2020D">
        <w:rPr>
          <w:rFonts w:ascii="Times New Roman" w:hAnsi="Times New Roman"/>
          <w:sz w:val="28"/>
          <w:szCs w:val="28"/>
          <w:lang w:val="ru-RU"/>
        </w:rPr>
        <w:t>иметричному б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E2020D">
        <w:rPr>
          <w:rFonts w:ascii="Times New Roman" w:hAnsi="Times New Roman"/>
          <w:sz w:val="28"/>
          <w:szCs w:val="28"/>
          <w:lang w:val="ru-RU"/>
        </w:rPr>
        <w:t xml:space="preserve">нарному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26764">
        <w:rPr>
          <w:rFonts w:ascii="Times New Roman" w:hAnsi="Times New Roman"/>
          <w:sz w:val="28"/>
          <w:szCs w:val="28"/>
          <w:lang w:val="uk-UA"/>
        </w:rPr>
        <w:t>ідношенню</w:t>
      </w:r>
      <w:r w:rsidRPr="00126764">
        <w:rPr>
          <w:sz w:val="28"/>
          <w:szCs w:val="28"/>
          <w:lang w:val="ru-RU"/>
        </w:rPr>
        <w:t xml:space="preserve"> </w:t>
      </w:r>
      <w:r w:rsidRPr="00A42903">
        <w:rPr>
          <w:position w:val="-10"/>
          <w:sz w:val="28"/>
          <w:szCs w:val="28"/>
        </w:rPr>
        <w:object w:dxaOrig="220" w:dyaOrig="279">
          <v:shape id="_x0000_i1035" type="#_x0000_t75" style="width:11.25pt;height:13.5pt" o:ole="">
            <v:imagedata r:id="rId5" o:title=""/>
          </v:shape>
          <o:OLEObject Type="Embed" ProgID="Equation.3" ShapeID="_x0000_i1035" DrawAspect="Content" ObjectID="_1715372610" r:id="rId23"/>
        </w:object>
      </w:r>
      <w:r w:rsidRPr="00E2020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6764">
        <w:rPr>
          <w:rFonts w:ascii="Times New Roman" w:hAnsi="Times New Roman"/>
          <w:sz w:val="28"/>
          <w:szCs w:val="28"/>
          <w:lang w:val="ru-RU"/>
        </w:rPr>
        <w:t>відповідає орієнтований граф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21AE0">
        <w:rPr>
          <w:position w:val="-6"/>
          <w:sz w:val="28"/>
          <w:szCs w:val="28"/>
        </w:rPr>
        <w:object w:dxaOrig="279" w:dyaOrig="300">
          <v:shape id="_x0000_i1036" type="#_x0000_t75" style="width:13.5pt;height:14.25pt" o:ole="">
            <v:imagedata r:id="rId9" o:title=""/>
          </v:shape>
          <o:OLEObject Type="Embed" ProgID="Equation.3" ShapeID="_x0000_i1036" DrawAspect="Content" ObjectID="_1715372611" r:id="rId24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126764">
        <w:rPr>
          <w:rFonts w:ascii="Times New Roman" w:hAnsi="Times New Roman"/>
          <w:sz w:val="28"/>
          <w:szCs w:val="28"/>
          <w:lang w:val="ru-RU"/>
        </w:rPr>
        <w:t>який не містить пар вершин із протилежно спрямованими ребрами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B136E5" w:rsidRDefault="00B136E5" w:rsidP="007D20CF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Якщо</w:t>
      </w:r>
      <w:r w:rsidRPr="00117C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17C0F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037" type="#_x0000_t75" style="width:11.25pt;height:13.5pt" o:ole="">
            <v:imagedata r:id="rId5" o:title=""/>
          </v:shape>
          <o:OLEObject Type="Embed" ProgID="Equation.3" ShapeID="_x0000_i1037" DrawAspect="Content" ObjectID="_1715372612" r:id="rId25"/>
        </w:object>
      </w:r>
      <w:r w:rsidRPr="00117C0F">
        <w:rPr>
          <w:rFonts w:ascii="Times New Roman" w:hAnsi="Times New Roman"/>
          <w:sz w:val="28"/>
          <w:szCs w:val="28"/>
          <w:lang w:val="ru-RU"/>
        </w:rPr>
        <w:t xml:space="preserve"> рефлексивн</w:t>
      </w:r>
      <w:r>
        <w:rPr>
          <w:rFonts w:ascii="Times New Roman" w:hAnsi="Times New Roman"/>
          <w:sz w:val="28"/>
          <w:szCs w:val="28"/>
          <w:lang w:val="ru-RU"/>
        </w:rPr>
        <w:t>е</w:t>
      </w:r>
      <w:r w:rsidRPr="00117C0F">
        <w:rPr>
          <w:rFonts w:ascii="Times New Roman" w:hAnsi="Times New Roman"/>
          <w:sz w:val="28"/>
          <w:szCs w:val="28"/>
          <w:lang w:val="ru-RU"/>
        </w:rPr>
        <w:t xml:space="preserve">, то граф </w:t>
      </w:r>
      <w:r w:rsidRPr="00117C0F">
        <w:rPr>
          <w:rFonts w:ascii="Times New Roman" w:hAnsi="Times New Roman"/>
          <w:position w:val="-6"/>
          <w:sz w:val="28"/>
          <w:szCs w:val="28"/>
        </w:rPr>
        <w:object w:dxaOrig="279" w:dyaOrig="300">
          <v:shape id="_x0000_i1038" type="#_x0000_t75" style="width:13.5pt;height:14.25pt" o:ole="">
            <v:imagedata r:id="rId9" o:title=""/>
          </v:shape>
          <o:OLEObject Type="Embed" ProgID="Equation.3" ShapeID="_x0000_i1038" DrawAspect="Content" ObjectID="_1715372613" r:id="rId26"/>
        </w:object>
      </w:r>
      <w:r w:rsidRPr="00117C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6764">
        <w:rPr>
          <w:rFonts w:ascii="Times New Roman" w:hAnsi="Times New Roman"/>
          <w:sz w:val="28"/>
          <w:szCs w:val="28"/>
          <w:lang w:val="ru-RU"/>
        </w:rPr>
        <w:t>має петлі у всіх вершинах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B136E5" w:rsidRDefault="00B136E5" w:rsidP="007D20CF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Якщо</w:t>
      </w:r>
      <w:r w:rsidRPr="00117C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17C0F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039" type="#_x0000_t75" style="width:11.25pt;height:13.5pt" o:ole="">
            <v:imagedata r:id="rId5" o:title=""/>
          </v:shape>
          <o:OLEObject Type="Embed" ProgID="Equation.3" ShapeID="_x0000_i1039" DrawAspect="Content" ObjectID="_1715372614" r:id="rId27"/>
        </w:object>
      </w:r>
      <w:r w:rsidRPr="00117C0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анти</w:t>
      </w:r>
      <w:r w:rsidRPr="00117C0F">
        <w:rPr>
          <w:rFonts w:ascii="Times New Roman" w:hAnsi="Times New Roman"/>
          <w:sz w:val="28"/>
          <w:szCs w:val="28"/>
          <w:lang w:val="ru-RU"/>
        </w:rPr>
        <w:t>рефлексивн</w:t>
      </w:r>
      <w:r>
        <w:rPr>
          <w:rFonts w:ascii="Times New Roman" w:hAnsi="Times New Roman"/>
          <w:sz w:val="28"/>
          <w:szCs w:val="28"/>
          <w:lang w:val="ru-RU"/>
        </w:rPr>
        <w:t>е</w:t>
      </w:r>
      <w:r w:rsidRPr="00117C0F">
        <w:rPr>
          <w:rFonts w:ascii="Times New Roman" w:hAnsi="Times New Roman"/>
          <w:sz w:val="28"/>
          <w:szCs w:val="28"/>
          <w:lang w:val="ru-RU"/>
        </w:rPr>
        <w:t xml:space="preserve">, то граф </w:t>
      </w:r>
      <w:r w:rsidRPr="00117C0F">
        <w:rPr>
          <w:rFonts w:ascii="Times New Roman" w:hAnsi="Times New Roman"/>
          <w:position w:val="-6"/>
          <w:sz w:val="28"/>
          <w:szCs w:val="28"/>
        </w:rPr>
        <w:object w:dxaOrig="279" w:dyaOrig="300">
          <v:shape id="_x0000_i1040" type="#_x0000_t75" style="width:13.5pt;height:14.25pt" o:ole="">
            <v:imagedata r:id="rId9" o:title=""/>
          </v:shape>
          <o:OLEObject Type="Embed" ProgID="Equation.3" ShapeID="_x0000_i1040" DrawAspect="Content" ObjectID="_1715372615" r:id="rId28"/>
        </w:objec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6764">
        <w:rPr>
          <w:rFonts w:ascii="Times New Roman" w:hAnsi="Times New Roman"/>
          <w:sz w:val="28"/>
          <w:szCs w:val="28"/>
          <w:lang w:val="ru-RU"/>
        </w:rPr>
        <w:t>не має петель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B136E5" w:rsidRDefault="00B136E5" w:rsidP="007D20CF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Якщо</w:t>
      </w:r>
      <w:r w:rsidRPr="00117C0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D20CF">
        <w:rPr>
          <w:rFonts w:ascii="Times New Roman" w:hAnsi="Times New Roman"/>
          <w:position w:val="-10"/>
          <w:sz w:val="28"/>
          <w:szCs w:val="28"/>
        </w:rPr>
        <w:object w:dxaOrig="220" w:dyaOrig="279">
          <v:shape id="_x0000_i1041" type="#_x0000_t75" style="width:11.25pt;height:13.5pt" o:ole="">
            <v:imagedata r:id="rId5" o:title=""/>
          </v:shape>
          <o:OLEObject Type="Embed" ProgID="Equation.3" ShapeID="_x0000_i1041" DrawAspect="Content" ObjectID="_1715372616" r:id="rId29"/>
        </w:object>
      </w:r>
      <w:r w:rsidRPr="007D20CF">
        <w:rPr>
          <w:rFonts w:ascii="Times New Roman" w:hAnsi="Times New Roman"/>
          <w:sz w:val="28"/>
          <w:szCs w:val="28"/>
          <w:lang w:val="ru-RU"/>
        </w:rPr>
        <w:t xml:space="preserve"> транзитивн</w:t>
      </w:r>
      <w:r>
        <w:rPr>
          <w:rFonts w:ascii="Times New Roman" w:hAnsi="Times New Roman"/>
          <w:sz w:val="28"/>
          <w:szCs w:val="28"/>
          <w:lang w:val="ru-RU"/>
        </w:rPr>
        <w:t>е</w:t>
      </w:r>
      <w:r w:rsidRPr="007D20CF">
        <w:rPr>
          <w:rFonts w:ascii="Times New Roman" w:hAnsi="Times New Roman"/>
          <w:sz w:val="28"/>
          <w:szCs w:val="28"/>
          <w:lang w:val="ru-RU"/>
        </w:rPr>
        <w:t>, то в граф</w:t>
      </w:r>
      <w:r>
        <w:rPr>
          <w:rFonts w:ascii="Times New Roman" w:hAnsi="Times New Roman"/>
          <w:sz w:val="28"/>
          <w:szCs w:val="28"/>
          <w:lang w:val="ru-RU"/>
        </w:rPr>
        <w:t>і</w:t>
      </w:r>
      <w:r w:rsidRPr="007D20C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D20CF">
        <w:rPr>
          <w:rFonts w:ascii="Times New Roman" w:hAnsi="Times New Roman"/>
          <w:position w:val="-6"/>
          <w:sz w:val="28"/>
          <w:szCs w:val="28"/>
        </w:rPr>
        <w:object w:dxaOrig="279" w:dyaOrig="300">
          <v:shape id="_x0000_i1042" type="#_x0000_t75" style="width:13.5pt;height:14.25pt" o:ole="">
            <v:imagedata r:id="rId9" o:title=""/>
          </v:shape>
          <o:OLEObject Type="Embed" ProgID="Equation.3" ShapeID="_x0000_i1042" DrawAspect="Content" ObjectID="_1715372617" r:id="rId30"/>
        </w:object>
      </w:r>
      <w:r w:rsidRPr="007D20C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26764">
        <w:rPr>
          <w:rFonts w:ascii="Times New Roman" w:hAnsi="Times New Roman"/>
          <w:sz w:val="28"/>
          <w:szCs w:val="28"/>
          <w:lang w:val="ru-RU"/>
        </w:rPr>
        <w:t xml:space="preserve">для кожної пари ребер </w:t>
      </w:r>
      <w:r w:rsidRPr="007D20CF">
        <w:rPr>
          <w:rFonts w:ascii="Times New Roman" w:hAnsi="Times New Roman"/>
          <w:position w:val="-14"/>
          <w:sz w:val="28"/>
          <w:szCs w:val="28"/>
        </w:rPr>
        <w:object w:dxaOrig="760" w:dyaOrig="400">
          <v:shape id="_x0000_i1043" type="#_x0000_t75" style="width:38.25pt;height:19.5pt" o:ole="">
            <v:imagedata r:id="rId19" o:title=""/>
          </v:shape>
          <o:OLEObject Type="Embed" ProgID="Equation.3" ShapeID="_x0000_i1043" DrawAspect="Content" ObjectID="_1715372618" r:id="rId31"/>
        </w:object>
      </w:r>
      <w:r w:rsidRPr="007D20CF">
        <w:rPr>
          <w:rFonts w:ascii="Times New Roman" w:hAnsi="Times New Roman"/>
          <w:sz w:val="28"/>
          <w:szCs w:val="28"/>
          <w:lang w:val="ru-RU"/>
        </w:rPr>
        <w:t>,</w:t>
      </w:r>
      <w:r w:rsidRPr="007D20CF">
        <w:rPr>
          <w:rFonts w:ascii="Times New Roman" w:hAnsi="Times New Roman"/>
          <w:position w:val="-16"/>
          <w:sz w:val="28"/>
          <w:szCs w:val="28"/>
        </w:rPr>
        <w:object w:dxaOrig="800" w:dyaOrig="420">
          <v:shape id="_x0000_i1044" type="#_x0000_t75" style="width:39.75pt;height:20.25pt" o:ole="">
            <v:imagedata r:id="rId32" o:title=""/>
          </v:shape>
          <o:OLEObject Type="Embed" ProgID="Equation.3" ShapeID="_x0000_i1044" DrawAspect="Content" ObjectID="_1715372619" r:id="rId33"/>
        </w:object>
      </w:r>
      <w:r w:rsidRPr="007D20C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існує</w:t>
      </w:r>
      <w:r w:rsidRPr="007D20CF">
        <w:rPr>
          <w:rFonts w:ascii="Times New Roman" w:hAnsi="Times New Roman"/>
          <w:sz w:val="28"/>
          <w:szCs w:val="28"/>
          <w:lang w:val="ru-RU"/>
        </w:rPr>
        <w:t xml:space="preserve"> ребро </w:t>
      </w:r>
      <w:r w:rsidRPr="007D20CF">
        <w:rPr>
          <w:rFonts w:ascii="Times New Roman" w:hAnsi="Times New Roman"/>
          <w:position w:val="-12"/>
          <w:sz w:val="28"/>
          <w:szCs w:val="28"/>
        </w:rPr>
        <w:object w:dxaOrig="780" w:dyaOrig="380">
          <v:shape id="_x0000_i1045" type="#_x0000_t75" style="width:39pt;height:18.75pt" o:ole="">
            <v:imagedata r:id="rId34" o:title=""/>
          </v:shape>
          <o:OLEObject Type="Embed" ProgID="Equation.3" ShapeID="_x0000_i1045" DrawAspect="Content" ObjectID="_1715372620" r:id="rId35"/>
        </w:object>
      </w:r>
      <w:r w:rsidRPr="007D20CF">
        <w:rPr>
          <w:rFonts w:ascii="Times New Roman" w:hAnsi="Times New Roman"/>
          <w:sz w:val="28"/>
          <w:szCs w:val="28"/>
          <w:lang w:val="ru-RU"/>
        </w:rPr>
        <w:t>.</w:t>
      </w:r>
    </w:p>
    <w:p w:rsidR="00B136E5" w:rsidRDefault="00B136E5" w:rsidP="007D20CF">
      <w:pPr>
        <w:ind w:firstLine="567"/>
        <w:jc w:val="both"/>
        <w:rPr>
          <w:sz w:val="28"/>
          <w:szCs w:val="28"/>
        </w:rPr>
      </w:pPr>
    </w:p>
    <w:p w:rsidR="00B136E5" w:rsidRDefault="00B136E5" w:rsidP="007D20C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Розглянемо</w:t>
      </w:r>
      <w:r>
        <w:rPr>
          <w:sz w:val="28"/>
          <w:szCs w:val="28"/>
        </w:rPr>
        <w:t xml:space="preserve"> при</w:t>
      </w:r>
      <w:r>
        <w:rPr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. По графу </w:t>
      </w:r>
      <w:r w:rsidRPr="00117C0F">
        <w:rPr>
          <w:position w:val="-6"/>
          <w:sz w:val="28"/>
          <w:szCs w:val="28"/>
        </w:rPr>
        <w:object w:dxaOrig="279" w:dyaOrig="300">
          <v:shape id="_x0000_i1046" type="#_x0000_t75" style="width:13.5pt;height:14.25pt" o:ole="">
            <v:imagedata r:id="rId9" o:title=""/>
          </v:shape>
          <o:OLEObject Type="Embed" ProgID="Equation.3" ShapeID="_x0000_i1046" DrawAspect="Content" ObjectID="_1715372621" r:id="rId36"/>
        </w:object>
      </w:r>
      <w:r>
        <w:rPr>
          <w:sz w:val="28"/>
          <w:szCs w:val="28"/>
        </w:rPr>
        <w:t xml:space="preserve">, зображеному на рис.1, </w:t>
      </w:r>
      <w:r w:rsidRPr="00126764">
        <w:rPr>
          <w:sz w:val="28"/>
          <w:szCs w:val="28"/>
        </w:rPr>
        <w:t>що задає деяке бінарне відношення</w:t>
      </w:r>
      <w:r>
        <w:rPr>
          <w:sz w:val="28"/>
          <w:szCs w:val="28"/>
        </w:rPr>
        <w:t xml:space="preserve"> </w:t>
      </w:r>
      <w:r w:rsidRPr="00117C0F">
        <w:rPr>
          <w:position w:val="-10"/>
          <w:sz w:val="28"/>
          <w:szCs w:val="28"/>
        </w:rPr>
        <w:object w:dxaOrig="220" w:dyaOrig="279">
          <v:shape id="_x0000_i1047" type="#_x0000_t75" style="width:11.25pt;height:13.5pt" o:ole="">
            <v:imagedata r:id="rId5" o:title=""/>
          </v:shape>
          <o:OLEObject Type="Embed" ProgID="Equation.3" ShapeID="_x0000_i1047" DrawAspect="Content" ObjectID="_1715372622" r:id="rId37"/>
        </w:object>
      </w:r>
      <w:r>
        <w:rPr>
          <w:sz w:val="28"/>
          <w:szCs w:val="28"/>
        </w:rPr>
        <w:t xml:space="preserve">, </w:t>
      </w:r>
      <w:r w:rsidRPr="00126764">
        <w:rPr>
          <w:sz w:val="28"/>
          <w:szCs w:val="28"/>
        </w:rPr>
        <w:t>визначити властивості цього відношення</w:t>
      </w:r>
      <w:r>
        <w:rPr>
          <w:sz w:val="28"/>
          <w:szCs w:val="28"/>
        </w:rPr>
        <w:t>.</w:t>
      </w:r>
    </w:p>
    <w:p w:rsidR="00B136E5" w:rsidRPr="007D20CF" w:rsidRDefault="00B136E5" w:rsidP="007D20CF">
      <w:pPr>
        <w:ind w:firstLine="567"/>
        <w:jc w:val="both"/>
        <w:rPr>
          <w:sz w:val="28"/>
          <w:szCs w:val="28"/>
        </w:rPr>
      </w:pPr>
    </w:p>
    <w:p w:rsidR="00B136E5" w:rsidRPr="00A42903" w:rsidRDefault="00B136E5" w:rsidP="007D20CF">
      <w:pPr>
        <w:jc w:val="center"/>
        <w:rPr>
          <w:sz w:val="28"/>
          <w:szCs w:val="28"/>
        </w:rPr>
      </w:pPr>
      <w:r w:rsidRPr="005947E0">
        <w:rPr>
          <w:noProof/>
          <w:sz w:val="28"/>
          <w:szCs w:val="28"/>
          <w:lang w:val="en-US" w:eastAsia="en-US"/>
        </w:rPr>
        <w:pict>
          <v:shape id="Рисунок 379" o:spid="_x0000_i1048" type="#_x0000_t75" style="width:312pt;height:153pt;visibility:visible">
            <v:imagedata r:id="rId38" o:title=""/>
          </v:shape>
        </w:pict>
      </w:r>
    </w:p>
    <w:p w:rsidR="00B136E5" w:rsidRDefault="00B136E5" w:rsidP="007D20CF">
      <w:pPr>
        <w:jc w:val="center"/>
        <w:rPr>
          <w:sz w:val="28"/>
          <w:szCs w:val="28"/>
        </w:rPr>
      </w:pPr>
    </w:p>
    <w:p w:rsidR="00B136E5" w:rsidRDefault="00B136E5" w:rsidP="007D20CF">
      <w:pPr>
        <w:jc w:val="center"/>
        <w:rPr>
          <w:sz w:val="28"/>
          <w:szCs w:val="28"/>
        </w:rPr>
      </w:pPr>
      <w:r w:rsidRPr="007D20CF">
        <w:rPr>
          <w:sz w:val="28"/>
          <w:szCs w:val="28"/>
        </w:rPr>
        <w:t>Рис.1.</w:t>
      </w:r>
    </w:p>
    <w:p w:rsidR="00B136E5" w:rsidRPr="007D20CF" w:rsidRDefault="00B136E5" w:rsidP="007D20CF">
      <w:pPr>
        <w:ind w:firstLine="567"/>
        <w:jc w:val="both"/>
        <w:rPr>
          <w:sz w:val="28"/>
          <w:szCs w:val="28"/>
        </w:rPr>
      </w:pPr>
    </w:p>
    <w:p w:rsidR="00B136E5" w:rsidRDefault="00B136E5" w:rsidP="007D20C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Відношення</w:t>
      </w:r>
      <w:r>
        <w:rPr>
          <w:b/>
          <w:sz w:val="28"/>
          <w:szCs w:val="28"/>
        </w:rPr>
        <w:t xml:space="preserve"> </w:t>
      </w:r>
      <w:r w:rsidRPr="00117C0F">
        <w:rPr>
          <w:position w:val="-10"/>
          <w:sz w:val="28"/>
          <w:szCs w:val="28"/>
        </w:rPr>
        <w:object w:dxaOrig="220" w:dyaOrig="279">
          <v:shape id="_x0000_i1049" type="#_x0000_t75" style="width:11.25pt;height:13.5pt" o:ole="">
            <v:imagedata r:id="rId5" o:title=""/>
          </v:shape>
          <o:OLEObject Type="Embed" ProgID="Equation.3" ShapeID="_x0000_i1049" DrawAspect="Content" ObjectID="_1715372623" r:id="rId39"/>
        </w:object>
      </w:r>
      <w:r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рефлексивн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м, </w:t>
      </w:r>
      <w:r>
        <w:rPr>
          <w:sz w:val="28"/>
          <w:szCs w:val="28"/>
          <w:lang w:val="uk-UA"/>
        </w:rPr>
        <w:t>оскільки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існують</w:t>
      </w:r>
      <w:r>
        <w:rPr>
          <w:sz w:val="28"/>
          <w:szCs w:val="28"/>
        </w:rPr>
        <w:t xml:space="preserve"> вершин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без петель: 1,2,5,6.</w:t>
      </w:r>
    </w:p>
    <w:p w:rsidR="00B136E5" w:rsidRDefault="00B136E5" w:rsidP="0026136E">
      <w:pPr>
        <w:tabs>
          <w:tab w:val="left" w:pos="792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Відношення</w:t>
      </w:r>
      <w:r>
        <w:rPr>
          <w:b/>
          <w:sz w:val="28"/>
          <w:szCs w:val="28"/>
        </w:rPr>
        <w:t xml:space="preserve"> </w:t>
      </w:r>
      <w:r w:rsidRPr="00117C0F">
        <w:rPr>
          <w:position w:val="-10"/>
          <w:sz w:val="28"/>
          <w:szCs w:val="28"/>
        </w:rPr>
        <w:object w:dxaOrig="220" w:dyaOrig="279">
          <v:shape id="_x0000_i1050" type="#_x0000_t75" style="width:11.25pt;height:13.5pt" o:ole="">
            <v:imagedata r:id="rId5" o:title=""/>
          </v:shape>
          <o:OLEObject Type="Embed" ProgID="Equation.3" ShapeID="_x0000_i1050" DrawAspect="Content" ObjectID="_1715372624" r:id="rId40"/>
        </w:object>
      </w:r>
      <w:r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антирефлексивн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м, </w:t>
      </w:r>
      <w:r>
        <w:rPr>
          <w:sz w:val="28"/>
          <w:szCs w:val="28"/>
          <w:lang w:val="uk-UA"/>
        </w:rPr>
        <w:t>оскільки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існують</w:t>
      </w:r>
      <w:r>
        <w:rPr>
          <w:sz w:val="28"/>
          <w:szCs w:val="28"/>
        </w:rPr>
        <w:t xml:space="preserve"> вершин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 xml:space="preserve"> петлями: 3,4.</w:t>
      </w:r>
    </w:p>
    <w:p w:rsidR="00B136E5" w:rsidRDefault="00B136E5" w:rsidP="0026136E">
      <w:pPr>
        <w:tabs>
          <w:tab w:val="left" w:pos="7920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Відношення</w:t>
      </w:r>
      <w:r>
        <w:rPr>
          <w:b/>
          <w:sz w:val="28"/>
          <w:szCs w:val="28"/>
        </w:rPr>
        <w:t xml:space="preserve"> </w:t>
      </w:r>
      <w:r w:rsidRPr="00117C0F">
        <w:rPr>
          <w:position w:val="-10"/>
          <w:sz w:val="28"/>
          <w:szCs w:val="28"/>
        </w:rPr>
        <w:object w:dxaOrig="220" w:dyaOrig="279">
          <v:shape id="_x0000_i1051" type="#_x0000_t75" style="width:11.25pt;height:13.5pt" o:ole="">
            <v:imagedata r:id="rId5" o:title=""/>
          </v:shape>
          <o:OLEObject Type="Embed" ProgID="Equation.3" ShapeID="_x0000_i1051" DrawAspect="Content" ObjectID="_1715372625" r:id="rId41"/>
        </w:object>
      </w:r>
      <w:r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симетричн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м, </w:t>
      </w:r>
      <w:r>
        <w:rPr>
          <w:sz w:val="28"/>
          <w:szCs w:val="28"/>
          <w:lang w:val="uk-UA"/>
        </w:rPr>
        <w:t>оскільки</w:t>
      </w:r>
      <w:r>
        <w:rPr>
          <w:sz w:val="28"/>
          <w:szCs w:val="28"/>
        </w:rPr>
        <w:t xml:space="preserve"> в граф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існують</w:t>
      </w:r>
      <w:r>
        <w:rPr>
          <w:sz w:val="28"/>
          <w:szCs w:val="28"/>
        </w:rPr>
        <w:t xml:space="preserve"> ребра, напри</w:t>
      </w:r>
      <w:r>
        <w:rPr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, </w:t>
      </w:r>
      <w:r w:rsidRPr="007D20CF">
        <w:rPr>
          <w:position w:val="-10"/>
          <w:sz w:val="28"/>
          <w:szCs w:val="28"/>
        </w:rPr>
        <w:object w:dxaOrig="560" w:dyaOrig="340">
          <v:shape id="_x0000_i1052" type="#_x0000_t75" style="width:27.75pt;height:16.5pt" o:ole="">
            <v:imagedata r:id="rId42" o:title=""/>
          </v:shape>
          <o:OLEObject Type="Embed" ProgID="Equation.3" ShapeID="_x0000_i1052" DrawAspect="Content" ObjectID="_1715372626" r:id="rId43"/>
        </w:object>
      </w:r>
      <w:r>
        <w:rPr>
          <w:sz w:val="28"/>
          <w:szCs w:val="28"/>
        </w:rPr>
        <w:t xml:space="preserve">, </w:t>
      </w:r>
      <w:r w:rsidRPr="0026136E">
        <w:rPr>
          <w:sz w:val="28"/>
          <w:szCs w:val="28"/>
        </w:rPr>
        <w:t>для якого немає протилежно спрямованого ребра</w:t>
      </w:r>
      <w:r>
        <w:rPr>
          <w:sz w:val="28"/>
          <w:szCs w:val="28"/>
        </w:rPr>
        <w:t>, т</w:t>
      </w:r>
      <w:r>
        <w:rPr>
          <w:sz w:val="28"/>
          <w:szCs w:val="28"/>
          <w:lang w:val="uk-UA"/>
        </w:rPr>
        <w:t>обто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відсутнє</w:t>
      </w:r>
      <w:r>
        <w:rPr>
          <w:sz w:val="28"/>
          <w:szCs w:val="28"/>
        </w:rPr>
        <w:t xml:space="preserve"> ребро </w:t>
      </w:r>
      <w:r w:rsidRPr="007D20CF">
        <w:rPr>
          <w:position w:val="-10"/>
          <w:sz w:val="28"/>
          <w:szCs w:val="28"/>
        </w:rPr>
        <w:object w:dxaOrig="580" w:dyaOrig="340">
          <v:shape id="_x0000_i1053" type="#_x0000_t75" style="width:28.5pt;height:16.5pt" o:ole="">
            <v:imagedata r:id="rId44" o:title=""/>
          </v:shape>
          <o:OLEObject Type="Embed" ProgID="Equation.3" ShapeID="_x0000_i1053" DrawAspect="Content" ObjectID="_1715372627" r:id="rId45"/>
        </w:object>
      </w:r>
      <w:r>
        <w:rPr>
          <w:sz w:val="28"/>
          <w:szCs w:val="28"/>
        </w:rPr>
        <w:t>.</w:t>
      </w:r>
    </w:p>
    <w:p w:rsidR="00B136E5" w:rsidRDefault="00B136E5" w:rsidP="009F6EF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Відношення</w:t>
      </w:r>
      <w:r>
        <w:rPr>
          <w:b/>
          <w:sz w:val="28"/>
          <w:szCs w:val="28"/>
        </w:rPr>
        <w:t xml:space="preserve"> </w:t>
      </w:r>
      <w:r w:rsidRPr="00117C0F">
        <w:rPr>
          <w:position w:val="-10"/>
          <w:sz w:val="28"/>
          <w:szCs w:val="28"/>
        </w:rPr>
        <w:object w:dxaOrig="220" w:dyaOrig="279">
          <v:shape id="_x0000_i1054" type="#_x0000_t75" style="width:11.25pt;height:13.5pt" o:ole="">
            <v:imagedata r:id="rId5" o:title=""/>
          </v:shape>
          <o:OLEObject Type="Embed" ProgID="Equation.3" ShapeID="_x0000_i1054" DrawAspect="Content" ObjectID="_1715372628" r:id="rId46"/>
        </w:object>
      </w:r>
      <w:r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антисиметричн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м, </w:t>
      </w:r>
      <w:r>
        <w:rPr>
          <w:sz w:val="28"/>
          <w:szCs w:val="28"/>
          <w:lang w:val="uk-UA"/>
        </w:rPr>
        <w:t>оскільки</w:t>
      </w:r>
      <w:r>
        <w:rPr>
          <w:sz w:val="28"/>
          <w:szCs w:val="28"/>
        </w:rPr>
        <w:t xml:space="preserve"> в граф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існують</w:t>
      </w:r>
      <w:r>
        <w:rPr>
          <w:sz w:val="28"/>
          <w:szCs w:val="28"/>
        </w:rPr>
        <w:t xml:space="preserve"> ребра, напри</w:t>
      </w:r>
      <w:r>
        <w:rPr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, </w:t>
      </w:r>
      <w:r w:rsidRPr="007D20CF">
        <w:rPr>
          <w:position w:val="-10"/>
          <w:sz w:val="28"/>
          <w:szCs w:val="28"/>
        </w:rPr>
        <w:object w:dxaOrig="560" w:dyaOrig="340">
          <v:shape id="_x0000_i1055" type="#_x0000_t75" style="width:27.75pt;height:16.5pt" o:ole="">
            <v:imagedata r:id="rId47" o:title=""/>
          </v:shape>
          <o:OLEObject Type="Embed" ProgID="Equation.3" ShapeID="_x0000_i1055" DrawAspect="Content" ObjectID="_1715372629" r:id="rId48"/>
        </w:object>
      </w:r>
      <w:r>
        <w:rPr>
          <w:sz w:val="28"/>
          <w:szCs w:val="28"/>
        </w:rPr>
        <w:t xml:space="preserve">, </w:t>
      </w:r>
      <w:r w:rsidRPr="0026136E">
        <w:rPr>
          <w:sz w:val="28"/>
          <w:szCs w:val="28"/>
        </w:rPr>
        <w:t xml:space="preserve">для якого є протилежно спрямоване ребро </w:t>
      </w:r>
      <w:r w:rsidRPr="007D20CF">
        <w:rPr>
          <w:position w:val="-10"/>
          <w:sz w:val="28"/>
          <w:szCs w:val="28"/>
        </w:rPr>
        <w:object w:dxaOrig="560" w:dyaOrig="340">
          <v:shape id="_x0000_i1056" type="#_x0000_t75" style="width:27.75pt;height:16.5pt" o:ole="">
            <v:imagedata r:id="rId49" o:title=""/>
          </v:shape>
          <o:OLEObject Type="Embed" ProgID="Equation.3" ShapeID="_x0000_i1056" DrawAspect="Content" ObjectID="_1715372630" r:id="rId50"/>
        </w:object>
      </w:r>
      <w:r>
        <w:rPr>
          <w:sz w:val="28"/>
          <w:szCs w:val="28"/>
        </w:rPr>
        <w:t>.</w:t>
      </w:r>
    </w:p>
    <w:p w:rsidR="00B136E5" w:rsidRPr="000F6AD2" w:rsidRDefault="00B136E5" w:rsidP="000F6AD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Відношення</w:t>
      </w:r>
      <w:r>
        <w:rPr>
          <w:b/>
          <w:sz w:val="28"/>
          <w:szCs w:val="28"/>
        </w:rPr>
        <w:t xml:space="preserve"> </w:t>
      </w:r>
      <w:r w:rsidRPr="000F6AD2">
        <w:rPr>
          <w:position w:val="-10"/>
        </w:rPr>
        <w:object w:dxaOrig="220" w:dyaOrig="279">
          <v:shape id="_x0000_i1057" type="#_x0000_t75" style="width:11.25pt;height:13.5pt" o:ole="">
            <v:imagedata r:id="rId5" o:title=""/>
          </v:shape>
          <o:OLEObject Type="Embed" ProgID="Equation.3" ShapeID="_x0000_i1057" DrawAspect="Content" ObjectID="_1715372631" r:id="rId51"/>
        </w:object>
      </w:r>
      <w:r w:rsidRPr="000F6AD2"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транзитивн</w:t>
      </w:r>
      <w:r>
        <w:rPr>
          <w:sz w:val="28"/>
          <w:szCs w:val="28"/>
          <w:lang w:val="uk-UA"/>
        </w:rPr>
        <w:t>и</w:t>
      </w:r>
      <w:r w:rsidRPr="000F6AD2">
        <w:rPr>
          <w:sz w:val="28"/>
          <w:szCs w:val="28"/>
        </w:rPr>
        <w:t xml:space="preserve">м, </w:t>
      </w:r>
      <w:r>
        <w:rPr>
          <w:sz w:val="28"/>
          <w:szCs w:val="28"/>
          <w:lang w:val="uk-UA"/>
        </w:rPr>
        <w:t>оскільки</w:t>
      </w:r>
      <w:r w:rsidRPr="000F6AD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існує</w:t>
      </w:r>
      <w:r w:rsidRPr="000F6AD2">
        <w:rPr>
          <w:sz w:val="28"/>
          <w:szCs w:val="28"/>
        </w:rPr>
        <w:t>, напри</w:t>
      </w:r>
      <w:r>
        <w:rPr>
          <w:sz w:val="28"/>
          <w:szCs w:val="28"/>
          <w:lang w:val="uk-UA"/>
        </w:rPr>
        <w:t>клад</w:t>
      </w:r>
      <w:r w:rsidRPr="000F6AD2">
        <w:rPr>
          <w:sz w:val="28"/>
          <w:szCs w:val="28"/>
        </w:rPr>
        <w:t xml:space="preserve">, пара ребер графа </w:t>
      </w:r>
      <w:r w:rsidRPr="000F6AD2">
        <w:rPr>
          <w:position w:val="-6"/>
        </w:rPr>
        <w:object w:dxaOrig="279" w:dyaOrig="300">
          <v:shape id="_x0000_i1058" type="#_x0000_t75" style="width:13.5pt;height:14.25pt" o:ole="">
            <v:imagedata r:id="rId9" o:title=""/>
          </v:shape>
          <o:OLEObject Type="Embed" ProgID="Equation.3" ShapeID="_x0000_i1058" DrawAspect="Content" ObjectID="_1715372632" r:id="rId52"/>
        </w:object>
      </w:r>
      <w:r w:rsidRPr="000F6AD2">
        <w:rPr>
          <w:sz w:val="28"/>
          <w:szCs w:val="28"/>
        </w:rPr>
        <w:t>:</w:t>
      </w:r>
      <w:r w:rsidRPr="000F6AD2">
        <w:rPr>
          <w:position w:val="-10"/>
        </w:rPr>
        <w:object w:dxaOrig="580" w:dyaOrig="340">
          <v:shape id="_x0000_i1059" type="#_x0000_t75" style="width:28.5pt;height:16.5pt" o:ole="">
            <v:imagedata r:id="rId53" o:title=""/>
          </v:shape>
          <o:OLEObject Type="Embed" ProgID="Equation.3" ShapeID="_x0000_i1059" DrawAspect="Content" ObjectID="_1715372633" r:id="rId54"/>
        </w:object>
      </w:r>
      <w:r w:rsidRPr="000F6AD2">
        <w:rPr>
          <w:sz w:val="28"/>
          <w:szCs w:val="28"/>
        </w:rPr>
        <w:t>,</w:t>
      </w:r>
      <w:r w:rsidRPr="000F6AD2">
        <w:rPr>
          <w:position w:val="-10"/>
        </w:rPr>
        <w:object w:dxaOrig="620" w:dyaOrig="340">
          <v:shape id="_x0000_i1060" type="#_x0000_t75" style="width:30.75pt;height:16.5pt" o:ole="">
            <v:imagedata r:id="rId55" o:title=""/>
          </v:shape>
          <o:OLEObject Type="Embed" ProgID="Equation.3" ShapeID="_x0000_i1060" DrawAspect="Content" ObjectID="_1715372634" r:id="rId56"/>
        </w:object>
      </w:r>
      <w:r w:rsidRPr="000F6AD2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але</w:t>
      </w:r>
      <w:r w:rsidRPr="000F6AD2">
        <w:rPr>
          <w:sz w:val="28"/>
          <w:szCs w:val="28"/>
        </w:rPr>
        <w:t xml:space="preserve"> ребра </w:t>
      </w:r>
      <w:r w:rsidRPr="000F6AD2">
        <w:rPr>
          <w:position w:val="-10"/>
        </w:rPr>
        <w:object w:dxaOrig="560" w:dyaOrig="340">
          <v:shape id="_x0000_i1061" type="#_x0000_t75" style="width:27.75pt;height:16.5pt" o:ole="">
            <v:imagedata r:id="rId57" o:title=""/>
          </v:shape>
          <o:OLEObject Type="Embed" ProgID="Equation.3" ShapeID="_x0000_i1061" DrawAspect="Content" ObjectID="_1715372635" r:id="rId58"/>
        </w:object>
      </w:r>
      <w:r w:rsidRPr="000F6AD2">
        <w:rPr>
          <w:sz w:val="28"/>
          <w:szCs w:val="28"/>
        </w:rPr>
        <w:t xml:space="preserve"> не</w:t>
      </w:r>
      <w:r>
        <w:rPr>
          <w:sz w:val="28"/>
          <w:szCs w:val="28"/>
          <w:lang w:val="uk-UA"/>
        </w:rPr>
        <w:t>має</w:t>
      </w:r>
      <w:r w:rsidRPr="000F6AD2">
        <w:rPr>
          <w:sz w:val="28"/>
          <w:szCs w:val="28"/>
        </w:rPr>
        <w:t>.</w:t>
      </w:r>
    </w:p>
    <w:p w:rsidR="00B136E5" w:rsidRDefault="00B136E5" w:rsidP="007D20CF">
      <w:pPr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136E5" w:rsidRPr="005933AE" w:rsidRDefault="00B136E5" w:rsidP="007D20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5933A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</w:rPr>
        <w:t>зоморф</w:t>
      </w: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</w:rPr>
        <w:t>зм граф</w:t>
      </w: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</w:rPr>
        <w:t>в</w:t>
      </w:r>
    </w:p>
    <w:p w:rsidR="00B136E5" w:rsidRPr="00567DF6" w:rsidRDefault="00B136E5" w:rsidP="007D20CF">
      <w:pPr>
        <w:ind w:firstLine="567"/>
        <w:jc w:val="both"/>
        <w:rPr>
          <w:sz w:val="28"/>
          <w:szCs w:val="28"/>
        </w:rPr>
      </w:pPr>
      <w:r w:rsidRPr="00567DF6">
        <w:rPr>
          <w:sz w:val="28"/>
          <w:szCs w:val="28"/>
        </w:rPr>
        <w:t xml:space="preserve">Два графа </w:t>
      </w:r>
      <w:r w:rsidRPr="00567DF6">
        <w:rPr>
          <w:position w:val="-12"/>
          <w:sz w:val="28"/>
          <w:szCs w:val="28"/>
        </w:rPr>
        <w:object w:dxaOrig="320" w:dyaOrig="380">
          <v:shape id="_x0000_i1062" type="#_x0000_t75" style="width:16.5pt;height:18.75pt" o:ole="">
            <v:imagedata r:id="rId59" o:title=""/>
          </v:shape>
          <o:OLEObject Type="Embed" ProgID="Equation.3" ShapeID="_x0000_i1062" DrawAspect="Content" ObjectID="_1715372636" r:id="rId60"/>
        </w:object>
      </w:r>
      <w:r w:rsidRPr="00567DF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 w:rsidRPr="00567DF6">
        <w:rPr>
          <w:sz w:val="28"/>
          <w:szCs w:val="28"/>
        </w:rPr>
        <w:t xml:space="preserve"> </w:t>
      </w:r>
      <w:r w:rsidRPr="00567DF6">
        <w:rPr>
          <w:position w:val="-12"/>
          <w:sz w:val="28"/>
          <w:szCs w:val="28"/>
        </w:rPr>
        <w:object w:dxaOrig="340" w:dyaOrig="380">
          <v:shape id="_x0000_i1063" type="#_x0000_t75" style="width:17.25pt;height:18.75pt" o:ole="">
            <v:imagedata r:id="rId61" o:title=""/>
          </v:shape>
          <o:OLEObject Type="Embed" ProgID="Equation.3" ShapeID="_x0000_i1063" DrawAspect="Content" ObjectID="_1715372637" r:id="rId62"/>
        </w:object>
      </w:r>
      <w:r>
        <w:rPr>
          <w:sz w:val="28"/>
          <w:szCs w:val="28"/>
        </w:rPr>
        <w:t xml:space="preserve"> наз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вают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 xml:space="preserve">ся </w:t>
      </w:r>
      <w:r>
        <w:rPr>
          <w:b/>
          <w:i/>
          <w:sz w:val="28"/>
          <w:szCs w:val="28"/>
          <w:lang w:val="uk-UA"/>
        </w:rPr>
        <w:t>і</w:t>
      </w:r>
      <w:r w:rsidRPr="00567DF6">
        <w:rPr>
          <w:b/>
          <w:i/>
          <w:sz w:val="28"/>
          <w:szCs w:val="28"/>
        </w:rPr>
        <w:t>зоморфн</w:t>
      </w:r>
      <w:r>
        <w:rPr>
          <w:b/>
          <w:i/>
          <w:sz w:val="28"/>
          <w:szCs w:val="28"/>
          <w:lang w:val="uk-UA"/>
        </w:rPr>
        <w:t>и</w:t>
      </w:r>
      <w:r w:rsidRPr="00567DF6">
        <w:rPr>
          <w:b/>
          <w:i/>
          <w:sz w:val="28"/>
          <w:szCs w:val="28"/>
        </w:rPr>
        <w:t>ми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означа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 xml:space="preserve">ся </w:t>
      </w:r>
      <w:r w:rsidRPr="00D359F8">
        <w:rPr>
          <w:position w:val="-12"/>
          <w:sz w:val="28"/>
          <w:szCs w:val="28"/>
        </w:rPr>
        <w:object w:dxaOrig="560" w:dyaOrig="380">
          <v:shape id="_x0000_i1064" type="#_x0000_t75" style="width:27.75pt;height:18.75pt" o:ole="">
            <v:imagedata r:id="rId63" o:title=""/>
          </v:shape>
          <o:OLEObject Type="Embed" ProgID="Equation.3" ShapeID="_x0000_i1064" DrawAspect="Content" ObjectID="_1715372638" r:id="rId64"/>
        </w:object>
      </w:r>
      <w:r w:rsidRPr="00567DF6">
        <w:rPr>
          <w:position w:val="-12"/>
          <w:sz w:val="28"/>
          <w:szCs w:val="28"/>
        </w:rPr>
        <w:object w:dxaOrig="340" w:dyaOrig="380">
          <v:shape id="_x0000_i1065" type="#_x0000_t75" style="width:17.25pt;height:18.75pt" o:ole="">
            <v:imagedata r:id="rId65" o:title=""/>
          </v:shape>
          <o:OLEObject Type="Embed" ProgID="Equation.3" ShapeID="_x0000_i1065" DrawAspect="Content" ObjectID="_1715372639" r:id="rId66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</w:t>
      </w:r>
      <w:r>
        <w:rPr>
          <w:sz w:val="28"/>
          <w:szCs w:val="28"/>
        </w:rPr>
        <w:t xml:space="preserve"> </w:t>
      </w:r>
      <w:r w:rsidRPr="00567DF6">
        <w:rPr>
          <w:position w:val="-12"/>
          <w:sz w:val="28"/>
          <w:szCs w:val="28"/>
        </w:rPr>
        <w:object w:dxaOrig="320" w:dyaOrig="380">
          <v:shape id="_x0000_i1066" type="#_x0000_t75" style="width:16.5pt;height:18.75pt" o:ole="">
            <v:imagedata r:id="rId59" o:title=""/>
          </v:shape>
          <o:OLEObject Type="Embed" ProgID="Equation.3" ShapeID="_x0000_i1066" DrawAspect="Content" ObjectID="_1715372640" r:id="rId67"/>
        </w:object>
      </w:r>
      <w:r>
        <w:rPr>
          <w:sz w:val="28"/>
          <w:szCs w:val="28"/>
        </w:rPr>
        <w:t>=</w:t>
      </w:r>
      <w:r w:rsidRPr="00567DF6">
        <w:rPr>
          <w:position w:val="-12"/>
          <w:sz w:val="28"/>
          <w:szCs w:val="28"/>
        </w:rPr>
        <w:object w:dxaOrig="340" w:dyaOrig="380">
          <v:shape id="_x0000_i1067" type="#_x0000_t75" style="width:17.25pt;height:18.75pt" o:ole="">
            <v:imagedata r:id="rId61" o:title=""/>
          </v:shape>
          <o:OLEObject Type="Embed" ProgID="Equation.3" ShapeID="_x0000_i1067" DrawAspect="Content" ObjectID="_1715372641" r:id="rId68"/>
        </w:object>
      </w:r>
      <w:r>
        <w:rPr>
          <w:sz w:val="28"/>
          <w:szCs w:val="28"/>
        </w:rPr>
        <w:t xml:space="preserve">), </w:t>
      </w:r>
      <w:r w:rsidRPr="0026136E">
        <w:rPr>
          <w:sz w:val="28"/>
          <w:szCs w:val="28"/>
        </w:rPr>
        <w:t>якщо між їхніми множинами вершин можна встановити взаємно однозначну відповідність, що зберігає суміжність</w:t>
      </w:r>
      <w:r>
        <w:rPr>
          <w:sz w:val="28"/>
          <w:szCs w:val="28"/>
        </w:rPr>
        <w:t>. Напри</w:t>
      </w:r>
      <w:r>
        <w:rPr>
          <w:sz w:val="28"/>
          <w:szCs w:val="28"/>
          <w:lang w:val="uk-UA"/>
        </w:rPr>
        <w:t>клад</w:t>
      </w:r>
      <w:r>
        <w:rPr>
          <w:sz w:val="28"/>
          <w:szCs w:val="28"/>
        </w:rPr>
        <w:t>, граф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зображені</w:t>
      </w:r>
      <w:r>
        <w:rPr>
          <w:sz w:val="28"/>
          <w:szCs w:val="28"/>
        </w:rPr>
        <w:t xml:space="preserve"> на рис.2, </w:t>
      </w:r>
      <w:r>
        <w:rPr>
          <w:sz w:val="28"/>
          <w:szCs w:val="28"/>
          <w:lang w:val="uk-UA"/>
        </w:rPr>
        <w:t>є і</w:t>
      </w:r>
      <w:r>
        <w:rPr>
          <w:sz w:val="28"/>
          <w:szCs w:val="28"/>
        </w:rPr>
        <w:t>зоморфн</w:t>
      </w:r>
      <w:r>
        <w:rPr>
          <w:sz w:val="28"/>
          <w:szCs w:val="28"/>
          <w:lang w:val="uk-UA"/>
        </w:rPr>
        <w:t>ими</w:t>
      </w:r>
      <w:r>
        <w:rPr>
          <w:sz w:val="28"/>
          <w:szCs w:val="28"/>
        </w:rPr>
        <w:t xml:space="preserve"> при </w:t>
      </w:r>
      <w:r>
        <w:rPr>
          <w:sz w:val="28"/>
          <w:szCs w:val="28"/>
          <w:lang w:val="uk-UA"/>
        </w:rPr>
        <w:t>відповідності між вершинами</w:t>
      </w:r>
      <w:r>
        <w:rPr>
          <w:sz w:val="28"/>
          <w:szCs w:val="28"/>
        </w:rPr>
        <w:t xml:space="preserve"> </w:t>
      </w:r>
      <w:r w:rsidRPr="00D359F8">
        <w:rPr>
          <w:position w:val="-12"/>
          <w:sz w:val="28"/>
          <w:szCs w:val="28"/>
        </w:rPr>
        <w:object w:dxaOrig="900" w:dyaOrig="380">
          <v:shape id="_x0000_i1068" type="#_x0000_t75" style="width:44.25pt;height:18.75pt" o:ole="">
            <v:imagedata r:id="rId69" o:title=""/>
          </v:shape>
          <o:OLEObject Type="Embed" ProgID="Equation.3" ShapeID="_x0000_i1068" DrawAspect="Content" ObjectID="_1715372642" r:id="rId70"/>
        </w:object>
      </w:r>
      <w:r>
        <w:rPr>
          <w:sz w:val="28"/>
          <w:szCs w:val="28"/>
        </w:rPr>
        <w:t>.</w:t>
      </w:r>
    </w:p>
    <w:p w:rsidR="00B136E5" w:rsidRDefault="00B136E5" w:rsidP="007D20CF">
      <w:pPr>
        <w:suppressAutoHyphens w:val="0"/>
        <w:ind w:firstLine="567"/>
        <w:jc w:val="both"/>
        <w:rPr>
          <w:sz w:val="28"/>
          <w:szCs w:val="28"/>
          <w:lang w:eastAsia="ru-RU"/>
        </w:rPr>
      </w:pPr>
    </w:p>
    <w:p w:rsidR="00B136E5" w:rsidRDefault="00B136E5" w:rsidP="007D20CF">
      <w:pPr>
        <w:suppressAutoHyphens w:val="0"/>
        <w:jc w:val="center"/>
        <w:rPr>
          <w:sz w:val="28"/>
          <w:szCs w:val="28"/>
          <w:lang w:eastAsia="ru-RU"/>
        </w:rPr>
      </w:pPr>
      <w:r w:rsidRPr="005947E0">
        <w:rPr>
          <w:noProof/>
          <w:sz w:val="28"/>
          <w:szCs w:val="28"/>
          <w:lang w:val="en-US" w:eastAsia="en-US"/>
        </w:rPr>
        <w:pict>
          <v:shape id="Рисунок 64" o:spid="_x0000_i1069" type="#_x0000_t75" style="width:449.25pt;height:338.25pt;visibility:visible">
            <v:imagedata r:id="rId71" o:title=""/>
          </v:shape>
        </w:pict>
      </w:r>
    </w:p>
    <w:p w:rsidR="00B136E5" w:rsidRDefault="00B136E5" w:rsidP="007D20CF">
      <w:pPr>
        <w:suppressAutoHyphens w:val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Рис.2.</w:t>
      </w:r>
    </w:p>
    <w:p w:rsidR="00B136E5" w:rsidRDefault="00B136E5" w:rsidP="007D20CF">
      <w:pPr>
        <w:suppressAutoHyphens w:val="0"/>
        <w:jc w:val="center"/>
        <w:rPr>
          <w:sz w:val="28"/>
          <w:szCs w:val="28"/>
          <w:lang w:eastAsia="ru-RU"/>
        </w:rPr>
      </w:pPr>
    </w:p>
    <w:p w:rsidR="00B136E5" w:rsidRDefault="00B136E5" w:rsidP="007D20CF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26136E">
        <w:rPr>
          <w:sz w:val="28"/>
          <w:szCs w:val="28"/>
          <w:lang w:eastAsia="ru-RU"/>
        </w:rPr>
        <w:t>Ізоморфні графи відрізняються тільки мітками вершин</w:t>
      </w:r>
      <w:r>
        <w:rPr>
          <w:sz w:val="28"/>
          <w:szCs w:val="28"/>
          <w:lang w:eastAsia="ru-RU"/>
        </w:rPr>
        <w:t>.</w:t>
      </w:r>
    </w:p>
    <w:p w:rsidR="00B136E5" w:rsidRDefault="00B136E5" w:rsidP="007D20CF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26136E">
        <w:rPr>
          <w:sz w:val="28"/>
          <w:szCs w:val="28"/>
          <w:lang w:eastAsia="ru-RU"/>
        </w:rPr>
        <w:t>Відношення ізоморфізму між графами є відношення</w:t>
      </w:r>
      <w:r>
        <w:rPr>
          <w:sz w:val="28"/>
          <w:szCs w:val="28"/>
          <w:lang w:val="uk-UA" w:eastAsia="ru-RU"/>
        </w:rPr>
        <w:t>м</w:t>
      </w:r>
      <w:r w:rsidRPr="0026136E">
        <w:rPr>
          <w:sz w:val="28"/>
          <w:szCs w:val="28"/>
          <w:lang w:eastAsia="ru-RU"/>
        </w:rPr>
        <w:t xml:space="preserve"> еквівалентності</w:t>
      </w:r>
      <w:r>
        <w:rPr>
          <w:sz w:val="28"/>
          <w:szCs w:val="28"/>
          <w:lang w:eastAsia="ru-RU"/>
        </w:rPr>
        <w:t>.</w:t>
      </w:r>
    </w:p>
    <w:p w:rsidR="00B136E5" w:rsidRDefault="00B136E5" w:rsidP="007D20CF">
      <w:pPr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26136E">
        <w:rPr>
          <w:sz w:val="28"/>
          <w:szCs w:val="28"/>
          <w:lang w:eastAsia="ru-RU"/>
        </w:rPr>
        <w:t>Установити, що графи не є ізоморфними, легко, коли ці графи мають різні кількісні характеристики, наприклад, різна кількість вершин, різна кількість ребер, максимальна/мінімальний ступінь вершин в одному графі відрізняється від максимального/ мінімального ступеня вершин іншого графа й ін</w:t>
      </w:r>
      <w:r>
        <w:rPr>
          <w:sz w:val="28"/>
          <w:szCs w:val="28"/>
          <w:lang w:eastAsia="ru-RU"/>
        </w:rPr>
        <w:t>.</w:t>
      </w:r>
    </w:p>
    <w:p w:rsidR="00B136E5" w:rsidRDefault="00B136E5" w:rsidP="007D20CF">
      <w:pPr>
        <w:suppressAutoHyphens w:val="0"/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 w:eastAsia="ru-RU"/>
        </w:rPr>
        <w:t>І</w:t>
      </w:r>
      <w:r w:rsidRPr="00621AE0">
        <w:rPr>
          <w:b/>
          <w:i/>
          <w:sz w:val="28"/>
          <w:szCs w:val="28"/>
          <w:lang w:eastAsia="ru-RU"/>
        </w:rPr>
        <w:t>нвар</w:t>
      </w:r>
      <w:r>
        <w:rPr>
          <w:b/>
          <w:i/>
          <w:sz w:val="28"/>
          <w:szCs w:val="28"/>
          <w:lang w:val="uk-UA" w:eastAsia="ru-RU"/>
        </w:rPr>
        <w:t>і</w:t>
      </w:r>
      <w:r w:rsidRPr="00621AE0">
        <w:rPr>
          <w:b/>
          <w:i/>
          <w:sz w:val="28"/>
          <w:szCs w:val="28"/>
          <w:lang w:eastAsia="ru-RU"/>
        </w:rPr>
        <w:t>ант</w:t>
      </w:r>
      <w:r>
        <w:rPr>
          <w:sz w:val="28"/>
          <w:szCs w:val="28"/>
          <w:lang w:eastAsia="ru-RU"/>
        </w:rPr>
        <w:t xml:space="preserve"> графа </w:t>
      </w:r>
      <w:r w:rsidRPr="00621AE0">
        <w:rPr>
          <w:position w:val="-6"/>
          <w:sz w:val="28"/>
          <w:szCs w:val="28"/>
        </w:rPr>
        <w:object w:dxaOrig="279" w:dyaOrig="300">
          <v:shape id="_x0000_i1070" type="#_x0000_t75" style="width:13.5pt;height:14.25pt" o:ole="">
            <v:imagedata r:id="rId9" o:title=""/>
          </v:shape>
          <o:OLEObject Type="Embed" ProgID="Equation.3" ShapeID="_x0000_i1070" DrawAspect="Content" ObjectID="_1715372643" r:id="rId72"/>
        </w:object>
      </w:r>
      <w:r>
        <w:rPr>
          <w:sz w:val="28"/>
          <w:szCs w:val="28"/>
          <w:lang w:eastAsia="ru-RU"/>
        </w:rPr>
        <w:t xml:space="preserve"> – </w:t>
      </w:r>
      <w:r w:rsidRPr="0026136E">
        <w:rPr>
          <w:sz w:val="28"/>
          <w:szCs w:val="28"/>
          <w:lang w:eastAsia="ru-RU"/>
        </w:rPr>
        <w:t xml:space="preserve">це число, пов'язане з </w:t>
      </w:r>
      <w:r w:rsidRPr="00621AE0">
        <w:rPr>
          <w:position w:val="-6"/>
          <w:sz w:val="28"/>
          <w:szCs w:val="28"/>
        </w:rPr>
        <w:object w:dxaOrig="279" w:dyaOrig="300">
          <v:shape id="_x0000_i1071" type="#_x0000_t75" style="width:13.5pt;height:14.25pt" o:ole="">
            <v:imagedata r:id="rId9" o:title=""/>
          </v:shape>
          <o:OLEObject Type="Embed" ProgID="Equation.3" ShapeID="_x0000_i1071" DrawAspect="Content" ObjectID="_1715372644" r:id="rId73"/>
        </w:object>
      </w:r>
      <w:r>
        <w:rPr>
          <w:sz w:val="28"/>
          <w:szCs w:val="28"/>
        </w:rPr>
        <w:t xml:space="preserve">, </w:t>
      </w:r>
      <w:r w:rsidRPr="0026136E">
        <w:rPr>
          <w:sz w:val="28"/>
          <w:szCs w:val="28"/>
        </w:rPr>
        <w:t>яке приймає одне й те са</w:t>
      </w:r>
      <w:r>
        <w:rPr>
          <w:sz w:val="28"/>
          <w:szCs w:val="28"/>
        </w:rPr>
        <w:t>ме значення на будь-якому граф</w:t>
      </w:r>
      <w:r w:rsidRPr="0026136E">
        <w:rPr>
          <w:sz w:val="28"/>
          <w:szCs w:val="28"/>
        </w:rPr>
        <w:t>і, ізоморфному</w:t>
      </w:r>
      <w:r>
        <w:rPr>
          <w:sz w:val="28"/>
          <w:szCs w:val="28"/>
        </w:rPr>
        <w:t xml:space="preserve"> </w:t>
      </w:r>
      <w:r w:rsidRPr="00621AE0">
        <w:rPr>
          <w:position w:val="-6"/>
          <w:sz w:val="28"/>
          <w:szCs w:val="28"/>
        </w:rPr>
        <w:object w:dxaOrig="279" w:dyaOrig="300">
          <v:shape id="_x0000_i1072" type="#_x0000_t75" style="width:13.5pt;height:14.25pt" o:ole="">
            <v:imagedata r:id="rId9" o:title=""/>
          </v:shape>
          <o:OLEObject Type="Embed" ProgID="Equation.3" ShapeID="_x0000_i1072" DrawAspect="Content" ObjectID="_1715372645" r:id="rId74"/>
        </w:object>
      </w:r>
      <w:r>
        <w:rPr>
          <w:sz w:val="28"/>
          <w:szCs w:val="28"/>
        </w:rPr>
        <w:t xml:space="preserve">. </w:t>
      </w:r>
      <w:r w:rsidRPr="0026136E">
        <w:rPr>
          <w:sz w:val="28"/>
          <w:szCs w:val="28"/>
        </w:rPr>
        <w:t>Кількість вершин і кількість ребер графа є його інваріантами</w:t>
      </w:r>
      <w:r>
        <w:rPr>
          <w:sz w:val="28"/>
          <w:szCs w:val="28"/>
        </w:rPr>
        <w:t>.</w:t>
      </w:r>
    </w:p>
    <w:p w:rsidR="00B136E5" w:rsidRDefault="00B136E5" w:rsidP="007D20CF">
      <w:pPr>
        <w:suppressAutoHyphens w:val="0"/>
        <w:jc w:val="both"/>
        <w:rPr>
          <w:sz w:val="28"/>
          <w:szCs w:val="28"/>
        </w:rPr>
      </w:pPr>
    </w:p>
    <w:p w:rsidR="00B136E5" w:rsidRPr="00621AE0" w:rsidRDefault="00B136E5" w:rsidP="007D20CF">
      <w:pPr>
        <w:suppressAutoHyphens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621AE0">
        <w:rPr>
          <w:b/>
          <w:sz w:val="28"/>
          <w:szCs w:val="28"/>
        </w:rPr>
        <w:t>.</w:t>
      </w:r>
      <w:r w:rsidRPr="0026136E">
        <w:rPr>
          <w:sz w:val="28"/>
          <w:szCs w:val="28"/>
        </w:rPr>
        <w:t xml:space="preserve"> </w:t>
      </w:r>
      <w:r w:rsidRPr="0026136E">
        <w:rPr>
          <w:b/>
          <w:sz w:val="28"/>
          <w:szCs w:val="28"/>
        </w:rPr>
        <w:t>Поняття підграфа і надграфа</w:t>
      </w:r>
    </w:p>
    <w:p w:rsidR="00B136E5" w:rsidRDefault="00B136E5" w:rsidP="007D20CF">
      <w:pPr>
        <w:suppressAutoHyphens w:val="0"/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eastAsia="ru-RU"/>
        </w:rPr>
        <w:t>П</w:t>
      </w:r>
      <w:r>
        <w:rPr>
          <w:b/>
          <w:i/>
          <w:sz w:val="28"/>
          <w:szCs w:val="28"/>
          <w:lang w:val="uk-UA" w:eastAsia="ru-RU"/>
        </w:rPr>
        <w:t>і</w:t>
      </w:r>
      <w:r>
        <w:rPr>
          <w:b/>
          <w:i/>
          <w:sz w:val="28"/>
          <w:szCs w:val="28"/>
          <w:lang w:eastAsia="ru-RU"/>
        </w:rPr>
        <w:t xml:space="preserve">дграфом </w:t>
      </w:r>
      <w:r w:rsidRPr="00621AE0">
        <w:rPr>
          <w:sz w:val="28"/>
          <w:szCs w:val="28"/>
          <w:lang w:eastAsia="ru-RU"/>
        </w:rPr>
        <w:t>графа</w:t>
      </w:r>
      <w:r>
        <w:rPr>
          <w:sz w:val="28"/>
          <w:szCs w:val="28"/>
          <w:lang w:eastAsia="ru-RU"/>
        </w:rPr>
        <w:t xml:space="preserve"> </w:t>
      </w:r>
      <w:r w:rsidRPr="00621AE0">
        <w:rPr>
          <w:position w:val="-6"/>
          <w:sz w:val="28"/>
          <w:szCs w:val="28"/>
        </w:rPr>
        <w:object w:dxaOrig="279" w:dyaOrig="300">
          <v:shape id="_x0000_i1073" type="#_x0000_t75" style="width:13.5pt;height:14.25pt" o:ole="">
            <v:imagedata r:id="rId9" o:title=""/>
          </v:shape>
          <o:OLEObject Type="Embed" ProgID="Equation.3" ShapeID="_x0000_i1073" DrawAspect="Content" ObjectID="_1715372646" r:id="rId75"/>
        </w:object>
      </w:r>
      <w:r>
        <w:rPr>
          <w:sz w:val="28"/>
          <w:szCs w:val="28"/>
        </w:rPr>
        <w:t xml:space="preserve"> </w:t>
      </w:r>
      <w:r w:rsidRPr="0026136E">
        <w:rPr>
          <w:sz w:val="28"/>
          <w:szCs w:val="28"/>
        </w:rPr>
        <w:t>називається граф, у якого всі вершини й ребра належать графові</w:t>
      </w:r>
      <w:r>
        <w:rPr>
          <w:sz w:val="28"/>
          <w:szCs w:val="28"/>
        </w:rPr>
        <w:t xml:space="preserve"> </w:t>
      </w:r>
      <w:r w:rsidRPr="00621AE0">
        <w:rPr>
          <w:position w:val="-6"/>
          <w:sz w:val="28"/>
          <w:szCs w:val="28"/>
        </w:rPr>
        <w:object w:dxaOrig="279" w:dyaOrig="300">
          <v:shape id="_x0000_i1074" type="#_x0000_t75" style="width:13.5pt;height:14.25pt" o:ole="">
            <v:imagedata r:id="rId9" o:title=""/>
          </v:shape>
          <o:OLEObject Type="Embed" ProgID="Equation.3" ShapeID="_x0000_i1074" DrawAspect="Content" ObjectID="_1715372647" r:id="rId76"/>
        </w:object>
      </w:r>
      <w:r>
        <w:rPr>
          <w:sz w:val="28"/>
          <w:szCs w:val="28"/>
        </w:rPr>
        <w:t>. При</w:t>
      </w:r>
      <w:r>
        <w:rPr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 представлен</w:t>
      </w:r>
      <w:r>
        <w:rPr>
          <w:sz w:val="28"/>
          <w:szCs w:val="28"/>
          <w:lang w:val="uk-UA"/>
        </w:rPr>
        <w:t>ий</w:t>
      </w:r>
      <w:r>
        <w:rPr>
          <w:sz w:val="28"/>
          <w:szCs w:val="28"/>
        </w:rPr>
        <w:t xml:space="preserve"> на рис.3 (</w:t>
      </w:r>
      <w:r>
        <w:rPr>
          <w:sz w:val="28"/>
          <w:szCs w:val="28"/>
          <w:lang w:val="uk-UA"/>
        </w:rPr>
        <w:t>тут</w:t>
      </w:r>
      <w:r>
        <w:rPr>
          <w:sz w:val="28"/>
          <w:szCs w:val="28"/>
        </w:rPr>
        <w:t xml:space="preserve"> рис.3(а) – </w:t>
      </w:r>
      <w:r>
        <w:rPr>
          <w:sz w:val="28"/>
          <w:szCs w:val="28"/>
          <w:lang w:val="uk-UA"/>
        </w:rPr>
        <w:t>поданий</w:t>
      </w:r>
      <w:r>
        <w:rPr>
          <w:sz w:val="28"/>
          <w:szCs w:val="28"/>
        </w:rPr>
        <w:t xml:space="preserve"> граф, рис.3(б) – </w:t>
      </w:r>
      <w:r>
        <w:rPr>
          <w:sz w:val="28"/>
          <w:szCs w:val="28"/>
          <w:lang w:val="uk-UA"/>
        </w:rPr>
        <w:t>його</w:t>
      </w:r>
      <w:r>
        <w:rPr>
          <w:sz w:val="28"/>
          <w:szCs w:val="28"/>
        </w:rPr>
        <w:t xml:space="preserve"> п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дграф).</w:t>
      </w:r>
    </w:p>
    <w:p w:rsidR="00B136E5" w:rsidRDefault="00B136E5" w:rsidP="007D20CF">
      <w:pPr>
        <w:suppressAutoHyphens w:val="0"/>
        <w:ind w:firstLine="567"/>
        <w:jc w:val="both"/>
        <w:rPr>
          <w:sz w:val="28"/>
          <w:szCs w:val="28"/>
        </w:rPr>
      </w:pPr>
    </w:p>
    <w:p w:rsidR="00B136E5" w:rsidRDefault="00B136E5" w:rsidP="007D20CF">
      <w:pPr>
        <w:suppressAutoHyphens w:val="0"/>
        <w:jc w:val="center"/>
        <w:rPr>
          <w:sz w:val="28"/>
          <w:szCs w:val="28"/>
        </w:rPr>
      </w:pPr>
      <w:r w:rsidRPr="005703D5">
        <w:rPr>
          <w:noProof/>
          <w:sz w:val="28"/>
          <w:szCs w:val="28"/>
          <w:lang w:val="en-US" w:eastAsia="en-US"/>
        </w:rPr>
        <w:pict>
          <v:shape id="_x0000_i1075" type="#_x0000_t75" style="width:468pt;height:137.25pt">
            <v:imagedata r:id="rId77" o:title=""/>
          </v:shape>
        </w:pict>
      </w:r>
    </w:p>
    <w:p w:rsidR="00B136E5" w:rsidRDefault="00B136E5" w:rsidP="007D20CF">
      <w:pPr>
        <w:suppressAutoHyphens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а                                                           б</w:t>
      </w:r>
    </w:p>
    <w:p w:rsidR="00B136E5" w:rsidRDefault="00B136E5" w:rsidP="007D20CF">
      <w:pPr>
        <w:suppressAutoHyphens w:val="0"/>
        <w:jc w:val="center"/>
        <w:rPr>
          <w:sz w:val="28"/>
          <w:szCs w:val="28"/>
        </w:rPr>
      </w:pPr>
      <w:r>
        <w:rPr>
          <w:sz w:val="28"/>
          <w:szCs w:val="28"/>
        </w:rPr>
        <w:t>Рис.3.</w:t>
      </w:r>
    </w:p>
    <w:p w:rsidR="00B136E5" w:rsidRDefault="00B136E5" w:rsidP="007D20CF">
      <w:pPr>
        <w:suppressAutoHyphens w:val="0"/>
        <w:jc w:val="center"/>
        <w:rPr>
          <w:sz w:val="28"/>
          <w:szCs w:val="28"/>
        </w:rPr>
      </w:pPr>
    </w:p>
    <w:p w:rsidR="00B136E5" w:rsidRDefault="00B136E5" w:rsidP="007D20CF">
      <w:pPr>
        <w:suppressAutoHyphens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Якщо</w:t>
      </w:r>
      <w:r>
        <w:rPr>
          <w:sz w:val="28"/>
          <w:szCs w:val="28"/>
        </w:rPr>
        <w:t xml:space="preserve"> </w:t>
      </w:r>
      <w:r w:rsidRPr="00621AE0">
        <w:rPr>
          <w:position w:val="-12"/>
          <w:sz w:val="28"/>
          <w:szCs w:val="28"/>
        </w:rPr>
        <w:object w:dxaOrig="320" w:dyaOrig="380">
          <v:shape id="_x0000_i1076" type="#_x0000_t75" style="width:16.5pt;height:18.75pt" o:ole="">
            <v:imagedata r:id="rId78" o:title=""/>
          </v:shape>
          <o:OLEObject Type="Embed" ProgID="Equation.3" ShapeID="_x0000_i1076" DrawAspect="Content" ObjectID="_1715372648" r:id="rId79"/>
        </w:object>
      </w:r>
      <w:r>
        <w:rPr>
          <w:sz w:val="28"/>
          <w:szCs w:val="28"/>
        </w:rPr>
        <w:t>- п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дграф графа</w:t>
      </w:r>
      <w:r>
        <w:rPr>
          <w:sz w:val="28"/>
          <w:szCs w:val="28"/>
          <w:lang w:val="uk-UA"/>
        </w:rPr>
        <w:t xml:space="preserve"> </w:t>
      </w:r>
      <w:r w:rsidRPr="00621AE0">
        <w:rPr>
          <w:position w:val="-6"/>
          <w:sz w:val="28"/>
          <w:szCs w:val="28"/>
        </w:rPr>
        <w:object w:dxaOrig="279" w:dyaOrig="300">
          <v:shape id="_x0000_i1077" type="#_x0000_t75" style="width:13.5pt;height:14.25pt" o:ole="">
            <v:imagedata r:id="rId9" o:title=""/>
          </v:shape>
          <o:OLEObject Type="Embed" ProgID="Equation.3" ShapeID="_x0000_i1077" DrawAspect="Content" ObjectID="_1715372649" r:id="rId80"/>
        </w:object>
      </w:r>
      <w:r>
        <w:rPr>
          <w:sz w:val="28"/>
          <w:szCs w:val="28"/>
        </w:rPr>
        <w:t xml:space="preserve">, то </w:t>
      </w:r>
      <w:r w:rsidRPr="00621AE0">
        <w:rPr>
          <w:position w:val="-6"/>
          <w:sz w:val="28"/>
          <w:szCs w:val="28"/>
        </w:rPr>
        <w:object w:dxaOrig="279" w:dyaOrig="300">
          <v:shape id="_x0000_i1078" type="#_x0000_t75" style="width:13.5pt;height:14.25pt" o:ole="">
            <v:imagedata r:id="rId9" o:title=""/>
          </v:shape>
          <o:OLEObject Type="Embed" ProgID="Equation.3" ShapeID="_x0000_i1078" DrawAspect="Content" ObjectID="_1715372650" r:id="rId81"/>
        </w:object>
      </w:r>
      <w:r>
        <w:rPr>
          <w:sz w:val="28"/>
          <w:szCs w:val="28"/>
        </w:rPr>
        <w:t xml:space="preserve"> наз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ва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т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 xml:space="preserve">ся </w:t>
      </w:r>
      <w:r w:rsidRPr="00621AE0">
        <w:rPr>
          <w:b/>
          <w:i/>
          <w:sz w:val="28"/>
          <w:szCs w:val="28"/>
        </w:rPr>
        <w:t>надграфом</w:t>
      </w:r>
      <w:r>
        <w:rPr>
          <w:sz w:val="28"/>
          <w:szCs w:val="28"/>
        </w:rPr>
        <w:t xml:space="preserve"> графа </w:t>
      </w:r>
      <w:r w:rsidRPr="00621AE0">
        <w:rPr>
          <w:position w:val="-12"/>
          <w:sz w:val="28"/>
          <w:szCs w:val="28"/>
        </w:rPr>
        <w:object w:dxaOrig="320" w:dyaOrig="380">
          <v:shape id="_x0000_i1079" type="#_x0000_t75" style="width:16.5pt;height:18.75pt" o:ole="">
            <v:imagedata r:id="rId82" o:title=""/>
          </v:shape>
          <o:OLEObject Type="Embed" ProgID="Equation.3" ShapeID="_x0000_i1079" DrawAspect="Content" ObjectID="_1715372651" r:id="rId83"/>
        </w:object>
      </w:r>
      <w:r>
        <w:rPr>
          <w:sz w:val="28"/>
          <w:szCs w:val="28"/>
        </w:rPr>
        <w:t xml:space="preserve">. </w:t>
      </w:r>
      <w:r w:rsidRPr="00CF6A54">
        <w:rPr>
          <w:sz w:val="28"/>
          <w:szCs w:val="28"/>
        </w:rPr>
        <w:t>На рис.3(а) зображений граф, що є надграфом для графа, зображеного на</w:t>
      </w:r>
      <w:r>
        <w:rPr>
          <w:sz w:val="28"/>
          <w:szCs w:val="28"/>
        </w:rPr>
        <w:t xml:space="preserve"> рис.3(б).</w:t>
      </w:r>
    </w:p>
    <w:p w:rsidR="00B136E5" w:rsidRDefault="00B136E5" w:rsidP="007D20CF">
      <w:pPr>
        <w:suppressAutoHyphens w:val="0"/>
        <w:ind w:firstLine="567"/>
        <w:jc w:val="both"/>
        <w:rPr>
          <w:sz w:val="28"/>
          <w:szCs w:val="28"/>
        </w:rPr>
      </w:pPr>
      <w:r w:rsidRPr="001A7AEA">
        <w:rPr>
          <w:b/>
          <w:i/>
          <w:sz w:val="28"/>
          <w:szCs w:val="28"/>
          <w:lang w:eastAsia="ru-RU"/>
        </w:rPr>
        <w:t>Остовн</w:t>
      </w:r>
      <w:r>
        <w:rPr>
          <w:b/>
          <w:i/>
          <w:sz w:val="28"/>
          <w:szCs w:val="28"/>
          <w:lang w:val="uk-UA" w:eastAsia="ru-RU"/>
        </w:rPr>
        <w:t>и</w:t>
      </w:r>
      <w:r w:rsidRPr="001A7AEA">
        <w:rPr>
          <w:b/>
          <w:i/>
          <w:sz w:val="28"/>
          <w:szCs w:val="28"/>
          <w:lang w:eastAsia="ru-RU"/>
        </w:rPr>
        <w:t>й п</w:t>
      </w:r>
      <w:r>
        <w:rPr>
          <w:b/>
          <w:i/>
          <w:sz w:val="28"/>
          <w:szCs w:val="28"/>
          <w:lang w:val="uk-UA" w:eastAsia="ru-RU"/>
        </w:rPr>
        <w:t>і</w:t>
      </w:r>
      <w:r w:rsidRPr="001A7AEA">
        <w:rPr>
          <w:b/>
          <w:i/>
          <w:sz w:val="28"/>
          <w:szCs w:val="28"/>
          <w:lang w:eastAsia="ru-RU"/>
        </w:rPr>
        <w:t>дграф</w:t>
      </w:r>
      <w:r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  <w:lang w:val="uk-UA" w:eastAsia="ru-RU"/>
        </w:rPr>
        <w:t>це</w:t>
      </w:r>
      <w:r>
        <w:rPr>
          <w:sz w:val="28"/>
          <w:szCs w:val="28"/>
          <w:lang w:eastAsia="ru-RU"/>
        </w:rPr>
        <w:t xml:space="preserve"> п</w:t>
      </w:r>
      <w:r>
        <w:rPr>
          <w:sz w:val="28"/>
          <w:szCs w:val="28"/>
          <w:lang w:val="uk-UA" w:eastAsia="ru-RU"/>
        </w:rPr>
        <w:t>і</w:t>
      </w:r>
      <w:r>
        <w:rPr>
          <w:sz w:val="28"/>
          <w:szCs w:val="28"/>
          <w:lang w:eastAsia="ru-RU"/>
        </w:rPr>
        <w:t xml:space="preserve">дграф </w:t>
      </w:r>
      <w:r w:rsidRPr="00621AE0">
        <w:rPr>
          <w:position w:val="-6"/>
          <w:sz w:val="28"/>
          <w:szCs w:val="28"/>
        </w:rPr>
        <w:object w:dxaOrig="279" w:dyaOrig="300">
          <v:shape id="_x0000_i1080" type="#_x0000_t75" style="width:13.5pt;height:14.25pt" o:ole="">
            <v:imagedata r:id="rId9" o:title=""/>
          </v:shape>
          <o:OLEObject Type="Embed" ProgID="Equation.3" ShapeID="_x0000_i1080" DrawAspect="Content" ObjectID="_1715372652" r:id="rId84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що містить</w:t>
      </w:r>
      <w:r w:rsidRPr="00CF6A54">
        <w:rPr>
          <w:sz w:val="28"/>
          <w:szCs w:val="28"/>
        </w:rPr>
        <w:t xml:space="preserve"> усі його вершини</w:t>
      </w:r>
      <w:r>
        <w:rPr>
          <w:sz w:val="28"/>
          <w:szCs w:val="28"/>
        </w:rPr>
        <w:t xml:space="preserve">. </w:t>
      </w:r>
      <w:r w:rsidRPr="00CF6A54">
        <w:rPr>
          <w:sz w:val="28"/>
          <w:szCs w:val="28"/>
        </w:rPr>
        <w:t xml:space="preserve">Приклад остовного підграфа представлений на рис.4(б) для графа, представленого на </w:t>
      </w:r>
      <w:r>
        <w:rPr>
          <w:sz w:val="28"/>
          <w:szCs w:val="28"/>
        </w:rPr>
        <w:t>рис.4(а).</w:t>
      </w:r>
    </w:p>
    <w:p w:rsidR="00B136E5" w:rsidRDefault="00B136E5" w:rsidP="007D20CF">
      <w:pPr>
        <w:suppressAutoHyphens w:val="0"/>
        <w:ind w:firstLine="567"/>
        <w:jc w:val="both"/>
        <w:rPr>
          <w:sz w:val="28"/>
          <w:szCs w:val="28"/>
        </w:rPr>
      </w:pPr>
    </w:p>
    <w:p w:rsidR="00B136E5" w:rsidRDefault="00B136E5" w:rsidP="007D20CF">
      <w:pPr>
        <w:suppressAutoHyphens w:val="0"/>
        <w:jc w:val="both"/>
        <w:rPr>
          <w:sz w:val="28"/>
          <w:szCs w:val="28"/>
          <w:lang w:eastAsia="ru-RU"/>
        </w:rPr>
      </w:pPr>
      <w:r w:rsidRPr="005947E0">
        <w:rPr>
          <w:noProof/>
          <w:sz w:val="28"/>
          <w:szCs w:val="28"/>
          <w:lang w:val="en-US" w:eastAsia="en-US"/>
        </w:rPr>
        <w:pict>
          <v:shape id="Рисунок 556" o:spid="_x0000_i1081" type="#_x0000_t75" style="width:467.25pt;height:145.5pt;visibility:visible">
            <v:imagedata r:id="rId85" o:title=""/>
          </v:shape>
        </w:pict>
      </w:r>
    </w:p>
    <w:p w:rsidR="00B136E5" w:rsidRDefault="00B136E5" w:rsidP="007D20CF">
      <w:p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              а                                                               б</w:t>
      </w:r>
    </w:p>
    <w:p w:rsidR="00B136E5" w:rsidRDefault="00B136E5" w:rsidP="007D20CF">
      <w:pPr>
        <w:suppressAutoHyphens w:val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Рис.4.</w:t>
      </w:r>
    </w:p>
    <w:p w:rsidR="00B136E5" w:rsidRDefault="00B136E5" w:rsidP="007D20CF">
      <w:pPr>
        <w:suppressAutoHyphens w:val="0"/>
        <w:jc w:val="center"/>
        <w:rPr>
          <w:sz w:val="28"/>
          <w:szCs w:val="28"/>
          <w:lang w:eastAsia="ru-RU"/>
        </w:rPr>
      </w:pPr>
    </w:p>
    <w:p w:rsidR="00B136E5" w:rsidRDefault="00B136E5" w:rsidP="007D20CF">
      <w:pPr>
        <w:suppressAutoHyphens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eastAsia="ru-RU"/>
        </w:rPr>
        <w:t xml:space="preserve">Для </w:t>
      </w:r>
      <w:r>
        <w:rPr>
          <w:sz w:val="28"/>
          <w:szCs w:val="28"/>
          <w:lang w:val="uk-UA" w:eastAsia="ru-RU"/>
        </w:rPr>
        <w:t>будь-якої</w:t>
      </w:r>
      <w:r>
        <w:rPr>
          <w:sz w:val="28"/>
          <w:szCs w:val="28"/>
          <w:lang w:eastAsia="ru-RU"/>
        </w:rPr>
        <w:t xml:space="preserve"> п</w:t>
      </w:r>
      <w:r>
        <w:rPr>
          <w:sz w:val="28"/>
          <w:szCs w:val="28"/>
          <w:lang w:val="uk-UA" w:eastAsia="ru-RU"/>
        </w:rPr>
        <w:t>і</w:t>
      </w:r>
      <w:r>
        <w:rPr>
          <w:sz w:val="28"/>
          <w:szCs w:val="28"/>
          <w:lang w:eastAsia="ru-RU"/>
        </w:rPr>
        <w:t>дмнож</w:t>
      </w:r>
      <w:r>
        <w:rPr>
          <w:sz w:val="28"/>
          <w:szCs w:val="28"/>
          <w:lang w:val="uk-UA" w:eastAsia="ru-RU"/>
        </w:rPr>
        <w:t>ини</w:t>
      </w:r>
      <w:r>
        <w:rPr>
          <w:sz w:val="28"/>
          <w:szCs w:val="28"/>
          <w:lang w:eastAsia="ru-RU"/>
        </w:rPr>
        <w:t xml:space="preserve"> </w:t>
      </w:r>
      <w:r w:rsidRPr="001A7AEA">
        <w:rPr>
          <w:position w:val="-6"/>
          <w:sz w:val="28"/>
          <w:szCs w:val="28"/>
        </w:rPr>
        <w:object w:dxaOrig="240" w:dyaOrig="300">
          <v:shape id="_x0000_i1082" type="#_x0000_t75" style="width:12pt;height:14.25pt" o:ole="">
            <v:imagedata r:id="rId86" o:title=""/>
          </v:shape>
          <o:OLEObject Type="Embed" ProgID="Equation.3" ShapeID="_x0000_i1082" DrawAspect="Content" ObjectID="_1715372653" r:id="rId87"/>
        </w:object>
      </w:r>
      <w:r>
        <w:rPr>
          <w:sz w:val="28"/>
          <w:szCs w:val="28"/>
        </w:rPr>
        <w:t xml:space="preserve"> множ</w:t>
      </w:r>
      <w:r>
        <w:rPr>
          <w:sz w:val="28"/>
          <w:szCs w:val="28"/>
          <w:lang w:val="uk-UA"/>
        </w:rPr>
        <w:t>ини</w:t>
      </w:r>
      <w:r>
        <w:rPr>
          <w:sz w:val="28"/>
          <w:szCs w:val="28"/>
        </w:rPr>
        <w:t xml:space="preserve"> вершин графа </w:t>
      </w:r>
      <w:r w:rsidRPr="001A7AEA">
        <w:rPr>
          <w:position w:val="-12"/>
          <w:sz w:val="28"/>
          <w:szCs w:val="28"/>
        </w:rPr>
        <w:object w:dxaOrig="999" w:dyaOrig="360">
          <v:shape id="_x0000_i1083" type="#_x0000_t75" style="width:50.25pt;height:17.25pt" o:ole="">
            <v:imagedata r:id="rId88" o:title=""/>
          </v:shape>
          <o:OLEObject Type="Embed" ProgID="Equation.3" ShapeID="_x0000_i1083" DrawAspect="Content" ObjectID="_1715372654" r:id="rId89"/>
        </w:objec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 xml:space="preserve">тобто </w:t>
      </w:r>
      <w:r w:rsidRPr="001A7AEA">
        <w:rPr>
          <w:position w:val="-8"/>
          <w:sz w:val="28"/>
          <w:szCs w:val="28"/>
        </w:rPr>
        <w:object w:dxaOrig="760" w:dyaOrig="320">
          <v:shape id="_x0000_i1084" type="#_x0000_t75" style="width:38.25pt;height:15pt" o:ole="">
            <v:imagedata r:id="rId90" o:title=""/>
          </v:shape>
          <o:OLEObject Type="Embed" ProgID="Equation.3" ShapeID="_x0000_i1084" DrawAspect="Content" ObjectID="_1715372655" r:id="rId91"/>
        </w:object>
      </w:r>
      <w:r>
        <w:rPr>
          <w:sz w:val="28"/>
          <w:szCs w:val="28"/>
        </w:rPr>
        <w:t xml:space="preserve">) </w:t>
      </w:r>
      <w:r w:rsidRPr="00CF6A54">
        <w:rPr>
          <w:b/>
          <w:i/>
          <w:sz w:val="28"/>
          <w:szCs w:val="28"/>
        </w:rPr>
        <w:t xml:space="preserve">породженим </w:t>
      </w:r>
      <w:r w:rsidRPr="00CF6A54">
        <w:rPr>
          <w:sz w:val="28"/>
          <w:szCs w:val="28"/>
        </w:rPr>
        <w:t>підграфом</w:t>
      </w:r>
      <w:r w:rsidRPr="00CF6A54">
        <w:rPr>
          <w:b/>
          <w:i/>
          <w:sz w:val="28"/>
          <w:szCs w:val="28"/>
        </w:rPr>
        <w:t xml:space="preserve"> </w:t>
      </w:r>
      <w:r w:rsidRPr="00CF6A54">
        <w:rPr>
          <w:sz w:val="28"/>
          <w:szCs w:val="28"/>
        </w:rPr>
        <w:t>(позначається</w:t>
      </w:r>
      <w:r w:rsidRPr="00CF6A54">
        <w:rPr>
          <w:b/>
          <w:i/>
          <w:sz w:val="28"/>
          <w:szCs w:val="28"/>
        </w:rPr>
        <w:t xml:space="preserve"> </w:t>
      </w:r>
      <w:r w:rsidRPr="001A7AEA">
        <w:rPr>
          <w:position w:val="-10"/>
          <w:sz w:val="28"/>
          <w:szCs w:val="28"/>
        </w:rPr>
        <w:object w:dxaOrig="440" w:dyaOrig="340">
          <v:shape id="_x0000_i1085" type="#_x0000_t75" style="width:21.75pt;height:16.5pt" o:ole="">
            <v:imagedata r:id="rId92" o:title=""/>
          </v:shape>
          <o:OLEObject Type="Embed" ProgID="Equation.3" ShapeID="_x0000_i1085" DrawAspect="Content" ObjectID="_1715372656" r:id="rId93"/>
        </w:object>
      </w:r>
      <w:r>
        <w:rPr>
          <w:sz w:val="28"/>
          <w:szCs w:val="28"/>
        </w:rPr>
        <w:t xml:space="preserve">) </w:t>
      </w:r>
      <w:r w:rsidRPr="00CF6A54">
        <w:rPr>
          <w:sz w:val="28"/>
          <w:szCs w:val="28"/>
        </w:rPr>
        <w:t>називається максимальний підграф графа</w:t>
      </w:r>
      <w:r>
        <w:rPr>
          <w:sz w:val="28"/>
          <w:szCs w:val="28"/>
        </w:rPr>
        <w:t xml:space="preserve"> </w:t>
      </w:r>
      <w:r w:rsidRPr="001A7AEA">
        <w:rPr>
          <w:position w:val="-12"/>
          <w:sz w:val="28"/>
          <w:szCs w:val="28"/>
        </w:rPr>
        <w:object w:dxaOrig="999" w:dyaOrig="360">
          <v:shape id="_x0000_i1086" type="#_x0000_t75" style="width:50.25pt;height:17.25pt" o:ole="">
            <v:imagedata r:id="rId88" o:title=""/>
          </v:shape>
          <o:OLEObject Type="Embed" ProgID="Equation.3" ShapeID="_x0000_i1086" DrawAspect="Content" ObjectID="_1715372657" r:id="rId94"/>
        </w:object>
      </w:r>
      <w:r>
        <w:rPr>
          <w:sz w:val="28"/>
          <w:szCs w:val="28"/>
        </w:rPr>
        <w:t>, множ</w:t>
      </w:r>
      <w:r>
        <w:rPr>
          <w:sz w:val="28"/>
          <w:szCs w:val="28"/>
          <w:lang w:val="uk-UA"/>
        </w:rPr>
        <w:t>иною</w:t>
      </w:r>
      <w:r>
        <w:rPr>
          <w:sz w:val="28"/>
          <w:szCs w:val="28"/>
        </w:rPr>
        <w:t xml:space="preserve"> вершин </w:t>
      </w:r>
      <w:r>
        <w:rPr>
          <w:sz w:val="28"/>
          <w:szCs w:val="28"/>
          <w:lang w:val="uk-UA"/>
        </w:rPr>
        <w:t>якого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r w:rsidRPr="001A7AEA">
        <w:rPr>
          <w:position w:val="-6"/>
          <w:sz w:val="28"/>
          <w:szCs w:val="28"/>
        </w:rPr>
        <w:object w:dxaOrig="240" w:dyaOrig="300">
          <v:shape id="_x0000_i1087" type="#_x0000_t75" style="width:12pt;height:14.25pt" o:ole="">
            <v:imagedata r:id="rId86" o:title=""/>
          </v:shape>
          <o:OLEObject Type="Embed" ProgID="Equation.3" ShapeID="_x0000_i1087" DrawAspect="Content" ObjectID="_1715372658" r:id="rId95"/>
        </w:object>
      </w:r>
      <w:r>
        <w:rPr>
          <w:sz w:val="28"/>
          <w:szCs w:val="28"/>
        </w:rPr>
        <w:t xml:space="preserve">. Таким </w:t>
      </w:r>
      <w:r>
        <w:rPr>
          <w:sz w:val="28"/>
          <w:szCs w:val="28"/>
          <w:lang w:val="uk-UA"/>
        </w:rPr>
        <w:t>чином</w:t>
      </w:r>
      <w:r>
        <w:rPr>
          <w:sz w:val="28"/>
          <w:szCs w:val="28"/>
        </w:rPr>
        <w:t xml:space="preserve"> дв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вершин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з </w:t>
      </w:r>
      <w:r w:rsidRPr="001A7AEA">
        <w:rPr>
          <w:position w:val="-6"/>
          <w:sz w:val="28"/>
          <w:szCs w:val="28"/>
        </w:rPr>
        <w:object w:dxaOrig="240" w:dyaOrig="300">
          <v:shape id="_x0000_i1088" type="#_x0000_t75" style="width:12pt;height:14.25pt" o:ole="">
            <v:imagedata r:id="rId86" o:title=""/>
          </v:shape>
          <o:OLEObject Type="Embed" ProgID="Equation.3" ShapeID="_x0000_i1088" DrawAspect="Content" ObjectID="_1715372659" r:id="rId96"/>
        </w:object>
      </w:r>
      <w:r>
        <w:rPr>
          <w:sz w:val="28"/>
          <w:szCs w:val="28"/>
        </w:rPr>
        <w:t xml:space="preserve"> с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>м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жн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в граф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1A7AEA">
        <w:rPr>
          <w:position w:val="-10"/>
          <w:sz w:val="28"/>
          <w:szCs w:val="28"/>
        </w:rPr>
        <w:object w:dxaOrig="440" w:dyaOrig="340">
          <v:shape id="_x0000_i1089" type="#_x0000_t75" style="width:21.75pt;height:16.5pt" o:ole="">
            <v:imagedata r:id="rId92" o:title=""/>
          </v:shape>
          <o:OLEObject Type="Embed" ProgID="Equation.3" ShapeID="_x0000_i1089" DrawAspect="Content" ObjectID="_1715372660" r:id="rId97"/>
        </w:object>
      </w:r>
      <w:r>
        <w:rPr>
          <w:sz w:val="28"/>
          <w:szCs w:val="28"/>
        </w:rPr>
        <w:t xml:space="preserve"> </w:t>
      </w:r>
      <w:r w:rsidRPr="00CF6A54">
        <w:rPr>
          <w:sz w:val="28"/>
          <w:szCs w:val="28"/>
        </w:rPr>
        <w:t>тоді й тільки тоді, коли вони суміжні у вхідному графі</w:t>
      </w:r>
      <w:r>
        <w:rPr>
          <w:sz w:val="28"/>
          <w:szCs w:val="28"/>
        </w:rPr>
        <w:t xml:space="preserve"> </w:t>
      </w:r>
      <w:r w:rsidRPr="001A7AEA">
        <w:rPr>
          <w:position w:val="-12"/>
          <w:sz w:val="28"/>
          <w:szCs w:val="28"/>
        </w:rPr>
        <w:object w:dxaOrig="999" w:dyaOrig="360">
          <v:shape id="_x0000_i1090" type="#_x0000_t75" style="width:50.25pt;height:17.25pt" o:ole="">
            <v:imagedata r:id="rId88" o:title=""/>
          </v:shape>
          <o:OLEObject Type="Embed" ProgID="Equation.3" ShapeID="_x0000_i1090" DrawAspect="Content" ObjectID="_1715372661" r:id="rId98"/>
        </w:object>
      </w:r>
      <w:r>
        <w:rPr>
          <w:sz w:val="28"/>
          <w:szCs w:val="28"/>
        </w:rPr>
        <w:t>.</w:t>
      </w:r>
    </w:p>
    <w:p w:rsidR="00B136E5" w:rsidRDefault="00B136E5" w:rsidP="007D20CF">
      <w:pPr>
        <w:suppressAutoHyphens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Розглянемо</w:t>
      </w:r>
      <w:r>
        <w:rPr>
          <w:sz w:val="28"/>
          <w:szCs w:val="28"/>
        </w:rPr>
        <w:t xml:space="preserve"> при</w:t>
      </w:r>
      <w:r>
        <w:rPr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 граф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в на рис. 5. </w:t>
      </w:r>
      <w:r>
        <w:rPr>
          <w:sz w:val="28"/>
          <w:szCs w:val="28"/>
          <w:lang w:val="uk-UA"/>
        </w:rPr>
        <w:t>Тут</w:t>
      </w:r>
      <w:r>
        <w:rPr>
          <w:sz w:val="28"/>
          <w:szCs w:val="28"/>
        </w:rPr>
        <w:t xml:space="preserve">: </w:t>
      </w:r>
      <w:r w:rsidRPr="003152BD">
        <w:rPr>
          <w:position w:val="-12"/>
          <w:sz w:val="28"/>
          <w:szCs w:val="28"/>
        </w:rPr>
        <w:object w:dxaOrig="340" w:dyaOrig="380">
          <v:shape id="_x0000_i1091" type="#_x0000_t75" style="width:17.25pt;height:18.75pt" o:ole="">
            <v:imagedata r:id="rId99" o:title=""/>
          </v:shape>
          <o:OLEObject Type="Embed" ProgID="Equation.3" ShapeID="_x0000_i1091" DrawAspect="Content" ObjectID="_1715372662" r:id="rId100"/>
        </w:object>
      </w:r>
      <w:r>
        <w:rPr>
          <w:sz w:val="28"/>
          <w:szCs w:val="28"/>
        </w:rPr>
        <w:t xml:space="preserve"> - остовн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й п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дграф </w:t>
      </w:r>
      <w:r w:rsidRPr="00621AE0">
        <w:rPr>
          <w:position w:val="-6"/>
          <w:sz w:val="28"/>
          <w:szCs w:val="28"/>
        </w:rPr>
        <w:object w:dxaOrig="279" w:dyaOrig="300">
          <v:shape id="_x0000_i1092" type="#_x0000_t75" style="width:13.5pt;height:14.25pt" o:ole="">
            <v:imagedata r:id="rId9" o:title=""/>
          </v:shape>
          <o:OLEObject Type="Embed" ProgID="Equation.3" ShapeID="_x0000_i1092" DrawAspect="Content" ObjectID="_1715372663" r:id="rId101"/>
        </w:object>
      </w:r>
      <w:r>
        <w:rPr>
          <w:sz w:val="28"/>
          <w:szCs w:val="28"/>
        </w:rPr>
        <w:t xml:space="preserve">, </w:t>
      </w:r>
      <w:r w:rsidRPr="003152BD">
        <w:rPr>
          <w:position w:val="-12"/>
          <w:sz w:val="28"/>
          <w:szCs w:val="28"/>
        </w:rPr>
        <w:object w:dxaOrig="320" w:dyaOrig="380">
          <v:shape id="_x0000_i1093" type="#_x0000_t75" style="width:16.5pt;height:18.75pt" o:ole="">
            <v:imagedata r:id="rId102" o:title=""/>
          </v:shape>
          <o:OLEObject Type="Embed" ProgID="Equation.3" ShapeID="_x0000_i1093" DrawAspect="Content" ObjectID="_1715372664" r:id="rId103"/>
        </w:object>
      </w:r>
      <w:r>
        <w:rPr>
          <w:sz w:val="28"/>
          <w:szCs w:val="28"/>
        </w:rPr>
        <w:t xml:space="preserve"> остовн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м п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дграфом графа </w:t>
      </w:r>
      <w:r w:rsidRPr="00621AE0">
        <w:rPr>
          <w:position w:val="-6"/>
          <w:sz w:val="28"/>
          <w:szCs w:val="28"/>
        </w:rPr>
        <w:object w:dxaOrig="279" w:dyaOrig="300">
          <v:shape id="_x0000_i1094" type="#_x0000_t75" style="width:13.5pt;height:14.25pt" o:ole="">
            <v:imagedata r:id="rId9" o:title=""/>
          </v:shape>
          <o:OLEObject Type="Embed" ProgID="Equation.3" ShapeID="_x0000_i1094" DrawAspect="Content" ObjectID="_1715372665" r:id="rId104"/>
        </w:object>
      </w:r>
      <w:r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; </w:t>
      </w:r>
      <w:r w:rsidRPr="003152BD">
        <w:rPr>
          <w:position w:val="-12"/>
          <w:sz w:val="28"/>
          <w:szCs w:val="28"/>
        </w:rPr>
        <w:object w:dxaOrig="320" w:dyaOrig="380">
          <v:shape id="_x0000_i1095" type="#_x0000_t75" style="width:16.5pt;height:18.75pt" o:ole="">
            <v:imagedata r:id="rId105" o:title=""/>
          </v:shape>
          <o:OLEObject Type="Embed" ProgID="Equation.3" ShapeID="_x0000_i1095" DrawAspect="Content" ObjectID="_1715372666" r:id="rId106"/>
        </w:object>
      </w:r>
      <w:r>
        <w:rPr>
          <w:sz w:val="28"/>
          <w:szCs w:val="28"/>
        </w:rPr>
        <w:t>- пород</w:t>
      </w:r>
      <w:r>
        <w:rPr>
          <w:sz w:val="28"/>
          <w:szCs w:val="28"/>
          <w:lang w:val="uk-UA"/>
        </w:rPr>
        <w:t>ж</w:t>
      </w:r>
      <w:r>
        <w:rPr>
          <w:sz w:val="28"/>
          <w:szCs w:val="28"/>
        </w:rPr>
        <w:t>ен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й п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дграф графа </w:t>
      </w:r>
      <w:r w:rsidRPr="00621AE0">
        <w:rPr>
          <w:position w:val="-6"/>
          <w:sz w:val="28"/>
          <w:szCs w:val="28"/>
        </w:rPr>
        <w:object w:dxaOrig="279" w:dyaOrig="300">
          <v:shape id="_x0000_i1096" type="#_x0000_t75" style="width:13.5pt;height:14.25pt" o:ole="">
            <v:imagedata r:id="rId9" o:title=""/>
          </v:shape>
          <o:OLEObject Type="Embed" ProgID="Equation.3" ShapeID="_x0000_i1096" DrawAspect="Content" ObjectID="_1715372667" r:id="rId107"/>
        </w:object>
      </w:r>
      <w:r>
        <w:rPr>
          <w:sz w:val="28"/>
          <w:szCs w:val="28"/>
        </w:rPr>
        <w:t xml:space="preserve">, </w:t>
      </w:r>
      <w:r w:rsidRPr="003152BD">
        <w:rPr>
          <w:position w:val="-12"/>
          <w:sz w:val="28"/>
          <w:szCs w:val="28"/>
        </w:rPr>
        <w:object w:dxaOrig="340" w:dyaOrig="380">
          <v:shape id="_x0000_i1097" type="#_x0000_t75" style="width:17.25pt;height:18.75pt" o:ole="">
            <v:imagedata r:id="rId108" o:title=""/>
          </v:shape>
          <o:OLEObject Type="Embed" ProgID="Equation.3" ShapeID="_x0000_i1097" DrawAspect="Content" ObjectID="_1715372668" r:id="rId109"/>
        </w:object>
      </w:r>
      <w:r>
        <w:rPr>
          <w:sz w:val="28"/>
          <w:szCs w:val="28"/>
        </w:rPr>
        <w:t xml:space="preserve"> пород</w:t>
      </w:r>
      <w:r>
        <w:rPr>
          <w:sz w:val="28"/>
          <w:szCs w:val="28"/>
          <w:lang w:val="uk-UA"/>
        </w:rPr>
        <w:t>ж</w:t>
      </w:r>
      <w:r>
        <w:rPr>
          <w:sz w:val="28"/>
          <w:szCs w:val="28"/>
        </w:rPr>
        <w:t>ен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м п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дграфом графа </w:t>
      </w:r>
      <w:r w:rsidRPr="00621AE0">
        <w:rPr>
          <w:position w:val="-6"/>
          <w:sz w:val="28"/>
          <w:szCs w:val="28"/>
        </w:rPr>
        <w:object w:dxaOrig="279" w:dyaOrig="300">
          <v:shape id="_x0000_i1098" type="#_x0000_t75" style="width:13.5pt;height:14.25pt" o:ole="">
            <v:imagedata r:id="rId9" o:title=""/>
          </v:shape>
          <o:OLEObject Type="Embed" ProgID="Equation.3" ShapeID="_x0000_i1098" DrawAspect="Content" ObjectID="_1715372669" r:id="rId110"/>
        </w:object>
      </w:r>
      <w:r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.</w:t>
      </w:r>
    </w:p>
    <w:p w:rsidR="00B136E5" w:rsidRDefault="00B136E5" w:rsidP="007D20CF">
      <w:pPr>
        <w:suppressAutoHyphens w:val="0"/>
        <w:ind w:firstLine="567"/>
        <w:jc w:val="both"/>
        <w:rPr>
          <w:sz w:val="28"/>
          <w:szCs w:val="28"/>
        </w:rPr>
      </w:pPr>
    </w:p>
    <w:p w:rsidR="00B136E5" w:rsidRDefault="00B136E5" w:rsidP="007D20CF">
      <w:pPr>
        <w:suppressAutoHyphens w:val="0"/>
        <w:jc w:val="center"/>
        <w:rPr>
          <w:sz w:val="28"/>
          <w:szCs w:val="28"/>
          <w:lang w:eastAsia="ru-RU"/>
        </w:rPr>
      </w:pPr>
      <w:r w:rsidRPr="005947E0">
        <w:rPr>
          <w:noProof/>
          <w:sz w:val="28"/>
          <w:szCs w:val="28"/>
          <w:lang w:val="en-US" w:eastAsia="en-US"/>
        </w:rPr>
        <w:pict>
          <v:shape id="Рисунок 167" o:spid="_x0000_i1099" type="#_x0000_t75" style="width:388.5pt;height:162pt;visibility:visible">
            <v:imagedata r:id="rId111" o:title=""/>
          </v:shape>
        </w:pict>
      </w:r>
    </w:p>
    <w:p w:rsidR="00B136E5" w:rsidRDefault="00B136E5" w:rsidP="007D20CF">
      <w:p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               </w:t>
      </w:r>
    </w:p>
    <w:p w:rsidR="00B136E5" w:rsidRDefault="00B136E5" w:rsidP="007D20CF">
      <w:p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                а                                                  б</w:t>
      </w:r>
    </w:p>
    <w:p w:rsidR="00B136E5" w:rsidRDefault="00B136E5" w:rsidP="007D20CF">
      <w:pPr>
        <w:suppressAutoHyphens w:val="0"/>
        <w:jc w:val="both"/>
        <w:rPr>
          <w:sz w:val="28"/>
          <w:szCs w:val="28"/>
          <w:lang w:eastAsia="ru-RU"/>
        </w:rPr>
      </w:pPr>
    </w:p>
    <w:p w:rsidR="00B136E5" w:rsidRDefault="00B136E5" w:rsidP="007D20CF">
      <w:pPr>
        <w:suppressAutoHyphens w:val="0"/>
        <w:jc w:val="center"/>
        <w:rPr>
          <w:sz w:val="28"/>
          <w:szCs w:val="28"/>
          <w:lang w:eastAsia="ru-RU"/>
        </w:rPr>
      </w:pPr>
      <w:r w:rsidRPr="005947E0">
        <w:rPr>
          <w:noProof/>
          <w:sz w:val="28"/>
          <w:szCs w:val="28"/>
          <w:lang w:val="en-US" w:eastAsia="en-US"/>
        </w:rPr>
        <w:pict>
          <v:shape id="Рисунок 168" o:spid="_x0000_i1100" type="#_x0000_t75" style="width:189pt;height:156.75pt;visibility:visible">
            <v:imagedata r:id="rId112" o:title=""/>
          </v:shape>
        </w:pict>
      </w:r>
    </w:p>
    <w:p w:rsidR="00B136E5" w:rsidRDefault="00B136E5" w:rsidP="007D20CF">
      <w:pPr>
        <w:suppressAutoHyphens w:val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</w:t>
      </w:r>
    </w:p>
    <w:p w:rsidR="00B136E5" w:rsidRDefault="00B136E5" w:rsidP="007D20CF">
      <w:pPr>
        <w:suppressAutoHyphens w:val="0"/>
        <w:jc w:val="center"/>
        <w:rPr>
          <w:sz w:val="28"/>
          <w:szCs w:val="28"/>
          <w:lang w:eastAsia="ru-RU"/>
        </w:rPr>
      </w:pPr>
    </w:p>
    <w:p w:rsidR="00B136E5" w:rsidRDefault="00B136E5" w:rsidP="007D20CF">
      <w:pPr>
        <w:suppressAutoHyphens w:val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Рис.5.</w:t>
      </w:r>
    </w:p>
    <w:p w:rsidR="00B136E5" w:rsidRDefault="00B136E5" w:rsidP="007D20CF">
      <w:pPr>
        <w:suppressAutoHyphens w:val="0"/>
        <w:jc w:val="center"/>
        <w:rPr>
          <w:sz w:val="28"/>
          <w:szCs w:val="28"/>
          <w:lang w:eastAsia="ru-RU"/>
        </w:rPr>
      </w:pPr>
    </w:p>
    <w:p w:rsidR="00B136E5" w:rsidRPr="00D6668F" w:rsidRDefault="00B136E5" w:rsidP="007D20CF">
      <w:pPr>
        <w:suppressAutoHyphens w:val="0"/>
        <w:jc w:val="center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4</w:t>
      </w:r>
      <w:r w:rsidRPr="00D6668F">
        <w:rPr>
          <w:b/>
          <w:sz w:val="28"/>
          <w:szCs w:val="28"/>
          <w:lang w:eastAsia="ru-RU"/>
        </w:rPr>
        <w:t>.</w:t>
      </w:r>
      <w:r w:rsidRPr="00CF6A54">
        <w:rPr>
          <w:sz w:val="28"/>
          <w:szCs w:val="28"/>
        </w:rPr>
        <w:t xml:space="preserve"> </w:t>
      </w:r>
      <w:r w:rsidRPr="00CF6A54">
        <w:rPr>
          <w:b/>
          <w:sz w:val="28"/>
          <w:szCs w:val="28"/>
        </w:rPr>
        <w:t>Видалення елементів графа</w:t>
      </w:r>
    </w:p>
    <w:p w:rsidR="00B136E5" w:rsidRDefault="00B136E5" w:rsidP="007D20CF">
      <w:pPr>
        <w:suppressAutoHyphens w:val="0"/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 w:eastAsia="ru-RU"/>
        </w:rPr>
        <w:t>Видалення</w:t>
      </w:r>
      <w:r w:rsidRPr="000F6AD2">
        <w:rPr>
          <w:b/>
          <w:i/>
          <w:sz w:val="28"/>
          <w:szCs w:val="28"/>
          <w:lang w:eastAsia="ru-RU"/>
        </w:rPr>
        <w:t xml:space="preserve"> вершин</w:t>
      </w:r>
      <w:r>
        <w:rPr>
          <w:b/>
          <w:i/>
          <w:sz w:val="28"/>
          <w:szCs w:val="28"/>
          <w:lang w:val="uk-UA" w:eastAsia="ru-RU"/>
        </w:rPr>
        <w:t>и</w:t>
      </w:r>
      <w:r>
        <w:rPr>
          <w:sz w:val="28"/>
          <w:szCs w:val="28"/>
          <w:lang w:eastAsia="ru-RU"/>
        </w:rPr>
        <w:t xml:space="preserve"> </w:t>
      </w:r>
      <w:r w:rsidRPr="003152BD">
        <w:rPr>
          <w:position w:val="-12"/>
          <w:sz w:val="28"/>
          <w:szCs w:val="28"/>
        </w:rPr>
        <w:object w:dxaOrig="240" w:dyaOrig="380">
          <v:shape id="_x0000_i1101" type="#_x0000_t75" style="width:12pt;height:18.75pt" o:ole="">
            <v:imagedata r:id="rId113" o:title=""/>
          </v:shape>
          <o:OLEObject Type="Embed" ProgID="Equation.3" ShapeID="_x0000_i1101" DrawAspect="Content" ObjectID="_1715372670" r:id="rId114"/>
        </w:object>
      </w:r>
      <w:r>
        <w:rPr>
          <w:sz w:val="28"/>
          <w:szCs w:val="28"/>
        </w:rPr>
        <w:t xml:space="preserve"> з графа </w:t>
      </w:r>
      <w:r w:rsidRPr="00621AE0">
        <w:rPr>
          <w:position w:val="-6"/>
          <w:sz w:val="28"/>
          <w:szCs w:val="28"/>
        </w:rPr>
        <w:object w:dxaOrig="279" w:dyaOrig="300">
          <v:shape id="_x0000_i1102" type="#_x0000_t75" style="width:13.5pt;height:14.25pt" o:ole="">
            <v:imagedata r:id="rId9" o:title=""/>
          </v:shape>
          <o:OLEObject Type="Embed" ProgID="Equation.3" ShapeID="_x0000_i1102" DrawAspect="Content" ObjectID="_1715372671" r:id="rId115"/>
        </w:object>
      </w:r>
      <w:r>
        <w:rPr>
          <w:sz w:val="28"/>
          <w:szCs w:val="28"/>
        </w:rPr>
        <w:t xml:space="preserve"> приводит</w:t>
      </w:r>
      <w:r>
        <w:rPr>
          <w:sz w:val="28"/>
          <w:szCs w:val="28"/>
          <w:lang w:val="uk-UA"/>
        </w:rPr>
        <w:t>ь до</w:t>
      </w:r>
      <w:r>
        <w:rPr>
          <w:sz w:val="28"/>
          <w:szCs w:val="28"/>
        </w:rPr>
        <w:t xml:space="preserve"> п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дграфу </w:t>
      </w:r>
      <w:r w:rsidRPr="003152BD">
        <w:rPr>
          <w:position w:val="-12"/>
          <w:sz w:val="28"/>
          <w:szCs w:val="28"/>
        </w:rPr>
        <w:object w:dxaOrig="700" w:dyaOrig="380">
          <v:shape id="_x0000_i1103" type="#_x0000_t75" style="width:35.25pt;height:18.75pt" o:ole="">
            <v:imagedata r:id="rId116" o:title=""/>
          </v:shape>
          <o:OLEObject Type="Embed" ProgID="Equation.3" ShapeID="_x0000_i1103" DrawAspect="Content" ObjectID="_1715372672" r:id="rId117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що містить</w:t>
      </w:r>
      <w:r>
        <w:rPr>
          <w:sz w:val="28"/>
          <w:szCs w:val="28"/>
        </w:rPr>
        <w:t xml:space="preserve"> вс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вершин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графа </w:t>
      </w:r>
      <w:r w:rsidRPr="00621AE0">
        <w:rPr>
          <w:position w:val="-6"/>
          <w:sz w:val="28"/>
          <w:szCs w:val="28"/>
        </w:rPr>
        <w:object w:dxaOrig="279" w:dyaOrig="300">
          <v:shape id="_x0000_i1104" type="#_x0000_t75" style="width:13.5pt;height:14.25pt" o:ole="">
            <v:imagedata r:id="rId9" o:title=""/>
          </v:shape>
          <o:OLEObject Type="Embed" ProgID="Equation.3" ShapeID="_x0000_i1104" DrawAspect="Content" ObjectID="_1715372673" r:id="rId118"/>
        </w:object>
      </w:r>
      <w:r>
        <w:rPr>
          <w:sz w:val="28"/>
          <w:szCs w:val="28"/>
        </w:rPr>
        <w:t xml:space="preserve">, за </w:t>
      </w:r>
      <w:r>
        <w:rPr>
          <w:sz w:val="28"/>
          <w:szCs w:val="28"/>
          <w:lang w:val="uk-UA"/>
        </w:rPr>
        <w:t>виключенням</w:t>
      </w:r>
      <w:r>
        <w:rPr>
          <w:sz w:val="28"/>
          <w:szCs w:val="28"/>
        </w:rPr>
        <w:t xml:space="preserve"> </w:t>
      </w:r>
      <w:r w:rsidRPr="003152BD">
        <w:rPr>
          <w:position w:val="-12"/>
          <w:sz w:val="28"/>
          <w:szCs w:val="28"/>
        </w:rPr>
        <w:object w:dxaOrig="240" w:dyaOrig="380">
          <v:shape id="_x0000_i1105" type="#_x0000_t75" style="width:12pt;height:18.75pt" o:ole="">
            <v:imagedata r:id="rId119" o:title=""/>
          </v:shape>
          <o:OLEObject Type="Embed" ProgID="Equation.3" ShapeID="_x0000_i1105" DrawAspect="Content" ObjectID="_1715372674" r:id="rId120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все ребра графа  </w:t>
      </w:r>
      <w:r w:rsidRPr="00621AE0">
        <w:rPr>
          <w:position w:val="-6"/>
          <w:sz w:val="28"/>
          <w:szCs w:val="28"/>
        </w:rPr>
        <w:object w:dxaOrig="279" w:dyaOrig="300">
          <v:shape id="_x0000_i1106" type="#_x0000_t75" style="width:13.5pt;height:14.25pt" o:ole="">
            <v:imagedata r:id="rId9" o:title=""/>
          </v:shape>
          <o:OLEObject Type="Embed" ProgID="Equation.3" ShapeID="_x0000_i1106" DrawAspect="Content" ObjectID="_1715372675" r:id="rId121"/>
        </w:object>
      </w:r>
      <w:r>
        <w:rPr>
          <w:sz w:val="28"/>
          <w:szCs w:val="28"/>
        </w:rPr>
        <w:t xml:space="preserve">, не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нцидентн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3152BD">
        <w:rPr>
          <w:position w:val="-12"/>
          <w:sz w:val="28"/>
          <w:szCs w:val="28"/>
        </w:rPr>
        <w:object w:dxaOrig="240" w:dyaOrig="380">
          <v:shape id="_x0000_i1107" type="#_x0000_t75" style="width:12pt;height:18.75pt" o:ole="">
            <v:imagedata r:id="rId122" o:title=""/>
          </v:shape>
          <o:OLEObject Type="Embed" ProgID="Equation.3" ShapeID="_x0000_i1107" DrawAspect="Content" ObjectID="_1715372676" r:id="rId123"/>
        </w:objec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Іншими</w:t>
      </w:r>
      <w:r>
        <w:rPr>
          <w:sz w:val="28"/>
          <w:szCs w:val="28"/>
        </w:rPr>
        <w:t xml:space="preserve"> словами, </w:t>
      </w:r>
      <w:r w:rsidRPr="003152BD">
        <w:rPr>
          <w:position w:val="-12"/>
          <w:sz w:val="28"/>
          <w:szCs w:val="28"/>
        </w:rPr>
        <w:object w:dxaOrig="700" w:dyaOrig="380">
          <v:shape id="_x0000_i1108" type="#_x0000_t75" style="width:35.25pt;height:18.75pt" o:ole="">
            <v:imagedata r:id="rId116" o:title=""/>
          </v:shape>
          <o:OLEObject Type="Embed" ProgID="Equation.3" ShapeID="_x0000_i1108" DrawAspect="Content" ObjectID="_1715372677" r:id="rId124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максимальн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й п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дграф графа </w:t>
      </w:r>
      <w:r w:rsidRPr="00621AE0">
        <w:rPr>
          <w:position w:val="-6"/>
          <w:sz w:val="28"/>
          <w:szCs w:val="28"/>
        </w:rPr>
        <w:object w:dxaOrig="279" w:dyaOrig="300">
          <v:shape id="_x0000_i1109" type="#_x0000_t75" style="width:13.5pt;height:14.25pt" o:ole="">
            <v:imagedata r:id="rId9" o:title=""/>
          </v:shape>
          <o:OLEObject Type="Embed" ProgID="Equation.3" ShapeID="_x0000_i1109" DrawAspect="Content" ObjectID="_1715372678" r:id="rId125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що </w:t>
      </w:r>
      <w:r>
        <w:rPr>
          <w:sz w:val="28"/>
          <w:szCs w:val="28"/>
        </w:rPr>
        <w:t xml:space="preserve">не </w:t>
      </w:r>
      <w:r>
        <w:rPr>
          <w:sz w:val="28"/>
          <w:szCs w:val="28"/>
          <w:lang w:val="uk-UA"/>
        </w:rPr>
        <w:t>містить</w:t>
      </w:r>
      <w:r>
        <w:rPr>
          <w:sz w:val="28"/>
          <w:szCs w:val="28"/>
        </w:rPr>
        <w:t xml:space="preserve"> </w:t>
      </w:r>
      <w:r w:rsidRPr="003152BD">
        <w:rPr>
          <w:position w:val="-12"/>
          <w:sz w:val="28"/>
          <w:szCs w:val="28"/>
        </w:rPr>
        <w:object w:dxaOrig="240" w:dyaOrig="380">
          <v:shape id="_x0000_i1110" type="#_x0000_t75" style="width:12pt;height:18.75pt" o:ole="">
            <v:imagedata r:id="rId122" o:title=""/>
          </v:shape>
          <o:OLEObject Type="Embed" ProgID="Equation.3" ShapeID="_x0000_i1110" DrawAspect="Content" ObjectID="_1715372679" r:id="rId126"/>
        </w:object>
      </w:r>
      <w:r>
        <w:rPr>
          <w:sz w:val="28"/>
          <w:szCs w:val="28"/>
        </w:rPr>
        <w:t>.</w:t>
      </w:r>
    </w:p>
    <w:p w:rsidR="00B136E5" w:rsidRDefault="00B136E5" w:rsidP="007D20CF">
      <w:pPr>
        <w:suppressAutoHyphens w:val="0"/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Видалення</w:t>
      </w:r>
      <w:r w:rsidRPr="00D476E9">
        <w:rPr>
          <w:b/>
          <w:i/>
          <w:sz w:val="28"/>
          <w:szCs w:val="28"/>
        </w:rPr>
        <w:t xml:space="preserve"> ребра</w:t>
      </w:r>
      <w:r>
        <w:rPr>
          <w:sz w:val="28"/>
          <w:szCs w:val="28"/>
        </w:rPr>
        <w:t xml:space="preserve"> </w:t>
      </w:r>
      <w:r w:rsidRPr="007D20CF">
        <w:rPr>
          <w:position w:val="-14"/>
          <w:sz w:val="28"/>
          <w:szCs w:val="28"/>
        </w:rPr>
        <w:object w:dxaOrig="760" w:dyaOrig="400">
          <v:shape id="_x0000_i1111" type="#_x0000_t75" style="width:38.25pt;height:19.5pt" o:ole="">
            <v:imagedata r:id="rId19" o:title=""/>
          </v:shape>
          <o:OLEObject Type="Embed" ProgID="Equation.3" ShapeID="_x0000_i1111" DrawAspect="Content" ObjectID="_1715372680" r:id="rId127"/>
        </w:object>
      </w:r>
      <w:r w:rsidRPr="000F6A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 графа </w:t>
      </w:r>
      <w:r w:rsidRPr="00621AE0">
        <w:rPr>
          <w:position w:val="-6"/>
          <w:sz w:val="28"/>
          <w:szCs w:val="28"/>
        </w:rPr>
        <w:object w:dxaOrig="279" w:dyaOrig="300">
          <v:shape id="_x0000_i1112" type="#_x0000_t75" style="width:13.5pt;height:14.25pt" o:ole="">
            <v:imagedata r:id="rId9" o:title=""/>
          </v:shape>
          <o:OLEObject Type="Embed" ProgID="Equation.3" ShapeID="_x0000_i1112" DrawAspect="Content" ObjectID="_1715372681" r:id="rId128"/>
        </w:object>
      </w:r>
      <w:r>
        <w:rPr>
          <w:sz w:val="28"/>
          <w:szCs w:val="28"/>
        </w:rPr>
        <w:t xml:space="preserve"> приводит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</w:t>
      </w:r>
      <w:r>
        <w:rPr>
          <w:sz w:val="28"/>
          <w:szCs w:val="28"/>
        </w:rPr>
        <w:t xml:space="preserve"> остовно</w:t>
      </w:r>
      <w:r>
        <w:rPr>
          <w:sz w:val="28"/>
          <w:szCs w:val="28"/>
          <w:lang w:val="uk-UA"/>
        </w:rPr>
        <w:t>го</w:t>
      </w:r>
      <w:r>
        <w:rPr>
          <w:sz w:val="28"/>
          <w:szCs w:val="28"/>
        </w:rPr>
        <w:t xml:space="preserve"> п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дграфу, </w:t>
      </w:r>
      <w:r>
        <w:rPr>
          <w:sz w:val="28"/>
          <w:szCs w:val="28"/>
          <w:lang w:val="uk-UA"/>
        </w:rPr>
        <w:t xml:space="preserve">що містить </w:t>
      </w:r>
      <w:r>
        <w:rPr>
          <w:sz w:val="28"/>
          <w:szCs w:val="28"/>
        </w:rPr>
        <w:t>вс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ребра графа </w:t>
      </w:r>
      <w:r w:rsidRPr="00621AE0">
        <w:rPr>
          <w:position w:val="-6"/>
          <w:sz w:val="28"/>
          <w:szCs w:val="28"/>
        </w:rPr>
        <w:object w:dxaOrig="279" w:dyaOrig="300">
          <v:shape id="_x0000_i1113" type="#_x0000_t75" style="width:13.5pt;height:14.25pt" o:ole="">
            <v:imagedata r:id="rId9" o:title=""/>
          </v:shape>
          <o:OLEObject Type="Embed" ProgID="Equation.3" ShapeID="_x0000_i1113" DrawAspect="Content" ObjectID="_1715372682" r:id="rId129"/>
        </w:object>
      </w:r>
      <w:r>
        <w:rPr>
          <w:sz w:val="28"/>
          <w:szCs w:val="28"/>
        </w:rPr>
        <w:t xml:space="preserve"> за </w:t>
      </w:r>
      <w:r>
        <w:rPr>
          <w:sz w:val="28"/>
          <w:szCs w:val="28"/>
          <w:lang w:val="uk-UA"/>
        </w:rPr>
        <w:t>виключенням</w:t>
      </w:r>
      <w:r>
        <w:rPr>
          <w:sz w:val="28"/>
          <w:szCs w:val="28"/>
        </w:rPr>
        <w:t xml:space="preserve"> ребра </w:t>
      </w:r>
      <w:r w:rsidRPr="007D20CF">
        <w:rPr>
          <w:position w:val="-14"/>
          <w:sz w:val="28"/>
          <w:szCs w:val="28"/>
        </w:rPr>
        <w:object w:dxaOrig="760" w:dyaOrig="400">
          <v:shape id="_x0000_i1114" type="#_x0000_t75" style="width:38.25pt;height:19.5pt" o:ole="">
            <v:imagedata r:id="rId19" o:title=""/>
          </v:shape>
          <o:OLEObject Type="Embed" ProgID="Equation.3" ShapeID="_x0000_i1114" DrawAspect="Content" ObjectID="_1715372683" r:id="rId130"/>
        </w:object>
      </w:r>
      <w:r>
        <w:rPr>
          <w:sz w:val="28"/>
          <w:szCs w:val="28"/>
        </w:rPr>
        <w:t>, т</w:t>
      </w:r>
      <w:r>
        <w:rPr>
          <w:sz w:val="28"/>
          <w:szCs w:val="28"/>
          <w:lang w:val="uk-UA"/>
        </w:rPr>
        <w:t>обто</w:t>
      </w:r>
      <w:r>
        <w:rPr>
          <w:sz w:val="28"/>
          <w:szCs w:val="28"/>
        </w:rPr>
        <w:t xml:space="preserve"> граф       </w:t>
      </w:r>
      <w:r w:rsidRPr="000F6AD2">
        <w:rPr>
          <w:position w:val="-6"/>
          <w:sz w:val="28"/>
          <w:szCs w:val="28"/>
        </w:rPr>
        <w:object w:dxaOrig="480" w:dyaOrig="300">
          <v:shape id="_x0000_i1115" type="#_x0000_t75" style="width:24pt;height:14.25pt" o:ole="">
            <v:imagedata r:id="rId131" o:title=""/>
          </v:shape>
          <o:OLEObject Type="Embed" ProgID="Equation.3" ShapeID="_x0000_i1115" DrawAspect="Content" ObjectID="_1715372684" r:id="rId132"/>
        </w:object>
      </w:r>
      <w:r w:rsidRPr="007D20CF">
        <w:rPr>
          <w:position w:val="-14"/>
          <w:sz w:val="28"/>
          <w:szCs w:val="28"/>
        </w:rPr>
        <w:object w:dxaOrig="760" w:dyaOrig="400">
          <v:shape id="_x0000_i1116" type="#_x0000_t75" style="width:38.25pt;height:19.5pt" o:ole="">
            <v:imagedata r:id="rId19" o:title=""/>
          </v:shape>
          <o:OLEObject Type="Embed" ProgID="Equation.3" ShapeID="_x0000_i1116" DrawAspect="Content" ObjectID="_1715372685" r:id="rId133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максимальн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й п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дграф </w:t>
      </w:r>
      <w:r w:rsidRPr="00621AE0">
        <w:rPr>
          <w:position w:val="-6"/>
          <w:sz w:val="28"/>
          <w:szCs w:val="28"/>
        </w:rPr>
        <w:object w:dxaOrig="279" w:dyaOrig="300">
          <v:shape id="_x0000_i1117" type="#_x0000_t75" style="width:13.5pt;height:14.25pt" o:ole="">
            <v:imagedata r:id="rId9" o:title=""/>
          </v:shape>
          <o:OLEObject Type="Embed" ProgID="Equation.3" ShapeID="_x0000_i1117" DrawAspect="Content" ObjectID="_1715372686" r:id="rId134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що не містить</w:t>
      </w:r>
      <w:r>
        <w:rPr>
          <w:sz w:val="28"/>
          <w:szCs w:val="28"/>
        </w:rPr>
        <w:t xml:space="preserve"> </w:t>
      </w:r>
      <w:r w:rsidRPr="007D20CF">
        <w:rPr>
          <w:position w:val="-14"/>
          <w:sz w:val="28"/>
          <w:szCs w:val="28"/>
        </w:rPr>
        <w:object w:dxaOrig="760" w:dyaOrig="400">
          <v:shape id="_x0000_i1118" type="#_x0000_t75" style="width:38.25pt;height:19.5pt" o:ole="">
            <v:imagedata r:id="rId19" o:title=""/>
          </v:shape>
          <o:OLEObject Type="Embed" ProgID="Equation.3" ShapeID="_x0000_i1118" DrawAspect="Content" ObjectID="_1715372687" r:id="rId135"/>
        </w:object>
      </w:r>
      <w:r>
        <w:rPr>
          <w:sz w:val="28"/>
          <w:szCs w:val="28"/>
        </w:rPr>
        <w:t>.</w:t>
      </w:r>
    </w:p>
    <w:p w:rsidR="00B136E5" w:rsidRDefault="00B136E5" w:rsidP="007D20CF">
      <w:pPr>
        <w:suppressAutoHyphens w:val="0"/>
        <w:ind w:firstLine="567"/>
        <w:jc w:val="both"/>
        <w:rPr>
          <w:sz w:val="28"/>
          <w:szCs w:val="28"/>
        </w:rPr>
      </w:pPr>
      <w:r w:rsidRPr="009B7BAC">
        <w:rPr>
          <w:sz w:val="28"/>
          <w:szCs w:val="28"/>
        </w:rPr>
        <w:t xml:space="preserve">Видалення довільної множини вершин або ребер із графа </w:t>
      </w:r>
      <w:r w:rsidRPr="00621AE0">
        <w:rPr>
          <w:position w:val="-6"/>
          <w:sz w:val="28"/>
          <w:szCs w:val="28"/>
        </w:rPr>
        <w:object w:dxaOrig="279" w:dyaOrig="300">
          <v:shape id="_x0000_i1119" type="#_x0000_t75" style="width:13.5pt;height:14.25pt" o:ole="">
            <v:imagedata r:id="rId9" o:title=""/>
          </v:shape>
          <o:OLEObject Type="Embed" ProgID="Equation.3" ShapeID="_x0000_i1119" DrawAspect="Content" ObjectID="_1715372688" r:id="rId136"/>
        </w:object>
      </w:r>
      <w:r>
        <w:rPr>
          <w:sz w:val="28"/>
          <w:szCs w:val="28"/>
        </w:rPr>
        <w:t xml:space="preserve"> </w:t>
      </w:r>
      <w:r w:rsidRPr="009B7BAC">
        <w:rPr>
          <w:sz w:val="28"/>
          <w:szCs w:val="28"/>
        </w:rPr>
        <w:t>визначається як послідовне видалення всіх елементів цієї множини</w:t>
      </w:r>
      <w:r>
        <w:rPr>
          <w:sz w:val="28"/>
          <w:szCs w:val="28"/>
        </w:rPr>
        <w:t>. При</w:t>
      </w:r>
      <w:r>
        <w:rPr>
          <w:sz w:val="28"/>
          <w:szCs w:val="28"/>
          <w:lang w:val="uk-UA"/>
        </w:rPr>
        <w:t>клади</w:t>
      </w:r>
      <w:r>
        <w:rPr>
          <w:sz w:val="28"/>
          <w:szCs w:val="28"/>
        </w:rPr>
        <w:t xml:space="preserve"> для графа </w:t>
      </w:r>
      <w:r w:rsidRPr="00621AE0">
        <w:rPr>
          <w:position w:val="-6"/>
          <w:sz w:val="28"/>
          <w:szCs w:val="28"/>
        </w:rPr>
        <w:object w:dxaOrig="279" w:dyaOrig="300">
          <v:shape id="_x0000_i1120" type="#_x0000_t75" style="width:13.5pt;height:14.25pt" o:ole="">
            <v:imagedata r:id="rId9" o:title=""/>
          </v:shape>
          <o:OLEObject Type="Embed" ProgID="Equation.3" ShapeID="_x0000_i1120" DrawAspect="Content" ObjectID="_1715372689" r:id="rId137"/>
        </w:object>
      </w:r>
      <w:r>
        <w:rPr>
          <w:sz w:val="28"/>
          <w:szCs w:val="28"/>
        </w:rPr>
        <w:t xml:space="preserve"> (рис.6(а)) представлен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на рис.6(б,в).</w:t>
      </w:r>
    </w:p>
    <w:p w:rsidR="00B136E5" w:rsidRDefault="00B136E5" w:rsidP="001B66AA">
      <w:pPr>
        <w:suppressAutoHyphens w:val="0"/>
        <w:jc w:val="both"/>
        <w:rPr>
          <w:sz w:val="28"/>
          <w:szCs w:val="28"/>
        </w:rPr>
      </w:pPr>
    </w:p>
    <w:p w:rsidR="00B136E5" w:rsidRDefault="00B136E5" w:rsidP="001B66AA">
      <w:pPr>
        <w:suppressAutoHyphens w:val="0"/>
        <w:jc w:val="both"/>
        <w:rPr>
          <w:sz w:val="28"/>
          <w:szCs w:val="28"/>
          <w:lang w:eastAsia="ru-RU"/>
        </w:rPr>
      </w:pPr>
      <w:r w:rsidRPr="005947E0">
        <w:rPr>
          <w:noProof/>
          <w:sz w:val="28"/>
          <w:szCs w:val="28"/>
          <w:lang w:val="en-US" w:eastAsia="en-US"/>
        </w:rPr>
        <w:pict>
          <v:shape id="Рисунок 426" o:spid="_x0000_i1121" type="#_x0000_t75" style="width:465.75pt;height:329.25pt;visibility:visible">
            <v:imagedata r:id="rId138" o:title=""/>
          </v:shape>
        </w:pict>
      </w:r>
    </w:p>
    <w:p w:rsidR="00B136E5" w:rsidRDefault="00B136E5" w:rsidP="001B66AA">
      <w:pPr>
        <w:suppressAutoHyphens w:val="0"/>
        <w:jc w:val="both"/>
        <w:rPr>
          <w:sz w:val="28"/>
          <w:szCs w:val="28"/>
          <w:lang w:eastAsia="ru-RU"/>
        </w:rPr>
      </w:pPr>
    </w:p>
    <w:p w:rsidR="00B136E5" w:rsidRDefault="00B136E5" w:rsidP="001B66AA">
      <w:pPr>
        <w:suppressAutoHyphens w:val="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Рис.6.</w:t>
      </w:r>
    </w:p>
    <w:p w:rsidR="00B136E5" w:rsidRDefault="00B136E5" w:rsidP="001B66AA">
      <w:pPr>
        <w:suppressAutoHyphens w:val="0"/>
        <w:jc w:val="center"/>
        <w:rPr>
          <w:sz w:val="28"/>
          <w:szCs w:val="28"/>
          <w:lang w:eastAsia="ru-RU"/>
        </w:rPr>
      </w:pPr>
    </w:p>
    <w:p w:rsidR="00B136E5" w:rsidRPr="009B7BAC" w:rsidRDefault="00B136E5" w:rsidP="001B66AA">
      <w:pPr>
        <w:jc w:val="center"/>
        <w:rPr>
          <w:b/>
          <w:sz w:val="28"/>
          <w:szCs w:val="28"/>
          <w:lang w:eastAsia="ru-RU"/>
        </w:rPr>
      </w:pPr>
      <w:r w:rsidRPr="001B66AA">
        <w:rPr>
          <w:b/>
          <w:sz w:val="28"/>
          <w:szCs w:val="28"/>
          <w:lang w:eastAsia="ru-RU"/>
        </w:rPr>
        <w:t>5.</w:t>
      </w:r>
      <w:r w:rsidRPr="009B7BAC">
        <w:t xml:space="preserve"> </w:t>
      </w:r>
      <w:r w:rsidRPr="009B7BAC">
        <w:rPr>
          <w:b/>
          <w:sz w:val="28"/>
          <w:szCs w:val="28"/>
          <w:lang w:eastAsia="ru-RU"/>
        </w:rPr>
        <w:t>Маршрути, шляхи, ланцюги, цикли</w:t>
      </w:r>
    </w:p>
    <w:p w:rsidR="00B136E5" w:rsidRDefault="00B136E5" w:rsidP="001B66A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 w:eastAsia="ru-RU"/>
        </w:rPr>
        <w:t>Нехай</w:t>
      </w:r>
      <w:r>
        <w:rPr>
          <w:sz w:val="28"/>
          <w:szCs w:val="28"/>
          <w:lang w:eastAsia="ru-RU"/>
        </w:rPr>
        <w:t xml:space="preserve"> </w:t>
      </w:r>
      <w:r w:rsidRPr="00621AE0">
        <w:rPr>
          <w:position w:val="-6"/>
          <w:sz w:val="28"/>
          <w:szCs w:val="28"/>
        </w:rPr>
        <w:object w:dxaOrig="279" w:dyaOrig="300">
          <v:shape id="_x0000_i1122" type="#_x0000_t75" style="width:13.5pt;height:14.25pt" o:ole="">
            <v:imagedata r:id="rId9" o:title=""/>
          </v:shape>
          <o:OLEObject Type="Embed" ProgID="Equation.3" ShapeID="_x0000_i1122" DrawAspect="Content" ObjectID="_1715372690" r:id="rId139"/>
        </w:object>
      </w:r>
      <w:r>
        <w:rPr>
          <w:sz w:val="28"/>
          <w:szCs w:val="28"/>
        </w:rPr>
        <w:t xml:space="preserve"> - неор</w:t>
      </w:r>
      <w:r>
        <w:rPr>
          <w:sz w:val="28"/>
          <w:szCs w:val="28"/>
          <w:lang w:val="uk-UA"/>
        </w:rPr>
        <w:t>ієнтований</w:t>
      </w:r>
      <w:r>
        <w:rPr>
          <w:sz w:val="28"/>
          <w:szCs w:val="28"/>
        </w:rPr>
        <w:t xml:space="preserve"> граф. </w:t>
      </w:r>
    </w:p>
    <w:p w:rsidR="00B136E5" w:rsidRPr="009B7BAC" w:rsidRDefault="00B136E5" w:rsidP="001B66AA">
      <w:pPr>
        <w:ind w:firstLine="567"/>
        <w:jc w:val="both"/>
        <w:rPr>
          <w:sz w:val="28"/>
          <w:szCs w:val="28"/>
        </w:rPr>
      </w:pPr>
      <w:r w:rsidRPr="0024728C">
        <w:rPr>
          <w:b/>
          <w:i/>
          <w:sz w:val="28"/>
          <w:szCs w:val="28"/>
        </w:rPr>
        <w:t>Маршрутом</w:t>
      </w:r>
      <w:r>
        <w:rPr>
          <w:sz w:val="28"/>
          <w:szCs w:val="28"/>
        </w:rPr>
        <w:t xml:space="preserve"> в граф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621AE0">
        <w:rPr>
          <w:position w:val="-6"/>
          <w:sz w:val="28"/>
          <w:szCs w:val="28"/>
        </w:rPr>
        <w:object w:dxaOrig="279" w:dyaOrig="300">
          <v:shape id="_x0000_i1123" type="#_x0000_t75" style="width:13.5pt;height:14.25pt" o:ole="">
            <v:imagedata r:id="rId9" o:title=""/>
          </v:shape>
          <o:OLEObject Type="Embed" ProgID="Equation.3" ShapeID="_x0000_i1123" DrawAspect="Content" ObjectID="_1715372691" r:id="rId140"/>
        </w:object>
      </w:r>
      <w:r>
        <w:rPr>
          <w:sz w:val="28"/>
          <w:szCs w:val="28"/>
        </w:rPr>
        <w:t xml:space="preserve"> </w:t>
      </w:r>
      <w:r w:rsidRPr="009B7BAC">
        <w:rPr>
          <w:sz w:val="28"/>
          <w:szCs w:val="28"/>
        </w:rPr>
        <w:t>називається послідовність</w:t>
      </w:r>
    </w:p>
    <w:p w:rsidR="00B136E5" w:rsidRDefault="00B136E5" w:rsidP="0024728C">
      <w:pPr>
        <w:jc w:val="both"/>
        <w:rPr>
          <w:sz w:val="28"/>
          <w:szCs w:val="28"/>
        </w:rPr>
      </w:pPr>
    </w:p>
    <w:p w:rsidR="00B136E5" w:rsidRDefault="00B136E5" w:rsidP="0024728C">
      <w:pPr>
        <w:jc w:val="center"/>
        <w:rPr>
          <w:sz w:val="28"/>
          <w:szCs w:val="28"/>
        </w:rPr>
      </w:pPr>
      <w:r w:rsidRPr="001B66AA">
        <w:rPr>
          <w:position w:val="-12"/>
          <w:sz w:val="28"/>
          <w:szCs w:val="28"/>
        </w:rPr>
        <w:object w:dxaOrig="3560" w:dyaOrig="380">
          <v:shape id="_x0000_i1124" type="#_x0000_t75" style="width:176.25pt;height:18.75pt" o:ole="">
            <v:imagedata r:id="rId141" o:title=""/>
          </v:shape>
          <o:OLEObject Type="Embed" ProgID="Equation.3" ShapeID="_x0000_i1124" DrawAspect="Content" ObjectID="_1715372692" r:id="rId142"/>
        </w:object>
      </w:r>
    </w:p>
    <w:p w:rsidR="00B136E5" w:rsidRDefault="00B136E5" w:rsidP="0024728C">
      <w:pPr>
        <w:jc w:val="both"/>
        <w:rPr>
          <w:sz w:val="28"/>
          <w:szCs w:val="28"/>
        </w:rPr>
      </w:pPr>
    </w:p>
    <w:p w:rsidR="00B136E5" w:rsidRDefault="00B136E5" w:rsidP="0024728C">
      <w:pPr>
        <w:jc w:val="both"/>
        <w:rPr>
          <w:sz w:val="28"/>
          <w:szCs w:val="28"/>
        </w:rPr>
      </w:pPr>
      <w:r w:rsidRPr="009B7BAC">
        <w:rPr>
          <w:sz w:val="28"/>
          <w:szCs w:val="28"/>
        </w:rPr>
        <w:t>вершин і ребер цього графа, яка починається й закінчується вершиною, а кожне ребро послідовності інцидентне двом вершинам, одна з яких безпосередньо передує йому, а інша безпосередньо іде за ним</w:t>
      </w:r>
      <w:r>
        <w:rPr>
          <w:sz w:val="28"/>
          <w:szCs w:val="28"/>
        </w:rPr>
        <w:t xml:space="preserve">. </w:t>
      </w:r>
      <w:r w:rsidRPr="009B7BAC">
        <w:rPr>
          <w:sz w:val="28"/>
          <w:szCs w:val="28"/>
        </w:rPr>
        <w:t>Зазначений маршрут з'єднує вершини</w:t>
      </w:r>
      <w:r>
        <w:rPr>
          <w:sz w:val="28"/>
          <w:szCs w:val="28"/>
        </w:rPr>
        <w:t xml:space="preserve"> </w:t>
      </w:r>
      <w:r w:rsidRPr="0024728C">
        <w:rPr>
          <w:position w:val="-6"/>
          <w:sz w:val="28"/>
          <w:szCs w:val="28"/>
        </w:rPr>
        <w:object w:dxaOrig="200" w:dyaOrig="240">
          <v:shape id="_x0000_i1125" type="#_x0000_t75" style="width:9.75pt;height:11.25pt" o:ole="">
            <v:imagedata r:id="rId143" o:title=""/>
          </v:shape>
          <o:OLEObject Type="Embed" ProgID="Equation.3" ShapeID="_x0000_i1125" DrawAspect="Content" ObjectID="_1715372693" r:id="rId144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1B66AA">
        <w:rPr>
          <w:position w:val="-12"/>
          <w:sz w:val="28"/>
          <w:szCs w:val="28"/>
        </w:rPr>
        <w:object w:dxaOrig="260" w:dyaOrig="300">
          <v:shape id="_x0000_i1126" type="#_x0000_t75" style="width:13.5pt;height:14.25pt" o:ole="">
            <v:imagedata r:id="rId145" o:title=""/>
          </v:shape>
          <o:OLEObject Type="Embed" ProgID="Equation.3" ShapeID="_x0000_i1126" DrawAspect="Content" ObjectID="_1715372694" r:id="rId146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йо</w:t>
      </w:r>
      <w:r>
        <w:rPr>
          <w:sz w:val="28"/>
          <w:szCs w:val="28"/>
        </w:rPr>
        <w:t>го можн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означит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: </w:t>
      </w:r>
      <w:r w:rsidRPr="001B66AA">
        <w:rPr>
          <w:position w:val="-12"/>
          <w:sz w:val="28"/>
          <w:szCs w:val="28"/>
        </w:rPr>
        <w:object w:dxaOrig="1520" w:dyaOrig="320">
          <v:shape id="_x0000_i1127" type="#_x0000_t75" style="width:72.75pt;height:15pt" o:ole="">
            <v:imagedata r:id="rId147" o:title=""/>
          </v:shape>
          <o:OLEObject Type="Embed" ProgID="Equation.3" ShapeID="_x0000_i1127" DrawAspect="Content" ObjectID="_1715372695" r:id="rId148"/>
        </w:object>
      </w:r>
      <w:r>
        <w:rPr>
          <w:sz w:val="28"/>
          <w:szCs w:val="28"/>
        </w:rPr>
        <w:t>(т</w:t>
      </w:r>
      <w:r>
        <w:rPr>
          <w:sz w:val="28"/>
          <w:szCs w:val="28"/>
          <w:lang w:val="uk-UA"/>
        </w:rPr>
        <w:t>обто</w:t>
      </w:r>
      <w:r>
        <w:rPr>
          <w:sz w:val="28"/>
          <w:szCs w:val="28"/>
        </w:rPr>
        <w:t xml:space="preserve"> </w:t>
      </w:r>
      <w:r w:rsidRPr="009B7BAC">
        <w:rPr>
          <w:sz w:val="28"/>
          <w:szCs w:val="28"/>
        </w:rPr>
        <w:t>указати послідовність вершин</w:t>
      </w:r>
      <w:r>
        <w:rPr>
          <w:sz w:val="28"/>
          <w:szCs w:val="28"/>
        </w:rPr>
        <w:t>).</w:t>
      </w:r>
    </w:p>
    <w:p w:rsidR="00B136E5" w:rsidRDefault="00B136E5" w:rsidP="0024728C">
      <w:pPr>
        <w:ind w:firstLine="567"/>
        <w:jc w:val="both"/>
        <w:rPr>
          <w:sz w:val="28"/>
          <w:szCs w:val="28"/>
        </w:rPr>
      </w:pPr>
      <w:r w:rsidRPr="009B7BAC">
        <w:rPr>
          <w:sz w:val="28"/>
          <w:szCs w:val="28"/>
          <w:lang w:eastAsia="ru-RU"/>
        </w:rPr>
        <w:t xml:space="preserve">Маршрут називається </w:t>
      </w:r>
      <w:r w:rsidRPr="009B7BAC">
        <w:rPr>
          <w:b/>
          <w:i/>
          <w:sz w:val="28"/>
          <w:szCs w:val="28"/>
          <w:lang w:eastAsia="ru-RU"/>
        </w:rPr>
        <w:t>замкненим</w:t>
      </w:r>
      <w:r w:rsidRPr="009B7BAC">
        <w:rPr>
          <w:sz w:val="28"/>
          <w:szCs w:val="28"/>
          <w:lang w:eastAsia="ru-RU"/>
        </w:rPr>
        <w:t xml:space="preserve">, якщо </w:t>
      </w:r>
      <w:r w:rsidRPr="0024728C">
        <w:rPr>
          <w:position w:val="-6"/>
          <w:sz w:val="28"/>
          <w:szCs w:val="28"/>
        </w:rPr>
        <w:object w:dxaOrig="420" w:dyaOrig="240">
          <v:shape id="_x0000_i1128" type="#_x0000_t75" style="width:20.25pt;height:11.25pt" o:ole="">
            <v:imagedata r:id="rId149" o:title=""/>
          </v:shape>
          <o:OLEObject Type="Embed" ProgID="Equation.3" ShapeID="_x0000_i1128" DrawAspect="Content" ObjectID="_1715372696" r:id="rId150"/>
        </w:object>
      </w:r>
      <w:r w:rsidRPr="001B66AA">
        <w:rPr>
          <w:position w:val="-12"/>
          <w:sz w:val="28"/>
          <w:szCs w:val="28"/>
        </w:rPr>
        <w:object w:dxaOrig="260" w:dyaOrig="300">
          <v:shape id="_x0000_i1129" type="#_x0000_t75" style="width:13.5pt;height:14.25pt" o:ole="">
            <v:imagedata r:id="rId145" o:title=""/>
          </v:shape>
          <o:OLEObject Type="Embed" ProgID="Equation.3" ShapeID="_x0000_i1129" DrawAspect="Content" ObjectID="_1715372697" r:id="rId151"/>
        </w:object>
      </w:r>
      <w:r>
        <w:rPr>
          <w:sz w:val="28"/>
          <w:szCs w:val="28"/>
        </w:rPr>
        <w:t>, т</w:t>
      </w:r>
      <w:r>
        <w:rPr>
          <w:sz w:val="28"/>
          <w:szCs w:val="28"/>
          <w:lang w:val="uk-UA"/>
        </w:rPr>
        <w:t>обто</w:t>
      </w:r>
      <w:r>
        <w:rPr>
          <w:sz w:val="28"/>
          <w:szCs w:val="28"/>
        </w:rPr>
        <w:t xml:space="preserve"> </w:t>
      </w:r>
      <w:r w:rsidRPr="009B7BAC">
        <w:rPr>
          <w:sz w:val="28"/>
          <w:szCs w:val="28"/>
        </w:rPr>
        <w:t xml:space="preserve">початкова й кінцева вершини маршруту </w:t>
      </w:r>
      <w:r>
        <w:rPr>
          <w:sz w:val="28"/>
          <w:szCs w:val="28"/>
          <w:lang w:val="uk-UA"/>
        </w:rPr>
        <w:t>співпадають</w:t>
      </w:r>
      <w:r>
        <w:rPr>
          <w:sz w:val="28"/>
          <w:szCs w:val="28"/>
        </w:rPr>
        <w:t>.</w:t>
      </w:r>
    </w:p>
    <w:p w:rsidR="00B136E5" w:rsidRDefault="00B136E5" w:rsidP="0024728C">
      <w:pPr>
        <w:ind w:firstLine="567"/>
        <w:jc w:val="both"/>
        <w:rPr>
          <w:sz w:val="28"/>
          <w:szCs w:val="28"/>
        </w:rPr>
      </w:pPr>
      <w:r w:rsidRPr="009B7BAC">
        <w:rPr>
          <w:sz w:val="28"/>
          <w:szCs w:val="28"/>
        </w:rPr>
        <w:t xml:space="preserve">Маршрут називається </w:t>
      </w:r>
      <w:r w:rsidRPr="009B7BAC">
        <w:rPr>
          <w:b/>
          <w:i/>
          <w:sz w:val="28"/>
          <w:szCs w:val="28"/>
        </w:rPr>
        <w:t>ланцюгом</w:t>
      </w:r>
      <w:r w:rsidRPr="009B7BAC">
        <w:rPr>
          <w:sz w:val="28"/>
          <w:szCs w:val="28"/>
        </w:rPr>
        <w:t>, якщо всі його ребра різні</w:t>
      </w:r>
      <w:r>
        <w:rPr>
          <w:sz w:val="28"/>
          <w:szCs w:val="28"/>
          <w:lang w:val="uk-UA"/>
        </w:rPr>
        <w:t xml:space="preserve">, </w:t>
      </w:r>
      <w:r w:rsidRPr="00F62B71">
        <w:rPr>
          <w:b/>
          <w:i/>
          <w:sz w:val="28"/>
          <w:szCs w:val="28"/>
          <w:lang w:val="uk-UA"/>
        </w:rPr>
        <w:t>простим ланцюгом</w:t>
      </w:r>
      <w:r w:rsidRPr="00F62B71">
        <w:rPr>
          <w:sz w:val="28"/>
          <w:szCs w:val="28"/>
          <w:lang w:val="uk-UA"/>
        </w:rPr>
        <w:t>, якщо всі вершини, а отже й ребра, різні</w:t>
      </w:r>
      <w:r>
        <w:rPr>
          <w:sz w:val="28"/>
          <w:szCs w:val="28"/>
        </w:rPr>
        <w:t>.</w:t>
      </w:r>
    </w:p>
    <w:p w:rsidR="00B136E5" w:rsidRDefault="00B136E5" w:rsidP="0024728C">
      <w:pPr>
        <w:ind w:firstLine="567"/>
        <w:jc w:val="both"/>
        <w:rPr>
          <w:sz w:val="28"/>
          <w:szCs w:val="28"/>
        </w:rPr>
      </w:pPr>
      <w:r w:rsidRPr="00F62B71">
        <w:rPr>
          <w:sz w:val="28"/>
          <w:szCs w:val="28"/>
        </w:rPr>
        <w:t xml:space="preserve">Замкнений ланцюг називається </w:t>
      </w:r>
      <w:r w:rsidRPr="00F62B71">
        <w:rPr>
          <w:b/>
          <w:i/>
          <w:sz w:val="28"/>
          <w:szCs w:val="28"/>
        </w:rPr>
        <w:t>циклом</w:t>
      </w:r>
      <w:r>
        <w:rPr>
          <w:sz w:val="28"/>
          <w:szCs w:val="28"/>
        </w:rPr>
        <w:t xml:space="preserve">. </w:t>
      </w:r>
      <w:r w:rsidRPr="00F62B71">
        <w:rPr>
          <w:sz w:val="28"/>
          <w:szCs w:val="28"/>
        </w:rPr>
        <w:t xml:space="preserve">Замкнений простий ланцюг називається </w:t>
      </w:r>
      <w:r w:rsidRPr="00F62B71">
        <w:rPr>
          <w:b/>
          <w:i/>
          <w:sz w:val="28"/>
          <w:szCs w:val="28"/>
        </w:rPr>
        <w:t>простим циклом</w:t>
      </w:r>
      <w:r>
        <w:rPr>
          <w:sz w:val="28"/>
          <w:szCs w:val="28"/>
        </w:rPr>
        <w:t xml:space="preserve">. </w:t>
      </w:r>
    </w:p>
    <w:p w:rsidR="00B136E5" w:rsidRPr="001B66AA" w:rsidRDefault="00B136E5" w:rsidP="0024728C">
      <w:pPr>
        <w:ind w:firstLine="567"/>
        <w:jc w:val="both"/>
        <w:rPr>
          <w:sz w:val="28"/>
          <w:szCs w:val="28"/>
          <w:lang w:eastAsia="ru-RU"/>
        </w:rPr>
      </w:pPr>
      <w:r w:rsidRPr="00F62B71">
        <w:rPr>
          <w:sz w:val="28"/>
          <w:szCs w:val="28"/>
        </w:rPr>
        <w:t xml:space="preserve">Для графа, зображеного </w:t>
      </w:r>
      <w:r>
        <w:rPr>
          <w:sz w:val="28"/>
          <w:szCs w:val="28"/>
        </w:rPr>
        <w:t xml:space="preserve">на рис.7(а), маршрут </w:t>
      </w:r>
      <w:r w:rsidRPr="00E22E0E">
        <w:rPr>
          <w:position w:val="-12"/>
          <w:sz w:val="28"/>
          <w:szCs w:val="28"/>
        </w:rPr>
        <w:object w:dxaOrig="1440" w:dyaOrig="380">
          <v:shape id="_x0000_i1130" type="#_x0000_t75" style="width:1in;height:18.75pt" o:ole="">
            <v:imagedata r:id="rId152" o:title=""/>
          </v:shape>
          <o:OLEObject Type="Embed" ProgID="Equation.3" ShapeID="_x0000_i1130" DrawAspect="Content" ObjectID="_1715372698" r:id="rId153"/>
        </w:object>
      </w:r>
      <w:r>
        <w:rPr>
          <w:sz w:val="28"/>
          <w:szCs w:val="28"/>
        </w:rPr>
        <w:t xml:space="preserve">(рис.7(б)) </w:t>
      </w:r>
      <w:r>
        <w:rPr>
          <w:sz w:val="28"/>
          <w:szCs w:val="28"/>
          <w:lang w:val="uk-UA"/>
        </w:rPr>
        <w:t>ланцюгом</w:t>
      </w:r>
      <w:r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; маршрут </w:t>
      </w:r>
      <w:r w:rsidRPr="00E22E0E">
        <w:rPr>
          <w:position w:val="-12"/>
          <w:sz w:val="28"/>
          <w:szCs w:val="28"/>
        </w:rPr>
        <w:object w:dxaOrig="1719" w:dyaOrig="380">
          <v:shape id="_x0000_i1131" type="#_x0000_t75" style="width:82.5pt;height:18.75pt" o:ole="">
            <v:imagedata r:id="rId154" o:title=""/>
          </v:shape>
          <o:OLEObject Type="Embed" ProgID="Equation.3" ShapeID="_x0000_i1131" DrawAspect="Content" ObjectID="_1715372699" r:id="rId155"/>
        </w:object>
      </w:r>
      <w:r>
        <w:rPr>
          <w:sz w:val="28"/>
          <w:szCs w:val="28"/>
        </w:rPr>
        <w:t xml:space="preserve">(рис.7(в))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ланцюгом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але</w:t>
      </w:r>
      <w:r>
        <w:rPr>
          <w:sz w:val="28"/>
          <w:szCs w:val="28"/>
        </w:rPr>
        <w:t xml:space="preserve"> не прост</w:t>
      </w:r>
      <w:r>
        <w:rPr>
          <w:sz w:val="28"/>
          <w:szCs w:val="28"/>
          <w:lang w:val="uk-UA"/>
        </w:rPr>
        <w:t>им</w:t>
      </w:r>
      <w:r>
        <w:rPr>
          <w:sz w:val="28"/>
          <w:szCs w:val="28"/>
        </w:rPr>
        <w:t xml:space="preserve">; </w:t>
      </w:r>
      <w:r w:rsidRPr="00E22E0E">
        <w:rPr>
          <w:position w:val="-12"/>
          <w:sz w:val="28"/>
          <w:szCs w:val="28"/>
        </w:rPr>
        <w:object w:dxaOrig="1080" w:dyaOrig="380">
          <v:shape id="_x0000_i1132" type="#_x0000_t75" style="width:54pt;height:18.75pt" o:ole="">
            <v:imagedata r:id="rId156" o:title=""/>
          </v:shape>
          <o:OLEObject Type="Embed" ProgID="Equation.3" ShapeID="_x0000_i1132" DrawAspect="Content" ObjectID="_1715372700" r:id="rId157"/>
        </w:object>
      </w:r>
      <w:r>
        <w:rPr>
          <w:sz w:val="28"/>
          <w:szCs w:val="28"/>
        </w:rPr>
        <w:t xml:space="preserve"> (рис.7(г)) – прост</w:t>
      </w:r>
      <w:r>
        <w:rPr>
          <w:sz w:val="28"/>
          <w:szCs w:val="28"/>
          <w:lang w:val="uk-UA"/>
        </w:rPr>
        <w:t>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ланцюг</w:t>
      </w:r>
      <w:r>
        <w:rPr>
          <w:sz w:val="28"/>
          <w:szCs w:val="28"/>
        </w:rPr>
        <w:t xml:space="preserve">; </w:t>
      </w:r>
      <w:r w:rsidRPr="00E22E0E">
        <w:rPr>
          <w:position w:val="-12"/>
          <w:sz w:val="28"/>
          <w:szCs w:val="28"/>
        </w:rPr>
        <w:object w:dxaOrig="1100" w:dyaOrig="380">
          <v:shape id="_x0000_i1133" type="#_x0000_t75" style="width:54.75pt;height:18.75pt" o:ole="">
            <v:imagedata r:id="rId158" o:title=""/>
          </v:shape>
          <o:OLEObject Type="Embed" ProgID="Equation.3" ShapeID="_x0000_i1133" DrawAspect="Content" ObjectID="_1715372701" r:id="rId159"/>
        </w:object>
      </w:r>
      <w:r>
        <w:rPr>
          <w:sz w:val="28"/>
          <w:szCs w:val="28"/>
        </w:rPr>
        <w:t xml:space="preserve"> (рис.7(д)) – прост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>й цикл.</w:t>
      </w:r>
    </w:p>
    <w:p w:rsidR="00B136E5" w:rsidRDefault="00B136E5" w:rsidP="00635DA4">
      <w:pPr>
        <w:jc w:val="center"/>
        <w:rPr>
          <w:sz w:val="28"/>
          <w:szCs w:val="28"/>
          <w:lang w:eastAsia="ru-RU"/>
        </w:rPr>
      </w:pPr>
      <w:r w:rsidRPr="005947E0">
        <w:rPr>
          <w:noProof/>
          <w:sz w:val="28"/>
          <w:szCs w:val="28"/>
          <w:lang w:val="en-US" w:eastAsia="en-US"/>
        </w:rPr>
        <w:pict>
          <v:shape id="Рисунок 472" o:spid="_x0000_i1134" type="#_x0000_t75" style="width:204pt;height:95.25pt;visibility:visible">
            <v:imagedata r:id="rId160" o:title=""/>
          </v:shape>
        </w:pict>
      </w:r>
      <w:r>
        <w:rPr>
          <w:sz w:val="28"/>
          <w:szCs w:val="28"/>
          <w:lang w:eastAsia="ru-RU"/>
        </w:rPr>
        <w:t xml:space="preserve">        </w:t>
      </w:r>
      <w:r w:rsidRPr="005947E0">
        <w:rPr>
          <w:noProof/>
          <w:sz w:val="28"/>
          <w:szCs w:val="28"/>
          <w:lang w:val="en-US" w:eastAsia="en-US"/>
        </w:rPr>
        <w:pict>
          <v:shape id="Рисунок 474" o:spid="_x0000_i1135" type="#_x0000_t75" style="width:219.75pt;height:105pt;visibility:visible">
            <v:imagedata r:id="rId161" o:title=""/>
          </v:shape>
        </w:pict>
      </w:r>
    </w:p>
    <w:p w:rsidR="00B136E5" w:rsidRDefault="00B136E5" w:rsidP="00635DA4">
      <w:pPr>
        <w:jc w:val="center"/>
        <w:rPr>
          <w:sz w:val="28"/>
          <w:szCs w:val="28"/>
          <w:lang w:eastAsia="ru-RU"/>
        </w:rPr>
      </w:pPr>
    </w:p>
    <w:p w:rsidR="00B136E5" w:rsidRPr="00E22E0E" w:rsidRDefault="00B136E5" w:rsidP="00E22E0E">
      <w:pPr>
        <w:jc w:val="both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             </w:t>
      </w:r>
      <w:r w:rsidRPr="00E22E0E">
        <w:rPr>
          <w:b/>
          <w:sz w:val="28"/>
          <w:szCs w:val="28"/>
          <w:lang w:eastAsia="ru-RU"/>
        </w:rPr>
        <w:t>а                                                              б</w:t>
      </w:r>
    </w:p>
    <w:p w:rsidR="00B136E5" w:rsidRPr="00E22E0E" w:rsidRDefault="00B136E5" w:rsidP="00E22E0E">
      <w:pPr>
        <w:jc w:val="both"/>
        <w:rPr>
          <w:b/>
          <w:sz w:val="28"/>
          <w:szCs w:val="28"/>
          <w:lang w:eastAsia="ru-RU"/>
        </w:rPr>
      </w:pPr>
    </w:p>
    <w:p w:rsidR="00B136E5" w:rsidRDefault="00B136E5" w:rsidP="00635DA4">
      <w:pPr>
        <w:jc w:val="center"/>
        <w:rPr>
          <w:sz w:val="28"/>
          <w:szCs w:val="28"/>
          <w:lang w:eastAsia="ru-RU"/>
        </w:rPr>
      </w:pPr>
      <w:r w:rsidRPr="005947E0">
        <w:rPr>
          <w:noProof/>
          <w:sz w:val="28"/>
          <w:szCs w:val="28"/>
          <w:lang w:val="en-US" w:eastAsia="en-US"/>
        </w:rPr>
        <w:pict>
          <v:shape id="Рисунок 475" o:spid="_x0000_i1136" type="#_x0000_t75" style="width:219.75pt;height:109.5pt;visibility:visible">
            <v:imagedata r:id="rId162" o:title=""/>
          </v:shape>
        </w:pict>
      </w:r>
      <w:r w:rsidRPr="005947E0">
        <w:rPr>
          <w:noProof/>
          <w:sz w:val="28"/>
          <w:szCs w:val="28"/>
          <w:lang w:val="en-US" w:eastAsia="en-US"/>
        </w:rPr>
        <w:pict>
          <v:shape id="Рисунок 476" o:spid="_x0000_i1137" type="#_x0000_t75" style="width:228.75pt;height:111pt;visibility:visible">
            <v:imagedata r:id="rId163" o:title=""/>
          </v:shape>
        </w:pict>
      </w:r>
    </w:p>
    <w:p w:rsidR="00B136E5" w:rsidRDefault="00B136E5" w:rsidP="00635DA4">
      <w:pPr>
        <w:jc w:val="center"/>
        <w:rPr>
          <w:sz w:val="28"/>
          <w:szCs w:val="28"/>
          <w:lang w:eastAsia="ru-RU"/>
        </w:rPr>
      </w:pPr>
    </w:p>
    <w:p w:rsidR="00B136E5" w:rsidRPr="00E22E0E" w:rsidRDefault="00B136E5" w:rsidP="00E22E0E">
      <w:pPr>
        <w:jc w:val="both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                  </w:t>
      </w:r>
      <w:r w:rsidRPr="00E22E0E">
        <w:rPr>
          <w:b/>
          <w:sz w:val="28"/>
          <w:szCs w:val="28"/>
          <w:lang w:eastAsia="ru-RU"/>
        </w:rPr>
        <w:t>в                                                            г</w:t>
      </w:r>
    </w:p>
    <w:p w:rsidR="00B136E5" w:rsidRDefault="00B136E5" w:rsidP="00635DA4">
      <w:pPr>
        <w:jc w:val="center"/>
        <w:rPr>
          <w:sz w:val="28"/>
          <w:szCs w:val="28"/>
          <w:lang w:eastAsia="ru-RU"/>
        </w:rPr>
      </w:pPr>
      <w:r w:rsidRPr="005947E0">
        <w:rPr>
          <w:noProof/>
          <w:sz w:val="28"/>
          <w:szCs w:val="28"/>
          <w:lang w:val="en-US" w:eastAsia="en-US"/>
        </w:rPr>
        <w:pict>
          <v:shape id="Рисунок 477" o:spid="_x0000_i1138" type="#_x0000_t75" style="width:211.5pt;height:101.25pt;visibility:visible">
            <v:imagedata r:id="rId164" o:title=""/>
          </v:shape>
        </w:pict>
      </w:r>
    </w:p>
    <w:p w:rsidR="00B136E5" w:rsidRDefault="00B136E5" w:rsidP="00635DA4">
      <w:pPr>
        <w:jc w:val="center"/>
        <w:rPr>
          <w:sz w:val="28"/>
          <w:szCs w:val="28"/>
          <w:lang w:eastAsia="ru-RU"/>
        </w:rPr>
      </w:pPr>
    </w:p>
    <w:p w:rsidR="00B136E5" w:rsidRPr="00E22E0E" w:rsidRDefault="00B136E5" w:rsidP="00635DA4">
      <w:pPr>
        <w:jc w:val="center"/>
        <w:rPr>
          <w:b/>
          <w:sz w:val="28"/>
          <w:szCs w:val="28"/>
          <w:lang w:eastAsia="ru-RU"/>
        </w:rPr>
      </w:pPr>
      <w:r w:rsidRPr="00E22E0E">
        <w:rPr>
          <w:b/>
          <w:sz w:val="28"/>
          <w:szCs w:val="28"/>
          <w:lang w:eastAsia="ru-RU"/>
        </w:rPr>
        <w:t>д</w:t>
      </w:r>
    </w:p>
    <w:p w:rsidR="00B136E5" w:rsidRDefault="00B136E5" w:rsidP="00635DA4">
      <w:pPr>
        <w:jc w:val="center"/>
        <w:rPr>
          <w:sz w:val="28"/>
          <w:szCs w:val="28"/>
          <w:lang w:eastAsia="ru-RU"/>
        </w:rPr>
      </w:pPr>
    </w:p>
    <w:p w:rsidR="00B136E5" w:rsidRDefault="00B136E5" w:rsidP="00635DA4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Рис.7.</w:t>
      </w:r>
    </w:p>
    <w:p w:rsidR="00B136E5" w:rsidRDefault="00B136E5" w:rsidP="00635DA4">
      <w:pPr>
        <w:jc w:val="center"/>
        <w:rPr>
          <w:sz w:val="28"/>
          <w:szCs w:val="28"/>
          <w:lang w:eastAsia="ru-RU"/>
        </w:rPr>
      </w:pPr>
    </w:p>
    <w:p w:rsidR="00B136E5" w:rsidRDefault="00B136E5" w:rsidP="00E22E0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 w:eastAsia="ru-RU"/>
        </w:rPr>
        <w:t>Нехай</w:t>
      </w:r>
      <w:r>
        <w:rPr>
          <w:sz w:val="28"/>
          <w:szCs w:val="28"/>
          <w:lang w:eastAsia="ru-RU"/>
        </w:rPr>
        <w:t xml:space="preserve"> </w:t>
      </w:r>
      <w:r w:rsidRPr="00621AE0">
        <w:rPr>
          <w:position w:val="-6"/>
          <w:sz w:val="28"/>
          <w:szCs w:val="28"/>
        </w:rPr>
        <w:object w:dxaOrig="279" w:dyaOrig="300">
          <v:shape id="_x0000_i1139" type="#_x0000_t75" style="width:13.5pt;height:14.25pt" o:ole="">
            <v:imagedata r:id="rId9" o:title=""/>
          </v:shape>
          <o:OLEObject Type="Embed" ProgID="Equation.3" ShapeID="_x0000_i1139" DrawAspect="Content" ObjectID="_1715372702" r:id="rId165"/>
        </w:object>
      </w:r>
      <w:r>
        <w:rPr>
          <w:sz w:val="28"/>
          <w:szCs w:val="28"/>
        </w:rPr>
        <w:t xml:space="preserve"> - ор</w:t>
      </w:r>
      <w:r>
        <w:rPr>
          <w:sz w:val="28"/>
          <w:szCs w:val="28"/>
          <w:lang w:val="uk-UA"/>
        </w:rPr>
        <w:t>ієнтований</w:t>
      </w:r>
      <w:r>
        <w:rPr>
          <w:sz w:val="28"/>
          <w:szCs w:val="28"/>
        </w:rPr>
        <w:t xml:space="preserve"> граф.</w:t>
      </w:r>
    </w:p>
    <w:p w:rsidR="00B136E5" w:rsidRPr="00F62B71" w:rsidRDefault="00B136E5" w:rsidP="00E22E0E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Шляхом</w:t>
      </w:r>
      <w:r>
        <w:rPr>
          <w:sz w:val="28"/>
          <w:szCs w:val="28"/>
        </w:rPr>
        <w:t xml:space="preserve"> в граф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621AE0">
        <w:rPr>
          <w:position w:val="-6"/>
          <w:sz w:val="28"/>
          <w:szCs w:val="28"/>
        </w:rPr>
        <w:object w:dxaOrig="279" w:dyaOrig="300">
          <v:shape id="_x0000_i1140" type="#_x0000_t75" style="width:13.5pt;height:14.25pt" o:ole="">
            <v:imagedata r:id="rId9" o:title=""/>
          </v:shape>
          <o:OLEObject Type="Embed" ProgID="Equation.3" ShapeID="_x0000_i1140" DrawAspect="Content" ObjectID="_1715372703" r:id="rId166"/>
        </w:object>
      </w:r>
      <w:r>
        <w:rPr>
          <w:sz w:val="28"/>
          <w:szCs w:val="28"/>
        </w:rPr>
        <w:t xml:space="preserve"> </w:t>
      </w:r>
      <w:r w:rsidRPr="00F62B71">
        <w:rPr>
          <w:sz w:val="28"/>
          <w:szCs w:val="28"/>
        </w:rPr>
        <w:t>називається послідовність</w:t>
      </w:r>
    </w:p>
    <w:p w:rsidR="00B136E5" w:rsidRDefault="00B136E5" w:rsidP="00E22E0E">
      <w:pPr>
        <w:jc w:val="both"/>
        <w:rPr>
          <w:sz w:val="28"/>
          <w:szCs w:val="28"/>
        </w:rPr>
      </w:pPr>
    </w:p>
    <w:p w:rsidR="00B136E5" w:rsidRDefault="00B136E5" w:rsidP="00E22E0E">
      <w:pPr>
        <w:jc w:val="center"/>
        <w:rPr>
          <w:sz w:val="28"/>
          <w:szCs w:val="28"/>
        </w:rPr>
      </w:pPr>
      <w:r w:rsidRPr="001B66AA">
        <w:rPr>
          <w:position w:val="-12"/>
          <w:sz w:val="28"/>
          <w:szCs w:val="28"/>
        </w:rPr>
        <w:object w:dxaOrig="3660" w:dyaOrig="360">
          <v:shape id="_x0000_i1141" type="#_x0000_t75" style="width:183pt;height:17.25pt" o:ole="">
            <v:imagedata r:id="rId167" o:title=""/>
          </v:shape>
          <o:OLEObject Type="Embed" ProgID="Equation.3" ShapeID="_x0000_i1141" DrawAspect="Content" ObjectID="_1715372704" r:id="rId168"/>
        </w:object>
      </w:r>
    </w:p>
    <w:p w:rsidR="00B136E5" w:rsidRDefault="00B136E5" w:rsidP="00E22E0E">
      <w:pPr>
        <w:jc w:val="both"/>
        <w:rPr>
          <w:sz w:val="28"/>
          <w:szCs w:val="28"/>
        </w:rPr>
      </w:pPr>
    </w:p>
    <w:p w:rsidR="00B136E5" w:rsidRDefault="00B136E5" w:rsidP="00E22E0E">
      <w:pPr>
        <w:jc w:val="both"/>
        <w:rPr>
          <w:sz w:val="28"/>
          <w:szCs w:val="28"/>
        </w:rPr>
      </w:pPr>
      <w:r w:rsidRPr="00F62B71">
        <w:rPr>
          <w:sz w:val="28"/>
          <w:szCs w:val="28"/>
        </w:rPr>
        <w:t>вершин і орієнтованих ребер цього графа, яка починається й закінчується вершиною, для кожного ребра послідовності попередня йому вершина є його початком, а наступна за ним вершина - його кінцем</w:t>
      </w:r>
      <w:r>
        <w:rPr>
          <w:sz w:val="28"/>
          <w:szCs w:val="28"/>
        </w:rPr>
        <w:t xml:space="preserve">. </w:t>
      </w:r>
      <w:r w:rsidRPr="00F62B71">
        <w:rPr>
          <w:sz w:val="28"/>
          <w:szCs w:val="28"/>
        </w:rPr>
        <w:t xml:space="preserve">Кінець попереднього ребра </w:t>
      </w:r>
      <w:r>
        <w:rPr>
          <w:sz w:val="28"/>
          <w:szCs w:val="28"/>
          <w:lang w:val="uk-UA"/>
        </w:rPr>
        <w:t>співпадає</w:t>
      </w:r>
      <w:r w:rsidRPr="00F62B71">
        <w:rPr>
          <w:sz w:val="28"/>
          <w:szCs w:val="28"/>
        </w:rPr>
        <w:t xml:space="preserve"> з початком наступного</w:t>
      </w:r>
      <w:r>
        <w:rPr>
          <w:sz w:val="28"/>
          <w:szCs w:val="28"/>
        </w:rPr>
        <w:t xml:space="preserve">. </w:t>
      </w:r>
      <w:r w:rsidRPr="00F62B71">
        <w:rPr>
          <w:sz w:val="28"/>
          <w:szCs w:val="28"/>
        </w:rPr>
        <w:t xml:space="preserve">Зазначений шлях з'єднує вершини </w:t>
      </w:r>
      <w:r w:rsidRPr="0024728C">
        <w:rPr>
          <w:position w:val="-6"/>
          <w:sz w:val="28"/>
          <w:szCs w:val="28"/>
        </w:rPr>
        <w:object w:dxaOrig="200" w:dyaOrig="240">
          <v:shape id="_x0000_i1142" type="#_x0000_t75" style="width:9.75pt;height:11.25pt" o:ole="">
            <v:imagedata r:id="rId143" o:title=""/>
          </v:shape>
          <o:OLEObject Type="Embed" ProgID="Equation.3" ShapeID="_x0000_i1142" DrawAspect="Content" ObjectID="_1715372705" r:id="rId169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1B66AA">
        <w:rPr>
          <w:position w:val="-12"/>
          <w:sz w:val="28"/>
          <w:szCs w:val="28"/>
        </w:rPr>
        <w:object w:dxaOrig="260" w:dyaOrig="300">
          <v:shape id="_x0000_i1143" type="#_x0000_t75" style="width:13.5pt;height:14.25pt" o:ole="">
            <v:imagedata r:id="rId145" o:title=""/>
          </v:shape>
          <o:OLEObject Type="Embed" ProgID="Equation.3" ShapeID="_x0000_i1143" DrawAspect="Content" ObjectID="_1715372706" r:id="rId170"/>
        </w:object>
      </w:r>
      <w:r>
        <w:rPr>
          <w:sz w:val="28"/>
          <w:szCs w:val="28"/>
        </w:rPr>
        <w:t xml:space="preserve"> </w:t>
      </w:r>
      <w:r w:rsidRPr="00F62B71">
        <w:rPr>
          <w:sz w:val="28"/>
          <w:szCs w:val="28"/>
        </w:rPr>
        <w:t>і його можна позначити</w:t>
      </w:r>
      <w:r>
        <w:rPr>
          <w:sz w:val="28"/>
          <w:szCs w:val="28"/>
        </w:rPr>
        <w:t xml:space="preserve">: </w:t>
      </w:r>
      <w:r w:rsidRPr="001B66AA">
        <w:rPr>
          <w:position w:val="-12"/>
          <w:sz w:val="28"/>
          <w:szCs w:val="28"/>
        </w:rPr>
        <w:object w:dxaOrig="1520" w:dyaOrig="320">
          <v:shape id="_x0000_i1144" type="#_x0000_t75" style="width:72.75pt;height:15pt" o:ole="">
            <v:imagedata r:id="rId147" o:title=""/>
          </v:shape>
          <o:OLEObject Type="Embed" ProgID="Equation.3" ShapeID="_x0000_i1144" DrawAspect="Content" ObjectID="_1715372707" r:id="rId171"/>
        </w:object>
      </w:r>
      <w:r>
        <w:rPr>
          <w:position w:val="-12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(т</w:t>
      </w:r>
      <w:r>
        <w:rPr>
          <w:sz w:val="28"/>
          <w:szCs w:val="28"/>
          <w:lang w:val="uk-UA"/>
        </w:rPr>
        <w:t>обто</w:t>
      </w:r>
      <w:r>
        <w:rPr>
          <w:sz w:val="28"/>
          <w:szCs w:val="28"/>
        </w:rPr>
        <w:t xml:space="preserve"> </w:t>
      </w:r>
      <w:r w:rsidRPr="00F62B71">
        <w:rPr>
          <w:sz w:val="28"/>
          <w:szCs w:val="28"/>
        </w:rPr>
        <w:t>указати послідовність вершин</w:t>
      </w:r>
      <w:r>
        <w:rPr>
          <w:sz w:val="28"/>
          <w:szCs w:val="28"/>
        </w:rPr>
        <w:t>).</w:t>
      </w:r>
    </w:p>
    <w:p w:rsidR="00B136E5" w:rsidRDefault="00B136E5" w:rsidP="00DD2B8C">
      <w:pPr>
        <w:ind w:firstLine="567"/>
        <w:jc w:val="both"/>
        <w:rPr>
          <w:b/>
          <w:i/>
          <w:sz w:val="28"/>
          <w:szCs w:val="28"/>
        </w:rPr>
      </w:pPr>
      <w:r w:rsidRPr="00F62B71">
        <w:rPr>
          <w:sz w:val="28"/>
          <w:szCs w:val="28"/>
        </w:rPr>
        <w:t xml:space="preserve">Шлях називається </w:t>
      </w:r>
      <w:r w:rsidRPr="00F62B71">
        <w:rPr>
          <w:b/>
          <w:i/>
          <w:sz w:val="28"/>
          <w:szCs w:val="28"/>
        </w:rPr>
        <w:t>орієнтованим ланцюгом (ланцюгом)</w:t>
      </w:r>
      <w:r w:rsidRPr="00F62B71">
        <w:rPr>
          <w:sz w:val="28"/>
          <w:szCs w:val="28"/>
        </w:rPr>
        <w:t xml:space="preserve">, якщо кожне ребро в ньому зустрічається не більш одного разу, </w:t>
      </w:r>
      <w:r w:rsidRPr="00F62B71">
        <w:rPr>
          <w:b/>
          <w:i/>
          <w:sz w:val="28"/>
          <w:szCs w:val="28"/>
        </w:rPr>
        <w:t>простим ланцюгом</w:t>
      </w:r>
      <w:r w:rsidRPr="00F62B71">
        <w:rPr>
          <w:sz w:val="28"/>
          <w:szCs w:val="28"/>
        </w:rPr>
        <w:t>, якщо вершини в ньому не повторюються</w:t>
      </w:r>
      <w:r>
        <w:rPr>
          <w:sz w:val="28"/>
          <w:szCs w:val="28"/>
        </w:rPr>
        <w:t>.</w:t>
      </w:r>
      <w:r w:rsidRPr="00341D8A">
        <w:rPr>
          <w:sz w:val="28"/>
          <w:szCs w:val="28"/>
        </w:rPr>
        <w:t xml:space="preserve"> </w:t>
      </w:r>
      <w:r w:rsidRPr="00F62B71">
        <w:rPr>
          <w:sz w:val="28"/>
          <w:szCs w:val="28"/>
        </w:rPr>
        <w:t xml:space="preserve">Замкнений ланцюг називається </w:t>
      </w:r>
      <w:r w:rsidRPr="00F62B71">
        <w:rPr>
          <w:b/>
          <w:i/>
          <w:sz w:val="28"/>
          <w:szCs w:val="28"/>
        </w:rPr>
        <w:t>циклом</w:t>
      </w:r>
      <w:r w:rsidRPr="00F62B71">
        <w:rPr>
          <w:sz w:val="28"/>
          <w:szCs w:val="28"/>
        </w:rPr>
        <w:t xml:space="preserve">, простий замкнений ланцюг називається </w:t>
      </w:r>
      <w:r w:rsidRPr="00F62B71">
        <w:rPr>
          <w:b/>
          <w:i/>
          <w:sz w:val="28"/>
          <w:szCs w:val="28"/>
        </w:rPr>
        <w:t>простим циклом</w:t>
      </w:r>
      <w:r>
        <w:rPr>
          <w:b/>
          <w:i/>
          <w:sz w:val="28"/>
          <w:szCs w:val="28"/>
        </w:rPr>
        <w:t>.</w:t>
      </w:r>
    </w:p>
    <w:p w:rsidR="00B136E5" w:rsidRPr="00650983" w:rsidRDefault="00B136E5" w:rsidP="00DD2B8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рис. 8(а) представлен</w:t>
      </w:r>
      <w:r>
        <w:rPr>
          <w:sz w:val="28"/>
          <w:szCs w:val="28"/>
          <w:lang w:val="uk-UA"/>
        </w:rPr>
        <w:t>ий</w:t>
      </w:r>
      <w:r>
        <w:rPr>
          <w:sz w:val="28"/>
          <w:szCs w:val="28"/>
        </w:rPr>
        <w:t xml:space="preserve"> при</w:t>
      </w:r>
      <w:r>
        <w:rPr>
          <w:sz w:val="28"/>
          <w:szCs w:val="28"/>
          <w:lang w:val="uk-UA"/>
        </w:rPr>
        <w:t>клад</w:t>
      </w:r>
      <w:r>
        <w:rPr>
          <w:sz w:val="28"/>
          <w:szCs w:val="28"/>
        </w:rPr>
        <w:t xml:space="preserve"> ор</w:t>
      </w:r>
      <w:r>
        <w:rPr>
          <w:sz w:val="28"/>
          <w:szCs w:val="28"/>
          <w:lang w:val="uk-UA"/>
        </w:rPr>
        <w:t>ієнтованого</w:t>
      </w:r>
      <w:r>
        <w:rPr>
          <w:sz w:val="28"/>
          <w:szCs w:val="28"/>
        </w:rPr>
        <w:t xml:space="preserve"> граф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 xml:space="preserve"> </w:t>
      </w:r>
      <w:r w:rsidRPr="00621AE0">
        <w:rPr>
          <w:position w:val="-6"/>
          <w:sz w:val="28"/>
          <w:szCs w:val="28"/>
        </w:rPr>
        <w:object w:dxaOrig="279" w:dyaOrig="300">
          <v:shape id="_x0000_i1145" type="#_x0000_t75" style="width:13.5pt;height:14.25pt" o:ole="">
            <v:imagedata r:id="rId9" o:title=""/>
          </v:shape>
          <o:OLEObject Type="Embed" ProgID="Equation.3" ShapeID="_x0000_i1145" DrawAspect="Content" ObjectID="_1715372708" r:id="rId172"/>
        </w:object>
      </w:r>
      <w:r>
        <w:rPr>
          <w:sz w:val="28"/>
          <w:szCs w:val="28"/>
        </w:rPr>
        <w:t xml:space="preserve">, для </w:t>
      </w:r>
      <w:r>
        <w:rPr>
          <w:sz w:val="28"/>
          <w:szCs w:val="28"/>
          <w:lang w:val="uk-UA"/>
        </w:rPr>
        <w:t>якого</w:t>
      </w:r>
      <w:r>
        <w:rPr>
          <w:sz w:val="28"/>
          <w:szCs w:val="28"/>
        </w:rPr>
        <w:t xml:space="preserve"> посл</w:t>
      </w:r>
      <w:r>
        <w:rPr>
          <w:sz w:val="28"/>
          <w:szCs w:val="28"/>
          <w:lang w:val="uk-UA"/>
        </w:rPr>
        <w:t>ідовність</w:t>
      </w:r>
      <w:r>
        <w:rPr>
          <w:sz w:val="28"/>
          <w:szCs w:val="28"/>
        </w:rPr>
        <w:t xml:space="preserve"> вершин </w:t>
      </w:r>
      <w:r w:rsidRPr="00650983">
        <w:rPr>
          <w:position w:val="-12"/>
          <w:sz w:val="28"/>
          <w:szCs w:val="28"/>
        </w:rPr>
        <w:object w:dxaOrig="1560" w:dyaOrig="380">
          <v:shape id="_x0000_i1146" type="#_x0000_t75" style="width:77.25pt;height:18.75pt" o:ole="">
            <v:imagedata r:id="rId173" o:title=""/>
          </v:shape>
          <o:OLEObject Type="Embed" ProgID="Equation.3" ShapeID="_x0000_i1146" DrawAspect="Content" ObjectID="_1715372709" r:id="rId174"/>
        </w:object>
      </w:r>
      <w:r>
        <w:rPr>
          <w:sz w:val="28"/>
          <w:szCs w:val="28"/>
          <w:lang w:val="uk-UA"/>
        </w:rPr>
        <w:t>шляхом</w:t>
      </w:r>
      <w:r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оскільки</w:t>
      </w:r>
      <w:r>
        <w:rPr>
          <w:sz w:val="28"/>
          <w:szCs w:val="28"/>
        </w:rPr>
        <w:t xml:space="preserve"> ребра </w:t>
      </w:r>
      <w:r w:rsidRPr="00650983">
        <w:rPr>
          <w:position w:val="-12"/>
          <w:sz w:val="28"/>
          <w:szCs w:val="28"/>
        </w:rPr>
        <w:object w:dxaOrig="800" w:dyaOrig="380">
          <v:shape id="_x0000_i1147" type="#_x0000_t75" style="width:39.75pt;height:18.75pt" o:ole="">
            <v:imagedata r:id="rId175" o:title=""/>
          </v:shape>
          <o:OLEObject Type="Embed" ProgID="Equation.3" ShapeID="_x0000_i1147" DrawAspect="Content" ObjectID="_1715372710" r:id="rId176"/>
        </w:object>
      </w:r>
      <w:r>
        <w:rPr>
          <w:sz w:val="28"/>
          <w:szCs w:val="28"/>
        </w:rPr>
        <w:t xml:space="preserve"> в граф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621AE0">
        <w:rPr>
          <w:position w:val="-6"/>
          <w:sz w:val="28"/>
          <w:szCs w:val="28"/>
        </w:rPr>
        <w:object w:dxaOrig="279" w:dyaOrig="300">
          <v:shape id="_x0000_i1148" type="#_x0000_t75" style="width:13.5pt;height:14.25pt" o:ole="">
            <v:imagedata r:id="rId9" o:title=""/>
          </v:shape>
          <o:OLEObject Type="Embed" ProgID="Equation.3" ShapeID="_x0000_i1148" DrawAspect="Content" ObjectID="_1715372711" r:id="rId177"/>
        </w:object>
      </w:r>
      <w:r>
        <w:rPr>
          <w:sz w:val="28"/>
          <w:szCs w:val="28"/>
        </w:rPr>
        <w:t xml:space="preserve"> не</w:t>
      </w:r>
      <w:r>
        <w:rPr>
          <w:sz w:val="28"/>
          <w:szCs w:val="28"/>
          <w:lang w:val="uk-UA"/>
        </w:rPr>
        <w:t>має</w:t>
      </w:r>
      <w:r>
        <w:rPr>
          <w:sz w:val="28"/>
          <w:szCs w:val="28"/>
        </w:rPr>
        <w:t xml:space="preserve"> (рис. 8(б)); посл</w:t>
      </w:r>
      <w:r>
        <w:rPr>
          <w:sz w:val="28"/>
          <w:szCs w:val="28"/>
          <w:lang w:val="uk-UA"/>
        </w:rPr>
        <w:t>ідовність</w:t>
      </w:r>
      <w:r>
        <w:rPr>
          <w:sz w:val="28"/>
          <w:szCs w:val="28"/>
        </w:rPr>
        <w:t xml:space="preserve"> </w:t>
      </w:r>
      <w:r w:rsidRPr="00650983">
        <w:rPr>
          <w:position w:val="-12"/>
          <w:sz w:val="28"/>
          <w:szCs w:val="28"/>
        </w:rPr>
        <w:object w:dxaOrig="1460" w:dyaOrig="380">
          <v:shape id="_x0000_i1149" type="#_x0000_t75" style="width:70.5pt;height:18.75pt" o:ole="">
            <v:imagedata r:id="rId178" o:title=""/>
          </v:shape>
          <o:OLEObject Type="Embed" ProgID="Equation.3" ShapeID="_x0000_i1149" DrawAspect="Content" ObjectID="_1715372712" r:id="rId179"/>
        </w:objec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>шлях</w:t>
      </w:r>
      <w:r>
        <w:rPr>
          <w:sz w:val="28"/>
          <w:szCs w:val="28"/>
        </w:rPr>
        <w:t xml:space="preserve"> (рис.8(в)); </w:t>
      </w:r>
      <w:r w:rsidRPr="00650983">
        <w:rPr>
          <w:position w:val="-12"/>
          <w:sz w:val="28"/>
          <w:szCs w:val="28"/>
        </w:rPr>
        <w:object w:dxaOrig="1719" w:dyaOrig="380">
          <v:shape id="_x0000_i1150" type="#_x0000_t75" style="width:82.5pt;height:18.75pt" o:ole="">
            <v:imagedata r:id="rId180" o:title=""/>
          </v:shape>
          <o:OLEObject Type="Embed" ProgID="Equation.3" ShapeID="_x0000_i1150" DrawAspect="Content" ObjectID="_1715372713" r:id="rId181"/>
        </w:objec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шлях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але</w:t>
      </w:r>
      <w:r>
        <w:rPr>
          <w:sz w:val="28"/>
          <w:szCs w:val="28"/>
        </w:rPr>
        <w:t xml:space="preserve"> не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ланцюгом</w:t>
      </w:r>
      <w:r>
        <w:rPr>
          <w:sz w:val="28"/>
          <w:szCs w:val="28"/>
        </w:rPr>
        <w:t xml:space="preserve"> (рис.8(г));</w:t>
      </w:r>
      <w:r w:rsidRPr="002840D2">
        <w:rPr>
          <w:sz w:val="28"/>
          <w:szCs w:val="28"/>
        </w:rPr>
        <w:t xml:space="preserve"> </w:t>
      </w:r>
      <w:r w:rsidRPr="00650983">
        <w:rPr>
          <w:position w:val="-12"/>
          <w:sz w:val="28"/>
          <w:szCs w:val="28"/>
        </w:rPr>
        <w:object w:dxaOrig="1600" w:dyaOrig="380">
          <v:shape id="_x0000_i1151" type="#_x0000_t75" style="width:80.25pt;height:18.75pt" o:ole="">
            <v:imagedata r:id="rId182" o:title=""/>
          </v:shape>
          <o:OLEObject Type="Embed" ProgID="Equation.3" ShapeID="_x0000_i1151" DrawAspect="Content" ObjectID="_1715372714" r:id="rId183"/>
        </w:objec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ланцюгом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але</w:t>
      </w:r>
      <w:r>
        <w:rPr>
          <w:sz w:val="28"/>
          <w:szCs w:val="28"/>
        </w:rPr>
        <w:t xml:space="preserve"> не прост</w:t>
      </w:r>
      <w:r>
        <w:rPr>
          <w:sz w:val="28"/>
          <w:szCs w:val="28"/>
          <w:lang w:val="uk-UA"/>
        </w:rPr>
        <w:t>им</w:t>
      </w:r>
      <w:r>
        <w:rPr>
          <w:sz w:val="28"/>
          <w:szCs w:val="28"/>
        </w:rPr>
        <w:t xml:space="preserve"> (рис.8(д)); </w:t>
      </w:r>
      <w:r w:rsidRPr="00F917A4">
        <w:rPr>
          <w:position w:val="-12"/>
          <w:sz w:val="28"/>
          <w:szCs w:val="28"/>
        </w:rPr>
        <w:object w:dxaOrig="1180" w:dyaOrig="380">
          <v:shape id="_x0000_i1152" type="#_x0000_t75" style="width:58.5pt;height:18.75pt" o:ole="">
            <v:imagedata r:id="rId184" o:title=""/>
          </v:shape>
          <o:OLEObject Type="Embed" ProgID="Equation.3" ShapeID="_x0000_i1152" DrawAspect="Content" ObjectID="_1715372715" r:id="rId185"/>
        </w:object>
      </w:r>
      <w:r>
        <w:rPr>
          <w:sz w:val="28"/>
          <w:szCs w:val="28"/>
        </w:rPr>
        <w:t>- прост</w:t>
      </w:r>
      <w:r>
        <w:rPr>
          <w:sz w:val="28"/>
          <w:szCs w:val="28"/>
          <w:lang w:val="uk-UA"/>
        </w:rPr>
        <w:t>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ланцюг</w:t>
      </w:r>
      <w:r>
        <w:rPr>
          <w:sz w:val="28"/>
          <w:szCs w:val="28"/>
        </w:rPr>
        <w:t xml:space="preserve"> (рис.8(е)).</w:t>
      </w:r>
    </w:p>
    <w:p w:rsidR="00B136E5" w:rsidRDefault="00B136E5" w:rsidP="00650983">
      <w:pPr>
        <w:jc w:val="center"/>
        <w:rPr>
          <w:sz w:val="28"/>
          <w:szCs w:val="28"/>
        </w:rPr>
      </w:pPr>
      <w:r w:rsidRPr="005947E0">
        <w:rPr>
          <w:b/>
          <w:i/>
          <w:noProof/>
          <w:sz w:val="28"/>
          <w:szCs w:val="28"/>
          <w:lang w:val="en-US" w:eastAsia="en-US"/>
        </w:rPr>
        <w:pict>
          <v:shape id="Рисунок 508" o:spid="_x0000_i1153" type="#_x0000_t75" style="width:220.5pt;height:99.75pt;visibility:visible">
            <v:imagedata r:id="rId186" o:title=""/>
          </v:shape>
        </w:pict>
      </w:r>
      <w:r>
        <w:rPr>
          <w:sz w:val="28"/>
          <w:szCs w:val="28"/>
        </w:rPr>
        <w:t xml:space="preserve"> </w:t>
      </w:r>
      <w:r w:rsidRPr="005947E0">
        <w:rPr>
          <w:noProof/>
          <w:sz w:val="28"/>
          <w:szCs w:val="28"/>
          <w:lang w:val="en-US" w:eastAsia="en-US"/>
        </w:rPr>
        <w:pict>
          <v:shape id="Рисунок 519" o:spid="_x0000_i1154" type="#_x0000_t75" style="width:236.25pt;height:112.5pt;visibility:visible">
            <v:imagedata r:id="rId187" o:title=""/>
          </v:shape>
        </w:pict>
      </w:r>
    </w:p>
    <w:p w:rsidR="00B136E5" w:rsidRPr="00650983" w:rsidRDefault="00B136E5" w:rsidP="00650983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>
        <w:rPr>
          <w:b/>
          <w:sz w:val="28"/>
          <w:szCs w:val="28"/>
        </w:rPr>
        <w:t>а</w:t>
      </w:r>
      <w:r w:rsidRPr="00650983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 </w:t>
      </w:r>
      <w:r w:rsidRPr="00650983">
        <w:rPr>
          <w:b/>
          <w:sz w:val="28"/>
          <w:szCs w:val="28"/>
        </w:rPr>
        <w:t xml:space="preserve">                                     б</w:t>
      </w:r>
    </w:p>
    <w:p w:rsidR="00B136E5" w:rsidRDefault="00B136E5" w:rsidP="006509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136E5" w:rsidRPr="00650983" w:rsidRDefault="00B136E5" w:rsidP="00650983">
      <w:pPr>
        <w:jc w:val="both"/>
        <w:rPr>
          <w:sz w:val="28"/>
          <w:szCs w:val="28"/>
        </w:rPr>
      </w:pPr>
      <w:r w:rsidRPr="005947E0">
        <w:rPr>
          <w:noProof/>
          <w:sz w:val="28"/>
          <w:szCs w:val="28"/>
          <w:lang w:val="en-US" w:eastAsia="en-US"/>
        </w:rPr>
        <w:pict>
          <v:shape id="Рисунок 524" o:spid="_x0000_i1155" type="#_x0000_t75" style="width:231.75pt;height:111.75pt;visibility:visible">
            <v:imagedata r:id="rId188" o:title=""/>
          </v:shape>
        </w:pict>
      </w:r>
      <w:r>
        <w:rPr>
          <w:sz w:val="28"/>
          <w:szCs w:val="28"/>
        </w:rPr>
        <w:t xml:space="preserve">  </w:t>
      </w:r>
      <w:r w:rsidRPr="005947E0">
        <w:rPr>
          <w:noProof/>
          <w:sz w:val="28"/>
          <w:szCs w:val="28"/>
          <w:lang w:val="en-US" w:eastAsia="en-US"/>
        </w:rPr>
        <w:pict>
          <v:shape id="Рисунок 529" o:spid="_x0000_i1156" type="#_x0000_t75" style="width:222pt;height:108.75pt;visibility:visible">
            <v:imagedata r:id="rId189" o:title=""/>
          </v:shape>
        </w:pict>
      </w:r>
    </w:p>
    <w:p w:rsidR="00B136E5" w:rsidRPr="002840D2" w:rsidRDefault="00B136E5" w:rsidP="002840D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в                                                            г</w:t>
      </w:r>
    </w:p>
    <w:p w:rsidR="00B136E5" w:rsidRDefault="00B136E5" w:rsidP="00DD2B8C">
      <w:pPr>
        <w:ind w:firstLine="567"/>
        <w:jc w:val="both"/>
        <w:rPr>
          <w:b/>
          <w:i/>
          <w:sz w:val="28"/>
          <w:szCs w:val="28"/>
        </w:rPr>
      </w:pPr>
    </w:p>
    <w:p w:rsidR="00B136E5" w:rsidRDefault="00B136E5" w:rsidP="00F917A4">
      <w:pPr>
        <w:jc w:val="both"/>
        <w:rPr>
          <w:b/>
          <w:i/>
          <w:sz w:val="28"/>
          <w:szCs w:val="28"/>
        </w:rPr>
      </w:pPr>
      <w:r w:rsidRPr="005947E0">
        <w:rPr>
          <w:b/>
          <w:i/>
          <w:noProof/>
          <w:sz w:val="28"/>
          <w:szCs w:val="28"/>
          <w:lang w:val="en-US" w:eastAsia="en-US"/>
        </w:rPr>
        <w:pict>
          <v:shape id="Рисунок 534" o:spid="_x0000_i1157" type="#_x0000_t75" style="width:219.75pt;height:102.75pt;visibility:visible">
            <v:imagedata r:id="rId190" o:title=""/>
          </v:shape>
        </w:pict>
      </w:r>
      <w:r w:rsidRPr="005947E0">
        <w:rPr>
          <w:b/>
          <w:i/>
          <w:noProof/>
          <w:sz w:val="28"/>
          <w:szCs w:val="28"/>
          <w:lang w:val="en-US" w:eastAsia="en-US"/>
        </w:rPr>
        <w:pict>
          <v:shape id="Рисунок 539" o:spid="_x0000_i1158" type="#_x0000_t75" style="width:228.75pt;height:112.5pt;visibility:visible">
            <v:imagedata r:id="rId191" o:title=""/>
          </v:shape>
        </w:pict>
      </w:r>
    </w:p>
    <w:p w:rsidR="00B136E5" w:rsidRDefault="00B136E5" w:rsidP="00DD2B8C">
      <w:pPr>
        <w:ind w:firstLine="567"/>
        <w:jc w:val="both"/>
        <w:rPr>
          <w:b/>
          <w:sz w:val="28"/>
          <w:szCs w:val="28"/>
        </w:rPr>
      </w:pPr>
      <w:r w:rsidRPr="00F917A4">
        <w:rPr>
          <w:b/>
          <w:sz w:val="28"/>
          <w:szCs w:val="28"/>
        </w:rPr>
        <w:t xml:space="preserve">                       д                                                            е</w:t>
      </w:r>
    </w:p>
    <w:p w:rsidR="00B136E5" w:rsidRDefault="00B136E5" w:rsidP="00F917A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Рис.8.</w:t>
      </w:r>
    </w:p>
    <w:p w:rsidR="00B136E5" w:rsidRPr="00BB11DB" w:rsidRDefault="00B136E5" w:rsidP="00F917A4">
      <w:pPr>
        <w:jc w:val="center"/>
        <w:rPr>
          <w:b/>
          <w:sz w:val="28"/>
          <w:szCs w:val="28"/>
          <w:lang w:val="uk-UA"/>
        </w:rPr>
      </w:pPr>
    </w:p>
    <w:p w:rsidR="00B136E5" w:rsidRDefault="00B136E5" w:rsidP="00DD2B8C">
      <w:pPr>
        <w:ind w:firstLine="567"/>
        <w:jc w:val="both"/>
        <w:rPr>
          <w:sz w:val="28"/>
          <w:szCs w:val="28"/>
        </w:rPr>
      </w:pPr>
      <w:r w:rsidRPr="00BB11DB">
        <w:rPr>
          <w:sz w:val="28"/>
          <w:szCs w:val="28"/>
        </w:rPr>
        <w:t xml:space="preserve">Граф, який не містить циклів, називається </w:t>
      </w:r>
      <w:r w:rsidRPr="00BB11DB">
        <w:rPr>
          <w:b/>
          <w:i/>
          <w:sz w:val="28"/>
          <w:szCs w:val="28"/>
        </w:rPr>
        <w:t>ациклічним</w:t>
      </w:r>
      <w:r>
        <w:rPr>
          <w:sz w:val="28"/>
          <w:szCs w:val="28"/>
        </w:rPr>
        <w:t>.</w:t>
      </w:r>
    </w:p>
    <w:p w:rsidR="00B136E5" w:rsidRDefault="00B136E5" w:rsidP="00DD2B8C">
      <w:pPr>
        <w:ind w:firstLine="567"/>
        <w:jc w:val="both"/>
        <w:rPr>
          <w:sz w:val="28"/>
          <w:szCs w:val="28"/>
        </w:rPr>
      </w:pPr>
      <w:r w:rsidRPr="00BB11DB">
        <w:rPr>
          <w:sz w:val="28"/>
          <w:szCs w:val="28"/>
        </w:rPr>
        <w:t xml:space="preserve">Число ребер маршруту (шляху) називається його </w:t>
      </w:r>
      <w:r w:rsidRPr="00BB11DB">
        <w:rPr>
          <w:b/>
          <w:i/>
          <w:sz w:val="28"/>
          <w:szCs w:val="28"/>
        </w:rPr>
        <w:t>довжиною</w:t>
      </w:r>
      <w:r>
        <w:rPr>
          <w:sz w:val="28"/>
          <w:szCs w:val="28"/>
        </w:rPr>
        <w:t>.</w:t>
      </w:r>
    </w:p>
    <w:p w:rsidR="00B136E5" w:rsidRDefault="00B136E5" w:rsidP="00DD2B8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Нехай</w:t>
      </w:r>
      <w:r>
        <w:rPr>
          <w:sz w:val="28"/>
          <w:szCs w:val="28"/>
        </w:rPr>
        <w:t xml:space="preserve"> </w:t>
      </w:r>
      <w:r w:rsidRPr="00621AE0">
        <w:rPr>
          <w:position w:val="-6"/>
          <w:sz w:val="28"/>
          <w:szCs w:val="28"/>
        </w:rPr>
        <w:object w:dxaOrig="279" w:dyaOrig="300">
          <v:shape id="_x0000_i1159" type="#_x0000_t75" style="width:13.5pt;height:14.25pt" o:ole="">
            <v:imagedata r:id="rId9" o:title=""/>
          </v:shape>
          <o:OLEObject Type="Embed" ProgID="Equation.3" ShapeID="_x0000_i1159" DrawAspect="Content" ObjectID="_1715372716" r:id="rId192"/>
        </w:objec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не</w:t>
      </w:r>
      <w:r>
        <w:rPr>
          <w:sz w:val="28"/>
          <w:szCs w:val="28"/>
        </w:rPr>
        <w:t>ор</w:t>
      </w:r>
      <w:r>
        <w:rPr>
          <w:sz w:val="28"/>
          <w:szCs w:val="28"/>
          <w:lang w:val="uk-UA"/>
        </w:rPr>
        <w:t>ієнтований</w:t>
      </w:r>
      <w:r>
        <w:rPr>
          <w:sz w:val="28"/>
          <w:szCs w:val="28"/>
        </w:rPr>
        <w:t xml:space="preserve"> граф. Дв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йо</w:t>
      </w:r>
      <w:r>
        <w:rPr>
          <w:sz w:val="28"/>
          <w:szCs w:val="28"/>
        </w:rPr>
        <w:t>го вершин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</w:t>
      </w:r>
      <w:r w:rsidRPr="003152BD">
        <w:rPr>
          <w:position w:val="-12"/>
          <w:sz w:val="28"/>
          <w:szCs w:val="28"/>
        </w:rPr>
        <w:object w:dxaOrig="240" w:dyaOrig="380">
          <v:shape id="_x0000_i1160" type="#_x0000_t75" style="width:12pt;height:18.75pt" o:ole="">
            <v:imagedata r:id="rId113" o:title=""/>
          </v:shape>
          <o:OLEObject Type="Embed" ProgID="Equation.3" ShapeID="_x0000_i1160" DrawAspect="Content" ObjectID="_1715372717" r:id="rId193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F917A4">
        <w:rPr>
          <w:position w:val="-16"/>
          <w:sz w:val="28"/>
          <w:szCs w:val="28"/>
        </w:rPr>
        <w:object w:dxaOrig="260" w:dyaOrig="420">
          <v:shape id="_x0000_i1161" type="#_x0000_t75" style="width:13.5pt;height:20.25pt" o:ole="">
            <v:imagedata r:id="rId194" o:title=""/>
          </v:shape>
          <o:OLEObject Type="Embed" ProgID="Equation.3" ShapeID="_x0000_i1161" DrawAspect="Content" ObjectID="_1715372718" r:id="rId195"/>
        </w:object>
      </w:r>
      <w:r>
        <w:rPr>
          <w:sz w:val="28"/>
          <w:szCs w:val="28"/>
        </w:rPr>
        <w:t xml:space="preserve"> </w:t>
      </w:r>
      <w:r w:rsidRPr="00BB11DB">
        <w:rPr>
          <w:sz w:val="28"/>
          <w:szCs w:val="28"/>
        </w:rPr>
        <w:t xml:space="preserve">називаються зв'язаними, якщо існує маршрут з кінцями у вершинах </w:t>
      </w:r>
      <w:r w:rsidRPr="003152BD">
        <w:rPr>
          <w:position w:val="-12"/>
          <w:sz w:val="28"/>
          <w:szCs w:val="28"/>
        </w:rPr>
        <w:object w:dxaOrig="240" w:dyaOrig="380">
          <v:shape id="_x0000_i1162" type="#_x0000_t75" style="width:12pt;height:18.75pt" o:ole="">
            <v:imagedata r:id="rId113" o:title=""/>
          </v:shape>
          <o:OLEObject Type="Embed" ProgID="Equation.3" ShapeID="_x0000_i1162" DrawAspect="Content" ObjectID="_1715372719" r:id="rId196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F917A4">
        <w:rPr>
          <w:position w:val="-16"/>
          <w:sz w:val="28"/>
          <w:szCs w:val="28"/>
        </w:rPr>
        <w:object w:dxaOrig="260" w:dyaOrig="420">
          <v:shape id="_x0000_i1163" type="#_x0000_t75" style="width:13.5pt;height:20.25pt" o:ole="">
            <v:imagedata r:id="rId194" o:title=""/>
          </v:shape>
          <o:OLEObject Type="Embed" ProgID="Equation.3" ShapeID="_x0000_i1163" DrawAspect="Content" ObjectID="_1715372720" r:id="rId197"/>
        </w:object>
      </w:r>
      <w:r>
        <w:rPr>
          <w:sz w:val="28"/>
          <w:szCs w:val="28"/>
        </w:rPr>
        <w:t>.</w:t>
      </w:r>
    </w:p>
    <w:p w:rsidR="00B136E5" w:rsidRPr="007F5316" w:rsidRDefault="00B136E5" w:rsidP="00DD2B8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 </w:t>
      </w:r>
      <w:r w:rsidRPr="00621AE0">
        <w:rPr>
          <w:position w:val="-6"/>
          <w:sz w:val="28"/>
          <w:szCs w:val="28"/>
        </w:rPr>
        <w:object w:dxaOrig="279" w:dyaOrig="300">
          <v:shape id="_x0000_i1164" type="#_x0000_t75" style="width:13.5pt;height:14.25pt" o:ole="">
            <v:imagedata r:id="rId9" o:title=""/>
          </v:shape>
          <o:OLEObject Type="Embed" ProgID="Equation.3" ShapeID="_x0000_i1164" DrawAspect="Content" ObjectID="_1715372721" r:id="rId198"/>
        </w:object>
      </w:r>
      <w:r>
        <w:rPr>
          <w:sz w:val="28"/>
          <w:szCs w:val="28"/>
        </w:rPr>
        <w:t xml:space="preserve"> </w:t>
      </w:r>
      <w:r w:rsidRPr="00BB11DB">
        <w:rPr>
          <w:sz w:val="28"/>
          <w:szCs w:val="28"/>
        </w:rPr>
        <w:t xml:space="preserve">називається </w:t>
      </w:r>
      <w:r w:rsidRPr="00BB11DB">
        <w:rPr>
          <w:b/>
          <w:i/>
          <w:sz w:val="28"/>
          <w:szCs w:val="28"/>
        </w:rPr>
        <w:t>зв'язним</w:t>
      </w:r>
      <w:r w:rsidRPr="00BB11DB">
        <w:rPr>
          <w:sz w:val="28"/>
          <w:szCs w:val="28"/>
        </w:rPr>
        <w:t>, якщо будь-яка пара його вершин зв'язана</w:t>
      </w:r>
      <w:r>
        <w:rPr>
          <w:sz w:val="28"/>
          <w:szCs w:val="28"/>
        </w:rPr>
        <w:t>.</w:t>
      </w:r>
    </w:p>
    <w:p w:rsidR="00B136E5" w:rsidRPr="002C35F8" w:rsidRDefault="00B136E5" w:rsidP="00DD2B8C">
      <w:pPr>
        <w:ind w:firstLine="567"/>
        <w:jc w:val="both"/>
        <w:rPr>
          <w:sz w:val="28"/>
          <w:szCs w:val="28"/>
        </w:rPr>
      </w:pPr>
      <w:r w:rsidRPr="00BB11DB">
        <w:rPr>
          <w:b/>
          <w:i/>
          <w:sz w:val="28"/>
          <w:szCs w:val="28"/>
        </w:rPr>
        <w:t xml:space="preserve">Відстанню </w:t>
      </w:r>
      <w:r w:rsidRPr="00BB11DB">
        <w:rPr>
          <w:sz w:val="28"/>
          <w:szCs w:val="28"/>
        </w:rPr>
        <w:t>між вершинами</w:t>
      </w:r>
      <w:r w:rsidRPr="00BB11DB">
        <w:rPr>
          <w:b/>
          <w:i/>
          <w:sz w:val="28"/>
          <w:szCs w:val="28"/>
        </w:rPr>
        <w:t xml:space="preserve"> </w:t>
      </w:r>
      <w:r w:rsidRPr="003152BD">
        <w:rPr>
          <w:position w:val="-12"/>
          <w:sz w:val="28"/>
          <w:szCs w:val="28"/>
        </w:rPr>
        <w:object w:dxaOrig="240" w:dyaOrig="380">
          <v:shape id="_x0000_i1165" type="#_x0000_t75" style="width:12pt;height:18.75pt" o:ole="">
            <v:imagedata r:id="rId113" o:title=""/>
          </v:shape>
          <o:OLEObject Type="Embed" ProgID="Equation.3" ShapeID="_x0000_i1165" DrawAspect="Content" ObjectID="_1715372722" r:id="rId199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F917A4">
        <w:rPr>
          <w:position w:val="-16"/>
          <w:sz w:val="28"/>
          <w:szCs w:val="28"/>
        </w:rPr>
        <w:object w:dxaOrig="260" w:dyaOrig="420">
          <v:shape id="_x0000_i1166" type="#_x0000_t75" style="width:13.5pt;height:20.25pt" o:ole="">
            <v:imagedata r:id="rId194" o:title=""/>
          </v:shape>
          <o:OLEObject Type="Embed" ProgID="Equation.3" ShapeID="_x0000_i1166" DrawAspect="Content" ObjectID="_1715372723" r:id="rId200"/>
        </w:object>
      </w:r>
      <w:r>
        <w:rPr>
          <w:sz w:val="28"/>
          <w:szCs w:val="28"/>
        </w:rPr>
        <w:t xml:space="preserve"> неор</w:t>
      </w:r>
      <w:r>
        <w:rPr>
          <w:sz w:val="28"/>
          <w:szCs w:val="28"/>
          <w:lang w:val="uk-UA"/>
        </w:rPr>
        <w:t>ієнтованого</w:t>
      </w:r>
      <w:r>
        <w:rPr>
          <w:sz w:val="28"/>
          <w:szCs w:val="28"/>
        </w:rPr>
        <w:t xml:space="preserve"> графа </w:t>
      </w:r>
      <w:r w:rsidRPr="00621AE0">
        <w:rPr>
          <w:position w:val="-6"/>
          <w:sz w:val="28"/>
          <w:szCs w:val="28"/>
        </w:rPr>
        <w:object w:dxaOrig="279" w:dyaOrig="300">
          <v:shape id="_x0000_i1167" type="#_x0000_t75" style="width:13.5pt;height:14.25pt" o:ole="">
            <v:imagedata r:id="rId9" o:title=""/>
          </v:shape>
          <o:OLEObject Type="Embed" ProgID="Equation.3" ShapeID="_x0000_i1167" DrawAspect="Content" ObjectID="_1715372724" r:id="rId201"/>
        </w:object>
      </w:r>
      <w:r>
        <w:rPr>
          <w:sz w:val="28"/>
          <w:szCs w:val="28"/>
        </w:rPr>
        <w:t xml:space="preserve"> </w:t>
      </w:r>
      <w:r w:rsidRPr="00BB11DB">
        <w:rPr>
          <w:sz w:val="28"/>
          <w:szCs w:val="28"/>
        </w:rPr>
        <w:t>називається мінімальна з довжин ланцюгів, що з'єднують вершини</w:t>
      </w:r>
      <w:r>
        <w:rPr>
          <w:sz w:val="28"/>
          <w:szCs w:val="28"/>
        </w:rPr>
        <w:t xml:space="preserve"> </w:t>
      </w:r>
      <w:r w:rsidRPr="003152BD">
        <w:rPr>
          <w:position w:val="-12"/>
          <w:sz w:val="28"/>
          <w:szCs w:val="28"/>
        </w:rPr>
        <w:object w:dxaOrig="240" w:dyaOrig="380">
          <v:shape id="_x0000_i1168" type="#_x0000_t75" style="width:12pt;height:18.75pt" o:ole="">
            <v:imagedata r:id="rId113" o:title=""/>
          </v:shape>
          <o:OLEObject Type="Embed" ProgID="Equation.3" ShapeID="_x0000_i1168" DrawAspect="Content" ObjectID="_1715372725" r:id="rId202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F917A4">
        <w:rPr>
          <w:position w:val="-16"/>
          <w:sz w:val="28"/>
          <w:szCs w:val="28"/>
        </w:rPr>
        <w:object w:dxaOrig="260" w:dyaOrig="420">
          <v:shape id="_x0000_i1169" type="#_x0000_t75" style="width:13.5pt;height:20.25pt" o:ole="">
            <v:imagedata r:id="rId203" o:title=""/>
          </v:shape>
          <o:OLEObject Type="Embed" ProgID="Equation.3" ShapeID="_x0000_i1169" DrawAspect="Content" ObjectID="_1715372726" r:id="rId204"/>
        </w:object>
      </w:r>
      <w:r>
        <w:rPr>
          <w:sz w:val="28"/>
          <w:szCs w:val="28"/>
        </w:rPr>
        <w:t>.</w:t>
      </w:r>
    </w:p>
    <w:p w:rsidR="00B136E5" w:rsidRPr="002C35F8" w:rsidRDefault="00B136E5" w:rsidP="00C62844">
      <w:pPr>
        <w:jc w:val="both"/>
        <w:rPr>
          <w:sz w:val="28"/>
          <w:szCs w:val="28"/>
        </w:rPr>
      </w:pPr>
    </w:p>
    <w:p w:rsidR="00B136E5" w:rsidRPr="00BB11DB" w:rsidRDefault="00B136E5" w:rsidP="00C6284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  <w:lang w:val="uk-UA"/>
        </w:rPr>
        <w:t>Яким чином</w:t>
      </w:r>
      <w:r>
        <w:rPr>
          <w:sz w:val="28"/>
          <w:szCs w:val="28"/>
        </w:rPr>
        <w:t xml:space="preserve"> б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нарному </w:t>
      </w:r>
      <w:r>
        <w:rPr>
          <w:sz w:val="28"/>
          <w:szCs w:val="28"/>
          <w:lang w:val="uk-UA"/>
        </w:rPr>
        <w:t>відношенню</w:t>
      </w:r>
      <w:r>
        <w:rPr>
          <w:sz w:val="28"/>
          <w:szCs w:val="28"/>
        </w:rPr>
        <w:t xml:space="preserve"> </w:t>
      </w:r>
      <w:r w:rsidRPr="00A42903">
        <w:rPr>
          <w:position w:val="-10"/>
          <w:sz w:val="28"/>
          <w:szCs w:val="28"/>
        </w:rPr>
        <w:object w:dxaOrig="220" w:dyaOrig="279">
          <v:shape id="_x0000_i1170" type="#_x0000_t75" style="width:11.25pt;height:13.5pt" o:ole="">
            <v:imagedata r:id="rId5" o:title=""/>
          </v:shape>
          <o:OLEObject Type="Embed" ProgID="Equation.3" ShapeID="_x0000_i1170" DrawAspect="Content" ObjectID="_1715372727" r:id="rId205"/>
        </w:object>
      </w:r>
      <w:r>
        <w:rPr>
          <w:sz w:val="28"/>
          <w:szCs w:val="28"/>
        </w:rPr>
        <w:t>, заданому на множ</w:t>
      </w:r>
      <w:r>
        <w:rPr>
          <w:sz w:val="28"/>
          <w:szCs w:val="28"/>
          <w:lang w:val="uk-UA"/>
        </w:rPr>
        <w:t>ині</w:t>
      </w:r>
      <w:r>
        <w:rPr>
          <w:sz w:val="28"/>
          <w:szCs w:val="28"/>
        </w:rPr>
        <w:t xml:space="preserve"> </w:t>
      </w:r>
      <w:r w:rsidRPr="00A42903">
        <w:rPr>
          <w:position w:val="-12"/>
          <w:sz w:val="28"/>
          <w:szCs w:val="28"/>
        </w:rPr>
        <w:object w:dxaOrig="1800" w:dyaOrig="380">
          <v:shape id="_x0000_i1171" type="#_x0000_t75" style="width:89.25pt;height:18.75pt" o:ole="">
            <v:imagedata r:id="rId7" o:title=""/>
          </v:shape>
          <o:OLEObject Type="Embed" ProgID="Equation.3" ShapeID="_x0000_i1171" DrawAspect="Content" ObjectID="_1715372728" r:id="rId206"/>
        </w:object>
      </w:r>
      <w:r>
        <w:rPr>
          <w:sz w:val="28"/>
          <w:szCs w:val="28"/>
        </w:rPr>
        <w:t>, ставит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 xml:space="preserve">ся в </w:t>
      </w:r>
      <w:r>
        <w:rPr>
          <w:sz w:val="28"/>
          <w:szCs w:val="28"/>
          <w:lang w:val="uk-UA"/>
        </w:rPr>
        <w:t>відповідність</w:t>
      </w:r>
      <w:r>
        <w:rPr>
          <w:sz w:val="28"/>
          <w:szCs w:val="28"/>
        </w:rPr>
        <w:t xml:space="preserve"> ор</w:t>
      </w:r>
      <w:r>
        <w:rPr>
          <w:sz w:val="28"/>
          <w:szCs w:val="28"/>
          <w:lang w:val="uk-UA"/>
        </w:rPr>
        <w:t>ієнтований</w:t>
      </w:r>
      <w:r>
        <w:rPr>
          <w:sz w:val="28"/>
          <w:szCs w:val="28"/>
        </w:rPr>
        <w:t xml:space="preserve"> граф?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C62844">
        <w:rPr>
          <w:sz w:val="28"/>
          <w:szCs w:val="28"/>
        </w:rPr>
        <w:t xml:space="preserve"> </w:t>
      </w:r>
      <w:r w:rsidRPr="00BB6E73">
        <w:rPr>
          <w:sz w:val="28"/>
          <w:szCs w:val="28"/>
        </w:rPr>
        <w:t>Як по властивостях відповідних бінарним відношенням графів визначити властивості самих бінарних відношень</w:t>
      </w:r>
      <w:r>
        <w:rPr>
          <w:sz w:val="28"/>
          <w:szCs w:val="28"/>
        </w:rPr>
        <w:t xml:space="preserve">? </w:t>
      </w:r>
      <w:r>
        <w:rPr>
          <w:sz w:val="28"/>
          <w:szCs w:val="28"/>
          <w:lang w:val="uk-UA"/>
        </w:rPr>
        <w:t>На</w:t>
      </w:r>
      <w:r>
        <w:rPr>
          <w:sz w:val="28"/>
          <w:szCs w:val="28"/>
        </w:rPr>
        <w:t>вести при</w:t>
      </w:r>
      <w:r>
        <w:rPr>
          <w:sz w:val="28"/>
          <w:szCs w:val="28"/>
          <w:lang w:val="uk-UA"/>
        </w:rPr>
        <w:t>клади</w:t>
      </w:r>
      <w:r>
        <w:rPr>
          <w:sz w:val="28"/>
          <w:szCs w:val="28"/>
        </w:rPr>
        <w:t>.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2832DA">
        <w:rPr>
          <w:sz w:val="28"/>
          <w:szCs w:val="28"/>
        </w:rPr>
        <w:t>Які два графа називаються ізоморфними</w:t>
      </w:r>
      <w:r>
        <w:rPr>
          <w:sz w:val="28"/>
          <w:szCs w:val="28"/>
        </w:rPr>
        <w:t xml:space="preserve">? </w:t>
      </w:r>
      <w:r w:rsidRPr="002832DA">
        <w:rPr>
          <w:sz w:val="28"/>
          <w:szCs w:val="28"/>
        </w:rPr>
        <w:t>Навести приклади ізоморфних графів, пояснити з чого випливає їхній ізоморфізм</w:t>
      </w:r>
      <w:r>
        <w:rPr>
          <w:sz w:val="28"/>
          <w:szCs w:val="28"/>
        </w:rPr>
        <w:t>.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2832DA">
        <w:rPr>
          <w:sz w:val="28"/>
          <w:szCs w:val="28"/>
        </w:rPr>
        <w:t>Чим відрізняються між собою ізоморфні графи</w:t>
      </w:r>
      <w:r>
        <w:rPr>
          <w:sz w:val="28"/>
          <w:szCs w:val="28"/>
        </w:rPr>
        <w:t>?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2832DA">
        <w:rPr>
          <w:sz w:val="28"/>
          <w:szCs w:val="28"/>
        </w:rPr>
        <w:t>Що називається інваріантом графа</w:t>
      </w:r>
      <w:r>
        <w:rPr>
          <w:sz w:val="28"/>
          <w:szCs w:val="28"/>
        </w:rPr>
        <w:t>?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2832DA">
        <w:rPr>
          <w:sz w:val="28"/>
          <w:szCs w:val="28"/>
        </w:rPr>
        <w:t>Що називається підграфом, надграфом графа</w:t>
      </w:r>
      <w:r>
        <w:rPr>
          <w:sz w:val="28"/>
          <w:szCs w:val="28"/>
        </w:rPr>
        <w:t xml:space="preserve">? </w:t>
      </w:r>
      <w:r>
        <w:rPr>
          <w:sz w:val="28"/>
          <w:szCs w:val="28"/>
          <w:lang w:val="uk-UA"/>
        </w:rPr>
        <w:t>На</w:t>
      </w:r>
      <w:r>
        <w:rPr>
          <w:sz w:val="28"/>
          <w:szCs w:val="28"/>
        </w:rPr>
        <w:t>вести при</w:t>
      </w:r>
      <w:r>
        <w:rPr>
          <w:sz w:val="28"/>
          <w:szCs w:val="28"/>
          <w:lang w:val="uk-UA"/>
        </w:rPr>
        <w:t>клади</w:t>
      </w:r>
      <w:r>
        <w:rPr>
          <w:sz w:val="28"/>
          <w:szCs w:val="28"/>
        </w:rPr>
        <w:t>.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2832DA">
        <w:rPr>
          <w:sz w:val="28"/>
          <w:szCs w:val="28"/>
        </w:rPr>
        <w:t>Який підграф графа називається остовним</w:t>
      </w:r>
      <w:r>
        <w:rPr>
          <w:sz w:val="28"/>
          <w:szCs w:val="28"/>
        </w:rPr>
        <w:t xml:space="preserve">? </w:t>
      </w:r>
      <w:r>
        <w:rPr>
          <w:sz w:val="28"/>
          <w:szCs w:val="28"/>
          <w:lang w:val="uk-UA"/>
        </w:rPr>
        <w:t>На</w:t>
      </w:r>
      <w:r>
        <w:rPr>
          <w:sz w:val="28"/>
          <w:szCs w:val="28"/>
        </w:rPr>
        <w:t>вести при</w:t>
      </w:r>
      <w:r>
        <w:rPr>
          <w:sz w:val="28"/>
          <w:szCs w:val="28"/>
          <w:lang w:val="uk-UA"/>
        </w:rPr>
        <w:t>клади</w:t>
      </w:r>
      <w:r>
        <w:rPr>
          <w:sz w:val="28"/>
          <w:szCs w:val="28"/>
        </w:rPr>
        <w:t>.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2832DA">
        <w:rPr>
          <w:sz w:val="28"/>
          <w:szCs w:val="28"/>
        </w:rPr>
        <w:t>Який підграф графа називається породженим</w:t>
      </w:r>
      <w:r>
        <w:rPr>
          <w:sz w:val="28"/>
          <w:szCs w:val="28"/>
        </w:rPr>
        <w:t xml:space="preserve">? </w:t>
      </w:r>
      <w:r>
        <w:rPr>
          <w:sz w:val="28"/>
          <w:szCs w:val="28"/>
          <w:lang w:val="uk-UA"/>
        </w:rPr>
        <w:t>На</w:t>
      </w:r>
      <w:r>
        <w:rPr>
          <w:sz w:val="28"/>
          <w:szCs w:val="28"/>
        </w:rPr>
        <w:t>вести при</w:t>
      </w:r>
      <w:r>
        <w:rPr>
          <w:sz w:val="28"/>
          <w:szCs w:val="28"/>
          <w:lang w:val="uk-UA"/>
        </w:rPr>
        <w:t>клади</w:t>
      </w:r>
      <w:r>
        <w:rPr>
          <w:sz w:val="28"/>
          <w:szCs w:val="28"/>
        </w:rPr>
        <w:t>.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2832DA">
        <w:rPr>
          <w:sz w:val="28"/>
          <w:szCs w:val="28"/>
        </w:rPr>
        <w:t>Як у графі відбувається видалення вершини, видалення ребра</w:t>
      </w:r>
      <w:r>
        <w:rPr>
          <w:sz w:val="28"/>
          <w:szCs w:val="28"/>
        </w:rPr>
        <w:t xml:space="preserve">? </w:t>
      </w:r>
      <w:r>
        <w:rPr>
          <w:sz w:val="28"/>
          <w:szCs w:val="28"/>
          <w:lang w:val="uk-UA"/>
        </w:rPr>
        <w:t>На</w:t>
      </w:r>
      <w:r>
        <w:rPr>
          <w:sz w:val="28"/>
          <w:szCs w:val="28"/>
        </w:rPr>
        <w:t>вести при</w:t>
      </w:r>
      <w:r>
        <w:rPr>
          <w:sz w:val="28"/>
          <w:szCs w:val="28"/>
          <w:lang w:val="uk-UA"/>
        </w:rPr>
        <w:t>клади</w:t>
      </w:r>
      <w:r>
        <w:rPr>
          <w:sz w:val="28"/>
          <w:szCs w:val="28"/>
        </w:rPr>
        <w:t>.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2832DA">
        <w:rPr>
          <w:sz w:val="28"/>
          <w:szCs w:val="28"/>
        </w:rPr>
        <w:t>Що називається маршрутом у неорієнтованому графі</w:t>
      </w:r>
      <w:r>
        <w:rPr>
          <w:sz w:val="28"/>
          <w:szCs w:val="28"/>
        </w:rPr>
        <w:t>?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2832DA">
        <w:rPr>
          <w:sz w:val="28"/>
          <w:szCs w:val="28"/>
        </w:rPr>
        <w:t>Який маршрут у неорієнтованому графі називається замкненим</w:t>
      </w:r>
      <w:r>
        <w:rPr>
          <w:sz w:val="28"/>
          <w:szCs w:val="28"/>
        </w:rPr>
        <w:t>?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2832DA">
        <w:rPr>
          <w:sz w:val="28"/>
          <w:szCs w:val="28"/>
        </w:rPr>
        <w:t>Який маршрут у неорієнтованому графі називається ланцюгом, простим ланцюгом</w:t>
      </w:r>
      <w:r>
        <w:rPr>
          <w:sz w:val="28"/>
          <w:szCs w:val="28"/>
        </w:rPr>
        <w:t xml:space="preserve">? </w:t>
      </w:r>
      <w:r>
        <w:rPr>
          <w:sz w:val="28"/>
          <w:szCs w:val="28"/>
          <w:lang w:val="uk-UA"/>
        </w:rPr>
        <w:t>На</w:t>
      </w:r>
      <w:r>
        <w:rPr>
          <w:sz w:val="28"/>
          <w:szCs w:val="28"/>
        </w:rPr>
        <w:t>вести при</w:t>
      </w:r>
      <w:r>
        <w:rPr>
          <w:sz w:val="28"/>
          <w:szCs w:val="28"/>
          <w:lang w:val="uk-UA"/>
        </w:rPr>
        <w:t>клади</w:t>
      </w:r>
      <w:r>
        <w:rPr>
          <w:sz w:val="28"/>
          <w:szCs w:val="28"/>
        </w:rPr>
        <w:t>.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Pr="002832DA">
        <w:rPr>
          <w:sz w:val="28"/>
          <w:szCs w:val="28"/>
        </w:rPr>
        <w:t>Що таке цикл, простий цикл неорієнтованого графа</w:t>
      </w:r>
      <w:r>
        <w:rPr>
          <w:sz w:val="28"/>
          <w:szCs w:val="28"/>
        </w:rPr>
        <w:t>?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2832DA">
        <w:rPr>
          <w:sz w:val="28"/>
          <w:szCs w:val="28"/>
        </w:rPr>
        <w:t>Що називаєт</w:t>
      </w:r>
      <w:r>
        <w:rPr>
          <w:sz w:val="28"/>
          <w:szCs w:val="28"/>
        </w:rPr>
        <w:t>ься шляхом в орієнтованому граф</w:t>
      </w:r>
      <w:r w:rsidRPr="002832DA">
        <w:rPr>
          <w:sz w:val="28"/>
          <w:szCs w:val="28"/>
        </w:rPr>
        <w:t>і</w:t>
      </w:r>
      <w:r>
        <w:rPr>
          <w:sz w:val="28"/>
          <w:szCs w:val="28"/>
        </w:rPr>
        <w:t>?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2832DA">
        <w:rPr>
          <w:sz w:val="28"/>
          <w:szCs w:val="28"/>
        </w:rPr>
        <w:t>Що в орієнтованому графі називається ланцюгом, простим ланцюгом</w:t>
      </w:r>
      <w:r>
        <w:rPr>
          <w:sz w:val="28"/>
          <w:szCs w:val="28"/>
        </w:rPr>
        <w:t xml:space="preserve">? </w:t>
      </w:r>
      <w:r>
        <w:rPr>
          <w:sz w:val="28"/>
          <w:szCs w:val="28"/>
          <w:lang w:val="uk-UA"/>
        </w:rPr>
        <w:t>На</w:t>
      </w:r>
      <w:r>
        <w:rPr>
          <w:sz w:val="28"/>
          <w:szCs w:val="28"/>
        </w:rPr>
        <w:t>вести при</w:t>
      </w:r>
      <w:r>
        <w:rPr>
          <w:sz w:val="28"/>
          <w:szCs w:val="28"/>
          <w:lang w:val="uk-UA"/>
        </w:rPr>
        <w:t>клади</w:t>
      </w:r>
      <w:r>
        <w:rPr>
          <w:sz w:val="28"/>
          <w:szCs w:val="28"/>
        </w:rPr>
        <w:t>.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Pr="002832DA">
        <w:rPr>
          <w:sz w:val="28"/>
          <w:szCs w:val="28"/>
        </w:rPr>
        <w:t>Що таке цикл, простий цикл орієнтованого графа</w:t>
      </w:r>
      <w:r>
        <w:rPr>
          <w:sz w:val="28"/>
          <w:szCs w:val="28"/>
        </w:rPr>
        <w:t>?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 w:rsidRPr="002832DA">
        <w:rPr>
          <w:sz w:val="28"/>
          <w:szCs w:val="28"/>
        </w:rPr>
        <w:t>Який граф називається ациклічним</w:t>
      </w:r>
      <w:r>
        <w:rPr>
          <w:sz w:val="28"/>
          <w:szCs w:val="28"/>
        </w:rPr>
        <w:t xml:space="preserve">? </w:t>
      </w:r>
      <w:r>
        <w:rPr>
          <w:sz w:val="28"/>
          <w:szCs w:val="28"/>
          <w:lang w:val="uk-UA"/>
        </w:rPr>
        <w:t>На</w:t>
      </w:r>
      <w:r>
        <w:rPr>
          <w:sz w:val="28"/>
          <w:szCs w:val="28"/>
        </w:rPr>
        <w:t>вести при</w:t>
      </w:r>
      <w:r>
        <w:rPr>
          <w:sz w:val="28"/>
          <w:szCs w:val="28"/>
          <w:lang w:val="uk-UA"/>
        </w:rPr>
        <w:t>клади</w:t>
      </w:r>
      <w:r>
        <w:rPr>
          <w:sz w:val="28"/>
          <w:szCs w:val="28"/>
        </w:rPr>
        <w:t>.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Pr="002832DA">
        <w:rPr>
          <w:sz w:val="28"/>
          <w:szCs w:val="28"/>
        </w:rPr>
        <w:t>Що нази</w:t>
      </w:r>
      <w:r>
        <w:rPr>
          <w:sz w:val="28"/>
          <w:szCs w:val="28"/>
        </w:rPr>
        <w:t>вається довжиною маршруту, шлях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>?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 w:rsidRPr="002832DA">
        <w:rPr>
          <w:sz w:val="28"/>
          <w:szCs w:val="28"/>
        </w:rPr>
        <w:t>Які вершини неорієнтованого графа називаються зв'язаними</w:t>
      </w:r>
      <w:r>
        <w:rPr>
          <w:sz w:val="28"/>
          <w:szCs w:val="28"/>
        </w:rPr>
        <w:t>?</w:t>
      </w:r>
    </w:p>
    <w:p w:rsidR="00B136E5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Pr="002832DA">
        <w:rPr>
          <w:sz w:val="28"/>
          <w:szCs w:val="28"/>
        </w:rPr>
        <w:t>Який граф називається зв'язним</w:t>
      </w:r>
      <w:r>
        <w:rPr>
          <w:sz w:val="28"/>
          <w:szCs w:val="28"/>
        </w:rPr>
        <w:t>?</w:t>
      </w:r>
    </w:p>
    <w:p w:rsidR="00B136E5" w:rsidRPr="00C62844" w:rsidRDefault="00B136E5" w:rsidP="00C6284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21. </w:t>
      </w:r>
      <w:r w:rsidRPr="002832DA">
        <w:rPr>
          <w:sz w:val="28"/>
          <w:szCs w:val="28"/>
        </w:rPr>
        <w:t>Як визначається відстань між вершинами неорієнтованого графа</w:t>
      </w:r>
      <w:r>
        <w:rPr>
          <w:sz w:val="28"/>
          <w:szCs w:val="28"/>
        </w:rPr>
        <w:t>?</w:t>
      </w:r>
    </w:p>
    <w:p w:rsidR="00B136E5" w:rsidRDefault="00B136E5" w:rsidP="00E22E0E">
      <w:pPr>
        <w:ind w:firstLine="567"/>
        <w:jc w:val="both"/>
        <w:rPr>
          <w:sz w:val="28"/>
          <w:szCs w:val="28"/>
          <w:lang w:eastAsia="ru-RU"/>
        </w:rPr>
      </w:pPr>
    </w:p>
    <w:p w:rsidR="00B136E5" w:rsidRDefault="00B136E5" w:rsidP="00E22E0E">
      <w:pPr>
        <w:ind w:firstLine="567"/>
        <w:jc w:val="both"/>
        <w:rPr>
          <w:sz w:val="28"/>
          <w:szCs w:val="28"/>
          <w:lang w:eastAsia="ru-RU"/>
        </w:rPr>
      </w:pPr>
    </w:p>
    <w:p w:rsidR="00B136E5" w:rsidRDefault="00B136E5" w:rsidP="00E22E0E">
      <w:pPr>
        <w:ind w:firstLine="567"/>
        <w:jc w:val="both"/>
        <w:rPr>
          <w:sz w:val="28"/>
          <w:szCs w:val="28"/>
          <w:lang w:eastAsia="ru-RU"/>
        </w:rPr>
      </w:pPr>
    </w:p>
    <w:p w:rsidR="00B136E5" w:rsidRDefault="00B136E5" w:rsidP="00E22E0E">
      <w:pPr>
        <w:ind w:firstLine="567"/>
        <w:jc w:val="both"/>
        <w:rPr>
          <w:sz w:val="28"/>
          <w:szCs w:val="28"/>
          <w:lang w:eastAsia="ru-RU"/>
        </w:rPr>
      </w:pPr>
    </w:p>
    <w:sectPr w:rsidR="00B136E5" w:rsidSect="00B1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iberation Sans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DejaVu Sans">
    <w:altName w:val="MS Mincho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2233145"/>
    <w:multiLevelType w:val="hybridMultilevel"/>
    <w:tmpl w:val="E9E8EA7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9BA43DE"/>
    <w:multiLevelType w:val="hybridMultilevel"/>
    <w:tmpl w:val="E97251CE"/>
    <w:lvl w:ilvl="0" w:tplc="BD2E33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>
    <w:nsid w:val="0F2A5F06"/>
    <w:multiLevelType w:val="hybridMultilevel"/>
    <w:tmpl w:val="61B83670"/>
    <w:lvl w:ilvl="0" w:tplc="9CBA2CB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>
    <w:nsid w:val="197C513F"/>
    <w:multiLevelType w:val="hybridMultilevel"/>
    <w:tmpl w:val="6B668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8106D"/>
    <w:multiLevelType w:val="hybridMultilevel"/>
    <w:tmpl w:val="9C6206E8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CFE7BAA"/>
    <w:multiLevelType w:val="hybridMultilevel"/>
    <w:tmpl w:val="05526B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F064F9B"/>
    <w:multiLevelType w:val="hybridMultilevel"/>
    <w:tmpl w:val="863C54A8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>
    <w:nsid w:val="20742EBA"/>
    <w:multiLevelType w:val="hybridMultilevel"/>
    <w:tmpl w:val="20F83C1E"/>
    <w:lvl w:ilvl="0" w:tplc="A0126AD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0D25FA1"/>
    <w:multiLevelType w:val="hybridMultilevel"/>
    <w:tmpl w:val="BBC4ED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4807FEE"/>
    <w:multiLevelType w:val="hybridMultilevel"/>
    <w:tmpl w:val="B37AF474"/>
    <w:lvl w:ilvl="0" w:tplc="7CE4C36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1">
    <w:nsid w:val="2A6A6954"/>
    <w:multiLevelType w:val="hybridMultilevel"/>
    <w:tmpl w:val="2C04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F52302"/>
    <w:multiLevelType w:val="hybridMultilevel"/>
    <w:tmpl w:val="691A98A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3">
    <w:nsid w:val="2D695F1A"/>
    <w:multiLevelType w:val="hybridMultilevel"/>
    <w:tmpl w:val="9C9C780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13E445D"/>
    <w:multiLevelType w:val="hybridMultilevel"/>
    <w:tmpl w:val="31E68C60"/>
    <w:lvl w:ilvl="0" w:tplc="3928079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>
    <w:nsid w:val="36C729A1"/>
    <w:multiLevelType w:val="hybridMultilevel"/>
    <w:tmpl w:val="8980609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37352DE4"/>
    <w:multiLevelType w:val="hybridMultilevel"/>
    <w:tmpl w:val="AD0EA5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A37128D"/>
    <w:multiLevelType w:val="hybridMultilevel"/>
    <w:tmpl w:val="922C18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B600D47"/>
    <w:multiLevelType w:val="hybridMultilevel"/>
    <w:tmpl w:val="D36EAF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C9E4915"/>
    <w:multiLevelType w:val="hybridMultilevel"/>
    <w:tmpl w:val="97BA2E8C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093787A"/>
    <w:multiLevelType w:val="hybridMultilevel"/>
    <w:tmpl w:val="BE0C7124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27E143A"/>
    <w:multiLevelType w:val="hybridMultilevel"/>
    <w:tmpl w:val="D928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4966AE9"/>
    <w:multiLevelType w:val="hybridMultilevel"/>
    <w:tmpl w:val="53E4B77A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3">
    <w:nsid w:val="44A814B5"/>
    <w:multiLevelType w:val="hybridMultilevel"/>
    <w:tmpl w:val="BC5EFC20"/>
    <w:lvl w:ilvl="0" w:tplc="50F8BA4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5DA0856"/>
    <w:multiLevelType w:val="hybridMultilevel"/>
    <w:tmpl w:val="A94A2384"/>
    <w:lvl w:ilvl="0" w:tplc="DB68E7B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8C750E7"/>
    <w:multiLevelType w:val="hybridMultilevel"/>
    <w:tmpl w:val="E12AAFFE"/>
    <w:lvl w:ilvl="0" w:tplc="8812A39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6">
    <w:nsid w:val="4D7E3293"/>
    <w:multiLevelType w:val="hybridMultilevel"/>
    <w:tmpl w:val="49409774"/>
    <w:lvl w:ilvl="0" w:tplc="131C7F4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7">
    <w:nsid w:val="52BC31A0"/>
    <w:multiLevelType w:val="hybridMultilevel"/>
    <w:tmpl w:val="A1024D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4B558FC"/>
    <w:multiLevelType w:val="hybridMultilevel"/>
    <w:tmpl w:val="0A0CB7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4F32380"/>
    <w:multiLevelType w:val="hybridMultilevel"/>
    <w:tmpl w:val="1D72FF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2146986"/>
    <w:multiLevelType w:val="hybridMultilevel"/>
    <w:tmpl w:val="F58695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8FC608C"/>
    <w:multiLevelType w:val="hybridMultilevel"/>
    <w:tmpl w:val="4BCE87EE"/>
    <w:lvl w:ilvl="0" w:tplc="7E94663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2">
    <w:nsid w:val="6A756B90"/>
    <w:multiLevelType w:val="hybridMultilevel"/>
    <w:tmpl w:val="58D42138"/>
    <w:lvl w:ilvl="0" w:tplc="12F221A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3">
    <w:nsid w:val="6E631B55"/>
    <w:multiLevelType w:val="hybridMultilevel"/>
    <w:tmpl w:val="8104E2CA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890051A"/>
    <w:multiLevelType w:val="hybridMultilevel"/>
    <w:tmpl w:val="FBF81A0E"/>
    <w:lvl w:ilvl="0" w:tplc="3150139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>
    <w:nsid w:val="79BA1918"/>
    <w:multiLevelType w:val="hybridMultilevel"/>
    <w:tmpl w:val="56661D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DB6137A"/>
    <w:multiLevelType w:val="hybridMultilevel"/>
    <w:tmpl w:val="9938A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32"/>
  </w:num>
  <w:num w:numId="13">
    <w:abstractNumId w:val="17"/>
  </w:num>
  <w:num w:numId="14">
    <w:abstractNumId w:val="35"/>
  </w:num>
  <w:num w:numId="15">
    <w:abstractNumId w:val="22"/>
  </w:num>
  <w:num w:numId="16">
    <w:abstractNumId w:val="16"/>
  </w:num>
  <w:num w:numId="17">
    <w:abstractNumId w:val="6"/>
  </w:num>
  <w:num w:numId="18">
    <w:abstractNumId w:val="10"/>
  </w:num>
  <w:num w:numId="19">
    <w:abstractNumId w:val="28"/>
  </w:num>
  <w:num w:numId="20">
    <w:abstractNumId w:val="27"/>
  </w:num>
  <w:num w:numId="21">
    <w:abstractNumId w:val="18"/>
  </w:num>
  <w:num w:numId="22">
    <w:abstractNumId w:val="19"/>
  </w:num>
  <w:num w:numId="23">
    <w:abstractNumId w:val="5"/>
  </w:num>
  <w:num w:numId="24">
    <w:abstractNumId w:val="31"/>
  </w:num>
  <w:num w:numId="25">
    <w:abstractNumId w:val="20"/>
  </w:num>
  <w:num w:numId="26">
    <w:abstractNumId w:val="29"/>
  </w:num>
  <w:num w:numId="27">
    <w:abstractNumId w:val="33"/>
  </w:num>
  <w:num w:numId="28">
    <w:abstractNumId w:val="13"/>
  </w:num>
  <w:num w:numId="29">
    <w:abstractNumId w:val="15"/>
  </w:num>
  <w:num w:numId="30">
    <w:abstractNumId w:val="34"/>
  </w:num>
  <w:num w:numId="31">
    <w:abstractNumId w:val="36"/>
  </w:num>
  <w:num w:numId="32">
    <w:abstractNumId w:val="23"/>
  </w:num>
  <w:num w:numId="33">
    <w:abstractNumId w:val="25"/>
  </w:num>
  <w:num w:numId="34">
    <w:abstractNumId w:val="12"/>
  </w:num>
  <w:num w:numId="35">
    <w:abstractNumId w:val="14"/>
  </w:num>
  <w:num w:numId="36">
    <w:abstractNumId w:val="21"/>
  </w:num>
  <w:num w:numId="37">
    <w:abstractNumId w:val="26"/>
  </w:num>
  <w:num w:numId="38">
    <w:abstractNumId w:val="4"/>
  </w:num>
  <w:num w:numId="39">
    <w:abstractNumId w:val="24"/>
  </w:num>
  <w:num w:numId="40">
    <w:abstractNumId w:val="11"/>
  </w:num>
  <w:num w:numId="41">
    <w:abstractNumId w:val="7"/>
  </w:num>
  <w:num w:numId="42">
    <w:abstractNumId w:val="9"/>
  </w:num>
  <w:num w:numId="43">
    <w:abstractNumId w:val="3"/>
  </w:num>
  <w:num w:numId="44">
    <w:abstractNumId w:val="8"/>
  </w:num>
  <w:num w:numId="4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B15"/>
    <w:rsid w:val="00001DA5"/>
    <w:rsid w:val="00001DFD"/>
    <w:rsid w:val="00003245"/>
    <w:rsid w:val="0000590E"/>
    <w:rsid w:val="000060CA"/>
    <w:rsid w:val="00007B88"/>
    <w:rsid w:val="00011951"/>
    <w:rsid w:val="0001397D"/>
    <w:rsid w:val="00014632"/>
    <w:rsid w:val="000154DF"/>
    <w:rsid w:val="00016233"/>
    <w:rsid w:val="000168E6"/>
    <w:rsid w:val="0002072E"/>
    <w:rsid w:val="00022309"/>
    <w:rsid w:val="00022F46"/>
    <w:rsid w:val="0002571B"/>
    <w:rsid w:val="00025F02"/>
    <w:rsid w:val="0002635D"/>
    <w:rsid w:val="000310C8"/>
    <w:rsid w:val="00031F05"/>
    <w:rsid w:val="00033045"/>
    <w:rsid w:val="00033165"/>
    <w:rsid w:val="000343AC"/>
    <w:rsid w:val="00035E47"/>
    <w:rsid w:val="000362DE"/>
    <w:rsid w:val="00040636"/>
    <w:rsid w:val="00040F5A"/>
    <w:rsid w:val="0004138E"/>
    <w:rsid w:val="00041530"/>
    <w:rsid w:val="00041B2C"/>
    <w:rsid w:val="00042EAD"/>
    <w:rsid w:val="0004386E"/>
    <w:rsid w:val="000460FE"/>
    <w:rsid w:val="00052FB4"/>
    <w:rsid w:val="000557E0"/>
    <w:rsid w:val="000565AD"/>
    <w:rsid w:val="00061CFE"/>
    <w:rsid w:val="0006248E"/>
    <w:rsid w:val="000627F5"/>
    <w:rsid w:val="00070022"/>
    <w:rsid w:val="00074B68"/>
    <w:rsid w:val="0007556E"/>
    <w:rsid w:val="000756CB"/>
    <w:rsid w:val="00075D8E"/>
    <w:rsid w:val="00084047"/>
    <w:rsid w:val="00086268"/>
    <w:rsid w:val="00086E38"/>
    <w:rsid w:val="00087435"/>
    <w:rsid w:val="000947EE"/>
    <w:rsid w:val="00097469"/>
    <w:rsid w:val="000975EF"/>
    <w:rsid w:val="00097974"/>
    <w:rsid w:val="000A0CB0"/>
    <w:rsid w:val="000A2F57"/>
    <w:rsid w:val="000A3A4A"/>
    <w:rsid w:val="000A770A"/>
    <w:rsid w:val="000B1812"/>
    <w:rsid w:val="000B2C7A"/>
    <w:rsid w:val="000B32CF"/>
    <w:rsid w:val="000B46AE"/>
    <w:rsid w:val="000B7098"/>
    <w:rsid w:val="000C0437"/>
    <w:rsid w:val="000C070C"/>
    <w:rsid w:val="000C0F7F"/>
    <w:rsid w:val="000C465C"/>
    <w:rsid w:val="000C490D"/>
    <w:rsid w:val="000C5E7E"/>
    <w:rsid w:val="000C7031"/>
    <w:rsid w:val="000D1640"/>
    <w:rsid w:val="000D1A6E"/>
    <w:rsid w:val="000D3145"/>
    <w:rsid w:val="000D6EC6"/>
    <w:rsid w:val="000E050D"/>
    <w:rsid w:val="000E113F"/>
    <w:rsid w:val="000E27F5"/>
    <w:rsid w:val="000E3B5F"/>
    <w:rsid w:val="000E3ECC"/>
    <w:rsid w:val="000E49A9"/>
    <w:rsid w:val="000E52B1"/>
    <w:rsid w:val="000F0731"/>
    <w:rsid w:val="000F533E"/>
    <w:rsid w:val="000F689F"/>
    <w:rsid w:val="000F6AD2"/>
    <w:rsid w:val="000F7CBD"/>
    <w:rsid w:val="000F7D02"/>
    <w:rsid w:val="00100EFE"/>
    <w:rsid w:val="0010173A"/>
    <w:rsid w:val="00101F5A"/>
    <w:rsid w:val="001023FB"/>
    <w:rsid w:val="00102936"/>
    <w:rsid w:val="00102E4F"/>
    <w:rsid w:val="001063C1"/>
    <w:rsid w:val="00106710"/>
    <w:rsid w:val="001102D4"/>
    <w:rsid w:val="00112AFB"/>
    <w:rsid w:val="0011333C"/>
    <w:rsid w:val="00117C0F"/>
    <w:rsid w:val="001200D6"/>
    <w:rsid w:val="001226E2"/>
    <w:rsid w:val="00125019"/>
    <w:rsid w:val="00125E68"/>
    <w:rsid w:val="00126764"/>
    <w:rsid w:val="00127310"/>
    <w:rsid w:val="00133805"/>
    <w:rsid w:val="00133D6F"/>
    <w:rsid w:val="00134316"/>
    <w:rsid w:val="00134764"/>
    <w:rsid w:val="001348AD"/>
    <w:rsid w:val="00135837"/>
    <w:rsid w:val="00136064"/>
    <w:rsid w:val="00140755"/>
    <w:rsid w:val="001437AB"/>
    <w:rsid w:val="0014674D"/>
    <w:rsid w:val="00150DC6"/>
    <w:rsid w:val="00156864"/>
    <w:rsid w:val="001576F5"/>
    <w:rsid w:val="00162483"/>
    <w:rsid w:val="001747D9"/>
    <w:rsid w:val="00175B60"/>
    <w:rsid w:val="00175B61"/>
    <w:rsid w:val="001764E3"/>
    <w:rsid w:val="00176686"/>
    <w:rsid w:val="00176CE1"/>
    <w:rsid w:val="00182487"/>
    <w:rsid w:val="001832F3"/>
    <w:rsid w:val="00184FDD"/>
    <w:rsid w:val="00186643"/>
    <w:rsid w:val="00190BE8"/>
    <w:rsid w:val="001910C3"/>
    <w:rsid w:val="00192303"/>
    <w:rsid w:val="00194294"/>
    <w:rsid w:val="0019468B"/>
    <w:rsid w:val="00195FDE"/>
    <w:rsid w:val="00196B68"/>
    <w:rsid w:val="00196F01"/>
    <w:rsid w:val="001A0332"/>
    <w:rsid w:val="001A0C0D"/>
    <w:rsid w:val="001A31E2"/>
    <w:rsid w:val="001A5792"/>
    <w:rsid w:val="001A6AAB"/>
    <w:rsid w:val="001A793D"/>
    <w:rsid w:val="001A7AEA"/>
    <w:rsid w:val="001A7E00"/>
    <w:rsid w:val="001B01FA"/>
    <w:rsid w:val="001B1BE6"/>
    <w:rsid w:val="001B43E3"/>
    <w:rsid w:val="001B5357"/>
    <w:rsid w:val="001B66AA"/>
    <w:rsid w:val="001B6B0E"/>
    <w:rsid w:val="001B7D5E"/>
    <w:rsid w:val="001C10AD"/>
    <w:rsid w:val="001C2E1D"/>
    <w:rsid w:val="001C62E6"/>
    <w:rsid w:val="001C6CA1"/>
    <w:rsid w:val="001D0B6B"/>
    <w:rsid w:val="001D33CE"/>
    <w:rsid w:val="001D3EA7"/>
    <w:rsid w:val="001D4731"/>
    <w:rsid w:val="001D57DE"/>
    <w:rsid w:val="001E0968"/>
    <w:rsid w:val="001E1FBC"/>
    <w:rsid w:val="001E2BD9"/>
    <w:rsid w:val="001E571E"/>
    <w:rsid w:val="001E7BFB"/>
    <w:rsid w:val="001F22A0"/>
    <w:rsid w:val="001F4DFD"/>
    <w:rsid w:val="001F669E"/>
    <w:rsid w:val="001F7394"/>
    <w:rsid w:val="0020021E"/>
    <w:rsid w:val="00202A1C"/>
    <w:rsid w:val="00205BAA"/>
    <w:rsid w:val="002102B2"/>
    <w:rsid w:val="0021291A"/>
    <w:rsid w:val="00215265"/>
    <w:rsid w:val="00215741"/>
    <w:rsid w:val="00217429"/>
    <w:rsid w:val="00217D07"/>
    <w:rsid w:val="00223ADA"/>
    <w:rsid w:val="00223BBB"/>
    <w:rsid w:val="002241EF"/>
    <w:rsid w:val="0022480F"/>
    <w:rsid w:val="00224A2A"/>
    <w:rsid w:val="002306EA"/>
    <w:rsid w:val="00230DF9"/>
    <w:rsid w:val="00231634"/>
    <w:rsid w:val="002318B6"/>
    <w:rsid w:val="00232B2B"/>
    <w:rsid w:val="002334CE"/>
    <w:rsid w:val="002370C8"/>
    <w:rsid w:val="002373CF"/>
    <w:rsid w:val="00242B07"/>
    <w:rsid w:val="00243623"/>
    <w:rsid w:val="00243778"/>
    <w:rsid w:val="00246A15"/>
    <w:rsid w:val="0024728C"/>
    <w:rsid w:val="002501AF"/>
    <w:rsid w:val="002517A9"/>
    <w:rsid w:val="00252C47"/>
    <w:rsid w:val="00253054"/>
    <w:rsid w:val="00253B65"/>
    <w:rsid w:val="00255426"/>
    <w:rsid w:val="00256967"/>
    <w:rsid w:val="0026136E"/>
    <w:rsid w:val="00262A6C"/>
    <w:rsid w:val="00263FB1"/>
    <w:rsid w:val="0026411D"/>
    <w:rsid w:val="00265345"/>
    <w:rsid w:val="00266C84"/>
    <w:rsid w:val="00267F55"/>
    <w:rsid w:val="00267F62"/>
    <w:rsid w:val="00270CB0"/>
    <w:rsid w:val="002734DF"/>
    <w:rsid w:val="00274174"/>
    <w:rsid w:val="00274FF8"/>
    <w:rsid w:val="00275560"/>
    <w:rsid w:val="002758C5"/>
    <w:rsid w:val="00276906"/>
    <w:rsid w:val="002829C9"/>
    <w:rsid w:val="002832DA"/>
    <w:rsid w:val="002840D2"/>
    <w:rsid w:val="0028418C"/>
    <w:rsid w:val="0028458D"/>
    <w:rsid w:val="00286448"/>
    <w:rsid w:val="002901E5"/>
    <w:rsid w:val="00290A56"/>
    <w:rsid w:val="00293504"/>
    <w:rsid w:val="002A0729"/>
    <w:rsid w:val="002A2C0B"/>
    <w:rsid w:val="002B1B50"/>
    <w:rsid w:val="002B2166"/>
    <w:rsid w:val="002B4571"/>
    <w:rsid w:val="002B6768"/>
    <w:rsid w:val="002C1F93"/>
    <w:rsid w:val="002C229A"/>
    <w:rsid w:val="002C35F8"/>
    <w:rsid w:val="002C5A92"/>
    <w:rsid w:val="002C7293"/>
    <w:rsid w:val="002D0E3A"/>
    <w:rsid w:val="002D0F24"/>
    <w:rsid w:val="002D3EAB"/>
    <w:rsid w:val="002E0F05"/>
    <w:rsid w:val="002E1189"/>
    <w:rsid w:val="002E2EAF"/>
    <w:rsid w:val="002E44A9"/>
    <w:rsid w:val="002E4F7D"/>
    <w:rsid w:val="002E6AEA"/>
    <w:rsid w:val="002E6ED6"/>
    <w:rsid w:val="002E752E"/>
    <w:rsid w:val="002F287C"/>
    <w:rsid w:val="002F3580"/>
    <w:rsid w:val="002F3B47"/>
    <w:rsid w:val="002F3F84"/>
    <w:rsid w:val="002F48E8"/>
    <w:rsid w:val="002F4AA4"/>
    <w:rsid w:val="002F60D6"/>
    <w:rsid w:val="002F697C"/>
    <w:rsid w:val="0030225D"/>
    <w:rsid w:val="00302EB8"/>
    <w:rsid w:val="00304189"/>
    <w:rsid w:val="00305935"/>
    <w:rsid w:val="0030606F"/>
    <w:rsid w:val="00307321"/>
    <w:rsid w:val="00307937"/>
    <w:rsid w:val="00313FD4"/>
    <w:rsid w:val="003152BD"/>
    <w:rsid w:val="003158AC"/>
    <w:rsid w:val="00315950"/>
    <w:rsid w:val="00315EC9"/>
    <w:rsid w:val="003167E3"/>
    <w:rsid w:val="00317692"/>
    <w:rsid w:val="00321A1B"/>
    <w:rsid w:val="0032347C"/>
    <w:rsid w:val="003246EC"/>
    <w:rsid w:val="00324E8A"/>
    <w:rsid w:val="00325A25"/>
    <w:rsid w:val="00325F98"/>
    <w:rsid w:val="0032738C"/>
    <w:rsid w:val="00330EC5"/>
    <w:rsid w:val="003325FE"/>
    <w:rsid w:val="00332601"/>
    <w:rsid w:val="00333E8B"/>
    <w:rsid w:val="0033797A"/>
    <w:rsid w:val="00340D7C"/>
    <w:rsid w:val="003414B9"/>
    <w:rsid w:val="00341A1D"/>
    <w:rsid w:val="00341D8A"/>
    <w:rsid w:val="00341DBE"/>
    <w:rsid w:val="00342070"/>
    <w:rsid w:val="0034226E"/>
    <w:rsid w:val="0034404E"/>
    <w:rsid w:val="003454D5"/>
    <w:rsid w:val="00347ED3"/>
    <w:rsid w:val="00350FBE"/>
    <w:rsid w:val="00357CA2"/>
    <w:rsid w:val="003609EC"/>
    <w:rsid w:val="00360FD4"/>
    <w:rsid w:val="00363190"/>
    <w:rsid w:val="003672BA"/>
    <w:rsid w:val="00372F5A"/>
    <w:rsid w:val="00373C52"/>
    <w:rsid w:val="00375701"/>
    <w:rsid w:val="00377CB5"/>
    <w:rsid w:val="00381CBC"/>
    <w:rsid w:val="00381D12"/>
    <w:rsid w:val="00382877"/>
    <w:rsid w:val="003834CA"/>
    <w:rsid w:val="00390E01"/>
    <w:rsid w:val="003935C4"/>
    <w:rsid w:val="00393BD9"/>
    <w:rsid w:val="0039428C"/>
    <w:rsid w:val="00394969"/>
    <w:rsid w:val="00395082"/>
    <w:rsid w:val="003954E9"/>
    <w:rsid w:val="003958CA"/>
    <w:rsid w:val="003A5B15"/>
    <w:rsid w:val="003A6EA5"/>
    <w:rsid w:val="003B0613"/>
    <w:rsid w:val="003B0B7F"/>
    <w:rsid w:val="003B149A"/>
    <w:rsid w:val="003B3765"/>
    <w:rsid w:val="003B3785"/>
    <w:rsid w:val="003B3B67"/>
    <w:rsid w:val="003B6ACE"/>
    <w:rsid w:val="003B6D73"/>
    <w:rsid w:val="003B7D0B"/>
    <w:rsid w:val="003C07CD"/>
    <w:rsid w:val="003C381F"/>
    <w:rsid w:val="003C58D7"/>
    <w:rsid w:val="003C6D6C"/>
    <w:rsid w:val="003D27AD"/>
    <w:rsid w:val="003D651D"/>
    <w:rsid w:val="003E0A54"/>
    <w:rsid w:val="003E5F68"/>
    <w:rsid w:val="003E604D"/>
    <w:rsid w:val="003E7178"/>
    <w:rsid w:val="003E7DE3"/>
    <w:rsid w:val="003F0DBA"/>
    <w:rsid w:val="003F37D0"/>
    <w:rsid w:val="003F41F1"/>
    <w:rsid w:val="003F47FB"/>
    <w:rsid w:val="003F6645"/>
    <w:rsid w:val="003F77E5"/>
    <w:rsid w:val="0040018D"/>
    <w:rsid w:val="004006DE"/>
    <w:rsid w:val="00400C92"/>
    <w:rsid w:val="00406E5B"/>
    <w:rsid w:val="00410552"/>
    <w:rsid w:val="00411272"/>
    <w:rsid w:val="00412410"/>
    <w:rsid w:val="0041245A"/>
    <w:rsid w:val="00412D15"/>
    <w:rsid w:val="0041401A"/>
    <w:rsid w:val="00415B80"/>
    <w:rsid w:val="0042197B"/>
    <w:rsid w:val="00422E2C"/>
    <w:rsid w:val="00423BD4"/>
    <w:rsid w:val="0042565F"/>
    <w:rsid w:val="0043074D"/>
    <w:rsid w:val="0043368B"/>
    <w:rsid w:val="00436BF1"/>
    <w:rsid w:val="004412BD"/>
    <w:rsid w:val="0044372E"/>
    <w:rsid w:val="004445A3"/>
    <w:rsid w:val="00446864"/>
    <w:rsid w:val="00447396"/>
    <w:rsid w:val="00447535"/>
    <w:rsid w:val="00447B71"/>
    <w:rsid w:val="00450569"/>
    <w:rsid w:val="004506BA"/>
    <w:rsid w:val="004510A5"/>
    <w:rsid w:val="00451929"/>
    <w:rsid w:val="004544D6"/>
    <w:rsid w:val="00455C34"/>
    <w:rsid w:val="00456240"/>
    <w:rsid w:val="004562C2"/>
    <w:rsid w:val="00456893"/>
    <w:rsid w:val="00457345"/>
    <w:rsid w:val="00463487"/>
    <w:rsid w:val="0046383E"/>
    <w:rsid w:val="00464BF4"/>
    <w:rsid w:val="00465B3F"/>
    <w:rsid w:val="00466C2D"/>
    <w:rsid w:val="00466F40"/>
    <w:rsid w:val="004719EA"/>
    <w:rsid w:val="00473BC3"/>
    <w:rsid w:val="00473F79"/>
    <w:rsid w:val="00474F89"/>
    <w:rsid w:val="0047684E"/>
    <w:rsid w:val="004839B5"/>
    <w:rsid w:val="004849B8"/>
    <w:rsid w:val="00485AED"/>
    <w:rsid w:val="00492EC7"/>
    <w:rsid w:val="00493167"/>
    <w:rsid w:val="004932FF"/>
    <w:rsid w:val="00494CCF"/>
    <w:rsid w:val="004955EA"/>
    <w:rsid w:val="004978A4"/>
    <w:rsid w:val="004A1839"/>
    <w:rsid w:val="004A3316"/>
    <w:rsid w:val="004A428B"/>
    <w:rsid w:val="004A43BA"/>
    <w:rsid w:val="004A4539"/>
    <w:rsid w:val="004A5DB5"/>
    <w:rsid w:val="004A6DFE"/>
    <w:rsid w:val="004B094F"/>
    <w:rsid w:val="004B10AE"/>
    <w:rsid w:val="004B1876"/>
    <w:rsid w:val="004B1977"/>
    <w:rsid w:val="004C0212"/>
    <w:rsid w:val="004C2490"/>
    <w:rsid w:val="004C7739"/>
    <w:rsid w:val="004D22EA"/>
    <w:rsid w:val="004D3874"/>
    <w:rsid w:val="004D66A9"/>
    <w:rsid w:val="004D78F1"/>
    <w:rsid w:val="004D7F81"/>
    <w:rsid w:val="004E05EC"/>
    <w:rsid w:val="004E43B4"/>
    <w:rsid w:val="004E43BA"/>
    <w:rsid w:val="004E5308"/>
    <w:rsid w:val="004F33C7"/>
    <w:rsid w:val="004F476E"/>
    <w:rsid w:val="005030B8"/>
    <w:rsid w:val="00503C49"/>
    <w:rsid w:val="00503D1F"/>
    <w:rsid w:val="005106CE"/>
    <w:rsid w:val="00511E3E"/>
    <w:rsid w:val="00513005"/>
    <w:rsid w:val="00513ED3"/>
    <w:rsid w:val="00516A2D"/>
    <w:rsid w:val="0051791C"/>
    <w:rsid w:val="0052222B"/>
    <w:rsid w:val="00526CC4"/>
    <w:rsid w:val="00527409"/>
    <w:rsid w:val="00527B95"/>
    <w:rsid w:val="005317C1"/>
    <w:rsid w:val="00531E07"/>
    <w:rsid w:val="00533D9F"/>
    <w:rsid w:val="005349A2"/>
    <w:rsid w:val="005359BA"/>
    <w:rsid w:val="00536F8F"/>
    <w:rsid w:val="00545C9C"/>
    <w:rsid w:val="0054673F"/>
    <w:rsid w:val="0055191A"/>
    <w:rsid w:val="0055475B"/>
    <w:rsid w:val="00554D4A"/>
    <w:rsid w:val="00554F49"/>
    <w:rsid w:val="005561B1"/>
    <w:rsid w:val="005602F0"/>
    <w:rsid w:val="005603DE"/>
    <w:rsid w:val="00560985"/>
    <w:rsid w:val="00560DC7"/>
    <w:rsid w:val="00560FD0"/>
    <w:rsid w:val="00561CCA"/>
    <w:rsid w:val="00562C80"/>
    <w:rsid w:val="005634F6"/>
    <w:rsid w:val="005635D9"/>
    <w:rsid w:val="00564722"/>
    <w:rsid w:val="00566CC6"/>
    <w:rsid w:val="00567BAA"/>
    <w:rsid w:val="00567DF6"/>
    <w:rsid w:val="005703D5"/>
    <w:rsid w:val="00576FD1"/>
    <w:rsid w:val="0058454B"/>
    <w:rsid w:val="0058569B"/>
    <w:rsid w:val="00591128"/>
    <w:rsid w:val="00591CE2"/>
    <w:rsid w:val="005920C5"/>
    <w:rsid w:val="005924CA"/>
    <w:rsid w:val="00592959"/>
    <w:rsid w:val="005933AE"/>
    <w:rsid w:val="00593415"/>
    <w:rsid w:val="005947E0"/>
    <w:rsid w:val="00595D8B"/>
    <w:rsid w:val="005963AD"/>
    <w:rsid w:val="0059701B"/>
    <w:rsid w:val="0059767B"/>
    <w:rsid w:val="005A07B9"/>
    <w:rsid w:val="005A10A9"/>
    <w:rsid w:val="005A31F3"/>
    <w:rsid w:val="005B01E3"/>
    <w:rsid w:val="005B3DAB"/>
    <w:rsid w:val="005B40D4"/>
    <w:rsid w:val="005B5CD3"/>
    <w:rsid w:val="005B5DD2"/>
    <w:rsid w:val="005C17C9"/>
    <w:rsid w:val="005C1FD3"/>
    <w:rsid w:val="005C4FAF"/>
    <w:rsid w:val="005C53F8"/>
    <w:rsid w:val="005D068D"/>
    <w:rsid w:val="005D0A0D"/>
    <w:rsid w:val="005D3B10"/>
    <w:rsid w:val="005D3DD2"/>
    <w:rsid w:val="005D4A66"/>
    <w:rsid w:val="005D521C"/>
    <w:rsid w:val="005D7CE9"/>
    <w:rsid w:val="005E02F7"/>
    <w:rsid w:val="005E2DD8"/>
    <w:rsid w:val="005F49F5"/>
    <w:rsid w:val="005F6FC6"/>
    <w:rsid w:val="00604302"/>
    <w:rsid w:val="00604718"/>
    <w:rsid w:val="00610B9F"/>
    <w:rsid w:val="00610EAE"/>
    <w:rsid w:val="0061214B"/>
    <w:rsid w:val="00614DE2"/>
    <w:rsid w:val="00617B04"/>
    <w:rsid w:val="00620205"/>
    <w:rsid w:val="00621A32"/>
    <w:rsid w:val="00621AE0"/>
    <w:rsid w:val="00622078"/>
    <w:rsid w:val="00622C12"/>
    <w:rsid w:val="00622CD5"/>
    <w:rsid w:val="006275F5"/>
    <w:rsid w:val="0063055C"/>
    <w:rsid w:val="0063287B"/>
    <w:rsid w:val="00632B58"/>
    <w:rsid w:val="006346F4"/>
    <w:rsid w:val="006349E0"/>
    <w:rsid w:val="00635DA4"/>
    <w:rsid w:val="00636442"/>
    <w:rsid w:val="00636CCF"/>
    <w:rsid w:val="00637674"/>
    <w:rsid w:val="0064258F"/>
    <w:rsid w:val="0064374A"/>
    <w:rsid w:val="00643B74"/>
    <w:rsid w:val="00650983"/>
    <w:rsid w:val="006514DE"/>
    <w:rsid w:val="00651868"/>
    <w:rsid w:val="00652ED2"/>
    <w:rsid w:val="0065600B"/>
    <w:rsid w:val="00657462"/>
    <w:rsid w:val="0066002D"/>
    <w:rsid w:val="00663147"/>
    <w:rsid w:val="00664141"/>
    <w:rsid w:val="00664D58"/>
    <w:rsid w:val="00667050"/>
    <w:rsid w:val="00667448"/>
    <w:rsid w:val="006677FB"/>
    <w:rsid w:val="0067281B"/>
    <w:rsid w:val="0067515B"/>
    <w:rsid w:val="006760A7"/>
    <w:rsid w:val="0067706F"/>
    <w:rsid w:val="006814FC"/>
    <w:rsid w:val="00681925"/>
    <w:rsid w:val="00681A32"/>
    <w:rsid w:val="00684128"/>
    <w:rsid w:val="0068485E"/>
    <w:rsid w:val="0068524C"/>
    <w:rsid w:val="006852DF"/>
    <w:rsid w:val="006857DA"/>
    <w:rsid w:val="0069053D"/>
    <w:rsid w:val="00690BB6"/>
    <w:rsid w:val="00691043"/>
    <w:rsid w:val="00691D48"/>
    <w:rsid w:val="00691D64"/>
    <w:rsid w:val="00691F58"/>
    <w:rsid w:val="00693AF5"/>
    <w:rsid w:val="00694FFD"/>
    <w:rsid w:val="00695693"/>
    <w:rsid w:val="00695CDF"/>
    <w:rsid w:val="00696112"/>
    <w:rsid w:val="00696CA2"/>
    <w:rsid w:val="00697CA8"/>
    <w:rsid w:val="006A0BFF"/>
    <w:rsid w:val="006A1BA1"/>
    <w:rsid w:val="006A389D"/>
    <w:rsid w:val="006A3A4B"/>
    <w:rsid w:val="006A513A"/>
    <w:rsid w:val="006A64B4"/>
    <w:rsid w:val="006B1E13"/>
    <w:rsid w:val="006B33CA"/>
    <w:rsid w:val="006C02A0"/>
    <w:rsid w:val="006C06BA"/>
    <w:rsid w:val="006C16FC"/>
    <w:rsid w:val="006D4DFF"/>
    <w:rsid w:val="006E045F"/>
    <w:rsid w:val="006E2ACA"/>
    <w:rsid w:val="006E35C6"/>
    <w:rsid w:val="006E73FF"/>
    <w:rsid w:val="006E785F"/>
    <w:rsid w:val="006F169C"/>
    <w:rsid w:val="006F3F92"/>
    <w:rsid w:val="006F4025"/>
    <w:rsid w:val="006F50E3"/>
    <w:rsid w:val="006F5867"/>
    <w:rsid w:val="006F6E15"/>
    <w:rsid w:val="006F744F"/>
    <w:rsid w:val="006F7D88"/>
    <w:rsid w:val="006F7D94"/>
    <w:rsid w:val="00701DD0"/>
    <w:rsid w:val="0070795E"/>
    <w:rsid w:val="007079B6"/>
    <w:rsid w:val="007114B6"/>
    <w:rsid w:val="007116CE"/>
    <w:rsid w:val="00711884"/>
    <w:rsid w:val="00711916"/>
    <w:rsid w:val="00713252"/>
    <w:rsid w:val="007132F3"/>
    <w:rsid w:val="00713F47"/>
    <w:rsid w:val="00715833"/>
    <w:rsid w:val="007220CE"/>
    <w:rsid w:val="007229F9"/>
    <w:rsid w:val="007265E7"/>
    <w:rsid w:val="00731829"/>
    <w:rsid w:val="00742AE3"/>
    <w:rsid w:val="0074401C"/>
    <w:rsid w:val="00745E56"/>
    <w:rsid w:val="00745FEC"/>
    <w:rsid w:val="007464F1"/>
    <w:rsid w:val="00747B8C"/>
    <w:rsid w:val="007533AA"/>
    <w:rsid w:val="007537CE"/>
    <w:rsid w:val="00753CC6"/>
    <w:rsid w:val="00757229"/>
    <w:rsid w:val="00762043"/>
    <w:rsid w:val="00765BAC"/>
    <w:rsid w:val="0077296A"/>
    <w:rsid w:val="00772A4B"/>
    <w:rsid w:val="00773215"/>
    <w:rsid w:val="007750AD"/>
    <w:rsid w:val="00782580"/>
    <w:rsid w:val="00782F24"/>
    <w:rsid w:val="007851AB"/>
    <w:rsid w:val="0078595B"/>
    <w:rsid w:val="0078741D"/>
    <w:rsid w:val="00790BCD"/>
    <w:rsid w:val="0079178B"/>
    <w:rsid w:val="007928B9"/>
    <w:rsid w:val="00792B0C"/>
    <w:rsid w:val="00792F7E"/>
    <w:rsid w:val="00795FF8"/>
    <w:rsid w:val="00796B5A"/>
    <w:rsid w:val="00797F9F"/>
    <w:rsid w:val="007A0818"/>
    <w:rsid w:val="007A23FA"/>
    <w:rsid w:val="007A28EC"/>
    <w:rsid w:val="007A59A8"/>
    <w:rsid w:val="007A5E98"/>
    <w:rsid w:val="007A63E9"/>
    <w:rsid w:val="007B06D1"/>
    <w:rsid w:val="007B1D6E"/>
    <w:rsid w:val="007B41FA"/>
    <w:rsid w:val="007B67F0"/>
    <w:rsid w:val="007B7FD4"/>
    <w:rsid w:val="007C22F5"/>
    <w:rsid w:val="007C2793"/>
    <w:rsid w:val="007C38DB"/>
    <w:rsid w:val="007C42AF"/>
    <w:rsid w:val="007C4985"/>
    <w:rsid w:val="007C5B58"/>
    <w:rsid w:val="007D20CF"/>
    <w:rsid w:val="007D46CC"/>
    <w:rsid w:val="007D5751"/>
    <w:rsid w:val="007D5785"/>
    <w:rsid w:val="007D7DC7"/>
    <w:rsid w:val="007E08EE"/>
    <w:rsid w:val="007E0B04"/>
    <w:rsid w:val="007E1E75"/>
    <w:rsid w:val="007E4C67"/>
    <w:rsid w:val="007E686D"/>
    <w:rsid w:val="007E72AD"/>
    <w:rsid w:val="007F5316"/>
    <w:rsid w:val="007F63D8"/>
    <w:rsid w:val="007F7CAA"/>
    <w:rsid w:val="007F7FE0"/>
    <w:rsid w:val="0080018B"/>
    <w:rsid w:val="008025BF"/>
    <w:rsid w:val="00802DCA"/>
    <w:rsid w:val="00807449"/>
    <w:rsid w:val="008105F2"/>
    <w:rsid w:val="008109A6"/>
    <w:rsid w:val="00811828"/>
    <w:rsid w:val="00811CA4"/>
    <w:rsid w:val="00812A7C"/>
    <w:rsid w:val="008141E3"/>
    <w:rsid w:val="008144D1"/>
    <w:rsid w:val="00815A49"/>
    <w:rsid w:val="00816C16"/>
    <w:rsid w:val="008202CE"/>
    <w:rsid w:val="0082089C"/>
    <w:rsid w:val="00821830"/>
    <w:rsid w:val="00822965"/>
    <w:rsid w:val="00822CA4"/>
    <w:rsid w:val="0082335E"/>
    <w:rsid w:val="00823FEF"/>
    <w:rsid w:val="00824E5A"/>
    <w:rsid w:val="00827929"/>
    <w:rsid w:val="00831135"/>
    <w:rsid w:val="00831881"/>
    <w:rsid w:val="0083467C"/>
    <w:rsid w:val="00834F3A"/>
    <w:rsid w:val="00836971"/>
    <w:rsid w:val="00837FF5"/>
    <w:rsid w:val="00841AFB"/>
    <w:rsid w:val="00841E9C"/>
    <w:rsid w:val="00844745"/>
    <w:rsid w:val="0084511D"/>
    <w:rsid w:val="008453C6"/>
    <w:rsid w:val="00845994"/>
    <w:rsid w:val="00846B0C"/>
    <w:rsid w:val="00850951"/>
    <w:rsid w:val="008545A9"/>
    <w:rsid w:val="00856C57"/>
    <w:rsid w:val="0086079C"/>
    <w:rsid w:val="00860A58"/>
    <w:rsid w:val="00864223"/>
    <w:rsid w:val="00864AF8"/>
    <w:rsid w:val="00864CA7"/>
    <w:rsid w:val="00866F95"/>
    <w:rsid w:val="008707F9"/>
    <w:rsid w:val="008744C1"/>
    <w:rsid w:val="00877B76"/>
    <w:rsid w:val="00886270"/>
    <w:rsid w:val="00886FB4"/>
    <w:rsid w:val="0088753C"/>
    <w:rsid w:val="00887A16"/>
    <w:rsid w:val="00892541"/>
    <w:rsid w:val="00893018"/>
    <w:rsid w:val="008A00D2"/>
    <w:rsid w:val="008A4EC8"/>
    <w:rsid w:val="008A522E"/>
    <w:rsid w:val="008A58F1"/>
    <w:rsid w:val="008A7BF9"/>
    <w:rsid w:val="008B11BD"/>
    <w:rsid w:val="008B50C5"/>
    <w:rsid w:val="008B5DAC"/>
    <w:rsid w:val="008B7940"/>
    <w:rsid w:val="008C060A"/>
    <w:rsid w:val="008C2F60"/>
    <w:rsid w:val="008C55D9"/>
    <w:rsid w:val="008D1301"/>
    <w:rsid w:val="008D1E4E"/>
    <w:rsid w:val="008D32B2"/>
    <w:rsid w:val="008D34B9"/>
    <w:rsid w:val="008D4856"/>
    <w:rsid w:val="008D4C15"/>
    <w:rsid w:val="008D5A1F"/>
    <w:rsid w:val="008D7660"/>
    <w:rsid w:val="008E0A92"/>
    <w:rsid w:val="008E0D41"/>
    <w:rsid w:val="008E1B9D"/>
    <w:rsid w:val="008E29B6"/>
    <w:rsid w:val="008F04AB"/>
    <w:rsid w:val="008F3343"/>
    <w:rsid w:val="008F4A04"/>
    <w:rsid w:val="008F6717"/>
    <w:rsid w:val="008F6FC8"/>
    <w:rsid w:val="00903472"/>
    <w:rsid w:val="00905CA3"/>
    <w:rsid w:val="0091121B"/>
    <w:rsid w:val="00914FD7"/>
    <w:rsid w:val="00915AD5"/>
    <w:rsid w:val="00916C47"/>
    <w:rsid w:val="009202BA"/>
    <w:rsid w:val="00920E12"/>
    <w:rsid w:val="00921655"/>
    <w:rsid w:val="00921682"/>
    <w:rsid w:val="00921843"/>
    <w:rsid w:val="00922268"/>
    <w:rsid w:val="00923CB0"/>
    <w:rsid w:val="009245D3"/>
    <w:rsid w:val="00925262"/>
    <w:rsid w:val="0092670E"/>
    <w:rsid w:val="00927B40"/>
    <w:rsid w:val="00927B64"/>
    <w:rsid w:val="00932FAC"/>
    <w:rsid w:val="00940590"/>
    <w:rsid w:val="009408AD"/>
    <w:rsid w:val="009421D6"/>
    <w:rsid w:val="009441FB"/>
    <w:rsid w:val="009445CD"/>
    <w:rsid w:val="00944C10"/>
    <w:rsid w:val="009461CC"/>
    <w:rsid w:val="009471EC"/>
    <w:rsid w:val="00947A42"/>
    <w:rsid w:val="00955AA9"/>
    <w:rsid w:val="00956235"/>
    <w:rsid w:val="00957E86"/>
    <w:rsid w:val="00960731"/>
    <w:rsid w:val="00962DE6"/>
    <w:rsid w:val="00964EE1"/>
    <w:rsid w:val="00965306"/>
    <w:rsid w:val="009677EE"/>
    <w:rsid w:val="00967CAF"/>
    <w:rsid w:val="00967D64"/>
    <w:rsid w:val="00970BFF"/>
    <w:rsid w:val="00975B4F"/>
    <w:rsid w:val="009779E6"/>
    <w:rsid w:val="0098462A"/>
    <w:rsid w:val="00984D60"/>
    <w:rsid w:val="009865DC"/>
    <w:rsid w:val="0099360C"/>
    <w:rsid w:val="00994958"/>
    <w:rsid w:val="00995B8F"/>
    <w:rsid w:val="009A14BF"/>
    <w:rsid w:val="009A1B46"/>
    <w:rsid w:val="009A2263"/>
    <w:rsid w:val="009B041F"/>
    <w:rsid w:val="009B4C45"/>
    <w:rsid w:val="009B55BA"/>
    <w:rsid w:val="009B675F"/>
    <w:rsid w:val="009B7904"/>
    <w:rsid w:val="009B7BAC"/>
    <w:rsid w:val="009C0AB2"/>
    <w:rsid w:val="009C0BB6"/>
    <w:rsid w:val="009C0C12"/>
    <w:rsid w:val="009C64D5"/>
    <w:rsid w:val="009C6DE9"/>
    <w:rsid w:val="009D075B"/>
    <w:rsid w:val="009D13A1"/>
    <w:rsid w:val="009D18F6"/>
    <w:rsid w:val="009D28A7"/>
    <w:rsid w:val="009D3E8F"/>
    <w:rsid w:val="009D56C9"/>
    <w:rsid w:val="009D6BFC"/>
    <w:rsid w:val="009D7205"/>
    <w:rsid w:val="009E244F"/>
    <w:rsid w:val="009E342D"/>
    <w:rsid w:val="009E51E3"/>
    <w:rsid w:val="009E576B"/>
    <w:rsid w:val="009E6831"/>
    <w:rsid w:val="009E73A8"/>
    <w:rsid w:val="009F63B2"/>
    <w:rsid w:val="009F6EFD"/>
    <w:rsid w:val="00A014B1"/>
    <w:rsid w:val="00A0321F"/>
    <w:rsid w:val="00A04EA7"/>
    <w:rsid w:val="00A15296"/>
    <w:rsid w:val="00A1529A"/>
    <w:rsid w:val="00A15A38"/>
    <w:rsid w:val="00A15E66"/>
    <w:rsid w:val="00A16256"/>
    <w:rsid w:val="00A175B9"/>
    <w:rsid w:val="00A17E75"/>
    <w:rsid w:val="00A21288"/>
    <w:rsid w:val="00A23824"/>
    <w:rsid w:val="00A24151"/>
    <w:rsid w:val="00A26170"/>
    <w:rsid w:val="00A2666B"/>
    <w:rsid w:val="00A31D8A"/>
    <w:rsid w:val="00A325EB"/>
    <w:rsid w:val="00A36A4D"/>
    <w:rsid w:val="00A40E29"/>
    <w:rsid w:val="00A41DA4"/>
    <w:rsid w:val="00A41EDD"/>
    <w:rsid w:val="00A42903"/>
    <w:rsid w:val="00A4498E"/>
    <w:rsid w:val="00A44CBE"/>
    <w:rsid w:val="00A459CF"/>
    <w:rsid w:val="00A47933"/>
    <w:rsid w:val="00A50BEC"/>
    <w:rsid w:val="00A53FE1"/>
    <w:rsid w:val="00A54453"/>
    <w:rsid w:val="00A5746D"/>
    <w:rsid w:val="00A57FA9"/>
    <w:rsid w:val="00A60C45"/>
    <w:rsid w:val="00A6189A"/>
    <w:rsid w:val="00A626C2"/>
    <w:rsid w:val="00A64354"/>
    <w:rsid w:val="00A64F3D"/>
    <w:rsid w:val="00A66792"/>
    <w:rsid w:val="00A668A5"/>
    <w:rsid w:val="00A67AA1"/>
    <w:rsid w:val="00A7213D"/>
    <w:rsid w:val="00A73A14"/>
    <w:rsid w:val="00A75E1F"/>
    <w:rsid w:val="00A8031E"/>
    <w:rsid w:val="00A80BAA"/>
    <w:rsid w:val="00A82ADF"/>
    <w:rsid w:val="00A83E69"/>
    <w:rsid w:val="00A8448F"/>
    <w:rsid w:val="00A85046"/>
    <w:rsid w:val="00A8552D"/>
    <w:rsid w:val="00A859C9"/>
    <w:rsid w:val="00A86EF5"/>
    <w:rsid w:val="00A90315"/>
    <w:rsid w:val="00A91DCB"/>
    <w:rsid w:val="00A93B36"/>
    <w:rsid w:val="00A9488C"/>
    <w:rsid w:val="00A96BA0"/>
    <w:rsid w:val="00AA16DA"/>
    <w:rsid w:val="00AA1E55"/>
    <w:rsid w:val="00AA56CE"/>
    <w:rsid w:val="00AA748F"/>
    <w:rsid w:val="00AB033C"/>
    <w:rsid w:val="00AB5E64"/>
    <w:rsid w:val="00AB758B"/>
    <w:rsid w:val="00AC037D"/>
    <w:rsid w:val="00AC0728"/>
    <w:rsid w:val="00AC0A2F"/>
    <w:rsid w:val="00AC0C7F"/>
    <w:rsid w:val="00AC200E"/>
    <w:rsid w:val="00AC45DE"/>
    <w:rsid w:val="00AC578A"/>
    <w:rsid w:val="00AC7859"/>
    <w:rsid w:val="00AD241A"/>
    <w:rsid w:val="00AD35AE"/>
    <w:rsid w:val="00AD4398"/>
    <w:rsid w:val="00AD4B39"/>
    <w:rsid w:val="00AE1F53"/>
    <w:rsid w:val="00AE40B0"/>
    <w:rsid w:val="00AE4B6E"/>
    <w:rsid w:val="00AE6127"/>
    <w:rsid w:val="00AE635D"/>
    <w:rsid w:val="00AE7A2B"/>
    <w:rsid w:val="00AF0938"/>
    <w:rsid w:val="00AF195C"/>
    <w:rsid w:val="00AF409E"/>
    <w:rsid w:val="00AF4E42"/>
    <w:rsid w:val="00AF4F5A"/>
    <w:rsid w:val="00AF5F41"/>
    <w:rsid w:val="00B00ADB"/>
    <w:rsid w:val="00B023DC"/>
    <w:rsid w:val="00B032F5"/>
    <w:rsid w:val="00B036F7"/>
    <w:rsid w:val="00B0650C"/>
    <w:rsid w:val="00B11E7A"/>
    <w:rsid w:val="00B136E5"/>
    <w:rsid w:val="00B13B21"/>
    <w:rsid w:val="00B14154"/>
    <w:rsid w:val="00B144E5"/>
    <w:rsid w:val="00B148BB"/>
    <w:rsid w:val="00B14DFF"/>
    <w:rsid w:val="00B22B52"/>
    <w:rsid w:val="00B22CD5"/>
    <w:rsid w:val="00B24B72"/>
    <w:rsid w:val="00B2584F"/>
    <w:rsid w:val="00B27175"/>
    <w:rsid w:val="00B31628"/>
    <w:rsid w:val="00B32682"/>
    <w:rsid w:val="00B329FA"/>
    <w:rsid w:val="00B35560"/>
    <w:rsid w:val="00B356C8"/>
    <w:rsid w:val="00B3630F"/>
    <w:rsid w:val="00B36E45"/>
    <w:rsid w:val="00B41890"/>
    <w:rsid w:val="00B4236B"/>
    <w:rsid w:val="00B42589"/>
    <w:rsid w:val="00B45C4D"/>
    <w:rsid w:val="00B46023"/>
    <w:rsid w:val="00B47E60"/>
    <w:rsid w:val="00B5376D"/>
    <w:rsid w:val="00B5611B"/>
    <w:rsid w:val="00B56724"/>
    <w:rsid w:val="00B56AF9"/>
    <w:rsid w:val="00B630C0"/>
    <w:rsid w:val="00B6344E"/>
    <w:rsid w:val="00B646D9"/>
    <w:rsid w:val="00B65714"/>
    <w:rsid w:val="00B658AB"/>
    <w:rsid w:val="00B71DC8"/>
    <w:rsid w:val="00B72212"/>
    <w:rsid w:val="00B73EB9"/>
    <w:rsid w:val="00B74552"/>
    <w:rsid w:val="00B75B41"/>
    <w:rsid w:val="00B816BD"/>
    <w:rsid w:val="00B82CF2"/>
    <w:rsid w:val="00B8339A"/>
    <w:rsid w:val="00B84339"/>
    <w:rsid w:val="00B8499F"/>
    <w:rsid w:val="00B852D7"/>
    <w:rsid w:val="00B86813"/>
    <w:rsid w:val="00B86B5F"/>
    <w:rsid w:val="00B87183"/>
    <w:rsid w:val="00B916BA"/>
    <w:rsid w:val="00B91E02"/>
    <w:rsid w:val="00B91E1E"/>
    <w:rsid w:val="00B93B06"/>
    <w:rsid w:val="00B9403A"/>
    <w:rsid w:val="00B9507D"/>
    <w:rsid w:val="00B9566C"/>
    <w:rsid w:val="00BA262F"/>
    <w:rsid w:val="00BA55E2"/>
    <w:rsid w:val="00BB10ED"/>
    <w:rsid w:val="00BB11DB"/>
    <w:rsid w:val="00BB1375"/>
    <w:rsid w:val="00BB14F9"/>
    <w:rsid w:val="00BB3857"/>
    <w:rsid w:val="00BB589D"/>
    <w:rsid w:val="00BB6557"/>
    <w:rsid w:val="00BB6E73"/>
    <w:rsid w:val="00BB7FFA"/>
    <w:rsid w:val="00BC02D7"/>
    <w:rsid w:val="00BC1813"/>
    <w:rsid w:val="00BC1ED9"/>
    <w:rsid w:val="00BC21EF"/>
    <w:rsid w:val="00BC271C"/>
    <w:rsid w:val="00BC3348"/>
    <w:rsid w:val="00BC3A29"/>
    <w:rsid w:val="00BC5597"/>
    <w:rsid w:val="00BC6A28"/>
    <w:rsid w:val="00BD16CF"/>
    <w:rsid w:val="00BD1892"/>
    <w:rsid w:val="00BD23EC"/>
    <w:rsid w:val="00BD287A"/>
    <w:rsid w:val="00BD3A56"/>
    <w:rsid w:val="00BD4BA2"/>
    <w:rsid w:val="00BD6572"/>
    <w:rsid w:val="00BE72CC"/>
    <w:rsid w:val="00BE7360"/>
    <w:rsid w:val="00BF0739"/>
    <w:rsid w:val="00BF08A1"/>
    <w:rsid w:val="00BF5B50"/>
    <w:rsid w:val="00BF5D9F"/>
    <w:rsid w:val="00C015D3"/>
    <w:rsid w:val="00C01CAB"/>
    <w:rsid w:val="00C046B3"/>
    <w:rsid w:val="00C04ED5"/>
    <w:rsid w:val="00C07238"/>
    <w:rsid w:val="00C11197"/>
    <w:rsid w:val="00C12F43"/>
    <w:rsid w:val="00C1327A"/>
    <w:rsid w:val="00C135FF"/>
    <w:rsid w:val="00C13AD7"/>
    <w:rsid w:val="00C140BC"/>
    <w:rsid w:val="00C17880"/>
    <w:rsid w:val="00C17D9A"/>
    <w:rsid w:val="00C22F2B"/>
    <w:rsid w:val="00C306B4"/>
    <w:rsid w:val="00C32653"/>
    <w:rsid w:val="00C32D3B"/>
    <w:rsid w:val="00C34D0E"/>
    <w:rsid w:val="00C36184"/>
    <w:rsid w:val="00C377F7"/>
    <w:rsid w:val="00C411C9"/>
    <w:rsid w:val="00C434D1"/>
    <w:rsid w:val="00C45C1B"/>
    <w:rsid w:val="00C46E36"/>
    <w:rsid w:val="00C477CE"/>
    <w:rsid w:val="00C5000E"/>
    <w:rsid w:val="00C514B6"/>
    <w:rsid w:val="00C5224D"/>
    <w:rsid w:val="00C52BF5"/>
    <w:rsid w:val="00C540FA"/>
    <w:rsid w:val="00C54767"/>
    <w:rsid w:val="00C54D87"/>
    <w:rsid w:val="00C5516B"/>
    <w:rsid w:val="00C619AF"/>
    <w:rsid w:val="00C6219B"/>
    <w:rsid w:val="00C62706"/>
    <w:rsid w:val="00C62844"/>
    <w:rsid w:val="00C647AB"/>
    <w:rsid w:val="00C649D6"/>
    <w:rsid w:val="00C65179"/>
    <w:rsid w:val="00C660BC"/>
    <w:rsid w:val="00C70D01"/>
    <w:rsid w:val="00C7102F"/>
    <w:rsid w:val="00C71141"/>
    <w:rsid w:val="00C7246F"/>
    <w:rsid w:val="00C72C34"/>
    <w:rsid w:val="00C733FE"/>
    <w:rsid w:val="00C7455F"/>
    <w:rsid w:val="00C74A25"/>
    <w:rsid w:val="00C74B60"/>
    <w:rsid w:val="00C74BF7"/>
    <w:rsid w:val="00C74E37"/>
    <w:rsid w:val="00C75E91"/>
    <w:rsid w:val="00C76131"/>
    <w:rsid w:val="00C76C02"/>
    <w:rsid w:val="00C76DFE"/>
    <w:rsid w:val="00C826A5"/>
    <w:rsid w:val="00C84C65"/>
    <w:rsid w:val="00C91390"/>
    <w:rsid w:val="00C9140C"/>
    <w:rsid w:val="00C91A11"/>
    <w:rsid w:val="00C93C1D"/>
    <w:rsid w:val="00C94055"/>
    <w:rsid w:val="00C94CD8"/>
    <w:rsid w:val="00CA17F8"/>
    <w:rsid w:val="00CA25E2"/>
    <w:rsid w:val="00CA363D"/>
    <w:rsid w:val="00CA3F34"/>
    <w:rsid w:val="00CA4938"/>
    <w:rsid w:val="00CA513B"/>
    <w:rsid w:val="00CA5151"/>
    <w:rsid w:val="00CB308C"/>
    <w:rsid w:val="00CB3CBC"/>
    <w:rsid w:val="00CB449C"/>
    <w:rsid w:val="00CB6776"/>
    <w:rsid w:val="00CB6D32"/>
    <w:rsid w:val="00CB7676"/>
    <w:rsid w:val="00CB7920"/>
    <w:rsid w:val="00CC1C12"/>
    <w:rsid w:val="00CC4BC2"/>
    <w:rsid w:val="00CC6468"/>
    <w:rsid w:val="00CC6BA1"/>
    <w:rsid w:val="00CD02E3"/>
    <w:rsid w:val="00CD0B7F"/>
    <w:rsid w:val="00CD118F"/>
    <w:rsid w:val="00CD50F0"/>
    <w:rsid w:val="00CE01B1"/>
    <w:rsid w:val="00CE1D47"/>
    <w:rsid w:val="00CE4108"/>
    <w:rsid w:val="00CE68A1"/>
    <w:rsid w:val="00CF15A6"/>
    <w:rsid w:val="00CF18A1"/>
    <w:rsid w:val="00CF3323"/>
    <w:rsid w:val="00CF3F00"/>
    <w:rsid w:val="00CF50A2"/>
    <w:rsid w:val="00CF6A54"/>
    <w:rsid w:val="00CF79D3"/>
    <w:rsid w:val="00CF7C64"/>
    <w:rsid w:val="00D00770"/>
    <w:rsid w:val="00D017D0"/>
    <w:rsid w:val="00D05215"/>
    <w:rsid w:val="00D06536"/>
    <w:rsid w:val="00D07E8F"/>
    <w:rsid w:val="00D1219C"/>
    <w:rsid w:val="00D16442"/>
    <w:rsid w:val="00D17870"/>
    <w:rsid w:val="00D23CF8"/>
    <w:rsid w:val="00D24207"/>
    <w:rsid w:val="00D25712"/>
    <w:rsid w:val="00D27C83"/>
    <w:rsid w:val="00D326A9"/>
    <w:rsid w:val="00D339FD"/>
    <w:rsid w:val="00D351BF"/>
    <w:rsid w:val="00D359F8"/>
    <w:rsid w:val="00D35AFE"/>
    <w:rsid w:val="00D35C7E"/>
    <w:rsid w:val="00D36672"/>
    <w:rsid w:val="00D36883"/>
    <w:rsid w:val="00D36F0B"/>
    <w:rsid w:val="00D42956"/>
    <w:rsid w:val="00D476E9"/>
    <w:rsid w:val="00D521FD"/>
    <w:rsid w:val="00D5304F"/>
    <w:rsid w:val="00D53A61"/>
    <w:rsid w:val="00D545B2"/>
    <w:rsid w:val="00D54CE9"/>
    <w:rsid w:val="00D54E64"/>
    <w:rsid w:val="00D55560"/>
    <w:rsid w:val="00D555CB"/>
    <w:rsid w:val="00D55A48"/>
    <w:rsid w:val="00D563E1"/>
    <w:rsid w:val="00D56860"/>
    <w:rsid w:val="00D632A0"/>
    <w:rsid w:val="00D641FA"/>
    <w:rsid w:val="00D656C9"/>
    <w:rsid w:val="00D656F2"/>
    <w:rsid w:val="00D65CE1"/>
    <w:rsid w:val="00D6668F"/>
    <w:rsid w:val="00D66B10"/>
    <w:rsid w:val="00D671E1"/>
    <w:rsid w:val="00D67691"/>
    <w:rsid w:val="00D67759"/>
    <w:rsid w:val="00D67D26"/>
    <w:rsid w:val="00D7191B"/>
    <w:rsid w:val="00D73BAA"/>
    <w:rsid w:val="00D73C11"/>
    <w:rsid w:val="00D74881"/>
    <w:rsid w:val="00D7495D"/>
    <w:rsid w:val="00D76C07"/>
    <w:rsid w:val="00D80ABA"/>
    <w:rsid w:val="00D816CD"/>
    <w:rsid w:val="00D83190"/>
    <w:rsid w:val="00D835D0"/>
    <w:rsid w:val="00D84C29"/>
    <w:rsid w:val="00D84F05"/>
    <w:rsid w:val="00D87CDC"/>
    <w:rsid w:val="00D9346F"/>
    <w:rsid w:val="00D94DE1"/>
    <w:rsid w:val="00D95F5B"/>
    <w:rsid w:val="00D96396"/>
    <w:rsid w:val="00D96B14"/>
    <w:rsid w:val="00D97177"/>
    <w:rsid w:val="00DA1BAE"/>
    <w:rsid w:val="00DA254B"/>
    <w:rsid w:val="00DA2851"/>
    <w:rsid w:val="00DA4A32"/>
    <w:rsid w:val="00DA62C1"/>
    <w:rsid w:val="00DA62CE"/>
    <w:rsid w:val="00DA6F65"/>
    <w:rsid w:val="00DA7B9E"/>
    <w:rsid w:val="00DB30BB"/>
    <w:rsid w:val="00DB34C7"/>
    <w:rsid w:val="00DB5330"/>
    <w:rsid w:val="00DB67EB"/>
    <w:rsid w:val="00DB6E9B"/>
    <w:rsid w:val="00DC0CA3"/>
    <w:rsid w:val="00DC1562"/>
    <w:rsid w:val="00DC4848"/>
    <w:rsid w:val="00DD2B8C"/>
    <w:rsid w:val="00DD6386"/>
    <w:rsid w:val="00DD6C3F"/>
    <w:rsid w:val="00DE0128"/>
    <w:rsid w:val="00DE1113"/>
    <w:rsid w:val="00DE2C87"/>
    <w:rsid w:val="00DE46E6"/>
    <w:rsid w:val="00DE5656"/>
    <w:rsid w:val="00DE690E"/>
    <w:rsid w:val="00DF12FD"/>
    <w:rsid w:val="00DF3466"/>
    <w:rsid w:val="00DF37D7"/>
    <w:rsid w:val="00DF42C5"/>
    <w:rsid w:val="00DF66D2"/>
    <w:rsid w:val="00DF6E01"/>
    <w:rsid w:val="00E04765"/>
    <w:rsid w:val="00E12711"/>
    <w:rsid w:val="00E12F50"/>
    <w:rsid w:val="00E12F54"/>
    <w:rsid w:val="00E2020D"/>
    <w:rsid w:val="00E21F6E"/>
    <w:rsid w:val="00E226A8"/>
    <w:rsid w:val="00E22E0E"/>
    <w:rsid w:val="00E250CE"/>
    <w:rsid w:val="00E304B2"/>
    <w:rsid w:val="00E36D34"/>
    <w:rsid w:val="00E41717"/>
    <w:rsid w:val="00E41E5D"/>
    <w:rsid w:val="00E46921"/>
    <w:rsid w:val="00E50610"/>
    <w:rsid w:val="00E50A42"/>
    <w:rsid w:val="00E52C2B"/>
    <w:rsid w:val="00E5309E"/>
    <w:rsid w:val="00E56E3F"/>
    <w:rsid w:val="00E5727C"/>
    <w:rsid w:val="00E60AB6"/>
    <w:rsid w:val="00E619F3"/>
    <w:rsid w:val="00E665F4"/>
    <w:rsid w:val="00E70AD7"/>
    <w:rsid w:val="00E70D3F"/>
    <w:rsid w:val="00E84AF8"/>
    <w:rsid w:val="00E84D9A"/>
    <w:rsid w:val="00E86B57"/>
    <w:rsid w:val="00E87D8A"/>
    <w:rsid w:val="00E90E16"/>
    <w:rsid w:val="00E93850"/>
    <w:rsid w:val="00E9513E"/>
    <w:rsid w:val="00E96DE2"/>
    <w:rsid w:val="00E97B90"/>
    <w:rsid w:val="00E97FE5"/>
    <w:rsid w:val="00EA1FBC"/>
    <w:rsid w:val="00EA25D2"/>
    <w:rsid w:val="00EA2601"/>
    <w:rsid w:val="00EA669C"/>
    <w:rsid w:val="00EB268B"/>
    <w:rsid w:val="00EB7A36"/>
    <w:rsid w:val="00EC0627"/>
    <w:rsid w:val="00EC13C6"/>
    <w:rsid w:val="00EC42FB"/>
    <w:rsid w:val="00EC7B17"/>
    <w:rsid w:val="00ED00F9"/>
    <w:rsid w:val="00ED5101"/>
    <w:rsid w:val="00ED79B5"/>
    <w:rsid w:val="00EE4900"/>
    <w:rsid w:val="00EE4B2C"/>
    <w:rsid w:val="00EF1185"/>
    <w:rsid w:val="00EF15F1"/>
    <w:rsid w:val="00EF1D19"/>
    <w:rsid w:val="00EF45AA"/>
    <w:rsid w:val="00F00E2E"/>
    <w:rsid w:val="00F02D0A"/>
    <w:rsid w:val="00F02F60"/>
    <w:rsid w:val="00F041D2"/>
    <w:rsid w:val="00F07F95"/>
    <w:rsid w:val="00F1002B"/>
    <w:rsid w:val="00F11359"/>
    <w:rsid w:val="00F121A9"/>
    <w:rsid w:val="00F12939"/>
    <w:rsid w:val="00F13E4C"/>
    <w:rsid w:val="00F14763"/>
    <w:rsid w:val="00F15224"/>
    <w:rsid w:val="00F164A9"/>
    <w:rsid w:val="00F176DF"/>
    <w:rsid w:val="00F219AD"/>
    <w:rsid w:val="00F23505"/>
    <w:rsid w:val="00F23AFE"/>
    <w:rsid w:val="00F264FC"/>
    <w:rsid w:val="00F27907"/>
    <w:rsid w:val="00F35203"/>
    <w:rsid w:val="00F35B1D"/>
    <w:rsid w:val="00F43D88"/>
    <w:rsid w:val="00F4464E"/>
    <w:rsid w:val="00F45893"/>
    <w:rsid w:val="00F52D92"/>
    <w:rsid w:val="00F52E38"/>
    <w:rsid w:val="00F54FC0"/>
    <w:rsid w:val="00F605C4"/>
    <w:rsid w:val="00F6146F"/>
    <w:rsid w:val="00F62B71"/>
    <w:rsid w:val="00F67B11"/>
    <w:rsid w:val="00F67EA6"/>
    <w:rsid w:val="00F70116"/>
    <w:rsid w:val="00F72358"/>
    <w:rsid w:val="00F7267B"/>
    <w:rsid w:val="00F759A8"/>
    <w:rsid w:val="00F80392"/>
    <w:rsid w:val="00F83D60"/>
    <w:rsid w:val="00F87E30"/>
    <w:rsid w:val="00F917A4"/>
    <w:rsid w:val="00F919DF"/>
    <w:rsid w:val="00F92892"/>
    <w:rsid w:val="00F928FD"/>
    <w:rsid w:val="00F92DD2"/>
    <w:rsid w:val="00F933A7"/>
    <w:rsid w:val="00FA2F60"/>
    <w:rsid w:val="00FA5066"/>
    <w:rsid w:val="00FB2A7E"/>
    <w:rsid w:val="00FB349B"/>
    <w:rsid w:val="00FB3CE6"/>
    <w:rsid w:val="00FB6357"/>
    <w:rsid w:val="00FB734B"/>
    <w:rsid w:val="00FB7835"/>
    <w:rsid w:val="00FB789B"/>
    <w:rsid w:val="00FC35E0"/>
    <w:rsid w:val="00FC43D2"/>
    <w:rsid w:val="00FC46D4"/>
    <w:rsid w:val="00FC59E5"/>
    <w:rsid w:val="00FC63B9"/>
    <w:rsid w:val="00FC66BE"/>
    <w:rsid w:val="00FD051C"/>
    <w:rsid w:val="00FD3A20"/>
    <w:rsid w:val="00FD4FD0"/>
    <w:rsid w:val="00FE001A"/>
    <w:rsid w:val="00FE0AE5"/>
    <w:rsid w:val="00FE13BA"/>
    <w:rsid w:val="00FE3B79"/>
    <w:rsid w:val="00FE63E2"/>
    <w:rsid w:val="00FE7A0F"/>
    <w:rsid w:val="00FF2FE8"/>
    <w:rsid w:val="00FF3F06"/>
    <w:rsid w:val="00FF653C"/>
    <w:rsid w:val="00FF7BDD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A10A9"/>
    <w:pPr>
      <w:suppressAutoHyphens/>
    </w:pPr>
    <w:rPr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10A9"/>
    <w:pPr>
      <w:keepNext/>
      <w:autoSpaceDE w:val="0"/>
      <w:jc w:val="center"/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0A9"/>
    <w:pPr>
      <w:keepNext/>
      <w:autoSpaceDE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A10A9"/>
    <w:pPr>
      <w:keepNext/>
      <w:autoSpaceDE w:val="0"/>
      <w:jc w:val="center"/>
      <w:outlineLvl w:val="2"/>
    </w:pPr>
    <w:rPr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10A9"/>
    <w:pPr>
      <w:keepNext/>
      <w:autoSpaceDE w:val="0"/>
      <w:outlineLvl w:val="3"/>
    </w:pPr>
    <w:rPr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10A9"/>
    <w:pPr>
      <w:keepNext/>
      <w:autoSpaceDE w:val="0"/>
      <w:outlineLvl w:val="4"/>
    </w:pPr>
    <w:rPr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10A9"/>
    <w:pPr>
      <w:keepNext/>
      <w:autoSpaceDE w:val="0"/>
      <w:jc w:val="center"/>
      <w:outlineLvl w:val="5"/>
    </w:pPr>
    <w:rPr>
      <w:b/>
      <w:bCs/>
      <w:sz w:val="28"/>
      <w:szCs w:val="28"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A10A9"/>
    <w:pPr>
      <w:keepNext/>
      <w:autoSpaceDE w:val="0"/>
      <w:jc w:val="center"/>
      <w:outlineLvl w:val="6"/>
    </w:pPr>
    <w:rPr>
      <w:rFonts w:ascii="Arial" w:hAnsi="Arial" w:cs="Arial"/>
      <w:sz w:val="28"/>
      <w:szCs w:val="28"/>
      <w:lang w:val="uk-U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A10A9"/>
    <w:pPr>
      <w:keepNext/>
      <w:autoSpaceDE w:val="0"/>
      <w:jc w:val="both"/>
      <w:outlineLvl w:val="7"/>
    </w:pPr>
    <w:rPr>
      <w:u w:val="single"/>
      <w:lang w:val="uk-U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A10A9"/>
    <w:pPr>
      <w:keepNext/>
      <w:autoSpaceDE w:val="0"/>
      <w:outlineLvl w:val="8"/>
    </w:pPr>
    <w:rPr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10A9"/>
    <w:rPr>
      <w:rFonts w:cs="Times New Roman"/>
      <w:sz w:val="24"/>
      <w:szCs w:val="24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10A9"/>
    <w:rPr>
      <w:rFonts w:cs="Times New Roman"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10A9"/>
    <w:rPr>
      <w:rFonts w:cs="Times New Roman"/>
      <w:b/>
      <w:bCs/>
      <w:sz w:val="28"/>
      <w:szCs w:val="28"/>
      <w:lang w:val="uk-UA"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A10A9"/>
    <w:rPr>
      <w:rFonts w:ascii="Arial" w:hAnsi="Arial" w:cs="Arial"/>
      <w:sz w:val="28"/>
      <w:szCs w:val="28"/>
      <w:lang w:val="uk-UA" w:eastAsia="ar-SA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A10A9"/>
    <w:rPr>
      <w:rFonts w:cs="Times New Roman"/>
      <w:sz w:val="24"/>
      <w:szCs w:val="24"/>
      <w:u w:val="single"/>
      <w:lang w:val="uk-UA"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A10A9"/>
    <w:rPr>
      <w:rFonts w:cs="Times New Roman"/>
      <w:sz w:val="24"/>
      <w:szCs w:val="24"/>
      <w:u w:val="single"/>
      <w:lang w:eastAsia="ar-SA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5A10A9"/>
    <w:pPr>
      <w:autoSpaceDE w:val="0"/>
      <w:jc w:val="center"/>
    </w:pPr>
    <w:rPr>
      <w:lang w:val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5A10A9"/>
    <w:pPr>
      <w:keepNext/>
      <w:spacing w:before="240" w:after="120"/>
      <w:jc w:val="center"/>
    </w:pPr>
    <w:rPr>
      <w:rFonts w:ascii="Liberation Sans" w:eastAsia="Liberation Sans" w:cs="DejaVu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A10A9"/>
    <w:rPr>
      <w:rFonts w:ascii="Liberation Sans" w:eastAsia="Liberation Sans" w:cs="DejaVu Sans"/>
      <w:i/>
      <w:iCs/>
      <w:sz w:val="28"/>
      <w:szCs w:val="28"/>
      <w:lang w:eastAsia="ar-SA" w:bidi="ar-SA"/>
    </w:rPr>
  </w:style>
  <w:style w:type="paragraph" w:styleId="BodyText">
    <w:name w:val="Body Text"/>
    <w:basedOn w:val="Normal"/>
    <w:link w:val="BodyTextChar"/>
    <w:uiPriority w:val="99"/>
    <w:semiHidden/>
    <w:rsid w:val="005A1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10A9"/>
    <w:rPr>
      <w:rFonts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5A10A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E6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68A1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rsid w:val="00FE0AE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D339FD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13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3.bin"/><Relationship Id="rId21" Type="http://schemas.openxmlformats.org/officeDocument/2006/relationships/image" Target="media/image8.wmf"/><Relationship Id="rId42" Type="http://schemas.openxmlformats.org/officeDocument/2006/relationships/image" Target="media/image12.wmf"/><Relationship Id="rId63" Type="http://schemas.openxmlformats.org/officeDocument/2006/relationships/image" Target="media/image21.wmf"/><Relationship Id="rId84" Type="http://schemas.openxmlformats.org/officeDocument/2006/relationships/oleObject" Target="embeddings/oleObject53.bin"/><Relationship Id="rId138" Type="http://schemas.openxmlformats.org/officeDocument/2006/relationships/image" Target="media/image44.png"/><Relationship Id="rId159" Type="http://schemas.openxmlformats.org/officeDocument/2006/relationships/oleObject" Target="embeddings/oleObject102.bin"/><Relationship Id="rId170" Type="http://schemas.openxmlformats.org/officeDocument/2006/relationships/oleObject" Target="embeddings/oleObject107.bin"/><Relationship Id="rId191" Type="http://schemas.openxmlformats.org/officeDocument/2006/relationships/image" Target="media/image71.png"/><Relationship Id="rId205" Type="http://schemas.openxmlformats.org/officeDocument/2006/relationships/oleObject" Target="embeddings/oleObject128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68.bin"/><Relationship Id="rId11" Type="http://schemas.openxmlformats.org/officeDocument/2006/relationships/image" Target="media/image4.wmf"/><Relationship Id="rId32" Type="http://schemas.openxmlformats.org/officeDocument/2006/relationships/image" Target="media/image9.wmf"/><Relationship Id="rId37" Type="http://schemas.openxmlformats.org/officeDocument/2006/relationships/oleObject" Target="embeddings/oleObject23.bin"/><Relationship Id="rId53" Type="http://schemas.openxmlformats.org/officeDocument/2006/relationships/image" Target="media/image16.wmf"/><Relationship Id="rId58" Type="http://schemas.openxmlformats.org/officeDocument/2006/relationships/oleObject" Target="embeddings/oleObject36.bin"/><Relationship Id="rId74" Type="http://schemas.openxmlformats.org/officeDocument/2006/relationships/oleObject" Target="embeddings/oleObject46.bin"/><Relationship Id="rId79" Type="http://schemas.openxmlformats.org/officeDocument/2006/relationships/oleObject" Target="embeddings/oleObject49.bin"/><Relationship Id="rId102" Type="http://schemas.openxmlformats.org/officeDocument/2006/relationships/image" Target="media/image34.wmf"/><Relationship Id="rId123" Type="http://schemas.openxmlformats.org/officeDocument/2006/relationships/oleObject" Target="embeddings/oleObject77.bin"/><Relationship Id="rId128" Type="http://schemas.openxmlformats.org/officeDocument/2006/relationships/oleObject" Target="embeddings/oleObject82.bin"/><Relationship Id="rId144" Type="http://schemas.openxmlformats.org/officeDocument/2006/relationships/oleObject" Target="embeddings/oleObject94.bin"/><Relationship Id="rId149" Type="http://schemas.openxmlformats.org/officeDocument/2006/relationships/image" Target="media/image49.wmf"/><Relationship Id="rId5" Type="http://schemas.openxmlformats.org/officeDocument/2006/relationships/image" Target="media/image1.wmf"/><Relationship Id="rId90" Type="http://schemas.openxmlformats.org/officeDocument/2006/relationships/image" Target="media/image31.wmf"/><Relationship Id="rId95" Type="http://schemas.openxmlformats.org/officeDocument/2006/relationships/oleObject" Target="embeddings/oleObject59.bin"/><Relationship Id="rId160" Type="http://schemas.openxmlformats.org/officeDocument/2006/relationships/image" Target="media/image54.png"/><Relationship Id="rId165" Type="http://schemas.openxmlformats.org/officeDocument/2006/relationships/oleObject" Target="embeddings/oleObject103.bin"/><Relationship Id="rId181" Type="http://schemas.openxmlformats.org/officeDocument/2006/relationships/oleObject" Target="embeddings/oleObject114.bin"/><Relationship Id="rId186" Type="http://schemas.openxmlformats.org/officeDocument/2006/relationships/image" Target="media/image66.png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43" Type="http://schemas.openxmlformats.org/officeDocument/2006/relationships/oleObject" Target="embeddings/oleObject27.bin"/><Relationship Id="rId48" Type="http://schemas.openxmlformats.org/officeDocument/2006/relationships/oleObject" Target="embeddings/oleObject30.bin"/><Relationship Id="rId64" Type="http://schemas.openxmlformats.org/officeDocument/2006/relationships/oleObject" Target="embeddings/oleObject39.bin"/><Relationship Id="rId69" Type="http://schemas.openxmlformats.org/officeDocument/2006/relationships/image" Target="media/image23.wmf"/><Relationship Id="rId113" Type="http://schemas.openxmlformats.org/officeDocument/2006/relationships/image" Target="media/image39.wmf"/><Relationship Id="rId118" Type="http://schemas.openxmlformats.org/officeDocument/2006/relationships/oleObject" Target="embeddings/oleObject74.bin"/><Relationship Id="rId134" Type="http://schemas.openxmlformats.org/officeDocument/2006/relationships/oleObject" Target="embeddings/oleObject87.bin"/><Relationship Id="rId139" Type="http://schemas.openxmlformats.org/officeDocument/2006/relationships/oleObject" Target="embeddings/oleObject91.bin"/><Relationship Id="rId80" Type="http://schemas.openxmlformats.org/officeDocument/2006/relationships/oleObject" Target="embeddings/oleObject50.bin"/><Relationship Id="rId85" Type="http://schemas.openxmlformats.org/officeDocument/2006/relationships/image" Target="media/image28.png"/><Relationship Id="rId150" Type="http://schemas.openxmlformats.org/officeDocument/2006/relationships/oleObject" Target="embeddings/oleObject97.bin"/><Relationship Id="rId155" Type="http://schemas.openxmlformats.org/officeDocument/2006/relationships/oleObject" Target="embeddings/oleObject100.bin"/><Relationship Id="rId171" Type="http://schemas.openxmlformats.org/officeDocument/2006/relationships/oleObject" Target="embeddings/oleObject108.bin"/><Relationship Id="rId176" Type="http://schemas.openxmlformats.org/officeDocument/2006/relationships/oleObject" Target="embeddings/oleObject111.bin"/><Relationship Id="rId192" Type="http://schemas.openxmlformats.org/officeDocument/2006/relationships/oleObject" Target="embeddings/oleObject117.bin"/><Relationship Id="rId197" Type="http://schemas.openxmlformats.org/officeDocument/2006/relationships/oleObject" Target="embeddings/oleObject121.bin"/><Relationship Id="rId206" Type="http://schemas.openxmlformats.org/officeDocument/2006/relationships/oleObject" Target="embeddings/oleObject129.bin"/><Relationship Id="rId201" Type="http://schemas.openxmlformats.org/officeDocument/2006/relationships/oleObject" Target="embeddings/oleObject125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20.bin"/><Relationship Id="rId38" Type="http://schemas.openxmlformats.org/officeDocument/2006/relationships/image" Target="media/image11.png"/><Relationship Id="rId59" Type="http://schemas.openxmlformats.org/officeDocument/2006/relationships/image" Target="media/image19.wmf"/><Relationship Id="rId103" Type="http://schemas.openxmlformats.org/officeDocument/2006/relationships/oleObject" Target="embeddings/oleObject65.bin"/><Relationship Id="rId108" Type="http://schemas.openxmlformats.org/officeDocument/2006/relationships/image" Target="media/image36.wmf"/><Relationship Id="rId124" Type="http://schemas.openxmlformats.org/officeDocument/2006/relationships/oleObject" Target="embeddings/oleObject78.bin"/><Relationship Id="rId129" Type="http://schemas.openxmlformats.org/officeDocument/2006/relationships/oleObject" Target="embeddings/oleObject83.bin"/><Relationship Id="rId54" Type="http://schemas.openxmlformats.org/officeDocument/2006/relationships/oleObject" Target="embeddings/oleObject34.bin"/><Relationship Id="rId70" Type="http://schemas.openxmlformats.org/officeDocument/2006/relationships/oleObject" Target="embeddings/oleObject43.bin"/><Relationship Id="rId75" Type="http://schemas.openxmlformats.org/officeDocument/2006/relationships/oleObject" Target="embeddings/oleObject47.bin"/><Relationship Id="rId91" Type="http://schemas.openxmlformats.org/officeDocument/2006/relationships/oleObject" Target="embeddings/oleObject56.bin"/><Relationship Id="rId96" Type="http://schemas.openxmlformats.org/officeDocument/2006/relationships/oleObject" Target="embeddings/oleObject60.bin"/><Relationship Id="rId140" Type="http://schemas.openxmlformats.org/officeDocument/2006/relationships/oleObject" Target="embeddings/oleObject92.bin"/><Relationship Id="rId145" Type="http://schemas.openxmlformats.org/officeDocument/2006/relationships/image" Target="media/image47.wmf"/><Relationship Id="rId161" Type="http://schemas.openxmlformats.org/officeDocument/2006/relationships/image" Target="media/image55.png"/><Relationship Id="rId166" Type="http://schemas.openxmlformats.org/officeDocument/2006/relationships/oleObject" Target="embeddings/oleObject104.bin"/><Relationship Id="rId182" Type="http://schemas.openxmlformats.org/officeDocument/2006/relationships/image" Target="media/image64.wmf"/><Relationship Id="rId187" Type="http://schemas.openxmlformats.org/officeDocument/2006/relationships/image" Target="media/image6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49" Type="http://schemas.openxmlformats.org/officeDocument/2006/relationships/image" Target="media/image15.wmf"/><Relationship Id="rId114" Type="http://schemas.openxmlformats.org/officeDocument/2006/relationships/oleObject" Target="embeddings/oleObject71.bin"/><Relationship Id="rId119" Type="http://schemas.openxmlformats.org/officeDocument/2006/relationships/image" Target="media/image41.wmf"/><Relationship Id="rId44" Type="http://schemas.openxmlformats.org/officeDocument/2006/relationships/image" Target="media/image13.wmf"/><Relationship Id="rId60" Type="http://schemas.openxmlformats.org/officeDocument/2006/relationships/oleObject" Target="embeddings/oleObject37.bin"/><Relationship Id="rId65" Type="http://schemas.openxmlformats.org/officeDocument/2006/relationships/image" Target="media/image22.wmf"/><Relationship Id="rId81" Type="http://schemas.openxmlformats.org/officeDocument/2006/relationships/oleObject" Target="embeddings/oleObject51.bin"/><Relationship Id="rId86" Type="http://schemas.openxmlformats.org/officeDocument/2006/relationships/image" Target="media/image29.wmf"/><Relationship Id="rId130" Type="http://schemas.openxmlformats.org/officeDocument/2006/relationships/oleObject" Target="embeddings/oleObject84.bin"/><Relationship Id="rId135" Type="http://schemas.openxmlformats.org/officeDocument/2006/relationships/oleObject" Target="embeddings/oleObject88.bin"/><Relationship Id="rId151" Type="http://schemas.openxmlformats.org/officeDocument/2006/relationships/oleObject" Target="embeddings/oleObject98.bin"/><Relationship Id="rId156" Type="http://schemas.openxmlformats.org/officeDocument/2006/relationships/image" Target="media/image52.wmf"/><Relationship Id="rId177" Type="http://schemas.openxmlformats.org/officeDocument/2006/relationships/oleObject" Target="embeddings/oleObject112.bin"/><Relationship Id="rId198" Type="http://schemas.openxmlformats.org/officeDocument/2006/relationships/oleObject" Target="embeddings/oleObject122.bin"/><Relationship Id="rId172" Type="http://schemas.openxmlformats.org/officeDocument/2006/relationships/oleObject" Target="embeddings/oleObject109.bin"/><Relationship Id="rId193" Type="http://schemas.openxmlformats.org/officeDocument/2006/relationships/oleObject" Target="embeddings/oleObject118.bin"/><Relationship Id="rId202" Type="http://schemas.openxmlformats.org/officeDocument/2006/relationships/oleObject" Target="embeddings/oleObject126.bin"/><Relationship Id="rId207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4.bin"/><Relationship Id="rId109" Type="http://schemas.openxmlformats.org/officeDocument/2006/relationships/oleObject" Target="embeddings/oleObject69.bin"/><Relationship Id="rId34" Type="http://schemas.openxmlformats.org/officeDocument/2006/relationships/image" Target="media/image10.wmf"/><Relationship Id="rId50" Type="http://schemas.openxmlformats.org/officeDocument/2006/relationships/oleObject" Target="embeddings/oleObject31.bin"/><Relationship Id="rId55" Type="http://schemas.openxmlformats.org/officeDocument/2006/relationships/image" Target="media/image17.wmf"/><Relationship Id="rId76" Type="http://schemas.openxmlformats.org/officeDocument/2006/relationships/oleObject" Target="embeddings/oleObject48.bin"/><Relationship Id="rId97" Type="http://schemas.openxmlformats.org/officeDocument/2006/relationships/oleObject" Target="embeddings/oleObject61.bin"/><Relationship Id="rId104" Type="http://schemas.openxmlformats.org/officeDocument/2006/relationships/oleObject" Target="embeddings/oleObject66.bin"/><Relationship Id="rId120" Type="http://schemas.openxmlformats.org/officeDocument/2006/relationships/oleObject" Target="embeddings/oleObject75.bin"/><Relationship Id="rId125" Type="http://schemas.openxmlformats.org/officeDocument/2006/relationships/oleObject" Target="embeddings/oleObject79.bin"/><Relationship Id="rId141" Type="http://schemas.openxmlformats.org/officeDocument/2006/relationships/image" Target="media/image45.wmf"/><Relationship Id="rId146" Type="http://schemas.openxmlformats.org/officeDocument/2006/relationships/oleObject" Target="embeddings/oleObject95.bin"/><Relationship Id="rId167" Type="http://schemas.openxmlformats.org/officeDocument/2006/relationships/image" Target="media/image59.wmf"/><Relationship Id="rId188" Type="http://schemas.openxmlformats.org/officeDocument/2006/relationships/image" Target="media/image68.png"/><Relationship Id="rId7" Type="http://schemas.openxmlformats.org/officeDocument/2006/relationships/image" Target="media/image2.wmf"/><Relationship Id="rId71" Type="http://schemas.openxmlformats.org/officeDocument/2006/relationships/image" Target="media/image24.png"/><Relationship Id="rId92" Type="http://schemas.openxmlformats.org/officeDocument/2006/relationships/image" Target="media/image32.wmf"/><Relationship Id="rId162" Type="http://schemas.openxmlformats.org/officeDocument/2006/relationships/image" Target="media/image56.png"/><Relationship Id="rId183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oleObject" Target="embeddings/oleObject17.bin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5.bin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0.bin"/><Relationship Id="rId87" Type="http://schemas.openxmlformats.org/officeDocument/2006/relationships/oleObject" Target="embeddings/oleObject54.bin"/><Relationship Id="rId110" Type="http://schemas.openxmlformats.org/officeDocument/2006/relationships/oleObject" Target="embeddings/oleObject70.bin"/><Relationship Id="rId115" Type="http://schemas.openxmlformats.org/officeDocument/2006/relationships/oleObject" Target="embeddings/oleObject72.bin"/><Relationship Id="rId131" Type="http://schemas.openxmlformats.org/officeDocument/2006/relationships/image" Target="media/image43.wmf"/><Relationship Id="rId136" Type="http://schemas.openxmlformats.org/officeDocument/2006/relationships/oleObject" Target="embeddings/oleObject89.bin"/><Relationship Id="rId157" Type="http://schemas.openxmlformats.org/officeDocument/2006/relationships/oleObject" Target="embeddings/oleObject101.bin"/><Relationship Id="rId178" Type="http://schemas.openxmlformats.org/officeDocument/2006/relationships/image" Target="media/image62.wmf"/><Relationship Id="rId61" Type="http://schemas.openxmlformats.org/officeDocument/2006/relationships/image" Target="media/image20.wmf"/><Relationship Id="rId82" Type="http://schemas.openxmlformats.org/officeDocument/2006/relationships/image" Target="media/image27.wmf"/><Relationship Id="rId152" Type="http://schemas.openxmlformats.org/officeDocument/2006/relationships/image" Target="media/image50.wmf"/><Relationship Id="rId173" Type="http://schemas.openxmlformats.org/officeDocument/2006/relationships/image" Target="media/image60.wmf"/><Relationship Id="rId194" Type="http://schemas.openxmlformats.org/officeDocument/2006/relationships/image" Target="media/image72.wmf"/><Relationship Id="rId199" Type="http://schemas.openxmlformats.org/officeDocument/2006/relationships/oleObject" Target="embeddings/oleObject123.bin"/><Relationship Id="rId203" Type="http://schemas.openxmlformats.org/officeDocument/2006/relationships/image" Target="media/image73.wmf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1.bin"/><Relationship Id="rId56" Type="http://schemas.openxmlformats.org/officeDocument/2006/relationships/oleObject" Target="embeddings/oleObject35.bin"/><Relationship Id="rId77" Type="http://schemas.openxmlformats.org/officeDocument/2006/relationships/image" Target="media/image25.png"/><Relationship Id="rId100" Type="http://schemas.openxmlformats.org/officeDocument/2006/relationships/oleObject" Target="embeddings/oleObject63.bin"/><Relationship Id="rId105" Type="http://schemas.openxmlformats.org/officeDocument/2006/relationships/image" Target="media/image35.wmf"/><Relationship Id="rId126" Type="http://schemas.openxmlformats.org/officeDocument/2006/relationships/oleObject" Target="embeddings/oleObject80.bin"/><Relationship Id="rId147" Type="http://schemas.openxmlformats.org/officeDocument/2006/relationships/image" Target="media/image48.wmf"/><Relationship Id="rId168" Type="http://schemas.openxmlformats.org/officeDocument/2006/relationships/oleObject" Target="embeddings/oleObject10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2.bin"/><Relationship Id="rId72" Type="http://schemas.openxmlformats.org/officeDocument/2006/relationships/oleObject" Target="embeddings/oleObject44.bin"/><Relationship Id="rId93" Type="http://schemas.openxmlformats.org/officeDocument/2006/relationships/oleObject" Target="embeddings/oleObject57.bin"/><Relationship Id="rId98" Type="http://schemas.openxmlformats.org/officeDocument/2006/relationships/oleObject" Target="embeddings/oleObject62.bin"/><Relationship Id="rId121" Type="http://schemas.openxmlformats.org/officeDocument/2006/relationships/oleObject" Target="embeddings/oleObject76.bin"/><Relationship Id="rId142" Type="http://schemas.openxmlformats.org/officeDocument/2006/relationships/oleObject" Target="embeddings/oleObject93.bin"/><Relationship Id="rId163" Type="http://schemas.openxmlformats.org/officeDocument/2006/relationships/image" Target="media/image57.png"/><Relationship Id="rId184" Type="http://schemas.openxmlformats.org/officeDocument/2006/relationships/image" Target="media/image65.wmf"/><Relationship Id="rId189" Type="http://schemas.openxmlformats.org/officeDocument/2006/relationships/image" Target="media/image69.png"/><Relationship Id="rId3" Type="http://schemas.openxmlformats.org/officeDocument/2006/relationships/settings" Target="settings.xml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9.bin"/><Relationship Id="rId67" Type="http://schemas.openxmlformats.org/officeDocument/2006/relationships/oleObject" Target="embeddings/oleObject41.bin"/><Relationship Id="rId116" Type="http://schemas.openxmlformats.org/officeDocument/2006/relationships/image" Target="media/image40.wmf"/><Relationship Id="rId137" Type="http://schemas.openxmlformats.org/officeDocument/2006/relationships/oleObject" Target="embeddings/oleObject90.bin"/><Relationship Id="rId158" Type="http://schemas.openxmlformats.org/officeDocument/2006/relationships/image" Target="media/image53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6.bin"/><Relationship Id="rId62" Type="http://schemas.openxmlformats.org/officeDocument/2006/relationships/oleObject" Target="embeddings/oleObject38.bin"/><Relationship Id="rId83" Type="http://schemas.openxmlformats.org/officeDocument/2006/relationships/oleObject" Target="embeddings/oleObject52.bin"/><Relationship Id="rId88" Type="http://schemas.openxmlformats.org/officeDocument/2006/relationships/image" Target="media/image30.wmf"/><Relationship Id="rId111" Type="http://schemas.openxmlformats.org/officeDocument/2006/relationships/image" Target="media/image37.png"/><Relationship Id="rId132" Type="http://schemas.openxmlformats.org/officeDocument/2006/relationships/oleObject" Target="embeddings/oleObject85.bin"/><Relationship Id="rId153" Type="http://schemas.openxmlformats.org/officeDocument/2006/relationships/oleObject" Target="embeddings/oleObject99.bin"/><Relationship Id="rId174" Type="http://schemas.openxmlformats.org/officeDocument/2006/relationships/oleObject" Target="embeddings/oleObject110.bin"/><Relationship Id="rId179" Type="http://schemas.openxmlformats.org/officeDocument/2006/relationships/oleObject" Target="embeddings/oleObject113.bin"/><Relationship Id="rId195" Type="http://schemas.openxmlformats.org/officeDocument/2006/relationships/oleObject" Target="embeddings/oleObject119.bin"/><Relationship Id="rId190" Type="http://schemas.openxmlformats.org/officeDocument/2006/relationships/image" Target="media/image70.png"/><Relationship Id="rId204" Type="http://schemas.openxmlformats.org/officeDocument/2006/relationships/oleObject" Target="embeddings/oleObject127.bin"/><Relationship Id="rId15" Type="http://schemas.openxmlformats.org/officeDocument/2006/relationships/image" Target="media/image6.wmf"/><Relationship Id="rId36" Type="http://schemas.openxmlformats.org/officeDocument/2006/relationships/oleObject" Target="embeddings/oleObject22.bin"/><Relationship Id="rId57" Type="http://schemas.openxmlformats.org/officeDocument/2006/relationships/image" Target="media/image18.wmf"/><Relationship Id="rId106" Type="http://schemas.openxmlformats.org/officeDocument/2006/relationships/oleObject" Target="embeddings/oleObject67.bin"/><Relationship Id="rId127" Type="http://schemas.openxmlformats.org/officeDocument/2006/relationships/oleObject" Target="embeddings/oleObject81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9.bin"/><Relationship Id="rId52" Type="http://schemas.openxmlformats.org/officeDocument/2006/relationships/oleObject" Target="embeddings/oleObject33.bin"/><Relationship Id="rId73" Type="http://schemas.openxmlformats.org/officeDocument/2006/relationships/oleObject" Target="embeddings/oleObject45.bin"/><Relationship Id="rId78" Type="http://schemas.openxmlformats.org/officeDocument/2006/relationships/image" Target="media/image26.wmf"/><Relationship Id="rId94" Type="http://schemas.openxmlformats.org/officeDocument/2006/relationships/oleObject" Target="embeddings/oleObject58.bin"/><Relationship Id="rId99" Type="http://schemas.openxmlformats.org/officeDocument/2006/relationships/image" Target="media/image33.wmf"/><Relationship Id="rId101" Type="http://schemas.openxmlformats.org/officeDocument/2006/relationships/oleObject" Target="embeddings/oleObject64.bin"/><Relationship Id="rId122" Type="http://schemas.openxmlformats.org/officeDocument/2006/relationships/image" Target="media/image42.wmf"/><Relationship Id="rId143" Type="http://schemas.openxmlformats.org/officeDocument/2006/relationships/image" Target="media/image46.wmf"/><Relationship Id="rId148" Type="http://schemas.openxmlformats.org/officeDocument/2006/relationships/oleObject" Target="embeddings/oleObject96.bin"/><Relationship Id="rId164" Type="http://schemas.openxmlformats.org/officeDocument/2006/relationships/image" Target="media/image58.png"/><Relationship Id="rId169" Type="http://schemas.openxmlformats.org/officeDocument/2006/relationships/oleObject" Target="embeddings/oleObject106.bin"/><Relationship Id="rId185" Type="http://schemas.openxmlformats.org/officeDocument/2006/relationships/oleObject" Target="embeddings/oleObject11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63.wmf"/><Relationship Id="rId26" Type="http://schemas.openxmlformats.org/officeDocument/2006/relationships/oleObject" Target="embeddings/oleObject14.bin"/><Relationship Id="rId47" Type="http://schemas.openxmlformats.org/officeDocument/2006/relationships/image" Target="media/image14.wmf"/><Relationship Id="rId68" Type="http://schemas.openxmlformats.org/officeDocument/2006/relationships/oleObject" Target="embeddings/oleObject42.bin"/><Relationship Id="rId89" Type="http://schemas.openxmlformats.org/officeDocument/2006/relationships/oleObject" Target="embeddings/oleObject55.bin"/><Relationship Id="rId112" Type="http://schemas.openxmlformats.org/officeDocument/2006/relationships/image" Target="media/image38.png"/><Relationship Id="rId133" Type="http://schemas.openxmlformats.org/officeDocument/2006/relationships/oleObject" Target="embeddings/oleObject86.bin"/><Relationship Id="rId154" Type="http://schemas.openxmlformats.org/officeDocument/2006/relationships/image" Target="media/image51.wmf"/><Relationship Id="rId175" Type="http://schemas.openxmlformats.org/officeDocument/2006/relationships/image" Target="media/image61.wmf"/><Relationship Id="rId196" Type="http://schemas.openxmlformats.org/officeDocument/2006/relationships/oleObject" Target="embeddings/oleObject120.bin"/><Relationship Id="rId200" Type="http://schemas.openxmlformats.org/officeDocument/2006/relationships/oleObject" Target="embeddings/oleObject1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9670</TotalTime>
  <Pages>8</Pages>
  <Words>1660</Words>
  <Characters>9464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71</cp:revision>
  <dcterms:created xsi:type="dcterms:W3CDTF">2015-09-07T11:37:00Z</dcterms:created>
  <dcterms:modified xsi:type="dcterms:W3CDTF">2022-05-29T20:35:00Z</dcterms:modified>
</cp:coreProperties>
</file>